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D7A" w:rsidRDefault="00193D7A" w:rsidP="00193D7A">
      <w:pPr>
        <w:rPr>
          <w:sz w:val="48"/>
          <w:szCs w:val="48"/>
          <w:u w:val="single"/>
        </w:rPr>
      </w:pPr>
      <w:bookmarkStart w:id="0" w:name="_GoBack"/>
      <w:r>
        <w:t xml:space="preserve">                                               </w:t>
      </w:r>
      <w:r>
        <w:rPr>
          <w:sz w:val="48"/>
          <w:szCs w:val="48"/>
          <w:u w:val="single"/>
        </w:rPr>
        <w:t>PROJECT REPORT</w:t>
      </w:r>
    </w:p>
    <w:p w:rsidR="00193D7A" w:rsidRDefault="00193D7A" w:rsidP="00193D7A">
      <w:pPr>
        <w:pStyle w:val="ListParagraph"/>
        <w:numPr>
          <w:ilvl w:val="0"/>
          <w:numId w:val="1"/>
        </w:numPr>
        <w:rPr>
          <w:sz w:val="44"/>
          <w:szCs w:val="44"/>
        </w:rPr>
      </w:pPr>
      <w:r>
        <w:rPr>
          <w:sz w:val="44"/>
          <w:szCs w:val="44"/>
        </w:rPr>
        <w:t>Introduction</w:t>
      </w:r>
    </w:p>
    <w:p w:rsidR="00193D7A" w:rsidRPr="00807D1E" w:rsidRDefault="00193D7A" w:rsidP="00193D7A">
      <w:pPr>
        <w:pStyle w:val="ListParagraph"/>
        <w:numPr>
          <w:ilvl w:val="1"/>
          <w:numId w:val="1"/>
        </w:numPr>
        <w:rPr>
          <w:b/>
          <w:sz w:val="36"/>
          <w:szCs w:val="36"/>
        </w:rPr>
      </w:pPr>
      <w:r w:rsidRPr="00807D1E">
        <w:rPr>
          <w:b/>
          <w:sz w:val="36"/>
          <w:szCs w:val="36"/>
        </w:rPr>
        <w:t>project summary</w:t>
      </w:r>
    </w:p>
    <w:p w:rsidR="00DA012C" w:rsidRPr="00DA012C" w:rsidRDefault="00DA012C" w:rsidP="00DA012C">
      <w:pPr>
        <w:ind w:left="4230"/>
        <w:rPr>
          <w:sz w:val="32"/>
          <w:szCs w:val="32"/>
        </w:rPr>
      </w:pPr>
      <w:r w:rsidRPr="00DA012C">
        <w:rPr>
          <w:sz w:val="32"/>
          <w:szCs w:val="32"/>
        </w:rPr>
        <w:t>on</w:t>
      </w:r>
      <w:r>
        <w:rPr>
          <w:sz w:val="32"/>
          <w:szCs w:val="32"/>
        </w:rPr>
        <w:t xml:space="preserve">line shopping has become very popular </w:t>
      </w:r>
      <w:r w:rsidR="00807D1E">
        <w:rPr>
          <w:sz w:val="32"/>
          <w:szCs w:val="32"/>
        </w:rPr>
        <w:t xml:space="preserve">these days because people find it convenient and easy to shop from their home or office. People can save their time and energy by purchasing products online with some discounts. The offers on the internet can </w:t>
      </w:r>
      <w:r w:rsidR="00807D1E" w:rsidRPr="00807D1E">
        <w:rPr>
          <w:sz w:val="32"/>
          <w:szCs w:val="32"/>
        </w:rPr>
        <w:t xml:space="preserve">be </w:t>
      </w:r>
      <w:r w:rsidR="00807D1E">
        <w:rPr>
          <w:sz w:val="32"/>
          <w:szCs w:val="32"/>
        </w:rPr>
        <w:t xml:space="preserve">easily compared, and the buyer can buy the product according to their favorable conditions like price, quality and other discounts for their individual needs. The next generation of mobile phone like smartphones has opened the new paths of using specially designed apps. We </w:t>
      </w:r>
      <w:r w:rsidR="004C3948">
        <w:rPr>
          <w:sz w:val="32"/>
          <w:szCs w:val="32"/>
        </w:rPr>
        <w:t>have most of the companies making use of this trend of getting their company products available on their website for sale, to be accessed via the app. They are also coming out with some great offers to attract customers to download and use their apps more rather than accessing their website.</w:t>
      </w:r>
    </w:p>
    <w:p w:rsidR="00193D7A" w:rsidRDefault="00193D7A" w:rsidP="00193D7A">
      <w:pPr>
        <w:pStyle w:val="ListParagraph"/>
        <w:numPr>
          <w:ilvl w:val="1"/>
          <w:numId w:val="1"/>
        </w:numPr>
        <w:rPr>
          <w:b/>
          <w:sz w:val="32"/>
          <w:szCs w:val="32"/>
        </w:rPr>
      </w:pPr>
      <w:r w:rsidRPr="004A1FDC">
        <w:rPr>
          <w:b/>
          <w:sz w:val="32"/>
          <w:szCs w:val="32"/>
        </w:rPr>
        <w:t>problem statement</w:t>
      </w:r>
    </w:p>
    <w:p w:rsidR="004C3948" w:rsidRPr="004C3948" w:rsidRDefault="004C3948" w:rsidP="004C3948">
      <w:pPr>
        <w:ind w:left="4230"/>
        <w:rPr>
          <w:sz w:val="32"/>
          <w:szCs w:val="32"/>
        </w:rPr>
      </w:pPr>
      <w:r>
        <w:rPr>
          <w:sz w:val="32"/>
          <w:szCs w:val="32"/>
        </w:rPr>
        <w:lastRenderedPageBreak/>
        <w:t>There are a lot of websites on the internet whereby it offers a variety of products and services for</w:t>
      </w:r>
      <w:r w:rsidR="005E650D">
        <w:rPr>
          <w:sz w:val="32"/>
          <w:szCs w:val="32"/>
        </w:rPr>
        <w:t xml:space="preserve"> the consumer can find and buy online such as shoes, dresses, and so on. The online also provides some of the services which are paying bills online, booking a transport ticket, and more. In this research, we are looking at the problem addressed in this research which is the view of online shopping by consumers</w:t>
      </w:r>
    </w:p>
    <w:p w:rsidR="00193D7A" w:rsidRPr="004A1FDC" w:rsidRDefault="00193D7A" w:rsidP="00193D7A">
      <w:pPr>
        <w:pStyle w:val="ListParagraph"/>
        <w:numPr>
          <w:ilvl w:val="1"/>
          <w:numId w:val="1"/>
        </w:numPr>
        <w:rPr>
          <w:b/>
          <w:sz w:val="32"/>
          <w:szCs w:val="32"/>
          <w:u w:val="single"/>
        </w:rPr>
      </w:pPr>
      <w:r w:rsidRPr="004A1FDC">
        <w:rPr>
          <w:b/>
          <w:sz w:val="32"/>
          <w:szCs w:val="32"/>
          <w:u w:val="single"/>
        </w:rPr>
        <w:t>objectives</w:t>
      </w:r>
    </w:p>
    <w:p w:rsidR="00193D7A" w:rsidRPr="004A1FDC" w:rsidRDefault="004A1FDC" w:rsidP="00193D7A">
      <w:pPr>
        <w:ind w:left="4230"/>
        <w:rPr>
          <w:sz w:val="32"/>
          <w:szCs w:val="32"/>
        </w:rPr>
      </w:pPr>
      <w:r w:rsidRPr="004A1FDC">
        <w:rPr>
          <w:sz w:val="32"/>
          <w:szCs w:val="32"/>
        </w:rPr>
        <w:t xml:space="preserve">the </w:t>
      </w:r>
      <w:r w:rsidR="005E650D">
        <w:rPr>
          <w:sz w:val="32"/>
          <w:szCs w:val="32"/>
        </w:rPr>
        <w:t>main</w:t>
      </w:r>
      <w:r w:rsidRPr="004A1FDC">
        <w:rPr>
          <w:sz w:val="32"/>
          <w:szCs w:val="32"/>
        </w:rPr>
        <w:t xml:space="preserve"> objective</w:t>
      </w:r>
      <w:r>
        <w:rPr>
          <w:sz w:val="32"/>
          <w:szCs w:val="32"/>
        </w:rPr>
        <w:t xml:space="preserve"> of the inline shopping system is to manage the details of </w:t>
      </w:r>
      <w:r w:rsidR="00807D1E">
        <w:rPr>
          <w:sz w:val="32"/>
          <w:szCs w:val="32"/>
        </w:rPr>
        <w:t>shoppin</w:t>
      </w:r>
      <w:r w:rsidR="005E650D">
        <w:rPr>
          <w:sz w:val="32"/>
          <w:szCs w:val="32"/>
        </w:rPr>
        <w:t>g and</w:t>
      </w:r>
      <w:r>
        <w:rPr>
          <w:sz w:val="32"/>
          <w:szCs w:val="32"/>
        </w:rPr>
        <w:t xml:space="preserve">, internet, payments, bills, </w:t>
      </w:r>
      <w:r w:rsidR="005E650D">
        <w:rPr>
          <w:sz w:val="32"/>
          <w:szCs w:val="32"/>
        </w:rPr>
        <w:t xml:space="preserve">customers. It </w:t>
      </w:r>
      <w:r>
        <w:rPr>
          <w:sz w:val="32"/>
          <w:szCs w:val="32"/>
        </w:rPr>
        <w:t>manages all the information about shopping, products, customer,</w:t>
      </w:r>
      <w:r w:rsidR="005E650D">
        <w:rPr>
          <w:sz w:val="32"/>
          <w:szCs w:val="32"/>
        </w:rPr>
        <w:t xml:space="preserve"> sho</w:t>
      </w:r>
      <w:r>
        <w:rPr>
          <w:sz w:val="32"/>
          <w:szCs w:val="32"/>
        </w:rPr>
        <w:t>pping. The project is totally built at administrative end and thus only the administrator is guaranteed the access.</w:t>
      </w:r>
    </w:p>
    <w:p w:rsidR="00193D7A" w:rsidRPr="004A1FDC" w:rsidRDefault="00193D7A" w:rsidP="00193D7A">
      <w:pPr>
        <w:pStyle w:val="ListParagraph"/>
        <w:numPr>
          <w:ilvl w:val="1"/>
          <w:numId w:val="1"/>
        </w:numPr>
        <w:rPr>
          <w:b/>
          <w:sz w:val="32"/>
          <w:szCs w:val="32"/>
        </w:rPr>
      </w:pPr>
      <w:r w:rsidRPr="004A1FDC">
        <w:rPr>
          <w:b/>
          <w:sz w:val="32"/>
          <w:szCs w:val="32"/>
        </w:rPr>
        <w:t>project rationale</w:t>
      </w:r>
    </w:p>
    <w:p w:rsidR="00193D7A" w:rsidRDefault="00193D7A" w:rsidP="00193D7A">
      <w:pPr>
        <w:pStyle w:val="ListParagraph"/>
        <w:numPr>
          <w:ilvl w:val="0"/>
          <w:numId w:val="2"/>
        </w:numPr>
        <w:rPr>
          <w:sz w:val="32"/>
          <w:szCs w:val="32"/>
        </w:rPr>
      </w:pPr>
      <w:r>
        <w:rPr>
          <w:sz w:val="44"/>
          <w:szCs w:val="44"/>
        </w:rPr>
        <w:t>Methodologies and methods</w:t>
      </w:r>
    </w:p>
    <w:p w:rsidR="00193D7A" w:rsidRPr="004A1FDC" w:rsidRDefault="00193D7A" w:rsidP="00193D7A">
      <w:pPr>
        <w:pStyle w:val="ListParagraph"/>
        <w:numPr>
          <w:ilvl w:val="1"/>
          <w:numId w:val="2"/>
        </w:numPr>
        <w:rPr>
          <w:b/>
          <w:sz w:val="32"/>
          <w:szCs w:val="32"/>
        </w:rPr>
      </w:pPr>
      <w:r w:rsidRPr="004A1FDC">
        <w:rPr>
          <w:b/>
          <w:sz w:val="32"/>
          <w:szCs w:val="32"/>
        </w:rPr>
        <w:t>data collection and methodology</w:t>
      </w:r>
    </w:p>
    <w:p w:rsidR="00193D7A" w:rsidRPr="004A1FDC" w:rsidRDefault="00193D7A" w:rsidP="00193D7A">
      <w:pPr>
        <w:pStyle w:val="ListParagraph"/>
        <w:numPr>
          <w:ilvl w:val="1"/>
          <w:numId w:val="2"/>
        </w:numPr>
        <w:rPr>
          <w:b/>
          <w:sz w:val="32"/>
          <w:szCs w:val="32"/>
        </w:rPr>
      </w:pPr>
      <w:r w:rsidRPr="004A1FDC">
        <w:rPr>
          <w:b/>
          <w:sz w:val="32"/>
          <w:szCs w:val="32"/>
        </w:rPr>
        <w:t>Tools to be used</w:t>
      </w:r>
    </w:p>
    <w:p w:rsidR="00193D7A" w:rsidRPr="004A1FDC" w:rsidRDefault="00193D7A" w:rsidP="00193D7A">
      <w:pPr>
        <w:ind w:left="4950"/>
        <w:rPr>
          <w:b/>
          <w:sz w:val="32"/>
          <w:szCs w:val="32"/>
        </w:rPr>
      </w:pPr>
      <w:r w:rsidRPr="004A1FDC">
        <w:rPr>
          <w:b/>
          <w:sz w:val="32"/>
          <w:szCs w:val="32"/>
        </w:rPr>
        <w:t>2.2.1 hardware tools</w:t>
      </w:r>
    </w:p>
    <w:p w:rsidR="00193D7A" w:rsidRPr="004A1FDC" w:rsidRDefault="00193D7A" w:rsidP="00193D7A">
      <w:pPr>
        <w:ind w:left="4950"/>
        <w:rPr>
          <w:b/>
          <w:sz w:val="32"/>
          <w:szCs w:val="32"/>
        </w:rPr>
      </w:pPr>
      <w:r w:rsidRPr="004A1FDC">
        <w:rPr>
          <w:b/>
          <w:sz w:val="32"/>
          <w:szCs w:val="32"/>
        </w:rPr>
        <w:lastRenderedPageBreak/>
        <w:t>2.2.2 software tools</w:t>
      </w:r>
    </w:p>
    <w:p w:rsidR="00193D7A" w:rsidRDefault="00193D7A" w:rsidP="00193D7A">
      <w:pPr>
        <w:rPr>
          <w:sz w:val="44"/>
          <w:szCs w:val="44"/>
        </w:rPr>
      </w:pPr>
      <w:r>
        <w:rPr>
          <w:sz w:val="44"/>
          <w:szCs w:val="44"/>
        </w:rPr>
        <w:t>3. System analysis and design</w:t>
      </w:r>
    </w:p>
    <w:p w:rsidR="00193D7A" w:rsidRPr="004A1FDC" w:rsidRDefault="00193D7A" w:rsidP="00193D7A">
      <w:pPr>
        <w:rPr>
          <w:b/>
          <w:sz w:val="32"/>
          <w:szCs w:val="32"/>
        </w:rPr>
      </w:pPr>
      <w:r w:rsidRPr="004A1FDC">
        <w:rPr>
          <w:b/>
          <w:sz w:val="32"/>
          <w:szCs w:val="32"/>
        </w:rPr>
        <w:t>3.1. Requirements specification</w:t>
      </w:r>
    </w:p>
    <w:p w:rsidR="00193D7A" w:rsidRPr="004A1FDC" w:rsidRDefault="00193D7A" w:rsidP="00193D7A">
      <w:pPr>
        <w:rPr>
          <w:b/>
          <w:sz w:val="32"/>
          <w:szCs w:val="32"/>
        </w:rPr>
      </w:pPr>
      <w:r w:rsidRPr="004A1FDC">
        <w:rPr>
          <w:b/>
          <w:sz w:val="32"/>
          <w:szCs w:val="32"/>
        </w:rPr>
        <w:t>3.1.1. Functional requirements</w:t>
      </w:r>
    </w:p>
    <w:p w:rsidR="00193D7A" w:rsidRPr="004A1FDC" w:rsidRDefault="00193D7A" w:rsidP="00193D7A">
      <w:pPr>
        <w:rPr>
          <w:b/>
          <w:sz w:val="32"/>
          <w:szCs w:val="32"/>
        </w:rPr>
      </w:pPr>
      <w:r w:rsidRPr="004A1FDC">
        <w:rPr>
          <w:b/>
          <w:sz w:val="32"/>
          <w:szCs w:val="32"/>
        </w:rPr>
        <w:t>3.1.2. Data requirements</w:t>
      </w:r>
    </w:p>
    <w:p w:rsidR="00193D7A" w:rsidRPr="004A1FDC" w:rsidRDefault="00193D7A" w:rsidP="00193D7A">
      <w:pPr>
        <w:rPr>
          <w:b/>
          <w:sz w:val="32"/>
          <w:szCs w:val="32"/>
        </w:rPr>
      </w:pPr>
      <w:r w:rsidRPr="004A1FDC">
        <w:rPr>
          <w:b/>
          <w:sz w:val="32"/>
          <w:szCs w:val="32"/>
        </w:rPr>
        <w:t>3.1.3. User requirements</w:t>
      </w:r>
    </w:p>
    <w:p w:rsidR="00193D7A" w:rsidRPr="004A1FDC" w:rsidRDefault="00193D7A" w:rsidP="00193D7A">
      <w:pPr>
        <w:rPr>
          <w:b/>
          <w:sz w:val="32"/>
          <w:szCs w:val="32"/>
        </w:rPr>
      </w:pPr>
      <w:r w:rsidRPr="004A1FDC">
        <w:rPr>
          <w:b/>
          <w:sz w:val="32"/>
          <w:szCs w:val="32"/>
        </w:rPr>
        <w:t>3.1.4 Security requirements</w:t>
      </w:r>
    </w:p>
    <w:p w:rsidR="00193D7A" w:rsidRPr="004A1FDC" w:rsidRDefault="00193D7A" w:rsidP="00193D7A">
      <w:pPr>
        <w:rPr>
          <w:b/>
          <w:sz w:val="32"/>
          <w:szCs w:val="32"/>
        </w:rPr>
      </w:pPr>
      <w:r w:rsidRPr="004A1FDC">
        <w:rPr>
          <w:b/>
          <w:sz w:val="32"/>
          <w:szCs w:val="32"/>
        </w:rPr>
        <w:t>3.1.5 Non-functional requirements</w:t>
      </w:r>
    </w:p>
    <w:p w:rsidR="00193D7A" w:rsidRPr="004A1FDC" w:rsidRDefault="00193D7A" w:rsidP="00193D7A">
      <w:pPr>
        <w:rPr>
          <w:b/>
          <w:sz w:val="32"/>
          <w:szCs w:val="32"/>
        </w:rPr>
      </w:pPr>
      <w:r w:rsidRPr="004A1FDC">
        <w:rPr>
          <w:b/>
          <w:sz w:val="32"/>
          <w:szCs w:val="32"/>
        </w:rPr>
        <w:t>3.2. System design</w:t>
      </w:r>
    </w:p>
    <w:p w:rsidR="00193D7A" w:rsidRPr="004A1FDC" w:rsidRDefault="00193D7A" w:rsidP="00193D7A">
      <w:pPr>
        <w:rPr>
          <w:b/>
          <w:sz w:val="32"/>
          <w:szCs w:val="32"/>
        </w:rPr>
      </w:pPr>
      <w:r w:rsidRPr="004A1FDC">
        <w:rPr>
          <w:b/>
          <w:sz w:val="32"/>
          <w:szCs w:val="32"/>
        </w:rPr>
        <w:t>3.2.1. System overall architecture</w:t>
      </w:r>
    </w:p>
    <w:p w:rsidR="00193D7A" w:rsidRDefault="00193D7A" w:rsidP="00193D7A">
      <w:pPr>
        <w:rPr>
          <w:sz w:val="32"/>
          <w:szCs w:val="32"/>
        </w:rPr>
      </w:pPr>
      <w:r w:rsidRPr="004A1FDC">
        <w:rPr>
          <w:b/>
          <w:sz w:val="32"/>
          <w:szCs w:val="32"/>
        </w:rPr>
        <w:t>3.2.2. System information flow</w:t>
      </w:r>
    </w:p>
    <w:p w:rsidR="00193D7A" w:rsidRDefault="00193D7A" w:rsidP="00193D7A">
      <w:pPr>
        <w:rPr>
          <w:sz w:val="44"/>
          <w:szCs w:val="44"/>
        </w:rPr>
      </w:pPr>
      <w:r>
        <w:rPr>
          <w:sz w:val="44"/>
          <w:szCs w:val="44"/>
        </w:rPr>
        <w:t>4. System implementations</w:t>
      </w:r>
    </w:p>
    <w:p w:rsidR="00193D7A" w:rsidRPr="004A1FDC" w:rsidRDefault="00193D7A" w:rsidP="00193D7A">
      <w:pPr>
        <w:rPr>
          <w:b/>
          <w:sz w:val="32"/>
          <w:szCs w:val="32"/>
        </w:rPr>
      </w:pPr>
      <w:r w:rsidRPr="004A1FDC">
        <w:rPr>
          <w:b/>
          <w:sz w:val="32"/>
          <w:szCs w:val="32"/>
        </w:rPr>
        <w:t>4.1. Landing page</w:t>
      </w:r>
    </w:p>
    <w:p w:rsidR="00193D7A" w:rsidRPr="004A1FDC" w:rsidRDefault="00193D7A" w:rsidP="00193D7A">
      <w:pPr>
        <w:rPr>
          <w:b/>
          <w:sz w:val="32"/>
          <w:szCs w:val="32"/>
        </w:rPr>
      </w:pPr>
      <w:r w:rsidRPr="004A1FDC">
        <w:rPr>
          <w:b/>
          <w:sz w:val="32"/>
          <w:szCs w:val="32"/>
        </w:rPr>
        <w:t>4.2. Login page</w:t>
      </w:r>
    </w:p>
    <w:p w:rsidR="00193D7A" w:rsidRPr="004A1FDC" w:rsidRDefault="00193D7A" w:rsidP="00193D7A">
      <w:pPr>
        <w:rPr>
          <w:b/>
          <w:sz w:val="32"/>
          <w:szCs w:val="32"/>
        </w:rPr>
      </w:pPr>
      <w:r w:rsidRPr="004A1FDC">
        <w:rPr>
          <w:b/>
          <w:sz w:val="32"/>
          <w:szCs w:val="32"/>
        </w:rPr>
        <w:t>4.3. contact page</w:t>
      </w:r>
    </w:p>
    <w:p w:rsidR="00193D7A" w:rsidRPr="004A1FDC" w:rsidRDefault="00193D7A" w:rsidP="00193D7A">
      <w:pPr>
        <w:rPr>
          <w:b/>
          <w:sz w:val="32"/>
          <w:szCs w:val="32"/>
        </w:rPr>
      </w:pPr>
      <w:r w:rsidRPr="004A1FDC">
        <w:rPr>
          <w:b/>
          <w:sz w:val="32"/>
          <w:szCs w:val="32"/>
        </w:rPr>
        <w:t>4.4. sign up page</w:t>
      </w:r>
    </w:p>
    <w:p w:rsidR="00193D7A" w:rsidRPr="004A1FDC" w:rsidRDefault="00193D7A" w:rsidP="00193D7A">
      <w:pPr>
        <w:rPr>
          <w:b/>
          <w:sz w:val="32"/>
          <w:szCs w:val="32"/>
        </w:rPr>
      </w:pPr>
      <w:r w:rsidRPr="004A1FDC">
        <w:rPr>
          <w:b/>
          <w:sz w:val="32"/>
          <w:szCs w:val="32"/>
        </w:rPr>
        <w:t>4.5. service page</w:t>
      </w:r>
    </w:p>
    <w:p w:rsidR="00193D7A" w:rsidRPr="004A1FDC" w:rsidRDefault="00193D7A" w:rsidP="00193D7A">
      <w:pPr>
        <w:rPr>
          <w:b/>
          <w:sz w:val="32"/>
          <w:szCs w:val="32"/>
        </w:rPr>
      </w:pPr>
      <w:r w:rsidRPr="004A1FDC">
        <w:rPr>
          <w:b/>
          <w:sz w:val="32"/>
          <w:szCs w:val="32"/>
        </w:rPr>
        <w:t>5. Conclusion</w:t>
      </w:r>
    </w:p>
    <w:p w:rsidR="00193D7A" w:rsidRPr="004A1FDC" w:rsidRDefault="00193D7A" w:rsidP="00193D7A">
      <w:pPr>
        <w:rPr>
          <w:b/>
          <w:sz w:val="32"/>
          <w:szCs w:val="32"/>
        </w:rPr>
      </w:pPr>
      <w:r w:rsidRPr="004A1FDC">
        <w:rPr>
          <w:b/>
          <w:sz w:val="32"/>
          <w:szCs w:val="32"/>
        </w:rPr>
        <w:t>6. Recommendation</w:t>
      </w:r>
    </w:p>
    <w:p w:rsidR="00193D7A" w:rsidRPr="004A1FDC" w:rsidRDefault="00193D7A" w:rsidP="00193D7A">
      <w:pPr>
        <w:rPr>
          <w:b/>
          <w:sz w:val="32"/>
          <w:szCs w:val="32"/>
        </w:rPr>
      </w:pPr>
      <w:r w:rsidRPr="004A1FDC">
        <w:rPr>
          <w:b/>
          <w:sz w:val="32"/>
          <w:szCs w:val="32"/>
        </w:rPr>
        <w:t>7. Appendix</w:t>
      </w:r>
    </w:p>
    <w:bookmarkEnd w:id="0"/>
    <w:p w:rsidR="00193D7A" w:rsidRDefault="00193D7A" w:rsidP="00193D7A">
      <w:pPr>
        <w:rPr>
          <w:sz w:val="32"/>
          <w:szCs w:val="32"/>
        </w:rPr>
      </w:pPr>
    </w:p>
    <w:p w:rsidR="00193D7A" w:rsidRDefault="00193D7A" w:rsidP="00193D7A">
      <w:pPr>
        <w:rPr>
          <w:sz w:val="32"/>
          <w:szCs w:val="32"/>
        </w:rPr>
      </w:pPr>
    </w:p>
    <w:p w:rsidR="00193D7A" w:rsidRDefault="00193D7A" w:rsidP="00193D7A">
      <w:pPr>
        <w:rPr>
          <w:sz w:val="44"/>
          <w:szCs w:val="44"/>
        </w:rPr>
      </w:pPr>
    </w:p>
    <w:p w:rsidR="00EA0A2A" w:rsidRDefault="00EA0A2A"/>
    <w:sectPr w:rsidR="00EA0A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17D15"/>
    <w:multiLevelType w:val="multilevel"/>
    <w:tmpl w:val="C2A834CE"/>
    <w:lvl w:ilvl="0">
      <w:start w:val="1"/>
      <w:numFmt w:val="decimal"/>
      <w:lvlText w:val="%1."/>
      <w:lvlJc w:val="left"/>
      <w:pPr>
        <w:ind w:left="540" w:hanging="540"/>
      </w:pPr>
    </w:lvl>
    <w:lvl w:ilvl="1">
      <w:start w:val="1"/>
      <w:numFmt w:val="decimal"/>
      <w:lvlText w:val="%1.%2."/>
      <w:lvlJc w:val="left"/>
      <w:pPr>
        <w:ind w:left="4950" w:hanging="720"/>
      </w:pPr>
    </w:lvl>
    <w:lvl w:ilvl="2">
      <w:start w:val="1"/>
      <w:numFmt w:val="decimal"/>
      <w:lvlText w:val="%1.%2.%3."/>
      <w:lvlJc w:val="left"/>
      <w:pPr>
        <w:ind w:left="9540" w:hanging="1080"/>
      </w:pPr>
    </w:lvl>
    <w:lvl w:ilvl="3">
      <w:start w:val="1"/>
      <w:numFmt w:val="decimal"/>
      <w:lvlText w:val="%1.%2.%3.%4."/>
      <w:lvlJc w:val="left"/>
      <w:pPr>
        <w:ind w:left="13770" w:hanging="1080"/>
      </w:pPr>
    </w:lvl>
    <w:lvl w:ilvl="4">
      <w:start w:val="1"/>
      <w:numFmt w:val="decimal"/>
      <w:lvlText w:val="%1.%2.%3.%4.%5."/>
      <w:lvlJc w:val="left"/>
      <w:pPr>
        <w:ind w:left="18360" w:hanging="1440"/>
      </w:pPr>
    </w:lvl>
    <w:lvl w:ilvl="5">
      <w:start w:val="1"/>
      <w:numFmt w:val="decimal"/>
      <w:lvlText w:val="%1.%2.%3.%4.%5.%6."/>
      <w:lvlJc w:val="left"/>
      <w:pPr>
        <w:ind w:left="22950" w:hanging="1800"/>
      </w:pPr>
    </w:lvl>
    <w:lvl w:ilvl="6">
      <w:start w:val="1"/>
      <w:numFmt w:val="decimal"/>
      <w:lvlText w:val="%1.%2.%3.%4.%5.%6.%7."/>
      <w:lvlJc w:val="left"/>
      <w:pPr>
        <w:ind w:left="27540" w:hanging="2160"/>
      </w:pPr>
    </w:lvl>
    <w:lvl w:ilvl="7">
      <w:start w:val="1"/>
      <w:numFmt w:val="decimal"/>
      <w:lvlText w:val="%1.%2.%3.%4.%5.%6.%7.%8."/>
      <w:lvlJc w:val="left"/>
      <w:pPr>
        <w:ind w:left="32130" w:hanging="2520"/>
      </w:pPr>
    </w:lvl>
    <w:lvl w:ilvl="8">
      <w:start w:val="1"/>
      <w:numFmt w:val="decimal"/>
      <w:lvlText w:val="%1.%2.%3.%4.%5.%6.%7.%8.%9."/>
      <w:lvlJc w:val="left"/>
      <w:pPr>
        <w:ind w:left="-29176" w:hanging="2520"/>
      </w:pPr>
    </w:lvl>
  </w:abstractNum>
  <w:abstractNum w:abstractNumId="1" w15:restartNumberingAfterBreak="0">
    <w:nsid w:val="33F16275"/>
    <w:multiLevelType w:val="multilevel"/>
    <w:tmpl w:val="8688B2AA"/>
    <w:lvl w:ilvl="0">
      <w:start w:val="2"/>
      <w:numFmt w:val="decimal"/>
      <w:lvlText w:val="%1."/>
      <w:lvlJc w:val="left"/>
      <w:pPr>
        <w:ind w:left="540" w:hanging="540"/>
      </w:pPr>
      <w:rPr>
        <w:sz w:val="44"/>
        <w:szCs w:val="44"/>
      </w:rPr>
    </w:lvl>
    <w:lvl w:ilvl="1">
      <w:start w:val="1"/>
      <w:numFmt w:val="decimal"/>
      <w:lvlText w:val="%1.%2."/>
      <w:lvlJc w:val="left"/>
      <w:pPr>
        <w:ind w:left="5670" w:hanging="720"/>
      </w:pPr>
    </w:lvl>
    <w:lvl w:ilvl="2">
      <w:start w:val="1"/>
      <w:numFmt w:val="decimal"/>
      <w:lvlText w:val="%1.%2.%3."/>
      <w:lvlJc w:val="left"/>
      <w:pPr>
        <w:ind w:left="10980" w:hanging="1080"/>
      </w:pPr>
    </w:lvl>
    <w:lvl w:ilvl="3">
      <w:start w:val="1"/>
      <w:numFmt w:val="decimal"/>
      <w:lvlText w:val="%1.%2.%3.%4."/>
      <w:lvlJc w:val="left"/>
      <w:pPr>
        <w:ind w:left="15930" w:hanging="1080"/>
      </w:pPr>
    </w:lvl>
    <w:lvl w:ilvl="4">
      <w:start w:val="1"/>
      <w:numFmt w:val="decimal"/>
      <w:lvlText w:val="%1.%2.%3.%4.%5."/>
      <w:lvlJc w:val="left"/>
      <w:pPr>
        <w:ind w:left="21240" w:hanging="1440"/>
      </w:pPr>
    </w:lvl>
    <w:lvl w:ilvl="5">
      <w:start w:val="1"/>
      <w:numFmt w:val="decimal"/>
      <w:lvlText w:val="%1.%2.%3.%4.%5.%6."/>
      <w:lvlJc w:val="left"/>
      <w:pPr>
        <w:ind w:left="26550" w:hanging="1800"/>
      </w:pPr>
    </w:lvl>
    <w:lvl w:ilvl="6">
      <w:start w:val="1"/>
      <w:numFmt w:val="decimal"/>
      <w:lvlText w:val="%1.%2.%3.%4.%5.%6.%7."/>
      <w:lvlJc w:val="left"/>
      <w:pPr>
        <w:ind w:left="31860" w:hanging="2160"/>
      </w:pPr>
    </w:lvl>
    <w:lvl w:ilvl="7">
      <w:start w:val="1"/>
      <w:numFmt w:val="decimal"/>
      <w:lvlText w:val="%1.%2.%3.%4.%5.%6.%7.%8."/>
      <w:lvlJc w:val="left"/>
      <w:pPr>
        <w:ind w:left="-28366" w:hanging="2520"/>
      </w:pPr>
    </w:lvl>
    <w:lvl w:ilvl="8">
      <w:start w:val="1"/>
      <w:numFmt w:val="decimal"/>
      <w:lvlText w:val="%1.%2.%3.%4.%5.%6.%7.%8.%9."/>
      <w:lvlJc w:val="left"/>
      <w:pPr>
        <w:ind w:left="-23416" w:hanging="25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7A"/>
    <w:rsid w:val="00193D7A"/>
    <w:rsid w:val="004A1FDC"/>
    <w:rsid w:val="004C3948"/>
    <w:rsid w:val="005E650D"/>
    <w:rsid w:val="00807D1E"/>
    <w:rsid w:val="00974650"/>
    <w:rsid w:val="00D777D4"/>
    <w:rsid w:val="00DA012C"/>
    <w:rsid w:val="00EA0A2A"/>
    <w:rsid w:val="00EE4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CDB0"/>
  <w15:chartTrackingRefBased/>
  <w15:docId w15:val="{FE88ABE6-6A27-4DE8-9FC2-E731FE2C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D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866795">
      <w:bodyDiv w:val="1"/>
      <w:marLeft w:val="0"/>
      <w:marRight w:val="0"/>
      <w:marTop w:val="0"/>
      <w:marBottom w:val="0"/>
      <w:divBdr>
        <w:top w:val="none" w:sz="0" w:space="0" w:color="auto"/>
        <w:left w:val="none" w:sz="0" w:space="0" w:color="auto"/>
        <w:bottom w:val="none" w:sz="0" w:space="0" w:color="auto"/>
        <w:right w:val="none" w:sz="0" w:space="0" w:color="auto"/>
      </w:divBdr>
    </w:div>
    <w:div w:id="1827359001">
      <w:bodyDiv w:val="1"/>
      <w:marLeft w:val="0"/>
      <w:marRight w:val="0"/>
      <w:marTop w:val="0"/>
      <w:marBottom w:val="0"/>
      <w:divBdr>
        <w:top w:val="none" w:sz="0" w:space="0" w:color="auto"/>
        <w:left w:val="none" w:sz="0" w:space="0" w:color="auto"/>
        <w:bottom w:val="none" w:sz="0" w:space="0" w:color="auto"/>
        <w:right w:val="none" w:sz="0" w:space="0" w:color="auto"/>
      </w:divBdr>
    </w:div>
    <w:div w:id="184905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KOICA</dc:creator>
  <cp:keywords/>
  <dc:description/>
  <cp:lastModifiedBy>KOICA</cp:lastModifiedBy>
  <cp:revision>2</cp:revision>
  <dcterms:created xsi:type="dcterms:W3CDTF">2022-08-02T10:35:00Z</dcterms:created>
  <dcterms:modified xsi:type="dcterms:W3CDTF">2022-08-02T10:35:00Z</dcterms:modified>
</cp:coreProperties>
</file>