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77AD" w14:textId="77777777" w:rsidR="00EC3C3C" w:rsidRPr="00E04E5C" w:rsidRDefault="00EC3C3C" w:rsidP="00EC3C3C">
      <w:pPr>
        <w:rPr>
          <w:rFonts w:hint="eastAsia"/>
          <w:b/>
          <w:bCs/>
          <w:sz w:val="28"/>
          <w:szCs w:val="32"/>
        </w:rPr>
      </w:pPr>
      <w:r w:rsidRPr="00E04E5C">
        <w:rPr>
          <w:rFonts w:hint="eastAsia"/>
          <w:b/>
          <w:bCs/>
          <w:sz w:val="28"/>
          <w:szCs w:val="32"/>
        </w:rPr>
        <w:t>第一关：</w:t>
      </w:r>
    </w:p>
    <w:p w14:paraId="658DEF07" w14:textId="77777777" w:rsidR="00EC3C3C" w:rsidRDefault="00EC3C3C" w:rsidP="00EC3C3C">
      <w:pPr>
        <w:rPr>
          <w:rFonts w:hint="eastAsia"/>
        </w:rPr>
      </w:pPr>
    </w:p>
    <w:p w14:paraId="1117CED1" w14:textId="77777777" w:rsidR="00EC3C3C" w:rsidRDefault="00EC3C3C" w:rsidP="00EC3C3C">
      <w:pPr>
        <w:rPr>
          <w:rFonts w:hint="eastAsia"/>
        </w:rPr>
      </w:pPr>
      <w:r>
        <w:rPr>
          <w:rFonts w:hint="eastAsia"/>
        </w:rPr>
        <w:t>第一幕：</w:t>
      </w:r>
    </w:p>
    <w:p w14:paraId="5965D149" w14:textId="1E139DAC" w:rsidR="00EC3C3C" w:rsidRDefault="00EC3C3C" w:rsidP="00EC3C3C">
      <w:pPr>
        <w:rPr>
          <w:rFonts w:hint="eastAsia"/>
        </w:rPr>
      </w:pPr>
      <w:r>
        <w:rPr>
          <w:rFonts w:hint="eastAsia"/>
        </w:rPr>
        <w:t>场景：主角家小屋门口，一间低矮的农舍，（屋顶是茅草与秸秆，土坯墙，屋前的土地比较泥泞，门口的栅栏只剩下了几根木条。</w:t>
      </w:r>
      <w:r>
        <w:t xml:space="preserve"> </w:t>
      </w:r>
      <w:r>
        <w:rPr>
          <w:rFonts w:hint="eastAsia"/>
        </w:rPr>
        <w:t>）背景是田地。</w:t>
      </w:r>
    </w:p>
    <w:p w14:paraId="321AC18D" w14:textId="77777777" w:rsidR="00EC3C3C" w:rsidRDefault="00EC3C3C" w:rsidP="00EC3C3C">
      <w:pPr>
        <w:rPr>
          <w:rFonts w:hint="eastAsia"/>
        </w:rPr>
      </w:pPr>
    </w:p>
    <w:p w14:paraId="47800481" w14:textId="43C9584C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母亲：亲爱的，带上这些</w:t>
      </w:r>
      <w:r w:rsidRPr="004E6DE4">
        <w:rPr>
          <w:rFonts w:ascii="华文中宋" w:eastAsia="华文中宋" w:hAnsi="华文中宋" w:hint="eastAsia"/>
          <w:b/>
          <w:bCs/>
          <w:u w:val="double"/>
        </w:rPr>
        <w:t>荞麦饼</w:t>
      </w:r>
      <w:r w:rsidRPr="000E05D5">
        <w:rPr>
          <w:rFonts w:ascii="华文中宋" w:eastAsia="华文中宋" w:hAnsi="华文中宋" w:hint="eastAsia"/>
        </w:rPr>
        <w:t>，路上要照顾好自己。</w:t>
      </w:r>
    </w:p>
    <w:p w14:paraId="1539B13E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父亲：老爷这次让你办事是对你的信任，我的孩子，我想等你回来就可以留在老爷身边做事了。</w:t>
      </w:r>
    </w:p>
    <w:p w14:paraId="61514BF9" w14:textId="5D0B0B45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主角：哦，老爷和我倒是都觉得在都城多待一会也挺好</w:t>
      </w:r>
    </w:p>
    <w:p w14:paraId="06DC6EFF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母亲：没有老爷哪里有我们，愿上帝永远保佑他。</w:t>
      </w:r>
    </w:p>
    <w:p w14:paraId="519AD074" w14:textId="77777777" w:rsidR="00EC3C3C" w:rsidRDefault="00EC3C3C" w:rsidP="00EC3C3C">
      <w:pPr>
        <w:rPr>
          <w:rFonts w:hint="eastAsia"/>
        </w:rPr>
      </w:pPr>
      <w:r w:rsidRPr="000E05D5">
        <w:rPr>
          <w:rFonts w:ascii="华文中宋" w:eastAsia="华文中宋" w:hAnsi="华文中宋" w:hint="eastAsia"/>
        </w:rPr>
        <w:t>主角：放心吧，我想等我下次回来，我们家的栅栏就可以重新修缮一下了。</w:t>
      </w:r>
    </w:p>
    <w:p w14:paraId="3B3BC53D" w14:textId="77777777" w:rsidR="00EC3C3C" w:rsidRDefault="00EC3C3C" w:rsidP="00EC3C3C">
      <w:pPr>
        <w:rPr>
          <w:rFonts w:hint="eastAsia"/>
        </w:rPr>
      </w:pPr>
      <w:r>
        <w:rPr>
          <w:rFonts w:hint="eastAsia"/>
        </w:rPr>
        <w:t>主角离开农舍。</w:t>
      </w:r>
    </w:p>
    <w:p w14:paraId="7F0A797E" w14:textId="77777777" w:rsidR="00EC3C3C" w:rsidRDefault="00EC3C3C" w:rsidP="00EC3C3C">
      <w:pPr>
        <w:rPr>
          <w:rFonts w:hint="eastAsia"/>
        </w:rPr>
      </w:pPr>
    </w:p>
    <w:p w14:paraId="4FE3C9CA" w14:textId="77777777" w:rsidR="00EC3C3C" w:rsidRDefault="00EC3C3C" w:rsidP="00EC3C3C">
      <w:pPr>
        <w:rPr>
          <w:rFonts w:hint="eastAsia"/>
        </w:rPr>
      </w:pPr>
      <w:r>
        <w:rPr>
          <w:rFonts w:hint="eastAsia"/>
        </w:rPr>
        <w:t>第二幕：</w:t>
      </w:r>
    </w:p>
    <w:p w14:paraId="70C11D53" w14:textId="77777777" w:rsidR="00EC3C3C" w:rsidRDefault="00EC3C3C" w:rsidP="00EC3C3C">
      <w:pPr>
        <w:rPr>
          <w:rFonts w:hint="eastAsia"/>
        </w:rPr>
      </w:pPr>
      <w:r>
        <w:rPr>
          <w:rFonts w:hint="eastAsia"/>
        </w:rPr>
        <w:t>场景：王宫门口，王宫色彩明亮（白金色为主，或其他比较庄严的颜色），门口的布告栏聚集着人群。</w:t>
      </w:r>
    </w:p>
    <w:p w14:paraId="3B8EFC47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小丑：（被人群挤到）哦……哦……天哪，这群人和疯了一样</w:t>
      </w:r>
    </w:p>
    <w:p w14:paraId="777104D5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主角：先生您没事吧</w:t>
      </w:r>
    </w:p>
    <w:p w14:paraId="45D365CD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小丑：啊，没事！哦！让我看看，哈哈哈！一个异乡人！你到这里来做什么？</w:t>
      </w:r>
    </w:p>
    <w:p w14:paraId="59F53E37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主角：依照我尊贵的领主的命令来都城帮他办事，事已办完，现在我想在都城多呆一会。</w:t>
      </w:r>
    </w:p>
    <w:p w14:paraId="3060AE88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小丑：尊贵的领主的命令~您好像很敬爱他。</w:t>
      </w:r>
    </w:p>
    <w:p w14:paraId="08145620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主角：当然，他是位值得爱戴的领主，没有他我不可能识字。</w:t>
      </w:r>
      <w:r w:rsidRPr="004E6DE4">
        <w:rPr>
          <w:rFonts w:ascii="华文中宋" w:eastAsia="华文中宋" w:hAnsi="华文中宋" w:hint="eastAsia"/>
          <w:b/>
          <w:bCs/>
          <w:u w:val="double"/>
        </w:rPr>
        <w:t>天知道我多想成为像他一样的骑士</w:t>
      </w:r>
      <w:r w:rsidRPr="000E05D5">
        <w:rPr>
          <w:rFonts w:ascii="华文中宋" w:eastAsia="华文中宋" w:hAnsi="华文中宋" w:hint="eastAsia"/>
        </w:rPr>
        <w:t>。</w:t>
      </w:r>
    </w:p>
    <w:p w14:paraId="0F38BE61" w14:textId="5CFA901A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小丑：那您去看看那里的布告吧</w:t>
      </w:r>
      <w:r w:rsidR="006B02AB">
        <w:rPr>
          <w:rFonts w:ascii="华文中宋" w:eastAsia="华文中宋" w:hAnsi="华文中宋" w:hint="eastAsia"/>
        </w:rPr>
        <w:t>，</w:t>
      </w:r>
      <w:r w:rsidR="006B02AB" w:rsidRPr="006B02AB">
        <w:rPr>
          <w:rFonts w:ascii="华文中宋" w:eastAsia="华文中宋" w:hAnsi="华文中宋" w:hint="eastAsia"/>
          <w:b/>
          <w:bCs/>
          <w:highlight w:val="darkGray"/>
          <w:u w:val="double"/>
        </w:rPr>
        <w:t>我们英明神武的陛下正是需要人的时候（小丑鼻子变长）</w:t>
      </w:r>
      <w:r w:rsidRPr="000E05D5">
        <w:rPr>
          <w:rFonts w:ascii="华文中宋" w:eastAsia="华文中宋" w:hAnsi="华文中宋" w:hint="eastAsia"/>
        </w:rPr>
        <w:t>。</w:t>
      </w:r>
    </w:p>
    <w:p w14:paraId="0EEC3DEC" w14:textId="77777777" w:rsidR="00EC3C3C" w:rsidRPr="000E05D5" w:rsidRDefault="00EC3C3C" w:rsidP="00EC3C3C">
      <w:pPr>
        <w:rPr>
          <w:rFonts w:ascii="华文中宋" w:eastAsia="华文中宋" w:hAnsi="华文中宋" w:hint="eastAsia"/>
        </w:rPr>
      </w:pPr>
      <w:r w:rsidRPr="000E05D5">
        <w:rPr>
          <w:rFonts w:ascii="华文中宋" w:eastAsia="华文中宋" w:hAnsi="华文中宋" w:hint="eastAsia"/>
        </w:rPr>
        <w:t>小丑：对了，</w:t>
      </w:r>
      <w:r w:rsidRPr="004E6DE4">
        <w:rPr>
          <w:rFonts w:ascii="华文中宋" w:eastAsia="华文中宋" w:hAnsi="华文中宋" w:hint="eastAsia"/>
          <w:b/>
          <w:bCs/>
          <w:u w:val="double"/>
        </w:rPr>
        <w:t>听说国王的书房十分有趣</w:t>
      </w:r>
      <w:r w:rsidRPr="000E05D5">
        <w:rPr>
          <w:rFonts w:ascii="华文中宋" w:eastAsia="华文中宋" w:hAnsi="华文中宋" w:hint="eastAsia"/>
        </w:rPr>
        <w:t>。</w:t>
      </w:r>
    </w:p>
    <w:p w14:paraId="1810406F" w14:textId="77777777" w:rsidR="00EC3C3C" w:rsidRPr="000E05D5" w:rsidRDefault="00EC3C3C" w:rsidP="00EC3C3C">
      <w:pPr>
        <w:rPr>
          <w:rFonts w:ascii="微软雅黑" w:eastAsia="微软雅黑" w:hAnsi="微软雅黑" w:hint="eastAsia"/>
          <w:color w:val="215E99" w:themeColor="text2" w:themeTint="BF"/>
        </w:rPr>
      </w:pPr>
      <w:r w:rsidRPr="000E05D5">
        <w:rPr>
          <w:rFonts w:ascii="微软雅黑" w:eastAsia="微软雅黑" w:hAnsi="微软雅黑" w:hint="eastAsia"/>
          <w:color w:val="215E99" w:themeColor="text2" w:themeTint="BF"/>
        </w:rPr>
        <w:t>触发点：点击布告栏；出现布告特写</w:t>
      </w:r>
    </w:p>
    <w:p w14:paraId="4284908E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 w:hint="eastAsia"/>
          <w:color w:val="00B0F0"/>
        </w:rPr>
        <w:t>布告一：</w:t>
      </w:r>
    </w:p>
    <w:p w14:paraId="72AA7432" w14:textId="77777777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奉都城主教之命，联合都城市政当局执行，通告都城全体教民、市民：</w:t>
      </w:r>
    </w:p>
    <w:p w14:paraId="10388F7D" w14:textId="7A43AE44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为修缮都城主教堂、供养教区教士、接济教堂贫苦教民，</w:t>
      </w:r>
      <w:r w:rsidRPr="004E6DE4">
        <w:rPr>
          <w:rFonts w:ascii="楷体" w:eastAsia="楷体" w:hAnsi="楷体"/>
          <w:b/>
          <w:bCs/>
          <w:color w:val="00B0F0"/>
          <w:u w:val="double"/>
        </w:rPr>
        <w:t>凡都城内有收入者均需缴纳年收入的十分之一</w:t>
      </w:r>
      <w:r w:rsidRPr="000E05D5">
        <w:rPr>
          <w:rFonts w:ascii="楷体" w:eastAsia="楷体" w:hAnsi="楷体"/>
          <w:color w:val="00B0F0"/>
        </w:rPr>
        <w:t>。</w:t>
      </w:r>
    </w:p>
    <w:p w14:paraId="64E5627C" w14:textId="11815DEB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本次征收自本月十日起，至本月三十日止，教民可前往各教区分教堂缴纳，非教民可前往市政厅指定征税点缴纳，不得拖延、隐匿收入、拒绝缴纳。逾期未缴者将被限制在都城内经商、务工；凡虚报收入、逃避宗教税者，罚款三倍，情节严重者，通报教会及王室，予以相应惩戒。</w:t>
      </w:r>
    </w:p>
    <w:p w14:paraId="4F00121A" w14:textId="77777777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严禁任何人煽动民众拒绝缴纳宗教税，凡造谣、煽动者，杖责二十，流放城外，终身不得进入都城。</w:t>
      </w:r>
    </w:p>
    <w:p w14:paraId="50C34E3B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神圣纪年1290年</w:t>
      </w:r>
    </w:p>
    <w:p w14:paraId="6F9CFEA7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</w:p>
    <w:p w14:paraId="74E248F9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 w:hint="eastAsia"/>
          <w:color w:val="00B0F0"/>
        </w:rPr>
        <w:t>布告二：</w:t>
      </w:r>
    </w:p>
    <w:p w14:paraId="28165F7C" w14:textId="77777777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奉教皇训谕、都城主教之命，联合都城市政当局、异端裁判所执行，通告都城全体教民、市民及驻城人员：</w:t>
      </w:r>
    </w:p>
    <w:p w14:paraId="7D59E897" w14:textId="5A00A7A4" w:rsidR="00EC3C3C" w:rsidRPr="000E05D5" w:rsidRDefault="00EC3C3C" w:rsidP="00EC3C3C">
      <w:pPr>
        <w:ind w:firstLineChars="200" w:firstLine="422"/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b/>
          <w:bCs/>
          <w:color w:val="00B0F0"/>
          <w:u w:val="double"/>
        </w:rPr>
        <w:lastRenderedPageBreak/>
        <w:t>近日都城内发现异教踪迹，部分恶徒背弃天主教教义，私传异端邪说，诋毁教皇与教会蛊惑民众背离信仰，扰乱都城秩序，已触怒上帝与王室权威。</w:t>
      </w:r>
      <w:r w:rsidRPr="000E05D5">
        <w:rPr>
          <w:rFonts w:ascii="楷体" w:eastAsia="楷体" w:hAnsi="楷体"/>
          <w:color w:val="00B0F0"/>
        </w:rPr>
        <w:t>为肃清异端、捍卫正统信仰，特下令在都城内全面清查异教徒，通告如下：</w:t>
      </w:r>
    </w:p>
    <w:p w14:paraId="7D3CF32B" w14:textId="3014A1B5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一、凡信奉异教、私传异端邪说、藏匿异教典籍者，限三日内主动前往异端裁判所或各教区分教堂自首，坦白罪行、交出异教典籍，可从轻发落，杖责十下，罚银币三枚。</w:t>
      </w:r>
    </w:p>
    <w:p w14:paraId="2649C4D0" w14:textId="4EFF3803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二、凡知情不报、包庇异教徒、为异教徒提供居所或藏匿异教典籍者，与异教徒同罪，杖责二十，没收全部财产，流放城外。</w:t>
      </w:r>
    </w:p>
    <w:p w14:paraId="771033B4" w14:textId="0BBC39B9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三、凡举报异教徒行踪、揭发异教活动者，赏银币十五枚。</w:t>
      </w:r>
    </w:p>
    <w:p w14:paraId="65E43A34" w14:textId="682E3BE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四、严禁任何民众围观、议论异教相关事宜，不得传播异教言论，违者罚铜币五枚，屡教不改者，杖责十，情节严重者按包庇异教论处。</w:t>
      </w:r>
    </w:p>
    <w:p w14:paraId="7F99C2F0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望全体民众敬畏上帝、坚守正统信仰，主动配合清查，共同肃清异端，守护都城安宁，若有违背，必遭上帝谴责与世俗严惩。</w:t>
      </w:r>
    </w:p>
    <w:p w14:paraId="48D88086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神圣纪年1290年</w:t>
      </w:r>
    </w:p>
    <w:p w14:paraId="34C780F4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</w:p>
    <w:p w14:paraId="64AAD62C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 w:hint="eastAsia"/>
          <w:color w:val="00B0F0"/>
        </w:rPr>
        <w:t>布告三：</w:t>
      </w:r>
    </w:p>
    <w:p w14:paraId="46975CB0" w14:textId="77777777" w:rsidR="004E6DE4" w:rsidRDefault="00EC3C3C" w:rsidP="000E05D5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本年度都城日常赋税调整如下，自本月起执行：</w:t>
      </w:r>
    </w:p>
    <w:p w14:paraId="19AF3FF6" w14:textId="77777777" w:rsidR="004E6DE4" w:rsidRDefault="00EC3C3C" w:rsidP="000E05D5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一是粮食税，凡在都城内售卖粮食、储存粮食者，每石粮食缴铜币</w:t>
      </w:r>
      <w:r w:rsidRPr="000E05D5">
        <w:rPr>
          <w:rFonts w:ascii="楷体" w:eastAsia="楷体" w:hAnsi="楷体" w:hint="eastAsia"/>
          <w:color w:val="00B0F0"/>
        </w:rPr>
        <w:t>三</w:t>
      </w:r>
      <w:r w:rsidRPr="000E05D5">
        <w:rPr>
          <w:rFonts w:ascii="楷体" w:eastAsia="楷体" w:hAnsi="楷体"/>
          <w:color w:val="00B0F0"/>
        </w:rPr>
        <w:t>枚，由市场管理处代为征收；</w:t>
      </w:r>
    </w:p>
    <w:p w14:paraId="65594F40" w14:textId="77777777" w:rsidR="004E6DE4" w:rsidRDefault="00EC3C3C" w:rsidP="000E05D5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二是房屋税，都城内所有房屋（含商铺、住宅、作坊），按房屋大小缴纳，小型住宅缴铜币</w:t>
      </w:r>
      <w:r w:rsidRPr="000E05D5">
        <w:rPr>
          <w:rFonts w:ascii="楷体" w:eastAsia="楷体" w:hAnsi="楷体" w:hint="eastAsia"/>
          <w:color w:val="00B0F0"/>
        </w:rPr>
        <w:t>三</w:t>
      </w:r>
      <w:r w:rsidRPr="000E05D5">
        <w:rPr>
          <w:rFonts w:ascii="楷体" w:eastAsia="楷体" w:hAnsi="楷体"/>
          <w:color w:val="00B0F0"/>
        </w:rPr>
        <w:t>枚，商铺、大型住宅缴银币</w:t>
      </w:r>
      <w:r w:rsidRPr="000E05D5">
        <w:rPr>
          <w:rFonts w:ascii="楷体" w:eastAsia="楷体" w:hAnsi="楷体" w:hint="eastAsia"/>
          <w:color w:val="00B0F0"/>
        </w:rPr>
        <w:t>两</w:t>
      </w:r>
      <w:r w:rsidRPr="000E05D5">
        <w:rPr>
          <w:rFonts w:ascii="楷体" w:eastAsia="楷体" w:hAnsi="楷体"/>
          <w:color w:val="00B0F0"/>
        </w:rPr>
        <w:t>枚；</w:t>
      </w:r>
    </w:p>
    <w:p w14:paraId="08E74568" w14:textId="73357869" w:rsidR="00EC3C3C" w:rsidRPr="000E05D5" w:rsidRDefault="00EC3C3C" w:rsidP="000E05D5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三是入市税，凡从城外进入都城售卖货物、务工者，每人缴铜币</w:t>
      </w:r>
      <w:r w:rsidRPr="000E05D5">
        <w:rPr>
          <w:rFonts w:ascii="楷体" w:eastAsia="楷体" w:hAnsi="楷体" w:hint="eastAsia"/>
          <w:color w:val="00B0F0"/>
        </w:rPr>
        <w:t>两</w:t>
      </w:r>
      <w:r w:rsidRPr="000E05D5">
        <w:rPr>
          <w:rFonts w:ascii="楷体" w:eastAsia="楷体" w:hAnsi="楷体"/>
          <w:color w:val="00B0F0"/>
        </w:rPr>
        <w:t>枚。</w:t>
      </w:r>
    </w:p>
    <w:p w14:paraId="2B5E5E14" w14:textId="77777777" w:rsidR="00EC3C3C" w:rsidRPr="000E05D5" w:rsidRDefault="00EC3C3C" w:rsidP="000E05D5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凡新增商铺、作坊，需在开业前到市政厅登记，缴纳登记税银币一枚，方可开业；凡停业、迁离都城者，需到市政厅注销，结清所有赋税，否则将被列入都城黑名单，终身不得再进入都城。</w:t>
      </w:r>
    </w:p>
    <w:p w14:paraId="5E4C010D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神圣纪年12</w:t>
      </w:r>
      <w:r w:rsidRPr="000E05D5">
        <w:rPr>
          <w:rFonts w:ascii="楷体" w:eastAsia="楷体" w:hAnsi="楷体" w:hint="eastAsia"/>
          <w:color w:val="00B0F0"/>
        </w:rPr>
        <w:t>89</w:t>
      </w:r>
      <w:r w:rsidRPr="000E05D5">
        <w:rPr>
          <w:rFonts w:ascii="楷体" w:eastAsia="楷体" w:hAnsi="楷体"/>
          <w:color w:val="00B0F0"/>
        </w:rPr>
        <w:t>年</w:t>
      </w:r>
    </w:p>
    <w:p w14:paraId="24D13D1F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</w:p>
    <w:p w14:paraId="3CF33B0F" w14:textId="77777777" w:rsidR="004E6DE4" w:rsidRDefault="00EC3C3C" w:rsidP="00EC3C3C">
      <w:pPr>
        <w:ind w:firstLineChars="200" w:firstLine="420"/>
        <w:rPr>
          <w:rFonts w:ascii="楷体" w:eastAsia="楷体" w:hAnsi="楷体" w:hint="eastAsia"/>
          <w:color w:val="00B050"/>
        </w:rPr>
      </w:pPr>
      <w:r w:rsidRPr="004E6DE4">
        <w:rPr>
          <w:rFonts w:ascii="楷体" w:eastAsia="楷体" w:hAnsi="楷体" w:hint="eastAsia"/>
          <w:color w:val="00B050"/>
        </w:rPr>
        <w:t>（</w:t>
      </w:r>
      <w:r w:rsidRPr="004E6DE4">
        <w:rPr>
          <w:rFonts w:ascii="楷体" w:eastAsia="楷体" w:hAnsi="楷体"/>
          <w:color w:val="00B050"/>
        </w:rPr>
        <w:t>本年度都城日常赋税调整如下，自本月起执行：</w:t>
      </w:r>
    </w:p>
    <w:p w14:paraId="1F651579" w14:textId="77777777" w:rsidR="004E6DE4" w:rsidRDefault="00EC3C3C" w:rsidP="00EC3C3C">
      <w:pPr>
        <w:ind w:firstLineChars="200" w:firstLine="420"/>
        <w:rPr>
          <w:rFonts w:ascii="楷体" w:eastAsia="楷体" w:hAnsi="楷体" w:hint="eastAsia"/>
          <w:color w:val="00B050"/>
        </w:rPr>
      </w:pPr>
      <w:r w:rsidRPr="004E6DE4">
        <w:rPr>
          <w:rFonts w:ascii="楷体" w:eastAsia="楷体" w:hAnsi="楷体"/>
          <w:color w:val="00B050"/>
        </w:rPr>
        <w:t>一是粮食税，凡在都城内售卖粮食、储存粮食者，每石粮食</w:t>
      </w:r>
      <w:r w:rsidR="000E05D5" w:rsidRPr="004E6DE4">
        <w:rPr>
          <w:rFonts w:ascii="楷体" w:eastAsia="楷体" w:hAnsi="楷体" w:hint="eastAsia"/>
          <w:color w:val="00B050"/>
        </w:rPr>
        <w:t>缴</w:t>
      </w:r>
      <w:r w:rsidRPr="004E6DE4">
        <w:rPr>
          <w:rFonts w:ascii="楷体" w:eastAsia="楷体" w:hAnsi="楷体"/>
          <w:color w:val="00B050"/>
        </w:rPr>
        <w:t>铜币两枚，由市场管理处代为征收；</w:t>
      </w:r>
    </w:p>
    <w:p w14:paraId="7B34CD56" w14:textId="77777777" w:rsidR="004E6DE4" w:rsidRDefault="00EC3C3C" w:rsidP="00EC3C3C">
      <w:pPr>
        <w:ind w:firstLineChars="200" w:firstLine="420"/>
        <w:rPr>
          <w:rFonts w:ascii="楷体" w:eastAsia="楷体" w:hAnsi="楷体" w:hint="eastAsia"/>
          <w:color w:val="00B050"/>
        </w:rPr>
      </w:pPr>
      <w:r w:rsidRPr="004E6DE4">
        <w:rPr>
          <w:rFonts w:ascii="楷体" w:eastAsia="楷体" w:hAnsi="楷体"/>
          <w:color w:val="00B050"/>
        </w:rPr>
        <w:t>二是房屋税，都城内所有房屋（含商铺、住宅、作坊），按房屋大小缴纳，小型住宅缴铜币两枚，商铺、大型住宅缴银币一枚；</w:t>
      </w:r>
    </w:p>
    <w:p w14:paraId="0A22893C" w14:textId="03F57922" w:rsidR="00EC3C3C" w:rsidRPr="004E6DE4" w:rsidRDefault="00EC3C3C" w:rsidP="00EC3C3C">
      <w:pPr>
        <w:ind w:firstLineChars="200" w:firstLine="420"/>
        <w:rPr>
          <w:rFonts w:ascii="楷体" w:eastAsia="楷体" w:hAnsi="楷体" w:hint="eastAsia"/>
          <w:color w:val="00B050"/>
        </w:rPr>
      </w:pPr>
      <w:r w:rsidRPr="004E6DE4">
        <w:rPr>
          <w:rFonts w:ascii="楷体" w:eastAsia="楷体" w:hAnsi="楷体"/>
          <w:color w:val="00B050"/>
        </w:rPr>
        <w:t>三是入市税，凡从城外进入都城售卖货物、务工者，每人缴铜币一枚。</w:t>
      </w:r>
    </w:p>
    <w:p w14:paraId="69F77466" w14:textId="77777777" w:rsidR="00EC3C3C" w:rsidRPr="004E6DE4" w:rsidRDefault="00EC3C3C" w:rsidP="000E05D5">
      <w:pPr>
        <w:ind w:firstLineChars="200" w:firstLine="420"/>
        <w:rPr>
          <w:rFonts w:ascii="楷体" w:eastAsia="楷体" w:hAnsi="楷体" w:hint="eastAsia"/>
          <w:color w:val="00B050"/>
        </w:rPr>
      </w:pPr>
      <w:r w:rsidRPr="004E6DE4">
        <w:rPr>
          <w:rFonts w:ascii="楷体" w:eastAsia="楷体" w:hAnsi="楷体"/>
          <w:color w:val="00B050"/>
        </w:rPr>
        <w:t>凡新增商铺、作坊，需在开业前到市政厅登记，缴纳登记税银币一枚，方可开业；凡停业、迁离都城者，需到市政厅注销，结清所有赋税，否则将被列入都城黑名单，终身不得再进入都城。</w:t>
      </w:r>
    </w:p>
    <w:p w14:paraId="55395055" w14:textId="77777777" w:rsidR="00EC3C3C" w:rsidRPr="004E6DE4" w:rsidRDefault="00EC3C3C" w:rsidP="00EC3C3C">
      <w:pPr>
        <w:rPr>
          <w:rFonts w:ascii="楷体" w:eastAsia="楷体" w:hAnsi="楷体" w:hint="eastAsia"/>
          <w:color w:val="00B050"/>
        </w:rPr>
      </w:pPr>
      <w:r w:rsidRPr="004E6DE4">
        <w:rPr>
          <w:rFonts w:ascii="楷体" w:eastAsia="楷体" w:hAnsi="楷体"/>
          <w:color w:val="00B050"/>
        </w:rPr>
        <w:t>神圣纪年12</w:t>
      </w:r>
      <w:r w:rsidRPr="004E6DE4">
        <w:rPr>
          <w:rFonts w:ascii="楷体" w:eastAsia="楷体" w:hAnsi="楷体" w:hint="eastAsia"/>
          <w:color w:val="00B050"/>
        </w:rPr>
        <w:t>85</w:t>
      </w:r>
      <w:r w:rsidRPr="004E6DE4">
        <w:rPr>
          <w:rFonts w:ascii="楷体" w:eastAsia="楷体" w:hAnsi="楷体"/>
          <w:color w:val="00B050"/>
        </w:rPr>
        <w:t>年</w:t>
      </w:r>
      <w:r w:rsidRPr="004E6DE4">
        <w:rPr>
          <w:rFonts w:ascii="楷体" w:eastAsia="楷体" w:hAnsi="楷体" w:hint="eastAsia"/>
          <w:color w:val="00B050"/>
        </w:rPr>
        <w:t>）</w:t>
      </w:r>
    </w:p>
    <w:p w14:paraId="12CBC092" w14:textId="77777777" w:rsidR="00EC3C3C" w:rsidRPr="004E6DE4" w:rsidRDefault="00EC3C3C" w:rsidP="00EC3C3C">
      <w:pPr>
        <w:rPr>
          <w:rFonts w:ascii="楷体" w:eastAsia="楷体" w:hAnsi="楷体" w:hint="eastAsia"/>
          <w:color w:val="00B050"/>
        </w:rPr>
      </w:pPr>
      <w:r w:rsidRPr="004E6DE4">
        <w:rPr>
          <w:rFonts w:ascii="楷体" w:eastAsia="楷体" w:hAnsi="楷体" w:hint="eastAsia"/>
          <w:color w:val="00B050"/>
        </w:rPr>
        <w:t>【隐藏在布告三下面，发现可达成一个成就】</w:t>
      </w:r>
    </w:p>
    <w:p w14:paraId="2DA765E6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</w:p>
    <w:p w14:paraId="09FCFFA0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</w:p>
    <w:p w14:paraId="49E75326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 w:hint="eastAsia"/>
          <w:color w:val="00B0F0"/>
        </w:rPr>
        <w:t>布告四：</w:t>
      </w:r>
    </w:p>
    <w:p w14:paraId="4A6DB138" w14:textId="23EB4714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今王室需</w:t>
      </w:r>
      <w:r w:rsidR="000E05D5">
        <w:rPr>
          <w:rFonts w:ascii="楷体" w:eastAsia="楷体" w:hAnsi="楷体" w:hint="eastAsia"/>
          <w:color w:val="00B0F0"/>
        </w:rPr>
        <w:t>招收书记官</w:t>
      </w:r>
      <w:r w:rsidRPr="000E05D5">
        <w:rPr>
          <w:rFonts w:ascii="楷体" w:eastAsia="楷体" w:hAnsi="楷体"/>
          <w:color w:val="00B0F0"/>
        </w:rPr>
        <w:t>，特面向都城内招揽年满十六至二十五岁，身强力壮、无残疾、无犯罪记录，能识文断字、诵读公文，品行端正、忠诚守信，愿终身侍奉国王、恪守王室规矩，教民优先录用。</w:t>
      </w:r>
    </w:p>
    <w:p w14:paraId="6D349811" w14:textId="77777777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严禁虚报条件、伪造身份证明，凡识字造假、伪装健壮者，一经查实，杖责十五下，罚</w:t>
      </w:r>
      <w:r w:rsidRPr="000E05D5">
        <w:rPr>
          <w:rFonts w:ascii="楷体" w:eastAsia="楷体" w:hAnsi="楷体"/>
          <w:color w:val="00B0F0"/>
        </w:rPr>
        <w:lastRenderedPageBreak/>
        <w:t>银币三枚，列入都城黑名单，终身不得被王室录用。</w:t>
      </w:r>
    </w:p>
    <w:p w14:paraId="15BAC581" w14:textId="77777777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望都城有志青年，踊跃报名。</w:t>
      </w:r>
    </w:p>
    <w:p w14:paraId="3937AD1F" w14:textId="2874FCD4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神圣纪年12</w:t>
      </w:r>
      <w:r w:rsidR="000E05D5">
        <w:rPr>
          <w:rFonts w:ascii="楷体" w:eastAsia="楷体" w:hAnsi="楷体" w:hint="eastAsia"/>
          <w:color w:val="00B0F0"/>
        </w:rPr>
        <w:t>90</w:t>
      </w:r>
      <w:r w:rsidRPr="000E05D5">
        <w:rPr>
          <w:rFonts w:ascii="楷体" w:eastAsia="楷体" w:hAnsi="楷体"/>
          <w:color w:val="00B0F0"/>
        </w:rPr>
        <w:t>年</w:t>
      </w:r>
    </w:p>
    <w:p w14:paraId="27F94E23" w14:textId="77777777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</w:p>
    <w:p w14:paraId="22376052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</w:p>
    <w:p w14:paraId="4176E7D4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 w:hint="eastAsia"/>
          <w:color w:val="00B0F0"/>
        </w:rPr>
        <w:t>布告五：</w:t>
      </w:r>
    </w:p>
    <w:p w14:paraId="09A89925" w14:textId="77777777" w:rsidR="00EC3C3C" w:rsidRPr="000E05D5" w:rsidRDefault="00EC3C3C" w:rsidP="00EC3C3C">
      <w:pPr>
        <w:ind w:firstLineChars="200" w:firstLine="420"/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本月十五日为“神命休战”起始日，至本月二十日止，期间禁止都城内一切私战、斗殴，驻守都城的骑士不得率军劫掠平民、焚毁街巷，违者将受上帝谴责，亦会被王室追责、剥夺骑士身份。</w:t>
      </w:r>
    </w:p>
    <w:p w14:paraId="2407CDDA" w14:textId="77777777" w:rsidR="00EC3C3C" w:rsidRPr="000E05D5" w:rsidRDefault="00EC3C3C" w:rsidP="00EC3C3C">
      <w:pPr>
        <w:rPr>
          <w:rFonts w:ascii="楷体" w:eastAsia="楷体" w:hAnsi="楷体" w:hint="eastAsia"/>
          <w:color w:val="00B0F0"/>
        </w:rPr>
      </w:pPr>
      <w:r w:rsidRPr="000E05D5">
        <w:rPr>
          <w:rFonts w:ascii="楷体" w:eastAsia="楷体" w:hAnsi="楷体"/>
          <w:color w:val="00B0F0"/>
        </w:rPr>
        <w:t>神圣纪年12</w:t>
      </w:r>
      <w:r w:rsidRPr="000E05D5">
        <w:rPr>
          <w:rFonts w:ascii="楷体" w:eastAsia="楷体" w:hAnsi="楷体" w:hint="eastAsia"/>
          <w:color w:val="00B0F0"/>
        </w:rPr>
        <w:t>88</w:t>
      </w:r>
      <w:r w:rsidRPr="000E05D5">
        <w:rPr>
          <w:rFonts w:ascii="楷体" w:eastAsia="楷体" w:hAnsi="楷体"/>
          <w:color w:val="00B0F0"/>
        </w:rPr>
        <w:t>年</w:t>
      </w:r>
    </w:p>
    <w:p w14:paraId="5A70DA84" w14:textId="77777777" w:rsidR="00EC3C3C" w:rsidRDefault="00EC3C3C" w:rsidP="00EC3C3C">
      <w:pPr>
        <w:rPr>
          <w:rFonts w:hint="eastAsia"/>
        </w:rPr>
      </w:pPr>
    </w:p>
    <w:p w14:paraId="367BEE3E" w14:textId="77777777" w:rsidR="00EC3C3C" w:rsidRPr="008560B2" w:rsidRDefault="00EC3C3C" w:rsidP="00EC3C3C">
      <w:pPr>
        <w:rPr>
          <w:rFonts w:hint="eastAsia"/>
        </w:rPr>
      </w:pPr>
      <w:r>
        <w:rPr>
          <w:rFonts w:hint="eastAsia"/>
        </w:rPr>
        <w:t>主角前往大门口</w:t>
      </w:r>
    </w:p>
    <w:p w14:paraId="5D5F2C59" w14:textId="7FB49509" w:rsidR="00FB1B4E" w:rsidRPr="00867D4E" w:rsidRDefault="000E05D5">
      <w:pPr>
        <w:rPr>
          <w:rFonts w:ascii="华文中宋" w:eastAsia="华文中宋" w:hAnsi="华文中宋" w:hint="eastAsia"/>
        </w:rPr>
      </w:pPr>
      <w:r w:rsidRPr="00867D4E">
        <w:rPr>
          <w:rFonts w:ascii="华文中宋" w:eastAsia="华文中宋" w:hAnsi="华文中宋" w:hint="eastAsia"/>
        </w:rPr>
        <w:t>主角：您好，听闻王宫正在招收书记官，我来此应聘。</w:t>
      </w:r>
    </w:p>
    <w:p w14:paraId="4FC30365" w14:textId="565C74C8" w:rsidR="000E05D5" w:rsidRPr="00867D4E" w:rsidRDefault="000E05D5">
      <w:pPr>
        <w:rPr>
          <w:rFonts w:ascii="华文中宋" w:eastAsia="华文中宋" w:hAnsi="华文中宋" w:hint="eastAsia"/>
        </w:rPr>
      </w:pPr>
      <w:r w:rsidRPr="00867D4E">
        <w:rPr>
          <w:rFonts w:ascii="华文中宋" w:eastAsia="华文中宋" w:hAnsi="华文中宋" w:hint="eastAsia"/>
        </w:rPr>
        <w:t>守卫：跟我来吧</w:t>
      </w:r>
    </w:p>
    <w:p w14:paraId="73991AD6" w14:textId="77777777" w:rsidR="000E05D5" w:rsidRDefault="000E05D5">
      <w:pPr>
        <w:rPr>
          <w:rFonts w:hint="eastAsia"/>
        </w:rPr>
      </w:pPr>
    </w:p>
    <w:p w14:paraId="5C107193" w14:textId="067790C3" w:rsidR="000E05D5" w:rsidRPr="004E6DE4" w:rsidRDefault="000E05D5">
      <w:pPr>
        <w:rPr>
          <w:rFonts w:ascii="微软雅黑" w:eastAsia="微软雅黑" w:hAnsi="微软雅黑" w:hint="eastAsia"/>
          <w:color w:val="00B050"/>
        </w:rPr>
      </w:pPr>
      <w:r w:rsidRPr="004E6DE4">
        <w:rPr>
          <w:rFonts w:ascii="微软雅黑" w:eastAsia="微软雅黑" w:hAnsi="微软雅黑" w:hint="eastAsia"/>
          <w:color w:val="00B050"/>
        </w:rPr>
        <w:t>额外触发点：在守卫行进时再次点击守卫</w:t>
      </w:r>
    </w:p>
    <w:p w14:paraId="7B80419D" w14:textId="178E8C28" w:rsidR="000E05D5" w:rsidRPr="004E6DE4" w:rsidRDefault="000E05D5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主角：您看起来闷闷不乐</w:t>
      </w:r>
    </w:p>
    <w:p w14:paraId="6AC475CA" w14:textId="0979FA10" w:rsidR="000E05D5" w:rsidRPr="004E6DE4" w:rsidRDefault="000E05D5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守卫：</w:t>
      </w:r>
      <w:r w:rsidR="00170567" w:rsidRPr="004E6DE4">
        <w:rPr>
          <w:rFonts w:ascii="华文中宋" w:eastAsia="华文中宋" w:hAnsi="华文中宋" w:hint="eastAsia"/>
          <w:color w:val="00B050"/>
        </w:rPr>
        <w:t>哦，因为我的妹妹</w:t>
      </w:r>
      <w:r w:rsidR="006B55F7" w:rsidRPr="004E6DE4">
        <w:rPr>
          <w:rFonts w:ascii="华文中宋" w:eastAsia="华文中宋" w:hAnsi="华文中宋" w:hint="eastAsia"/>
          <w:color w:val="00B050"/>
        </w:rPr>
        <w:t>**（妹妹名字）</w:t>
      </w:r>
      <w:r w:rsidR="00170567" w:rsidRPr="004E6DE4">
        <w:rPr>
          <w:rFonts w:ascii="华文中宋" w:eastAsia="华文中宋" w:hAnsi="华文中宋" w:hint="eastAsia"/>
          <w:color w:val="00B050"/>
        </w:rPr>
        <w:t>，她在宫里当差，但她最近似乎很忙，我已经许久没有见到她了，我只在外围守卫，不能进入皇宫，真担心她是不是一切平安。</w:t>
      </w:r>
    </w:p>
    <w:p w14:paraId="3A2E42E8" w14:textId="074DC179" w:rsidR="00170567" w:rsidRPr="004E6DE4" w:rsidRDefault="00170567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主角：（回答1）或许我能帮到您什么？【选择该回答继续支线】</w:t>
      </w:r>
    </w:p>
    <w:p w14:paraId="62923773" w14:textId="63FE830D" w:rsidR="00170567" w:rsidRPr="004E6DE4" w:rsidRDefault="00170567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 xml:space="preserve">     （回答2）（王宫我并不熟悉……）哦，真令人担忧，希望您能早日与她相见。【选择该回答结束支线】</w:t>
      </w:r>
    </w:p>
    <w:p w14:paraId="28E05BDF" w14:textId="6E55618E" w:rsidR="00170567" w:rsidRPr="004E6DE4" w:rsidRDefault="00170567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守卫：太感谢您了，</w:t>
      </w:r>
      <w:r w:rsidRPr="004E6DE4">
        <w:rPr>
          <w:rFonts w:ascii="华文中宋" w:eastAsia="华文中宋" w:hAnsi="华文中宋" w:hint="eastAsia"/>
          <w:b/>
          <w:bCs/>
          <w:color w:val="00B050"/>
          <w:u w:val="double"/>
        </w:rPr>
        <w:t>她负责收拾王宫二楼的房间</w:t>
      </w:r>
      <w:r w:rsidRPr="004E6DE4">
        <w:rPr>
          <w:rFonts w:ascii="华文中宋" w:eastAsia="华文中宋" w:hAnsi="华文中宋" w:hint="eastAsia"/>
          <w:color w:val="00B050"/>
        </w:rPr>
        <w:t>，如果您能遇见她，麻烦帮我带个话，就说希望她照顾好自己，向家里寄些消息。</w:t>
      </w:r>
    </w:p>
    <w:p w14:paraId="134B281A" w14:textId="4107F4CD" w:rsidR="00170567" w:rsidRPr="004E6DE4" w:rsidRDefault="00170567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主角：我会尽我所能帮助您的。</w:t>
      </w:r>
    </w:p>
    <w:p w14:paraId="693B2C6B" w14:textId="77777777" w:rsidR="00170567" w:rsidRDefault="00170567">
      <w:pPr>
        <w:rPr>
          <w:rFonts w:hint="eastAsia"/>
        </w:rPr>
      </w:pPr>
    </w:p>
    <w:p w14:paraId="3311CF52" w14:textId="701571EC" w:rsidR="00170567" w:rsidRDefault="00170567">
      <w:pPr>
        <w:rPr>
          <w:rFonts w:hint="eastAsia"/>
        </w:rPr>
      </w:pPr>
      <w:r>
        <w:rPr>
          <w:rFonts w:hint="eastAsia"/>
        </w:rPr>
        <w:t>第三幕：</w:t>
      </w:r>
    </w:p>
    <w:p w14:paraId="62E7097C" w14:textId="6047331E" w:rsidR="00170567" w:rsidRDefault="00170567">
      <w:pPr>
        <w:rPr>
          <w:rFonts w:hint="eastAsia"/>
        </w:rPr>
      </w:pPr>
      <w:r>
        <w:rPr>
          <w:rFonts w:hint="eastAsia"/>
        </w:rPr>
        <w:t>主角进入宫殿，</w:t>
      </w:r>
      <w:r w:rsidR="000E73E8">
        <w:rPr>
          <w:rFonts w:hint="eastAsia"/>
        </w:rPr>
        <w:t>高大的</w:t>
      </w:r>
      <w:r>
        <w:rPr>
          <w:rFonts w:hint="eastAsia"/>
        </w:rPr>
        <w:t>王座上坐着</w:t>
      </w:r>
      <w:r w:rsidR="000E73E8">
        <w:rPr>
          <w:rFonts w:hint="eastAsia"/>
        </w:rPr>
        <w:t>国王。</w:t>
      </w:r>
    </w:p>
    <w:p w14:paraId="4E4347F6" w14:textId="3B4FB529" w:rsidR="002953EC" w:rsidRDefault="002953EC" w:rsidP="002953EC">
      <w:pPr>
        <w:rPr>
          <w:rFonts w:ascii="华文中宋" w:eastAsia="华文中宋" w:hAnsi="华文中宋"/>
        </w:rPr>
      </w:pPr>
      <w:r w:rsidRPr="00867D4E">
        <w:rPr>
          <w:rFonts w:ascii="华文中宋" w:eastAsia="华文中宋" w:hAnsi="华文中宋" w:hint="eastAsia"/>
        </w:rPr>
        <w:t>国王：</w:t>
      </w:r>
      <w:r w:rsidR="003F0D8B">
        <w:rPr>
          <w:rFonts w:ascii="华文中宋" w:eastAsia="华文中宋" w:hAnsi="华文中宋" w:hint="eastAsia"/>
        </w:rPr>
        <w:t>年轻人，希望你能热爱这份工作，</w:t>
      </w:r>
      <w:r w:rsidR="003F0D8B" w:rsidRPr="003F0D8B">
        <w:rPr>
          <w:rFonts w:ascii="华文中宋" w:eastAsia="华文中宋" w:hAnsi="华文中宋" w:hint="eastAsia"/>
          <w:b/>
          <w:bCs/>
          <w:u w:val="double"/>
        </w:rPr>
        <w:t>王宫内的工作并不像你庄园里的工作</w:t>
      </w:r>
      <w:r w:rsidR="003F0D8B">
        <w:rPr>
          <w:rFonts w:ascii="华文中宋" w:eastAsia="华文中宋" w:hAnsi="华文中宋" w:hint="eastAsia"/>
        </w:rPr>
        <w:t>。</w:t>
      </w:r>
    </w:p>
    <w:p w14:paraId="1732B354" w14:textId="74DC8C23" w:rsidR="003F0D8B" w:rsidRPr="00867D4E" w:rsidRDefault="003F0D8B" w:rsidP="002953EC">
      <w:pPr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主角：当然陛下，我会珍惜这个工作机会的，</w:t>
      </w:r>
      <w:r w:rsidRPr="003F0D8B">
        <w:rPr>
          <w:rFonts w:ascii="华文中宋" w:eastAsia="华文中宋" w:hAnsi="华文中宋"/>
        </w:rPr>
        <w:t>往后我必谨言慎行，妥善处置分内事务。</w:t>
      </w:r>
      <w:r>
        <w:rPr>
          <w:rFonts w:ascii="华文中宋" w:eastAsia="华文中宋" w:hAnsi="华文中宋" w:hint="eastAsia"/>
        </w:rPr>
        <w:t>。</w:t>
      </w:r>
    </w:p>
    <w:p w14:paraId="75F0C6B3" w14:textId="01498974" w:rsidR="002953EC" w:rsidRPr="00867D4E" w:rsidRDefault="002953EC" w:rsidP="002953EC">
      <w:pPr>
        <w:rPr>
          <w:rFonts w:ascii="华文中宋" w:eastAsia="华文中宋" w:hAnsi="华文中宋" w:hint="eastAsia"/>
        </w:rPr>
      </w:pPr>
      <w:r w:rsidRPr="00867D4E">
        <w:rPr>
          <w:rFonts w:ascii="华文中宋" w:eastAsia="华文中宋" w:hAnsi="华文中宋" w:hint="eastAsia"/>
        </w:rPr>
        <w:t>国王：即日起，你便入宫廷供职，执掌文书。</w:t>
      </w:r>
    </w:p>
    <w:p w14:paraId="754C0C58" w14:textId="3C7C77AC" w:rsidR="000E73E8" w:rsidRPr="00867D4E" w:rsidRDefault="002953EC" w:rsidP="002953EC">
      <w:pPr>
        <w:rPr>
          <w:rFonts w:ascii="华文中宋" w:eastAsia="华文中宋" w:hAnsi="华文中宋" w:hint="eastAsia"/>
        </w:rPr>
      </w:pPr>
      <w:r w:rsidRPr="00867D4E">
        <w:rPr>
          <w:rFonts w:ascii="华文中宋" w:eastAsia="华文中宋" w:hAnsi="华文中宋" w:hint="eastAsia"/>
        </w:rPr>
        <w:t>主角：谢陛下擢用。</w:t>
      </w:r>
    </w:p>
    <w:p w14:paraId="628917D1" w14:textId="03171C13" w:rsidR="002953EC" w:rsidRPr="00867D4E" w:rsidRDefault="002953EC" w:rsidP="002953EC">
      <w:pPr>
        <w:rPr>
          <w:rFonts w:ascii="华文中宋" w:eastAsia="华文中宋" w:hAnsi="华文中宋" w:hint="eastAsia"/>
        </w:rPr>
      </w:pPr>
      <w:r w:rsidRPr="00867D4E">
        <w:rPr>
          <w:rFonts w:ascii="华文中宋" w:eastAsia="华文中宋" w:hAnsi="华文中宋" w:hint="eastAsia"/>
        </w:rPr>
        <w:t>国王：</w:t>
      </w:r>
      <w:r w:rsidRPr="004E6DE4">
        <w:rPr>
          <w:rFonts w:ascii="华文中宋" w:eastAsia="华文中宋" w:hAnsi="华文中宋" w:hint="eastAsia"/>
          <w:b/>
          <w:bCs/>
          <w:u w:val="double"/>
        </w:rPr>
        <w:t>书房在王宫二楼</w:t>
      </w:r>
      <w:r w:rsidRPr="00867D4E">
        <w:rPr>
          <w:rFonts w:ascii="华文中宋" w:eastAsia="华文中宋" w:hAnsi="华文中宋" w:hint="eastAsia"/>
        </w:rPr>
        <w:t>，你先去将文件整理一下吧。</w:t>
      </w:r>
    </w:p>
    <w:p w14:paraId="1C9FB257" w14:textId="77777777" w:rsidR="002953EC" w:rsidRDefault="002953EC" w:rsidP="002953EC">
      <w:pPr>
        <w:rPr>
          <w:rFonts w:hint="eastAsia"/>
        </w:rPr>
      </w:pPr>
    </w:p>
    <w:p w14:paraId="773DF484" w14:textId="500CF9AC" w:rsidR="002953EC" w:rsidRDefault="002953EC" w:rsidP="002953EC">
      <w:pPr>
        <w:rPr>
          <w:rFonts w:hint="eastAsia"/>
        </w:rPr>
      </w:pPr>
      <w:r>
        <w:rPr>
          <w:rFonts w:hint="eastAsia"/>
        </w:rPr>
        <w:t>主角从楼梯上到二楼，楼梯的画像一直盯着主角看</w:t>
      </w:r>
      <w:r w:rsidR="00954F7A">
        <w:rPr>
          <w:rFonts w:hint="eastAsia"/>
        </w:rPr>
        <w:t>，画像点击会有对话框展示自述。</w:t>
      </w:r>
    </w:p>
    <w:p w14:paraId="52BE4960" w14:textId="5408EB15" w:rsidR="004E6DE4" w:rsidRPr="004E6DE4" w:rsidRDefault="004E6DE4" w:rsidP="002953EC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画像一：</w:t>
      </w:r>
      <w:r w:rsidR="009C7CD8" w:rsidRPr="009C7CD8">
        <w:rPr>
          <w:rFonts w:ascii="楷体" w:eastAsia="楷体" w:hAnsi="楷体"/>
          <w:color w:val="00B0F0"/>
        </w:rPr>
        <w:t>“剑与勇气，便是我王冠上最耀眼的宝石。”</w:t>
      </w:r>
    </w:p>
    <w:p w14:paraId="30CAD7FE" w14:textId="6D33736C" w:rsidR="004E6DE4" w:rsidRPr="004E6DE4" w:rsidRDefault="004E6DE4" w:rsidP="004E6DE4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画像二：</w:t>
      </w:r>
      <w:r w:rsidR="009C7CD8" w:rsidRPr="009C7CD8">
        <w:rPr>
          <w:rFonts w:ascii="楷体" w:eastAsia="楷体" w:hAnsi="楷体"/>
          <w:color w:val="00B0F0"/>
        </w:rPr>
        <w:t>“我冠上只有十字架，心中却装着帝国的秩序。”</w:t>
      </w:r>
    </w:p>
    <w:p w14:paraId="70CCFCDE" w14:textId="2B70C93E" w:rsidR="004E6DE4" w:rsidRPr="004E6DE4" w:rsidRDefault="004E6DE4" w:rsidP="004E6DE4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画像三：</w:t>
      </w:r>
      <w:r w:rsidR="009C7CD8" w:rsidRPr="009C7CD8">
        <w:rPr>
          <w:rFonts w:ascii="楷体" w:eastAsia="楷体" w:hAnsi="楷体"/>
          <w:color w:val="00B0F0"/>
        </w:rPr>
        <w:t>“当天下安定，我的衣冠也终于不必再沾满尘土。”</w:t>
      </w:r>
    </w:p>
    <w:p w14:paraId="030DC970" w14:textId="75EE2719" w:rsidR="004E6DE4" w:rsidRPr="004E6DE4" w:rsidRDefault="004E6DE4" w:rsidP="004E6DE4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画像四：</w:t>
      </w:r>
      <w:r w:rsidR="009C7CD8" w:rsidRPr="009C7CD8">
        <w:rPr>
          <w:rFonts w:ascii="楷体" w:eastAsia="楷体" w:hAnsi="楷体"/>
          <w:color w:val="00B0F0"/>
        </w:rPr>
        <w:t>“王冠上的每一道花纹，都写着王权的荣耀与力量。”</w:t>
      </w:r>
    </w:p>
    <w:p w14:paraId="483506F6" w14:textId="77777777" w:rsidR="004E6DE4" w:rsidRPr="004E6DE4" w:rsidRDefault="004E6DE4" w:rsidP="002953EC">
      <w:pPr>
        <w:rPr>
          <w:rFonts w:hint="eastAsia"/>
        </w:rPr>
      </w:pPr>
    </w:p>
    <w:p w14:paraId="4AA3B786" w14:textId="72013E48" w:rsidR="002953EC" w:rsidRDefault="002953EC" w:rsidP="002953EC">
      <w:pPr>
        <w:rPr>
          <w:rFonts w:hint="eastAsia"/>
        </w:rPr>
      </w:pPr>
      <w:r>
        <w:rPr>
          <w:rFonts w:hint="eastAsia"/>
        </w:rPr>
        <w:t>主角上到二楼，书房门就在正前方。</w:t>
      </w:r>
    </w:p>
    <w:p w14:paraId="6E9A397D" w14:textId="77777777" w:rsidR="002953EC" w:rsidRPr="002953EC" w:rsidRDefault="002953EC" w:rsidP="002953EC">
      <w:pPr>
        <w:rPr>
          <w:rFonts w:hint="eastAsia"/>
        </w:rPr>
      </w:pPr>
    </w:p>
    <w:p w14:paraId="5C079F95" w14:textId="51E71262" w:rsidR="002953EC" w:rsidRPr="004E6DE4" w:rsidRDefault="002953EC" w:rsidP="002953EC">
      <w:pPr>
        <w:rPr>
          <w:rFonts w:ascii="微软雅黑" w:eastAsia="微软雅黑" w:hAnsi="微软雅黑" w:hint="eastAsia"/>
          <w:color w:val="00B050"/>
        </w:rPr>
      </w:pPr>
      <w:r w:rsidRPr="004E6DE4">
        <w:rPr>
          <w:rFonts w:ascii="微软雅黑" w:eastAsia="微软雅黑" w:hAnsi="微软雅黑" w:hint="eastAsia"/>
          <w:color w:val="00B050"/>
        </w:rPr>
        <w:t>额外触发点：主角可以被控制左右移动，当主角向左走一段距离时会碰到一个女仆。</w:t>
      </w:r>
    </w:p>
    <w:p w14:paraId="2BA6A7C5" w14:textId="4B1E29A0" w:rsidR="006B55F7" w:rsidRPr="004E6DE4" w:rsidRDefault="006B55F7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lastRenderedPageBreak/>
        <w:t>主角：您好，请问您认识**吗？</w:t>
      </w:r>
    </w:p>
    <w:p w14:paraId="5B808041" w14:textId="7EDB1AE7" w:rsidR="006B55F7" w:rsidRPr="004E6DE4" w:rsidRDefault="006B55F7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女仆：我就是……不过您有什么事吗，有的话请您快点，我现在还有很多工作要做……</w:t>
      </w:r>
    </w:p>
    <w:p w14:paraId="75C9E001" w14:textId="352E38C6" w:rsidR="006B55F7" w:rsidRPr="004E6DE4" w:rsidRDefault="006B55F7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主角：不是我，是您的哥哥，他已经许久没有见到您，十分地担心，希望您照顾好自己，可以的话向家里寄个消息。</w:t>
      </w:r>
    </w:p>
    <w:p w14:paraId="6AE88CB6" w14:textId="77777777" w:rsidR="00D85BD0" w:rsidRPr="004E6DE4" w:rsidRDefault="006B55F7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女仆：哦，天哪，我最近真是忙晕了头。</w:t>
      </w:r>
    </w:p>
    <w:p w14:paraId="5026B893" w14:textId="276E6DB9" w:rsidR="006B55F7" w:rsidRPr="004E6DE4" w:rsidRDefault="00D85BD0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女仆：</w:t>
      </w:r>
      <w:r w:rsidR="006B55F7" w:rsidRPr="004E6DE4">
        <w:rPr>
          <w:rFonts w:ascii="华文中宋" w:eastAsia="华文中宋" w:hAnsi="华文中宋" w:hint="eastAsia"/>
          <w:color w:val="00B050"/>
        </w:rPr>
        <w:t>谢谢您，我会的，您要是再见到他可以向他报个平安。您是新来的书记官？</w:t>
      </w:r>
    </w:p>
    <w:p w14:paraId="5715355E" w14:textId="6E38D188" w:rsidR="006B55F7" w:rsidRPr="004E6DE4" w:rsidRDefault="006B55F7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主角：是的</w:t>
      </w:r>
    </w:p>
    <w:p w14:paraId="54B65DE3" w14:textId="29A9BB1D" w:rsidR="006B55F7" w:rsidRPr="004E6DE4" w:rsidRDefault="006B55F7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女仆：真数不清你是第几个了，陛下总是疑神疑鬼，</w:t>
      </w:r>
      <w:r w:rsidR="00D85BD0" w:rsidRPr="004E6DE4">
        <w:rPr>
          <w:rFonts w:ascii="华文中宋" w:eastAsia="华文中宋" w:hAnsi="华文中宋" w:hint="eastAsia"/>
          <w:color w:val="00B050"/>
        </w:rPr>
        <w:t>但我听说上个书记官离开是因为看见了</w:t>
      </w:r>
      <w:r w:rsidR="00D85BD0" w:rsidRPr="004E6DE4">
        <w:rPr>
          <w:rFonts w:ascii="华文中宋" w:eastAsia="华文中宋" w:hAnsi="华文中宋" w:hint="eastAsia"/>
          <w:b/>
          <w:bCs/>
          <w:color w:val="00B050"/>
          <w:u w:val="double"/>
        </w:rPr>
        <w:t>国王将一封信藏在了书桌底下</w:t>
      </w:r>
      <w:r w:rsidR="00D85BD0" w:rsidRPr="004E6DE4">
        <w:rPr>
          <w:rFonts w:ascii="华文中宋" w:eastAsia="华文中宋" w:hAnsi="华文中宋" w:hint="eastAsia"/>
          <w:color w:val="00B050"/>
        </w:rPr>
        <w:t>。</w:t>
      </w:r>
    </w:p>
    <w:p w14:paraId="66E8516B" w14:textId="1DF3424A" w:rsidR="00D85BD0" w:rsidRPr="004E6DE4" w:rsidRDefault="00D85BD0" w:rsidP="002953EC">
      <w:pPr>
        <w:rPr>
          <w:rFonts w:ascii="华文中宋" w:eastAsia="华文中宋" w:hAnsi="华文中宋" w:hint="eastAsia"/>
          <w:color w:val="00B050"/>
          <w:u w:val="double"/>
        </w:rPr>
      </w:pPr>
      <w:r w:rsidRPr="004E6DE4">
        <w:rPr>
          <w:rFonts w:ascii="华文中宋" w:eastAsia="华文中宋" w:hAnsi="华文中宋" w:hint="eastAsia"/>
          <w:color w:val="00B050"/>
        </w:rPr>
        <w:t>女仆：哦，我真该走了。</w:t>
      </w:r>
      <w:r w:rsidR="00E9734E">
        <w:rPr>
          <w:rFonts w:ascii="华文中宋" w:eastAsia="华文中宋" w:hAnsi="华文中宋" w:hint="eastAsia"/>
          <w:color w:val="00B050"/>
        </w:rPr>
        <w:t>最近下人似乎总惹陛下生气</w:t>
      </w:r>
      <w:r w:rsidRPr="004E6DE4">
        <w:rPr>
          <w:rFonts w:ascii="华文中宋" w:eastAsia="华文中宋" w:hAnsi="华文中宋" w:hint="eastAsia"/>
          <w:color w:val="00B050"/>
        </w:rPr>
        <w:t>，</w:t>
      </w:r>
      <w:r w:rsidRPr="004E6DE4">
        <w:rPr>
          <w:rFonts w:ascii="华文中宋" w:eastAsia="华文中宋" w:hAnsi="华文中宋" w:hint="eastAsia"/>
          <w:b/>
          <w:bCs/>
          <w:color w:val="00B050"/>
          <w:u w:val="double"/>
        </w:rPr>
        <w:t>宫里的女仆越来越少了</w:t>
      </w:r>
      <w:r w:rsidRPr="004E6DE4">
        <w:rPr>
          <w:rFonts w:ascii="华文中宋" w:eastAsia="华文中宋" w:hAnsi="华文中宋" w:hint="eastAsia"/>
          <w:color w:val="00B050"/>
        </w:rPr>
        <w:t>，现在我一个人要做好几个人的活！</w:t>
      </w:r>
    </w:p>
    <w:p w14:paraId="0610E8F5" w14:textId="1C5CB394" w:rsidR="00D85BD0" w:rsidRPr="004E6DE4" w:rsidRDefault="00D85BD0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女仆：祝您好运！</w:t>
      </w:r>
    </w:p>
    <w:p w14:paraId="475DB586" w14:textId="60C1E9C0" w:rsidR="00D85BD0" w:rsidRPr="004E6DE4" w:rsidRDefault="00D85BD0" w:rsidP="002953EC">
      <w:pPr>
        <w:rPr>
          <w:rFonts w:ascii="华文中宋" w:eastAsia="华文中宋" w:hAnsi="华文中宋" w:hint="eastAsia"/>
          <w:color w:val="00B050"/>
        </w:rPr>
      </w:pPr>
      <w:r w:rsidRPr="004E6DE4">
        <w:rPr>
          <w:rFonts w:ascii="华文中宋" w:eastAsia="华文中宋" w:hAnsi="华文中宋" w:hint="eastAsia"/>
          <w:color w:val="00B050"/>
        </w:rPr>
        <w:t>主角：谢谢，也祝您好运。</w:t>
      </w:r>
    </w:p>
    <w:p w14:paraId="23E10FD3" w14:textId="77777777" w:rsidR="00D85BD0" w:rsidRDefault="00D85BD0" w:rsidP="002953EC">
      <w:pPr>
        <w:rPr>
          <w:rFonts w:hint="eastAsia"/>
        </w:rPr>
      </w:pPr>
    </w:p>
    <w:p w14:paraId="2F8A4460" w14:textId="16ADE754" w:rsidR="00954F7A" w:rsidRDefault="00954F7A" w:rsidP="002953EC">
      <w:pPr>
        <w:rPr>
          <w:rFonts w:hint="eastAsia"/>
        </w:rPr>
      </w:pPr>
      <w:r>
        <w:rPr>
          <w:rFonts w:hint="eastAsia"/>
        </w:rPr>
        <w:t>第四幕</w:t>
      </w:r>
    </w:p>
    <w:p w14:paraId="16471053" w14:textId="09B1F2FE" w:rsidR="00D85BD0" w:rsidRDefault="00D85BD0" w:rsidP="002953EC">
      <w:pPr>
        <w:rPr>
          <w:rFonts w:hint="eastAsia"/>
        </w:rPr>
      </w:pPr>
      <w:r>
        <w:rPr>
          <w:rFonts w:hint="eastAsia"/>
        </w:rPr>
        <w:t>主角推开书房的门，进入书房</w:t>
      </w:r>
      <w:r w:rsidR="00ED7B20">
        <w:rPr>
          <w:rFonts w:hint="eastAsia"/>
        </w:rPr>
        <w:t>，书房全景</w:t>
      </w:r>
      <w:r>
        <w:rPr>
          <w:rFonts w:hint="eastAsia"/>
        </w:rPr>
        <w:t>。</w:t>
      </w:r>
    </w:p>
    <w:p w14:paraId="0DA02AF0" w14:textId="42F78753" w:rsidR="00ED7B20" w:rsidRPr="00ED7B20" w:rsidRDefault="00ED7B20" w:rsidP="002953EC">
      <w:pPr>
        <w:rPr>
          <w:rFonts w:hint="eastAsia"/>
        </w:rPr>
      </w:pPr>
      <w:r>
        <w:rPr>
          <w:rFonts w:hint="eastAsia"/>
        </w:rPr>
        <w:t>书桌桌面特写</w:t>
      </w:r>
    </w:p>
    <w:p w14:paraId="4444C0A3" w14:textId="77777777" w:rsidR="00D85BD0" w:rsidRDefault="00D85BD0" w:rsidP="002953EC">
      <w:pPr>
        <w:rPr>
          <w:rFonts w:hint="eastAsia"/>
        </w:rPr>
      </w:pPr>
    </w:p>
    <w:p w14:paraId="1E009D30" w14:textId="7DC4D0AE" w:rsidR="00D85BD0" w:rsidRPr="004E6DE4" w:rsidRDefault="00D85BD0" w:rsidP="002953EC">
      <w:pPr>
        <w:rPr>
          <w:rFonts w:ascii="微软雅黑" w:eastAsia="微软雅黑" w:hAnsi="微软雅黑" w:hint="eastAsia"/>
          <w:color w:val="215E99" w:themeColor="text2" w:themeTint="BF"/>
        </w:rPr>
      </w:pPr>
      <w:r w:rsidRPr="004E6DE4">
        <w:rPr>
          <w:rFonts w:ascii="微软雅黑" w:eastAsia="微软雅黑" w:hAnsi="微软雅黑" w:hint="eastAsia"/>
          <w:color w:val="215E99" w:themeColor="text2" w:themeTint="BF"/>
        </w:rPr>
        <w:t>触发点一：桌子正中间的一份文书（一份征兵的起草书）</w:t>
      </w:r>
    </w:p>
    <w:p w14:paraId="0BD59D3A" w14:textId="2291125B" w:rsidR="00D85BD0" w:rsidRPr="004E6DE4" w:rsidRDefault="00D85BD0" w:rsidP="00D85BD0">
      <w:pPr>
        <w:ind w:firstLineChars="200" w:firstLine="420"/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奉国王之命，由都城市政当局通告都城全体骑士、自由民、手工业者及底层帮工：</w:t>
      </w:r>
    </w:p>
    <w:p w14:paraId="1CFD6E73" w14:textId="3279E16F" w:rsidR="00D85BD0" w:rsidRPr="004E6DE4" w:rsidRDefault="00D85BD0" w:rsidP="00D85BD0">
      <w:pPr>
        <w:ind w:firstLineChars="200" w:firstLine="420"/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今已至关键之时，国王下令征召年满十六至六十岁、身强力壮之男子，凡驻城骑士者，需自带铠甲、战马，于本月二十日在都城广场集合，随国王军队出征；凡自由民、手工业者、底层帮工，自愿参军者，可免除三年都城所有赋税，战死沙场者，其家人可获得王室庇护，免缴赋税五年，且可在都城内获得一块份地。</w:t>
      </w:r>
    </w:p>
    <w:p w14:paraId="4182E3FB" w14:textId="77777777" w:rsidR="00D85BD0" w:rsidRPr="004E6DE4" w:rsidRDefault="00D85BD0" w:rsidP="00D85BD0">
      <w:pPr>
        <w:ind w:firstLineChars="200" w:firstLine="420"/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凡逃避征召、隐匿不出者，将被剥夺自由身，逐出都城，其土地、财产予以没收；若有虚报年龄、假装残疾者，杖责二十，罚银币五枚，终身不得在都城内务工、经商。</w:t>
      </w:r>
    </w:p>
    <w:p w14:paraId="013536E6" w14:textId="77777777" w:rsidR="00D85BD0" w:rsidRDefault="00D85BD0" w:rsidP="002953EC">
      <w:pPr>
        <w:rPr>
          <w:rFonts w:hint="eastAsia"/>
        </w:rPr>
      </w:pPr>
    </w:p>
    <w:p w14:paraId="50CEF421" w14:textId="3F6A1137" w:rsidR="00D85BD0" w:rsidRPr="004E6DE4" w:rsidRDefault="00D85BD0" w:rsidP="002953EC">
      <w:pPr>
        <w:rPr>
          <w:rFonts w:ascii="微软雅黑" w:eastAsia="微软雅黑" w:hAnsi="微软雅黑" w:hint="eastAsia"/>
          <w:color w:val="215E99" w:themeColor="text2" w:themeTint="BF"/>
        </w:rPr>
      </w:pPr>
      <w:r w:rsidRPr="004E6DE4">
        <w:rPr>
          <w:rFonts w:ascii="微软雅黑" w:eastAsia="微软雅黑" w:hAnsi="微软雅黑" w:hint="eastAsia"/>
          <w:color w:val="215E99" w:themeColor="text2" w:themeTint="BF"/>
        </w:rPr>
        <w:t>触发点二：桌子右边的一沓文件的最上面一个（国家财政报告</w:t>
      </w:r>
      <w:r w:rsidR="00AC1035" w:rsidRPr="004E6DE4">
        <w:rPr>
          <w:rFonts w:ascii="微软雅黑" w:eastAsia="微软雅黑" w:hAnsi="微软雅黑" w:hint="eastAsia"/>
          <w:color w:val="215E99" w:themeColor="text2" w:themeTint="BF"/>
        </w:rPr>
        <w:t>和官员建议</w:t>
      </w:r>
      <w:r w:rsidRPr="004E6DE4">
        <w:rPr>
          <w:rFonts w:ascii="微软雅黑" w:eastAsia="微软雅黑" w:hAnsi="微软雅黑" w:hint="eastAsia"/>
          <w:color w:val="215E99" w:themeColor="text2" w:themeTint="BF"/>
        </w:rPr>
        <w:t>）</w:t>
      </w:r>
    </w:p>
    <w:p w14:paraId="6E8B4062" w14:textId="2A8E6ACC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本年度实收岁入明细</w:t>
      </w:r>
    </w:p>
    <w:p w14:paraId="129D0F71" w14:textId="3F6DB37B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常年平稳年度全境常规岁入均值：</w:t>
      </w:r>
      <w:r w:rsidRPr="004E6DE4">
        <w:rPr>
          <w:rFonts w:ascii="楷体" w:eastAsia="楷体" w:hAnsi="楷体"/>
          <w:b/>
          <w:bCs/>
          <w:color w:val="00B0F0"/>
        </w:rPr>
        <w:t>30100 英镑</w:t>
      </w:r>
    </w:p>
    <w:p w14:paraId="7AC82C37" w14:textId="6C5525F3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本年度全境实际到库岁入：</w:t>
      </w:r>
      <w:r w:rsidRPr="004E6DE4">
        <w:rPr>
          <w:rFonts w:ascii="楷体" w:eastAsia="楷体" w:hAnsi="楷体" w:hint="eastAsia"/>
          <w:b/>
          <w:bCs/>
          <w:color w:val="00B0F0"/>
        </w:rPr>
        <w:t>20</w:t>
      </w:r>
      <w:r w:rsidRPr="004E6DE4">
        <w:rPr>
          <w:rFonts w:ascii="楷体" w:eastAsia="楷体" w:hAnsi="楷体"/>
          <w:b/>
          <w:bCs/>
          <w:color w:val="00B0F0"/>
        </w:rPr>
        <w:t>820 英镑</w:t>
      </w:r>
    </w:p>
    <w:p w14:paraId="17D0CC4A" w14:textId="11440D8A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分项实收明细如下：</w:t>
      </w:r>
    </w:p>
    <w:p w14:paraId="4039F2A6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1. 各郡领地包税、直属王室领地农产贡金：9200 英镑</w:t>
      </w:r>
    </w:p>
    <w:p w14:paraId="0A1E93E3" w14:textId="712DDCC4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2. 市镇通行关税、市集规费、商贸抽成：</w:t>
      </w:r>
      <w:r w:rsidRPr="004E6DE4">
        <w:rPr>
          <w:rFonts w:ascii="楷体" w:eastAsia="楷体" w:hAnsi="楷体" w:hint="eastAsia"/>
          <w:color w:val="00B0F0"/>
        </w:rPr>
        <w:t>5</w:t>
      </w:r>
      <w:r w:rsidRPr="004E6DE4">
        <w:rPr>
          <w:rFonts w:ascii="楷体" w:eastAsia="楷体" w:hAnsi="楷体"/>
          <w:color w:val="00B0F0"/>
        </w:rPr>
        <w:t>120 英镑</w:t>
      </w:r>
    </w:p>
    <w:p w14:paraId="521C2D2D" w14:textId="1F7BCCF1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3. 贵族免役税、封地承袭金、教会年度贡赋：</w:t>
      </w:r>
      <w:r w:rsidRPr="004E6DE4">
        <w:rPr>
          <w:rFonts w:ascii="楷体" w:eastAsia="楷体" w:hAnsi="楷体" w:hint="eastAsia"/>
          <w:color w:val="00B0F0"/>
        </w:rPr>
        <w:t>4</w:t>
      </w:r>
      <w:r w:rsidRPr="004E6DE4">
        <w:rPr>
          <w:rFonts w:ascii="楷体" w:eastAsia="楷体" w:hAnsi="楷体"/>
          <w:color w:val="00B0F0"/>
        </w:rPr>
        <w:t>500 英镑</w:t>
      </w:r>
    </w:p>
    <w:p w14:paraId="1DFDFCA7" w14:textId="10286E7B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4. 矿山产出、林地租税、司法罚金等杂项收入：</w:t>
      </w:r>
      <w:r w:rsidRPr="004E6DE4">
        <w:rPr>
          <w:rFonts w:ascii="楷体" w:eastAsia="楷体" w:hAnsi="楷体" w:hint="eastAsia"/>
          <w:color w:val="00B0F0"/>
        </w:rPr>
        <w:t>2</w:t>
      </w:r>
      <w:r w:rsidRPr="004E6DE4">
        <w:rPr>
          <w:rFonts w:ascii="楷体" w:eastAsia="楷体" w:hAnsi="楷体"/>
          <w:color w:val="00B0F0"/>
        </w:rPr>
        <w:t>000 英镑</w:t>
      </w:r>
    </w:p>
    <w:p w14:paraId="07322808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年度法定刚性固定支出</w:t>
      </w:r>
    </w:p>
    <w:p w14:paraId="2A367713" w14:textId="45178533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本项支出为国本刚需，依王国旧法与戍边规制，不可减免、不可拖欠。本年度刚性总支出：</w:t>
      </w:r>
      <w:r w:rsidRPr="004E6DE4">
        <w:rPr>
          <w:rFonts w:ascii="楷体" w:eastAsia="楷体" w:hAnsi="楷体" w:hint="eastAsia"/>
          <w:color w:val="00B0F0"/>
        </w:rPr>
        <w:t>339</w:t>
      </w:r>
      <w:r w:rsidRPr="004E6DE4">
        <w:rPr>
          <w:rFonts w:ascii="楷体" w:eastAsia="楷体" w:hAnsi="楷体"/>
          <w:color w:val="00B0F0"/>
        </w:rPr>
        <w:t>00 英镑</w:t>
      </w:r>
    </w:p>
    <w:p w14:paraId="0682E847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分项支出明细如下：</w:t>
      </w:r>
    </w:p>
    <w:p w14:paraId="67158D22" w14:textId="17219BC2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 xml:space="preserve">1. </w:t>
      </w:r>
      <w:r w:rsidRPr="004E6DE4">
        <w:rPr>
          <w:rFonts w:ascii="楷体" w:eastAsia="楷体" w:hAnsi="楷体"/>
          <w:b/>
          <w:bCs/>
          <w:color w:val="00B0F0"/>
          <w:u w:val="double"/>
        </w:rPr>
        <w:t>边境戍军粮饷、兵员补给、军械修缮与驻防津贴：</w:t>
      </w:r>
      <w:r w:rsidRPr="004E6DE4">
        <w:rPr>
          <w:rFonts w:ascii="楷体" w:eastAsia="楷体" w:hAnsi="楷体" w:hint="eastAsia"/>
          <w:b/>
          <w:bCs/>
          <w:color w:val="00B0F0"/>
          <w:u w:val="double"/>
        </w:rPr>
        <w:t>250</w:t>
      </w:r>
      <w:r w:rsidRPr="004E6DE4">
        <w:rPr>
          <w:rFonts w:ascii="楷体" w:eastAsia="楷体" w:hAnsi="楷体"/>
          <w:b/>
          <w:bCs/>
          <w:color w:val="00B0F0"/>
          <w:u w:val="double"/>
        </w:rPr>
        <w:t>00 英镑</w:t>
      </w:r>
    </w:p>
    <w:p w14:paraId="40D44B09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2. 全境城堡、边防工事、官道港埠修缮维护：5300 英镑</w:t>
      </w:r>
    </w:p>
    <w:p w14:paraId="36D5C3AD" w14:textId="2B4F7183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lastRenderedPageBreak/>
        <w:t>3. 地方治安官、法庭官吏、国库在岗职员固定薪俸：3600 英镑</w:t>
      </w:r>
    </w:p>
    <w:p w14:paraId="41975008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年度财政核算结果</w:t>
      </w:r>
    </w:p>
    <w:p w14:paraId="64E618EC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本年度实收岁入：17820 英镑</w:t>
      </w:r>
    </w:p>
    <w:p w14:paraId="6A5703A7" w14:textId="04F3B1F4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本年度法定刚性支出：</w:t>
      </w:r>
      <w:r w:rsidRPr="004E6DE4">
        <w:rPr>
          <w:rFonts w:ascii="楷体" w:eastAsia="楷体" w:hAnsi="楷体" w:hint="eastAsia"/>
          <w:color w:val="00B0F0"/>
        </w:rPr>
        <w:t>339</w:t>
      </w:r>
      <w:r w:rsidRPr="004E6DE4">
        <w:rPr>
          <w:rFonts w:ascii="楷体" w:eastAsia="楷体" w:hAnsi="楷体"/>
          <w:color w:val="00B0F0"/>
        </w:rPr>
        <w:t>00 英镑</w:t>
      </w:r>
    </w:p>
    <w:p w14:paraId="2734096B" w14:textId="49AA9494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本年度最终财政赤字：</w:t>
      </w:r>
      <w:r w:rsidRPr="004E6DE4">
        <w:rPr>
          <w:rFonts w:ascii="楷体" w:eastAsia="楷体" w:hAnsi="楷体" w:hint="eastAsia"/>
          <w:b/>
          <w:bCs/>
          <w:color w:val="00B0F0"/>
        </w:rPr>
        <w:t>160</w:t>
      </w:r>
      <w:r w:rsidRPr="004E6DE4">
        <w:rPr>
          <w:rFonts w:ascii="楷体" w:eastAsia="楷体" w:hAnsi="楷体"/>
          <w:b/>
          <w:bCs/>
          <w:color w:val="00B0F0"/>
        </w:rPr>
        <w:t>80 英镑</w:t>
      </w:r>
    </w:p>
    <w:p w14:paraId="0D79B125" w14:textId="199DD1BE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国库往年结余已连续两年填补赤字，现存库存公帑已不足以支撑换季补给与临时应急事务，王国财政已陷入紧张困局。</w:t>
      </w:r>
    </w:p>
    <w:p w14:paraId="6E9B028D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</w:p>
    <w:p w14:paraId="76BA0F87" w14:textId="1B53882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往年宫廷年度专项开支：</w:t>
      </w:r>
      <w:r w:rsidRPr="004E6DE4">
        <w:rPr>
          <w:rFonts w:ascii="楷体" w:eastAsia="楷体" w:hAnsi="楷体"/>
          <w:b/>
          <w:bCs/>
          <w:color w:val="00B0F0"/>
        </w:rPr>
        <w:t>4200 英镑</w:t>
      </w:r>
    </w:p>
    <w:p w14:paraId="5AF2A028" w14:textId="6703E420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本年度核定宫廷最大拨付额度：</w:t>
      </w:r>
      <w:r w:rsidRPr="004E6DE4">
        <w:rPr>
          <w:rFonts w:ascii="楷体" w:eastAsia="楷体" w:hAnsi="楷体" w:hint="eastAsia"/>
          <w:b/>
          <w:bCs/>
          <w:color w:val="00B0F0"/>
        </w:rPr>
        <w:t>20</w:t>
      </w:r>
      <w:r w:rsidRPr="004E6DE4">
        <w:rPr>
          <w:rFonts w:ascii="楷体" w:eastAsia="楷体" w:hAnsi="楷体"/>
          <w:b/>
          <w:bCs/>
          <w:color w:val="00B0F0"/>
        </w:rPr>
        <w:t>00 英镑</w:t>
      </w:r>
    </w:p>
    <w:p w14:paraId="28F710F3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节流执行条例：</w:t>
      </w:r>
    </w:p>
    <w:p w14:paraId="2951FBC4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1. 王室大型宴飨、庆典仪式、仪仗添置、外邦礼节馈赠全数停支；</w:t>
      </w:r>
    </w:p>
    <w:p w14:paraId="49345E9A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2. 王室织物、珍宝摆件、装饰器物、非刚需采买全面终止；</w:t>
      </w:r>
    </w:p>
    <w:p w14:paraId="791E0FF6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3. 宫廷灯火、薪炭、食材、日用耗材统一定额，削减七成供给；</w:t>
      </w:r>
    </w:p>
    <w:p w14:paraId="11573E4A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4. 宫廷闲散侍从、临时杂役、冗余文职全数停薪，暂停一切新增岗位招募；</w:t>
      </w:r>
    </w:p>
    <w:p w14:paraId="5AFD6257" w14:textId="77777777" w:rsidR="00AC1035" w:rsidRPr="004E6DE4" w:rsidRDefault="00AC1035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5. 宫廷新增文书誊录、账目核对、卷宗归档等公务，统一由在岗及新任王室书记官承接，不再新增薪俸支出。</w:t>
      </w:r>
    </w:p>
    <w:p w14:paraId="5922B455" w14:textId="4E23754C" w:rsidR="00AC1035" w:rsidRPr="004E6DE4" w:rsidRDefault="00A67FAF" w:rsidP="00AC1035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/>
          <w:color w:val="00B0F0"/>
        </w:rPr>
        <w:t>王室财政署 谨呈</w:t>
      </w:r>
    </w:p>
    <w:p w14:paraId="1C0D5CC1" w14:textId="77777777" w:rsidR="00A67FAF" w:rsidRDefault="00A67FAF" w:rsidP="00AC1035">
      <w:pPr>
        <w:rPr>
          <w:rFonts w:hint="eastAsia"/>
        </w:rPr>
      </w:pPr>
    </w:p>
    <w:p w14:paraId="25D5C989" w14:textId="513C130E" w:rsidR="00AC1035" w:rsidRPr="00D80188" w:rsidRDefault="00AC1035" w:rsidP="00AC1035">
      <w:pPr>
        <w:rPr>
          <w:rFonts w:ascii="微软雅黑" w:eastAsia="微软雅黑" w:hAnsi="微软雅黑" w:hint="eastAsia"/>
          <w:color w:val="124F1A" w:themeColor="accent3" w:themeShade="BF"/>
        </w:rPr>
      </w:pPr>
      <w:r w:rsidRPr="00D80188">
        <w:rPr>
          <w:rFonts w:ascii="微软雅黑" w:eastAsia="微软雅黑" w:hAnsi="微软雅黑" w:hint="eastAsia"/>
          <w:color w:val="124F1A" w:themeColor="accent3" w:themeShade="BF"/>
        </w:rPr>
        <w:t>触发点三：在桌底</w:t>
      </w:r>
      <w:r w:rsidR="00D80188">
        <w:rPr>
          <w:rFonts w:ascii="微软雅黑" w:eastAsia="微软雅黑" w:hAnsi="微软雅黑" w:hint="eastAsia"/>
          <w:color w:val="124F1A" w:themeColor="accent3" w:themeShade="BF"/>
        </w:rPr>
        <w:t>处双击，</w:t>
      </w:r>
      <w:r w:rsidRPr="00D80188">
        <w:rPr>
          <w:rFonts w:ascii="微软雅黑" w:eastAsia="微软雅黑" w:hAnsi="微软雅黑" w:hint="eastAsia"/>
          <w:color w:val="124F1A" w:themeColor="accent3" w:themeShade="BF"/>
        </w:rPr>
        <w:t>发现信件</w:t>
      </w:r>
      <w:r w:rsidR="00165D00" w:rsidRPr="00D80188">
        <w:rPr>
          <w:rFonts w:ascii="微软雅黑" w:eastAsia="微软雅黑" w:hAnsi="微软雅黑" w:hint="eastAsia"/>
          <w:color w:val="124F1A" w:themeColor="accent3" w:themeShade="BF"/>
        </w:rPr>
        <w:t>，一封来自敌国的信件，信纸</w:t>
      </w:r>
      <w:r w:rsidR="00867D4E" w:rsidRPr="00D80188">
        <w:rPr>
          <w:rFonts w:ascii="微软雅黑" w:eastAsia="微软雅黑" w:hAnsi="微软雅黑" w:hint="eastAsia"/>
          <w:color w:val="124F1A" w:themeColor="accent3" w:themeShade="BF"/>
        </w:rPr>
        <w:t>褶皱有火烧的痕迹</w:t>
      </w:r>
    </w:p>
    <w:p w14:paraId="61359298" w14:textId="77777777" w:rsidR="00ED7B20" w:rsidRPr="00D80188" w:rsidRDefault="00ED7B20" w:rsidP="00ED7B20">
      <w:pPr>
        <w:rPr>
          <w:rFonts w:ascii="楷体" w:eastAsia="楷体" w:hAnsi="楷体" w:hint="eastAsia"/>
          <w:color w:val="00B050"/>
        </w:rPr>
      </w:pPr>
      <w:r w:rsidRPr="00D80188">
        <w:rPr>
          <w:rFonts w:ascii="楷体" w:eastAsia="楷体" w:hAnsi="楷体" w:hint="eastAsia"/>
          <w:color w:val="00B050"/>
        </w:rPr>
        <w:t>致西邻在位君主：</w:t>
      </w:r>
    </w:p>
    <w:p w14:paraId="5F45BD6A" w14:textId="77777777" w:rsidR="00ED7B20" w:rsidRPr="00D80188" w:rsidRDefault="00ED7B20" w:rsidP="00ED7B20">
      <w:pPr>
        <w:ind w:firstLineChars="200" w:firstLine="420"/>
        <w:rPr>
          <w:rFonts w:ascii="楷体" w:eastAsia="楷体" w:hAnsi="楷体" w:hint="eastAsia"/>
          <w:color w:val="00B050"/>
        </w:rPr>
      </w:pPr>
      <w:r w:rsidRPr="00D80188">
        <w:rPr>
          <w:rFonts w:ascii="楷体" w:eastAsia="楷体" w:hAnsi="楷体" w:hint="eastAsia"/>
          <w:color w:val="00B050"/>
        </w:rPr>
        <w:t>列国君权正统，皆凭血脉世系、教廷授命而立，此为不可僭越之古法。</w:t>
      </w:r>
    </w:p>
    <w:p w14:paraId="6C7A230E" w14:textId="77777777" w:rsidR="00062748" w:rsidRPr="0034145F" w:rsidRDefault="00ED7B20" w:rsidP="00062748">
      <w:pPr>
        <w:ind w:firstLineChars="200" w:firstLine="420"/>
        <w:rPr>
          <w:rFonts w:ascii="楷体" w:eastAsia="楷体" w:hAnsi="楷体" w:hint="eastAsia"/>
          <w:color w:val="00B050"/>
          <w:highlight w:val="lightGray"/>
        </w:rPr>
      </w:pPr>
      <w:r w:rsidRPr="00D80188">
        <w:rPr>
          <w:rFonts w:ascii="楷体" w:eastAsia="楷体" w:hAnsi="楷体" w:hint="eastAsia"/>
          <w:color w:val="00B050"/>
        </w:rPr>
        <w:t>吾手握你王室绝密旧证</w:t>
      </w:r>
      <w:r w:rsidR="00D80188">
        <w:rPr>
          <w:rFonts w:ascii="楷体" w:eastAsia="楷体" w:hAnsi="楷体" w:hint="eastAsia"/>
          <w:color w:val="00B050"/>
        </w:rPr>
        <w:t>。</w:t>
      </w:r>
      <w:r w:rsidR="00062748" w:rsidRPr="0034145F">
        <w:rPr>
          <w:rFonts w:ascii="楷体" w:eastAsia="楷体" w:hAnsi="楷体" w:hint="eastAsia"/>
          <w:color w:val="00B050"/>
          <w:highlight w:val="lightGray"/>
        </w:rPr>
        <w:t>（</w:t>
      </w:r>
      <w:r w:rsidR="00062748" w:rsidRPr="0034145F">
        <w:rPr>
          <w:rFonts w:ascii="楷体" w:eastAsia="楷体" w:hAnsi="楷体"/>
          <w:color w:val="00B050"/>
          <w:highlight w:val="lightGray"/>
        </w:rPr>
        <w:t>世人皆认你为正统嗣君，实则你先君宫闱私生子</w:t>
      </w:r>
      <w:r w:rsidR="00062748" w:rsidRPr="0034145F">
        <w:rPr>
          <w:rFonts w:ascii="楷体" w:eastAsia="楷体" w:hAnsi="楷体" w:hint="eastAsia"/>
          <w:color w:val="00B050"/>
          <w:highlight w:val="lightGray"/>
        </w:rPr>
        <w:t>，</w:t>
      </w:r>
      <w:r w:rsidR="00062748" w:rsidRPr="0034145F">
        <w:rPr>
          <w:rFonts w:ascii="楷体" w:eastAsia="楷体" w:hAnsi="楷体"/>
          <w:color w:val="00B050"/>
          <w:highlight w:val="lightGray"/>
        </w:rPr>
        <w:t>伪承大统、欺瞒教廷与朝野。</w:t>
      </w:r>
      <w:r w:rsidR="00062748" w:rsidRPr="0034145F">
        <w:rPr>
          <w:rFonts w:ascii="楷体" w:eastAsia="楷体" w:hAnsi="楷体" w:hint="eastAsia"/>
          <w:color w:val="00B050"/>
          <w:highlight w:val="lightGray"/>
        </w:rPr>
        <w:t>）</w:t>
      </w:r>
      <w:r w:rsidR="00062748">
        <w:rPr>
          <w:rFonts w:ascii="楷体" w:eastAsia="楷体" w:hAnsi="楷体" w:hint="eastAsia"/>
          <w:color w:val="00B050"/>
          <w:highlight w:val="lightGray"/>
        </w:rPr>
        <w:t>【烧毁模糊部分】</w:t>
      </w:r>
    </w:p>
    <w:p w14:paraId="79930C91" w14:textId="249FC580" w:rsidR="00ED7B20" w:rsidRPr="00D80188" w:rsidRDefault="00062748" w:rsidP="00062748">
      <w:pPr>
        <w:ind w:firstLineChars="200" w:firstLine="420"/>
        <w:rPr>
          <w:rFonts w:ascii="楷体" w:eastAsia="楷体" w:hAnsi="楷体" w:hint="eastAsia"/>
          <w:color w:val="00B050"/>
        </w:rPr>
      </w:pPr>
      <w:r w:rsidRPr="0034145F">
        <w:rPr>
          <w:rFonts w:ascii="楷体" w:eastAsia="楷体" w:hAnsi="楷体" w:hint="eastAsia"/>
          <w:color w:val="00B050"/>
          <w:highlight w:val="lightGray"/>
        </w:rPr>
        <w:t>（</w:t>
      </w:r>
      <w:r w:rsidRPr="0034145F">
        <w:rPr>
          <w:rFonts w:ascii="楷体" w:eastAsia="楷体" w:hAnsi="楷体"/>
          <w:color w:val="00B050"/>
          <w:highlight w:val="lightGray"/>
        </w:rPr>
        <w:t>你本伪统，无天命法理。</w:t>
      </w:r>
      <w:r w:rsidRPr="0034145F">
        <w:rPr>
          <w:rFonts w:ascii="楷体" w:eastAsia="楷体" w:hAnsi="楷体" w:hint="eastAsia"/>
          <w:color w:val="00B050"/>
          <w:highlight w:val="lightGray"/>
        </w:rPr>
        <w:t>）</w:t>
      </w:r>
      <w:r>
        <w:rPr>
          <w:rFonts w:ascii="楷体" w:eastAsia="楷体" w:hAnsi="楷体" w:hint="eastAsia"/>
          <w:color w:val="00B050"/>
          <w:highlight w:val="lightGray"/>
        </w:rPr>
        <w:t>【烧毁模糊部分】</w:t>
      </w:r>
      <w:r w:rsidR="00ED7B20" w:rsidRPr="00D80188">
        <w:rPr>
          <w:rFonts w:ascii="楷体" w:eastAsia="楷体" w:hAnsi="楷体" w:hint="eastAsia"/>
          <w:color w:val="00B050"/>
        </w:rPr>
        <w:t>若吾将旧卷、人证递交教廷，教皇必颁绝罚令，废你神授王权。你境封臣皆可背弃效忠、举兵清逆。</w:t>
      </w:r>
    </w:p>
    <w:p w14:paraId="3243D28E" w14:textId="755E7C84" w:rsidR="00ED7B20" w:rsidRPr="00D80188" w:rsidRDefault="00ED7B20" w:rsidP="00ED7B20">
      <w:pPr>
        <w:ind w:firstLineChars="200" w:firstLine="420"/>
        <w:rPr>
          <w:rFonts w:ascii="楷体" w:eastAsia="楷体" w:hAnsi="楷体" w:hint="eastAsia"/>
          <w:color w:val="00B050"/>
        </w:rPr>
      </w:pPr>
      <w:r w:rsidRPr="00D80188">
        <w:rPr>
          <w:rFonts w:ascii="楷体" w:eastAsia="楷体" w:hAnsi="楷体" w:hint="eastAsia"/>
          <w:color w:val="00B050"/>
        </w:rPr>
        <w:t>吾隐忍不发，非惧你国力，实为予你保位安邦之机。</w:t>
      </w:r>
      <w:r w:rsidRPr="00D80188">
        <w:rPr>
          <w:rFonts w:ascii="楷体" w:eastAsia="楷体" w:hAnsi="楷体" w:hint="eastAsia"/>
          <w:b/>
          <w:bCs/>
          <w:color w:val="00B050"/>
          <w:u w:val="double"/>
        </w:rPr>
        <w:t>今立私约自本年起，你每岁秋末，遣无名密使赴边境秘地交割三千五百英镑黄金，数额时限恒定，不得迟误、短缺、克扣分毫。</w:t>
      </w:r>
    </w:p>
    <w:p w14:paraId="6EF154CB" w14:textId="77777777" w:rsidR="00ED7B20" w:rsidRPr="00D80188" w:rsidRDefault="00ED7B20" w:rsidP="00ED7B20">
      <w:pPr>
        <w:rPr>
          <w:rFonts w:ascii="楷体" w:eastAsia="楷体" w:hAnsi="楷体" w:hint="eastAsia"/>
          <w:color w:val="00B050"/>
        </w:rPr>
      </w:pPr>
      <w:r w:rsidRPr="00D80188">
        <w:rPr>
          <w:rFonts w:ascii="楷体" w:eastAsia="楷体" w:hAnsi="楷体" w:hint="eastAsia"/>
          <w:color w:val="00B050"/>
        </w:rPr>
        <w:t>你若如约纳贡，吾将封存所有秘证，永保你王位安稳、正统虚名。</w:t>
      </w:r>
    </w:p>
    <w:p w14:paraId="3B4EED54" w14:textId="7176FA9E" w:rsidR="00ED7B20" w:rsidRPr="00D80188" w:rsidRDefault="00ED7B20" w:rsidP="00ED7B20">
      <w:pPr>
        <w:ind w:firstLineChars="200" w:firstLine="420"/>
        <w:rPr>
          <w:rFonts w:ascii="楷体" w:eastAsia="楷体" w:hAnsi="楷体" w:hint="eastAsia"/>
          <w:color w:val="00B050"/>
        </w:rPr>
      </w:pPr>
      <w:r w:rsidRPr="00D80188">
        <w:rPr>
          <w:rFonts w:ascii="楷体" w:eastAsia="楷体" w:hAnsi="楷体" w:hint="eastAsia"/>
          <w:color w:val="00B050"/>
        </w:rPr>
        <w:t>你若推诿、敷衍或暗藏异心，吾即刻公示你秘闻、上奏教廷、通告列国与封臣。届时你众叛亲离、国破位失，皆是自取其咎。</w:t>
      </w:r>
    </w:p>
    <w:p w14:paraId="5DF37379" w14:textId="77777777" w:rsidR="00ED7B20" w:rsidRPr="00D80188" w:rsidRDefault="00ED7B20" w:rsidP="00ED7B20">
      <w:pPr>
        <w:ind w:firstLineChars="200" w:firstLine="420"/>
        <w:rPr>
          <w:rFonts w:ascii="楷体" w:eastAsia="楷体" w:hAnsi="楷体" w:hint="eastAsia"/>
          <w:color w:val="00B050"/>
        </w:rPr>
      </w:pPr>
      <w:r w:rsidRPr="00D80188">
        <w:rPr>
          <w:rFonts w:ascii="楷体" w:eastAsia="楷体" w:hAnsi="楷体" w:hint="eastAsia"/>
          <w:color w:val="00B050"/>
        </w:rPr>
        <w:t>祸福自取，望你慎行。</w:t>
      </w:r>
    </w:p>
    <w:p w14:paraId="4D35FABE" w14:textId="5FA1DF7E" w:rsidR="00AC1035" w:rsidRPr="00D80188" w:rsidRDefault="00ED7B20" w:rsidP="00ED7B20">
      <w:pPr>
        <w:ind w:firstLineChars="200" w:firstLine="420"/>
        <w:rPr>
          <w:rFonts w:ascii="楷体" w:eastAsia="楷体" w:hAnsi="楷体" w:hint="eastAsia"/>
          <w:color w:val="00B050"/>
        </w:rPr>
      </w:pPr>
      <w:r w:rsidRPr="00D80188">
        <w:rPr>
          <w:rFonts w:ascii="楷体" w:eastAsia="楷体" w:hAnsi="楷体" w:hint="eastAsia"/>
          <w:color w:val="00B050"/>
        </w:rPr>
        <w:t>无印密书，不见官文，唯以秘证为凭</w:t>
      </w:r>
    </w:p>
    <w:p w14:paraId="3A080D71" w14:textId="77777777" w:rsidR="00ED7B20" w:rsidRDefault="00ED7B20" w:rsidP="00ED7B20">
      <w:pPr>
        <w:rPr>
          <w:rFonts w:hint="eastAsia"/>
        </w:rPr>
      </w:pPr>
    </w:p>
    <w:p w14:paraId="16A72D7A" w14:textId="02CC7D4B" w:rsidR="00ED7B20" w:rsidRPr="004E6DE4" w:rsidRDefault="00ED7B20" w:rsidP="00ED7B20">
      <w:pPr>
        <w:rPr>
          <w:rFonts w:ascii="微软雅黑" w:eastAsia="微软雅黑" w:hAnsi="微软雅黑" w:hint="eastAsia"/>
          <w:color w:val="215E99" w:themeColor="text2" w:themeTint="BF"/>
        </w:rPr>
      </w:pPr>
      <w:r w:rsidRPr="004E6DE4">
        <w:rPr>
          <w:rFonts w:ascii="微软雅黑" w:eastAsia="微软雅黑" w:hAnsi="微软雅黑" w:hint="eastAsia"/>
          <w:color w:val="215E99" w:themeColor="text2" w:themeTint="BF"/>
        </w:rPr>
        <w:t>触发点四：书桌左侧是一个国际象棋棋盘</w:t>
      </w:r>
    </w:p>
    <w:p w14:paraId="53699F08" w14:textId="138CE3E4" w:rsidR="00ED7B20" w:rsidRPr="004E6DE4" w:rsidRDefault="00ED7B20" w:rsidP="00ED7B20">
      <w:pPr>
        <w:rPr>
          <w:rFonts w:hint="eastAsia"/>
          <w:color w:val="215E99" w:themeColor="text2" w:themeTint="BF"/>
        </w:rPr>
      </w:pPr>
      <w:r w:rsidRPr="004E6DE4">
        <w:rPr>
          <w:rFonts w:hint="eastAsia"/>
          <w:color w:val="215E99" w:themeColor="text2" w:themeTint="BF"/>
        </w:rPr>
        <w:t>（有一个国际象棋残局，只要走几步就能结束，可以引导玩家通关）</w:t>
      </w:r>
      <w:r w:rsidR="00A67FAF" w:rsidRPr="004E6DE4">
        <w:rPr>
          <w:rFonts w:hint="eastAsia"/>
          <w:color w:val="215E99" w:themeColor="text2" w:themeTint="BF"/>
        </w:rPr>
        <w:t>，</w:t>
      </w:r>
      <w:r w:rsidRPr="004E6DE4">
        <w:rPr>
          <w:rFonts w:hint="eastAsia"/>
          <w:color w:val="215E99" w:themeColor="text2" w:themeTint="BF"/>
        </w:rPr>
        <w:t>通关后获得军队兵力报告</w:t>
      </w:r>
      <w:r w:rsidR="00A67FAF" w:rsidRPr="004E6DE4">
        <w:rPr>
          <w:rFonts w:hint="eastAsia"/>
          <w:color w:val="215E99" w:themeColor="text2" w:themeTint="BF"/>
        </w:rPr>
        <w:t>。</w:t>
      </w:r>
    </w:p>
    <w:p w14:paraId="0DE68C63" w14:textId="77777777" w:rsidR="00A67FAF" w:rsidRPr="004E6DE4" w:rsidRDefault="00A67FAF" w:rsidP="00A67FAF">
      <w:pPr>
        <w:ind w:firstLineChars="200" w:firstLine="420"/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现下王国无足额野战主力，</w:t>
      </w:r>
      <w:r w:rsidRPr="004E6DE4">
        <w:rPr>
          <w:rFonts w:ascii="楷体" w:eastAsia="楷体" w:hAnsi="楷体" w:hint="eastAsia"/>
          <w:b/>
          <w:bCs/>
          <w:color w:val="00B0F0"/>
          <w:u w:val="double"/>
        </w:rPr>
        <w:t>全境可调度正规戍军总计一千八百七十人</w:t>
      </w:r>
      <w:r w:rsidRPr="004E6DE4">
        <w:rPr>
          <w:rFonts w:ascii="楷体" w:eastAsia="楷体" w:hAnsi="楷体" w:hint="eastAsia"/>
          <w:color w:val="00B0F0"/>
        </w:rPr>
        <w:t>，为立国以来兵力最寡之时。</w:t>
      </w:r>
    </w:p>
    <w:p w14:paraId="02F162F4" w14:textId="6EA0379E" w:rsidR="00A67FAF" w:rsidRPr="004E6DE4" w:rsidRDefault="00A67FAF" w:rsidP="00A67FAF">
      <w:pPr>
        <w:ind w:firstLineChars="200" w:firstLine="420"/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今依王国古制计划征召郡区自由民、佃户民兵，</w:t>
      </w:r>
      <w:r w:rsidRPr="004E6DE4">
        <w:rPr>
          <w:rFonts w:ascii="楷体" w:eastAsia="楷体" w:hAnsi="楷体" w:hint="eastAsia"/>
          <w:b/>
          <w:bCs/>
          <w:color w:val="00B0F0"/>
          <w:u w:val="double"/>
        </w:rPr>
        <w:t>本轮征兵预计征召总额六千人</w:t>
      </w:r>
      <w:r w:rsidRPr="004E6DE4">
        <w:rPr>
          <w:rFonts w:ascii="楷体" w:eastAsia="楷体" w:hAnsi="楷体" w:hint="eastAsia"/>
          <w:color w:val="00B0F0"/>
        </w:rPr>
        <w:t>。待本次征兵全数完成、兵员整编到位后，</w:t>
      </w:r>
      <w:r w:rsidRPr="004E6DE4">
        <w:rPr>
          <w:rFonts w:ascii="楷体" w:eastAsia="楷体" w:hAnsi="楷体" w:hint="eastAsia"/>
          <w:b/>
          <w:bCs/>
          <w:color w:val="00B0F0"/>
          <w:u w:val="double"/>
        </w:rPr>
        <w:t>王国全境在册总兵力可达七千八百余人</w:t>
      </w:r>
      <w:r w:rsidRPr="004E6DE4">
        <w:rPr>
          <w:rFonts w:ascii="楷体" w:eastAsia="楷体" w:hAnsi="楷体" w:hint="eastAsia"/>
          <w:color w:val="00B0F0"/>
        </w:rPr>
        <w:t>。届时王国武备充盈、兵甲充足，军备实力将大幅提升。</w:t>
      </w:r>
    </w:p>
    <w:p w14:paraId="66CB7742" w14:textId="26AB05EE" w:rsidR="004E6DE4" w:rsidRPr="004E6DE4" w:rsidRDefault="00A67FAF" w:rsidP="004E6DE4">
      <w:pPr>
        <w:ind w:firstLineChars="200" w:firstLine="420"/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lastRenderedPageBreak/>
        <w:t>新增兵员皆经严格甄选、统一操练，短时间内即可形成有效战力。全军建制规整、兵源充足、排布严密，足以震慑邻邦、稳固社稷，护佑王国疆域安稳、百姓安居。</w:t>
      </w:r>
    </w:p>
    <w:p w14:paraId="57C7208F" w14:textId="4139F4AE" w:rsidR="00A67FAF" w:rsidRPr="004E6DE4" w:rsidRDefault="00A67FAF" w:rsidP="00A67FAF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王国军政官 谨呈</w:t>
      </w:r>
    </w:p>
    <w:p w14:paraId="606870F9" w14:textId="77777777" w:rsidR="00A67FAF" w:rsidRDefault="00A67FAF" w:rsidP="00A67FAF">
      <w:pPr>
        <w:rPr>
          <w:rFonts w:hint="eastAsia"/>
        </w:rPr>
      </w:pPr>
    </w:p>
    <w:p w14:paraId="4EA18039" w14:textId="1BC26B7E" w:rsidR="00A67FAF" w:rsidRPr="004E6DE4" w:rsidRDefault="00A67FAF" w:rsidP="00A67FAF">
      <w:pPr>
        <w:rPr>
          <w:rFonts w:ascii="微软雅黑" w:eastAsia="微软雅黑" w:hAnsi="微软雅黑" w:hint="eastAsia"/>
          <w:color w:val="215E99" w:themeColor="text2" w:themeTint="BF"/>
        </w:rPr>
      </w:pPr>
      <w:r w:rsidRPr="004E6DE4">
        <w:rPr>
          <w:rFonts w:ascii="微软雅黑" w:eastAsia="微软雅黑" w:hAnsi="微软雅黑" w:hint="eastAsia"/>
          <w:color w:val="215E99" w:themeColor="text2" w:themeTint="BF"/>
        </w:rPr>
        <w:t>触发点五：书桌旁的书架上全是书，有一本书倒放，该书为历书</w:t>
      </w:r>
    </w:p>
    <w:p w14:paraId="2DDFBD37" w14:textId="4C55C05E" w:rsidR="00A67FAF" w:rsidRPr="004E6DE4" w:rsidRDefault="00A67FAF" w:rsidP="00A67FAF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 xml:space="preserve">第一代： </w:t>
      </w:r>
    </w:p>
    <w:p w14:paraId="0D6C8F26" w14:textId="3111B40B" w:rsidR="00A67FAF" w:rsidRPr="004E6DE4" w:rsidRDefault="00041447" w:rsidP="00041447">
      <w:pPr>
        <w:ind w:firstLineChars="200" w:firstLine="420"/>
        <w:rPr>
          <w:rFonts w:ascii="楷体" w:eastAsia="楷体" w:hAnsi="楷体" w:hint="eastAsia"/>
          <w:color w:val="00B0F0"/>
        </w:rPr>
      </w:pPr>
      <w:r w:rsidRPr="00041447">
        <w:rPr>
          <w:rFonts w:ascii="楷体" w:eastAsia="楷体" w:hAnsi="楷体"/>
          <w:color w:val="00B0F0"/>
        </w:rPr>
        <w:t>王冕呈三瓣之形，饰纹极简，未见珠宝镶嵌。衣袍红灰相间，肩披披风，身侧佩剑，英气外露。其人须发浓密，目光坚毅，显勇武之君。盖常年征伐，以战为业，故冠服尚简，唯佩剑不离身。</w:t>
      </w:r>
    </w:p>
    <w:p w14:paraId="18BC5B21" w14:textId="772D788A" w:rsidR="00A67FAF" w:rsidRPr="004E6DE4" w:rsidRDefault="00A67FAF" w:rsidP="00A67FAF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第二代：</w:t>
      </w:r>
      <w:r w:rsidR="002737E3" w:rsidRPr="004E6DE4">
        <w:rPr>
          <w:rFonts w:ascii="楷体" w:eastAsia="楷体" w:hAnsi="楷体" w:hint="eastAsia"/>
          <w:color w:val="00B0F0"/>
        </w:rPr>
        <w:t xml:space="preserve"> </w:t>
      </w:r>
    </w:p>
    <w:p w14:paraId="1CB23DD9" w14:textId="1E1B7FA5" w:rsidR="00A67FAF" w:rsidRPr="004E6DE4" w:rsidRDefault="00041447" w:rsidP="00041447">
      <w:pPr>
        <w:ind w:firstLineChars="200" w:firstLine="420"/>
        <w:rPr>
          <w:rFonts w:ascii="楷体" w:eastAsia="楷体" w:hAnsi="楷体" w:hint="eastAsia"/>
          <w:color w:val="00B0F0"/>
        </w:rPr>
      </w:pPr>
      <w:r w:rsidRPr="00041447">
        <w:rPr>
          <w:rFonts w:ascii="楷体" w:eastAsia="楷体" w:hAnsi="楷体"/>
          <w:color w:val="00B0F0"/>
        </w:rPr>
        <w:t>王冕素朴，仅饰三枚圆石与十字，无繁复雕镂。衣袍形制简古，色彩素净，未见华彩。其人面相庄肃，气度沉凝。盖重功业而轻仪饰，冠服不求其华，而威德自著。</w:t>
      </w:r>
    </w:p>
    <w:p w14:paraId="2F03AFE3" w14:textId="20615AFE" w:rsidR="00A67FAF" w:rsidRPr="004E6DE4" w:rsidRDefault="00A67FAF" w:rsidP="002737E3">
      <w:pPr>
        <w:rPr>
          <w:rFonts w:ascii="楷体" w:eastAsia="楷体" w:hAnsi="楷体" w:hint="eastAsia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第三代：</w:t>
      </w:r>
      <w:r w:rsidR="002737E3" w:rsidRPr="004E6DE4">
        <w:rPr>
          <w:rFonts w:ascii="楷体" w:eastAsia="楷体" w:hAnsi="楷体" w:hint="eastAsia"/>
          <w:color w:val="00B0F0"/>
        </w:rPr>
        <w:t xml:space="preserve"> </w:t>
      </w:r>
    </w:p>
    <w:p w14:paraId="3B7F6192" w14:textId="4C20329B" w:rsidR="00A67FAF" w:rsidRPr="004E6DE4" w:rsidRDefault="00041447" w:rsidP="00041447">
      <w:pPr>
        <w:ind w:firstLineChars="200" w:firstLine="420"/>
        <w:rPr>
          <w:rFonts w:ascii="楷体" w:eastAsia="楷体" w:hAnsi="楷体" w:hint="eastAsia"/>
          <w:color w:val="00B0F0"/>
        </w:rPr>
      </w:pPr>
      <w:r w:rsidRPr="00041447">
        <w:rPr>
          <w:rFonts w:ascii="楷体" w:eastAsia="楷体" w:hAnsi="楷体"/>
          <w:color w:val="00B0F0"/>
        </w:rPr>
        <w:t>王冕形制规整，呈锯齿状，通体金黄，无额外装饰。衣袍为暖橙色调，有层次分明的镶边，较前二者略见讲究。其人面容沉毅，目光沉稳，显治世之君气象。盖国力渐盛，仪制初备，故冠服虽不尚繁奢，已有王朝之仪。</w:t>
      </w:r>
    </w:p>
    <w:p w14:paraId="217FB108" w14:textId="51EC7E5D" w:rsidR="00A67FAF" w:rsidRDefault="00A67FAF" w:rsidP="002737E3">
      <w:pPr>
        <w:rPr>
          <w:rFonts w:ascii="楷体" w:eastAsia="楷体" w:hAnsi="楷体"/>
          <w:color w:val="00B0F0"/>
        </w:rPr>
      </w:pPr>
      <w:r w:rsidRPr="004E6DE4">
        <w:rPr>
          <w:rFonts w:ascii="楷体" w:eastAsia="楷体" w:hAnsi="楷体" w:hint="eastAsia"/>
          <w:color w:val="00B0F0"/>
        </w:rPr>
        <w:t>第四代：</w:t>
      </w:r>
    </w:p>
    <w:p w14:paraId="28F42C04" w14:textId="2EED022D" w:rsidR="00041447" w:rsidRPr="004E6DE4" w:rsidRDefault="00041447" w:rsidP="00041447">
      <w:pPr>
        <w:ind w:firstLineChars="200" w:firstLine="420"/>
        <w:rPr>
          <w:rFonts w:ascii="楷体" w:eastAsia="楷体" w:hAnsi="楷体" w:hint="eastAsia"/>
          <w:color w:val="00B0F0"/>
        </w:rPr>
      </w:pPr>
      <w:r w:rsidRPr="00041447">
        <w:rPr>
          <w:rFonts w:ascii="楷体" w:eastAsia="楷体" w:hAnsi="楷体"/>
          <w:color w:val="00B0F0"/>
        </w:rPr>
        <w:t>王冕雕镂繁复，饰以叶纹、圆钻，工艺精巧，金光璀璨。衣袍为深蓝色，镶金边，领口内白外蓝，层次分明，极尽华美。其人发色浅金，面如雕塑，显盛世君主之容。盖王权鼎盛，国库充盈，故冠服极尽奢丽，彰显威仪。</w:t>
      </w:r>
    </w:p>
    <w:p w14:paraId="523B0B6D" w14:textId="78B8A98C" w:rsidR="00A67FAF" w:rsidRDefault="00A67FAF" w:rsidP="00A67FAF">
      <w:pPr>
        <w:rPr>
          <w:rFonts w:hint="eastAsia"/>
        </w:rPr>
      </w:pPr>
    </w:p>
    <w:p w14:paraId="6708B84A" w14:textId="2D394B7C" w:rsidR="00954F7A" w:rsidRDefault="00954F7A" w:rsidP="00A67FAF">
      <w:pPr>
        <w:rPr>
          <w:rFonts w:hint="eastAsia"/>
        </w:rPr>
      </w:pPr>
      <w:r>
        <w:rPr>
          <w:rFonts w:hint="eastAsia"/>
        </w:rPr>
        <w:t>第五幕：</w:t>
      </w:r>
    </w:p>
    <w:p w14:paraId="5F9419D0" w14:textId="49CC4E8F" w:rsidR="00954F7A" w:rsidRDefault="00954F7A" w:rsidP="00A67FAF">
      <w:pPr>
        <w:rPr>
          <w:rFonts w:hint="eastAsia"/>
        </w:rPr>
      </w:pPr>
      <w:r>
        <w:rPr>
          <w:rFonts w:hint="eastAsia"/>
        </w:rPr>
        <w:t>某日主角面见国王</w:t>
      </w:r>
    </w:p>
    <w:p w14:paraId="0824E92B" w14:textId="0930F7FE" w:rsidR="00954F7A" w:rsidRPr="004E6DE4" w:rsidRDefault="00954F7A" w:rsidP="00A67FAF">
      <w:pPr>
        <w:rPr>
          <w:rFonts w:ascii="华文中宋" w:eastAsia="华文中宋" w:hAnsi="华文中宋" w:hint="eastAsia"/>
        </w:rPr>
      </w:pPr>
      <w:r w:rsidRPr="004E6DE4">
        <w:rPr>
          <w:rFonts w:ascii="华文中宋" w:eastAsia="华文中宋" w:hAnsi="华文中宋" w:hint="eastAsia"/>
        </w:rPr>
        <w:t>国王：你近日起草一份征兵的敕令，发与各个领主。</w:t>
      </w:r>
    </w:p>
    <w:p w14:paraId="2BC3E426" w14:textId="76A302A2" w:rsidR="00954F7A" w:rsidRPr="004E6DE4" w:rsidRDefault="00954F7A" w:rsidP="00A67FAF">
      <w:pPr>
        <w:rPr>
          <w:rFonts w:ascii="华文中宋" w:eastAsia="华文中宋" w:hAnsi="华文中宋" w:hint="eastAsia"/>
        </w:rPr>
      </w:pPr>
      <w:r w:rsidRPr="004E6DE4">
        <w:rPr>
          <w:rFonts w:ascii="华文中宋" w:eastAsia="华文中宋" w:hAnsi="华文中宋" w:hint="eastAsia"/>
        </w:rPr>
        <w:t>主角：是，陛下。请准许我在完成这份工作后，加入国家的军队</w:t>
      </w:r>
    </w:p>
    <w:p w14:paraId="7A94DF1C" w14:textId="438F6BA9" w:rsidR="00954F7A" w:rsidRPr="004E6DE4" w:rsidRDefault="00954F7A" w:rsidP="00A67FAF">
      <w:pPr>
        <w:rPr>
          <w:rFonts w:ascii="华文中宋" w:eastAsia="华文中宋" w:hAnsi="华文中宋" w:hint="eastAsia"/>
        </w:rPr>
      </w:pPr>
      <w:r w:rsidRPr="004E6DE4">
        <w:rPr>
          <w:rFonts w:ascii="华文中宋" w:eastAsia="华文中宋" w:hAnsi="华文中宋" w:hint="eastAsia"/>
        </w:rPr>
        <w:t>国王：我的书记官本可不用应征入伍，当然如果你坚持，我的孩子，我将祝福你。</w:t>
      </w:r>
      <w:r w:rsidR="00A45372">
        <w:rPr>
          <w:rFonts w:ascii="华文中宋" w:eastAsia="华文中宋" w:hAnsi="华文中宋" w:hint="eastAsia"/>
        </w:rPr>
        <w:t>军队也需要书记官。</w:t>
      </w:r>
      <w:r w:rsidRPr="004E6DE4">
        <w:rPr>
          <w:rFonts w:ascii="华文中宋" w:eastAsia="华文中宋" w:hAnsi="华文中宋" w:hint="eastAsia"/>
        </w:rPr>
        <w:t>教</w:t>
      </w:r>
      <w:r w:rsidRPr="004E6DE4">
        <w:rPr>
          <w:rFonts w:ascii="华文中宋" w:eastAsia="华文中宋" w:hAnsi="华文中宋" w:hint="eastAsia"/>
          <w:b/>
          <w:bCs/>
          <w:u w:val="double"/>
        </w:rPr>
        <w:t>会将表彰你的英勇</w:t>
      </w:r>
      <w:r w:rsidRPr="004E6DE4">
        <w:rPr>
          <w:rFonts w:ascii="华文中宋" w:eastAsia="华文中宋" w:hAnsi="华文中宋" w:hint="eastAsia"/>
        </w:rPr>
        <w:t>，上帝会保佑你平安归来。</w:t>
      </w:r>
    </w:p>
    <w:p w14:paraId="22E27C90" w14:textId="77777777" w:rsidR="00954F7A" w:rsidRPr="00ED7B20" w:rsidRDefault="00954F7A" w:rsidP="00A67FAF">
      <w:pPr>
        <w:rPr>
          <w:rFonts w:hint="eastAsia"/>
        </w:rPr>
      </w:pPr>
    </w:p>
    <w:sectPr w:rsidR="00954F7A" w:rsidRPr="00ED7B20" w:rsidSect="00EC3C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FED14" w14:textId="77777777" w:rsidR="007E2563" w:rsidRDefault="007E2563" w:rsidP="006B02AB">
      <w:pPr>
        <w:rPr>
          <w:rFonts w:hint="eastAsia"/>
        </w:rPr>
      </w:pPr>
      <w:r>
        <w:separator/>
      </w:r>
    </w:p>
  </w:endnote>
  <w:endnote w:type="continuationSeparator" w:id="0">
    <w:p w14:paraId="20C9CC99" w14:textId="77777777" w:rsidR="007E2563" w:rsidRDefault="007E2563" w:rsidP="006B02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17685" w14:textId="77777777" w:rsidR="007E2563" w:rsidRDefault="007E2563" w:rsidP="006B02AB">
      <w:pPr>
        <w:rPr>
          <w:rFonts w:hint="eastAsia"/>
        </w:rPr>
      </w:pPr>
      <w:r>
        <w:separator/>
      </w:r>
    </w:p>
  </w:footnote>
  <w:footnote w:type="continuationSeparator" w:id="0">
    <w:p w14:paraId="2133779D" w14:textId="77777777" w:rsidR="007E2563" w:rsidRDefault="007E2563" w:rsidP="006B02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3C"/>
    <w:rsid w:val="00041447"/>
    <w:rsid w:val="00062748"/>
    <w:rsid w:val="000E05D5"/>
    <w:rsid w:val="000E73E8"/>
    <w:rsid w:val="00134FFA"/>
    <w:rsid w:val="00165D00"/>
    <w:rsid w:val="00170567"/>
    <w:rsid w:val="00195BE2"/>
    <w:rsid w:val="002737E3"/>
    <w:rsid w:val="002953EC"/>
    <w:rsid w:val="00303A15"/>
    <w:rsid w:val="003F0D8B"/>
    <w:rsid w:val="004A2AA4"/>
    <w:rsid w:val="004E6DE4"/>
    <w:rsid w:val="006065F6"/>
    <w:rsid w:val="006B02AB"/>
    <w:rsid w:val="006B55F7"/>
    <w:rsid w:val="00734C8E"/>
    <w:rsid w:val="007B7434"/>
    <w:rsid w:val="007E2563"/>
    <w:rsid w:val="00867D4E"/>
    <w:rsid w:val="00954F7A"/>
    <w:rsid w:val="009C7CD8"/>
    <w:rsid w:val="00A45372"/>
    <w:rsid w:val="00A67FAF"/>
    <w:rsid w:val="00AC1035"/>
    <w:rsid w:val="00AE454A"/>
    <w:rsid w:val="00D80188"/>
    <w:rsid w:val="00D85BD0"/>
    <w:rsid w:val="00E04E5C"/>
    <w:rsid w:val="00E9734E"/>
    <w:rsid w:val="00EC3C3C"/>
    <w:rsid w:val="00ED7B20"/>
    <w:rsid w:val="00F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5E0F6"/>
  <w15:chartTrackingRefBased/>
  <w15:docId w15:val="{D876DA32-731E-4314-B0A3-BEDA9C57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C3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3C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C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C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C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C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C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C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C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3C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3C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3C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3C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3C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3C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3C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3C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C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3C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C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3C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C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C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3C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C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02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02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02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02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</TotalTime>
  <Pages>6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棽 曈</dc:creator>
  <cp:keywords/>
  <dc:description/>
  <cp:lastModifiedBy>棽 曈</cp:lastModifiedBy>
  <cp:revision>9</cp:revision>
  <dcterms:created xsi:type="dcterms:W3CDTF">2026-05-09T16:31:00Z</dcterms:created>
  <dcterms:modified xsi:type="dcterms:W3CDTF">2026-05-26T12:26:00Z</dcterms:modified>
</cp:coreProperties>
</file>