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hRule="auto" w:wrap="auto" w:vAnchor="margin" w:hAnchor="text" w:yAlign="inline"/>
        <w:jc w:val="center"/>
      </w:pPr>
      <w:r>
        <w:drawing>
          <wp:inline distT="0" distB="0" distL="0" distR="0">
            <wp:extent cx="3070860" cy="2625725"/>
            <wp:effectExtent l="0" t="0" r="0" b="0"/>
            <wp:docPr id="1073741825" name="officeArt object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26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hRule="auto" w:wrap="auto" w:vAnchor="margin" w:hAnchor="text" w:yAlign="inline"/>
        <w:jc w:val="center"/>
      </w:pPr>
    </w:p>
    <w:p>
      <w:pPr>
        <w:framePr w:hRule="auto" w:wrap="auto" w:vAnchor="margin" w:hAnchor="text" w:yAlign="inline"/>
        <w:spacing w:line="360" w:lineRule="auto"/>
        <w:jc w:val="left"/>
        <w:rPr>
          <w:rFonts w:ascii="宋体" w:hAnsi="宋体" w:eastAsia="宋体" w:cs="宋体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</w:pPr>
    </w:p>
    <w:p>
      <w:pPr>
        <w:framePr w:hRule="auto" w:wrap="auto" w:vAnchor="margin" w:hAnchor="text" w:yAlign="inline"/>
        <w:spacing w:line="360" w:lineRule="auto"/>
        <w:jc w:val="left"/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</w:pPr>
      <w:r>
        <w:rPr>
          <w:rFonts w:hint="eastAsia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>S</w:t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ailboat is a symbol of the sea and freedom.</w:t>
      </w:r>
    </w:p>
    <w:p>
      <w:pPr>
        <w:framePr w:hRule="auto" w:wrap="auto" w:vAnchor="margin" w:hAnchor="text" w:yAlign="inline"/>
        <w:spacing w:line="360" w:lineRule="auto"/>
        <w:jc w:val="left"/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</w:pPr>
    </w:p>
    <w:p>
      <w:pPr>
        <w:framePr w:hRule="auto" w:wrap="auto" w:vAnchor="margin" w:hAnchor="text" w:yAlign="inline"/>
        <w:spacing w:line="360" w:lineRule="auto"/>
        <w:jc w:val="left"/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</w:pP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Europeans explore all the unknown oceans in the world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 xml:space="preserve"> by 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sailing ships </w:t>
      </w:r>
      <w:r>
        <w:rPr>
          <w:rFonts w:hint="eastAsia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>f</w:t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rom the 15th to the 17th century</w:t>
      </w:r>
      <w:r>
        <w:rPr>
          <w:rFonts w:hint="eastAsia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>.</w:t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They 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opened the era of great navigation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 xml:space="preserve"> when </w:t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explored new routes</w:t>
      </w:r>
      <w:r>
        <w:rPr>
          <w:rFonts w:hint="eastAsia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 xml:space="preserve"> and </w:t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developed overseas trade.</w:t>
      </w:r>
    </w:p>
    <w:p>
      <w:pPr>
        <w:framePr w:hRule="auto" w:wrap="auto" w:vAnchor="margin" w:hAnchor="text" w:yAlign="inline"/>
        <w:spacing w:line="360" w:lineRule="auto"/>
        <w:jc w:val="left"/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</w:pPr>
    </w:p>
    <w:p>
      <w:pPr>
        <w:framePr w:hRule="auto" w:wrap="auto" w:vAnchor="margin" w:hAnchor="text" w:yAlign="inline"/>
        <w:spacing w:line="360" w:lineRule="auto"/>
        <w:jc w:val="left"/>
        <w:rPr>
          <w:rFonts w:hint="eastAsia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</w:pPr>
      <w:r>
        <w:rPr>
          <w:rFonts w:hint="eastAsia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 xml:space="preserve">Blcokchain can also be seen as a new 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great navigation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 xml:space="preserve"> era,which 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is the next great technological revolution after the industrial revolution and the computer technology revolutio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 xml:space="preserve"> as 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information technology innovation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>.</w:t>
      </w:r>
    </w:p>
    <w:p>
      <w:pPr>
        <w:framePr w:hRule="auto" w:wrap="auto" w:vAnchor="margin" w:hAnchor="text" w:yAlign="inline"/>
        <w:spacing w:line="360" w:lineRule="auto"/>
        <w:jc w:val="left"/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</w:pPr>
    </w:p>
    <w:p>
      <w:pPr>
        <w:framePr w:hRule="auto" w:wrap="auto" w:vAnchor="margin" w:hAnchor="text" w:yAlign="inline"/>
        <w:spacing w:line="360" w:lineRule="auto"/>
        <w:jc w:val="left"/>
      </w:pP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We believe that 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 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fldChar w:fldCharType="begin"/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instrText xml:space="preserve"> HYPERLINK "https://github.com/libertyswap3/lips" </w:instrTex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fldChar w:fldCharType="separate"/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libertyswap3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fldChar w:fldCharType="end"/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will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left a strong ink stroke 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>i</w:t>
      </w:r>
      <w:r>
        <w:rPr>
          <w:rFonts w:hint="default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>n this era of great navigation</w:t>
      </w:r>
      <w:r>
        <w:rPr>
          <w:rFonts w:hint="eastAsia" w:ascii="Calibri" w:hAnsi="Calibri" w:eastAsia="宋体" w:cs="Calibri"/>
          <w:color w:val="333333"/>
          <w:sz w:val="24"/>
          <w:szCs w:val="24"/>
          <w:u w:color="333333"/>
          <w:shd w:val="clear" w:color="auto" w:fill="FFFFFF"/>
          <w:rtl w:val="0"/>
          <w:lang w:val="en-US" w:eastAsia="zh-CN"/>
        </w:rPr>
        <w:t>,so that the</w:t>
      </w:r>
      <w:r>
        <w:rPr>
          <w:rFonts w:hint="default" w:ascii="Calibri" w:hAnsi="Calibri" w:eastAsia="宋体" w:cs="Calibri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zh-TW" w:eastAsia="zh-TW"/>
        </w:rPr>
        <w:t xml:space="preserve"> LOGO is designed with sails as the element, which means the spirit of freedom and exploration.</w:t>
      </w:r>
      <w:bookmarkStart w:id="0" w:name="_GoBack"/>
      <w:bookmarkEnd w:id="0"/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7C84208"/>
    <w:rsid w:val="34DE3BBD"/>
    <w:rsid w:val="35AD6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2021-07-18T03:39:26Z</dcterms:created>
  <dc:creator>huyw1</dc:creator>
  <cp:lastModifiedBy>Lavender</cp:lastModifiedBy>
  <dcterms:modified xsi:type="dcterms:W3CDTF">2021-07-18T03:51:14Z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063CB95E033E42A481424E960AF85C67</vt:lpwstr>
  </property>
</Properties>
</file>