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4322F" w14:textId="598D6752" w:rsidR="0062004A" w:rsidRDefault="0062004A" w:rsidP="0062004A">
      <w:pPr>
        <w:pStyle w:val="a7"/>
        <w:spacing w:before="0" w:beforeAutospacing="0" w:after="0" w:afterAutospacing="0"/>
        <w:rPr>
          <w:rFonts w:ascii="Times New Roman" w:eastAsia="等线" w:hAnsi="等线" w:cs="+mn-cs"/>
          <w:color w:val="000000"/>
          <w:kern w:val="24"/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伪代码：</w:t>
      </w:r>
    </w:p>
    <w:p w14:paraId="20C1A509" w14:textId="3FE5017E" w:rsidR="002A401D" w:rsidRDefault="002A401D" w:rsidP="0062004A">
      <w:pPr>
        <w:pStyle w:val="a7"/>
        <w:spacing w:before="0" w:beforeAutospacing="0" w:after="0" w:afterAutospacing="0"/>
        <w:rPr>
          <w:rFonts w:ascii="Times New Roman" w:eastAsia="等线" w:hAnsi="等线" w:cs="+mn-cs"/>
          <w:color w:val="000000"/>
          <w:kern w:val="24"/>
          <w:sz w:val="21"/>
          <w:szCs w:val="21"/>
        </w:rPr>
      </w:pPr>
    </w:p>
    <w:p w14:paraId="4F771397" w14:textId="37296115" w:rsidR="002A401D" w:rsidRPr="002A401D" w:rsidRDefault="002A401D" w:rsidP="00FD5CA8">
      <w:pPr>
        <w:pStyle w:val="a7"/>
        <w:numPr>
          <w:ilvl w:val="0"/>
          <w:numId w:val="2"/>
        </w:numPr>
        <w:spacing w:before="0" w:beforeAutospacing="0" w:after="0" w:afterAutospacing="0"/>
        <w:rPr>
          <w:b/>
          <w:bCs/>
          <w:sz w:val="22"/>
          <w:szCs w:val="22"/>
        </w:rPr>
      </w:pPr>
      <w:r w:rsidRPr="002A401D">
        <w:rPr>
          <w:rFonts w:ascii="Times New Roman" w:eastAsia="等线" w:hAnsi="等线" w:cs="+mn-cs" w:hint="eastAsia"/>
          <w:b/>
          <w:bCs/>
          <w:color w:val="000000"/>
          <w:kern w:val="24"/>
          <w:sz w:val="22"/>
          <w:szCs w:val="22"/>
        </w:rPr>
        <w:t>排斥力的修改</w:t>
      </w:r>
    </w:p>
    <w:p w14:paraId="7005FC1B" w14:textId="77777777" w:rsidR="0062004A" w:rsidRPr="0062004A" w:rsidRDefault="0062004A" w:rsidP="0062004A">
      <w:pPr>
        <w:pStyle w:val="a7"/>
        <w:spacing w:before="0" w:beforeAutospacing="0" w:after="0" w:afterAutospacing="0"/>
        <w:rPr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设置初始参数</w:t>
      </w:r>
    </w:p>
    <w:p w14:paraId="30A57924" w14:textId="77777777" w:rsidR="0062004A" w:rsidRPr="0062004A" w:rsidRDefault="0062004A" w:rsidP="0062004A">
      <w:pPr>
        <w:pStyle w:val="a7"/>
        <w:spacing w:before="0" w:beforeAutospacing="0" w:after="0" w:afterAutospacing="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FF"/>
          <w:kern w:val="24"/>
          <w:sz w:val="21"/>
          <w:szCs w:val="21"/>
        </w:rPr>
        <w:t>for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 t=0:dt:T</w:t>
      </w:r>
    </w:p>
    <w:p w14:paraId="5725321E" w14:textId="7777777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计算每个粒子感受到的密度</w:t>
      </w:r>
      <m:oMath>
        <m:sSub>
          <m:sSubPr>
            <m:ctrlPr>
              <w:rPr>
                <w:rFonts w:ascii="Cambria Math" w:eastAsia="等线" w:hAnsi="Cambria Math" w:cs="+mn-cs"/>
                <w:i/>
                <w:iCs/>
                <w:color w:val="836967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ρ</m:t>
            </m:r>
          </m:e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=2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naryPr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836967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836967"/>
                    <w:kern w:val="24"/>
                    <w:sz w:val="21"/>
                    <w:szCs w:val="21"/>
                  </w:rPr>
                  <m:t> </m:t>
                </m:r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j</m:t>
                </m:r>
              </m:sub>
            </m:s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W</m:t>
            </m:r>
            <m:d>
              <m:d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,</m:t>
                </m:r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h</m:t>
                </m:r>
              </m:e>
            </m:d>
          </m:e>
        </m:nary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</m:oMath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（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j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是粒子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前方的粒子）</w:t>
      </w:r>
    </w:p>
    <w:p w14:paraId="49009326" w14:textId="7777777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计算临界密度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rho_p2p, rho_p2w</w:t>
      </w:r>
    </w:p>
    <w:p w14:paraId="3619E203" w14:textId="7777777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for 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行人粒子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j in 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的作用域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 </w:t>
      </w:r>
      <m:oMath>
        <m:d>
          <m:dPr>
            <m:ctrl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&lt;h</m:t>
            </m:r>
          </m:e>
        </m:d>
      </m:oMath>
    </w:p>
    <w:p w14:paraId="1A005254" w14:textId="6B4D51B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</w:r>
      <w:r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  <w:t xml:space="preserve">  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ρ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sSub>
          <m:sSub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j</m:t>
            </m:r>
          </m:sub>
        </m:sSub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W</m:t>
        </m:r>
        <m:d>
          <m:d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,</m:t>
            </m:r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h</m:t>
            </m:r>
          </m:e>
        </m:d>
      </m:oMath>
    </w:p>
    <w:p w14:paraId="19630DB3" w14:textId="77777777" w:rsidR="0062004A" w:rsidRPr="0062004A" w:rsidRDefault="0062004A" w:rsidP="0062004A">
      <w:pPr>
        <w:pStyle w:val="a7"/>
        <w:spacing w:before="0" w:beforeAutospacing="0" w:after="0" w:afterAutospacing="0"/>
        <w:ind w:left="144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if</w:t>
      </w:r>
      <m:oMath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ρ≤rho_p2p</m:t>
        </m:r>
      </m:oMath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:   </w:t>
      </w:r>
      <m:oMath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f>
          <m:f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fPr>
          <m:num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1+</m:t>
            </m:r>
            <m:func>
              <m:func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="等线" w:hAnsi="Cambria Math" w:cs="+mn-cs"/>
                            <w:i/>
                            <w:iCs/>
                            <w:color w:val="000000"/>
                            <w:kern w:val="24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+mn-cs"/>
                            <w:color w:val="000000"/>
                            <w:kern w:val="24"/>
                            <w:sz w:val="21"/>
                            <w:szCs w:val="21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+mn-cs"/>
                            <w:color w:val="000000"/>
                            <w:kern w:val="24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e>
            </m:func>
          </m:den>
        </m:f>
      </m:oMath>
    </w:p>
    <w:p w14:paraId="081153D0" w14:textId="77777777" w:rsidR="0062004A" w:rsidRPr="0062004A" w:rsidRDefault="0062004A" w:rsidP="0062004A">
      <w:pPr>
        <w:pStyle w:val="a7"/>
        <w:spacing w:before="0" w:beforeAutospacing="0" w:after="0" w:afterAutospacing="0"/>
        <w:ind w:left="144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else:  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K</m:t>
        </m:r>
        <m:f>
          <m:f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fPr>
          <m:num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ρ</m:t>
            </m:r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p2p</m:t>
                </m:r>
              </m:sub>
            </m:sSub>
          </m:num>
          <m:den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p2p</m:t>
                </m:r>
              </m:sub>
            </m:sSub>
          </m:den>
        </m:f>
      </m:oMath>
    </w:p>
    <w:p w14:paraId="1BC9067E" w14:textId="0D9627FC" w:rsidR="0062004A" w:rsidRPr="0062004A" w:rsidRDefault="0062004A" w:rsidP="0062004A">
      <w:pPr>
        <w:pStyle w:val="a7"/>
        <w:spacing w:before="0" w:beforeAutospacing="0" w:after="0" w:afterAutospacing="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        </w:t>
      </w:r>
      <w:r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找到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作用域内最近的障碍粒子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u</w:t>
      </w:r>
      <m:oMath>
        <m:d>
          <m:d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&lt;h</m:t>
            </m:r>
          </m:e>
        </m:d>
      </m:oMath>
    </w:p>
    <w:p w14:paraId="0A0ABE88" w14:textId="19E78467" w:rsidR="0062004A" w:rsidRPr="0062004A" w:rsidRDefault="0062004A" w:rsidP="0062004A">
      <w:pPr>
        <w:pStyle w:val="a7"/>
        <w:spacing w:before="0" w:beforeAutospacing="0" w:after="0" w:afterAutospacing="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</w:r>
      <w:r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</w:r>
      <w:r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  <w:t xml:space="preserve">  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ρ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sSub>
          <m:sSub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j</m:t>
            </m:r>
          </m:sub>
        </m:sSub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W</m:t>
        </m:r>
        <m:d>
          <m:d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iu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,</m:t>
            </m:r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h</m:t>
            </m:r>
          </m:e>
        </m:d>
      </m:oMath>
    </w:p>
    <w:p w14:paraId="593C2811" w14:textId="77777777" w:rsidR="0062004A" w:rsidRPr="0062004A" w:rsidRDefault="0062004A" w:rsidP="0062004A">
      <w:pPr>
        <w:pStyle w:val="a7"/>
        <w:spacing w:before="0" w:beforeAutospacing="0" w:after="0" w:afterAutospacing="0"/>
        <w:ind w:left="144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if</w:t>
      </w:r>
      <m:oMath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ρ≤rho_p2w</m:t>
        </m:r>
      </m:oMath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:   </w:t>
      </w:r>
      <m:oMath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f>
          <m:f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fPr>
          <m:num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1+</m:t>
            </m:r>
            <m:func>
              <m:func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="等线" w:hAnsi="Cambria Math" w:cs="+mn-cs"/>
                            <w:i/>
                            <w:iCs/>
                            <w:color w:val="000000"/>
                            <w:kern w:val="24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+mn-cs"/>
                            <w:color w:val="000000"/>
                            <w:kern w:val="24"/>
                            <w:sz w:val="21"/>
                            <w:szCs w:val="21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+mn-cs"/>
                            <w:color w:val="000000"/>
                            <w:kern w:val="24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e>
            </m:func>
          </m:den>
        </m:f>
      </m:oMath>
    </w:p>
    <w:p w14:paraId="73DA0B02" w14:textId="77777777" w:rsidR="0062004A" w:rsidRPr="0062004A" w:rsidRDefault="0062004A" w:rsidP="0062004A">
      <w:pPr>
        <w:pStyle w:val="a7"/>
        <w:spacing w:before="0" w:beforeAutospacing="0" w:after="0" w:afterAutospacing="0"/>
        <w:ind w:left="144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else:  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K</m:t>
        </m:r>
        <m:f>
          <m:f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fPr>
          <m:num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ρ</m:t>
            </m:r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p2w</m:t>
                </m:r>
              </m:sub>
            </m:sSub>
          </m:num>
          <m:den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p2w</m:t>
                </m:r>
              </m:sub>
            </m:sSub>
          </m:den>
        </m:f>
      </m:oMath>
    </w:p>
    <w:p w14:paraId="22287DF9" w14:textId="77777777" w:rsidR="0062004A" w:rsidRDefault="0062004A" w:rsidP="0062004A">
      <w:pPr>
        <w:pStyle w:val="a7"/>
        <w:spacing w:before="0" w:beforeAutospacing="0" w:after="0" w:afterAutospacing="0"/>
        <w:ind w:left="720"/>
        <w:rPr>
          <w:rFonts w:ascii="Times New Roman" w:eastAsia="等线" w:hAnsi="Times New Roman" w:cs="+mn-cs"/>
          <w:color w:val="000000"/>
          <w:kern w:val="24"/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计算加速度模长：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ab</m:t>
        </m:r>
        <m:sSub>
          <m:sSub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-</m:t>
            </m:r>
          </m:sub>
        </m:sSub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ar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naryPr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j</m:t>
            </m:r>
          </m:sub>
          <m:sup/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 </m:t>
            </m:r>
            <m:f>
              <m:f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2</m:t>
                    </m:r>
                  </m:sup>
                </m:sSubSup>
              </m:den>
            </m:f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∇</m:t>
            </m:r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W</m:t>
            </m:r>
          </m:e>
        </m:nary>
      </m:oMath>
    </w:p>
    <w:p w14:paraId="0EE54F14" w14:textId="665BCAE5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>
        <w:rPr>
          <w:rFonts w:ascii="Times New Roman" w:eastAsia="等线" w:hAnsi="Times New Roman" w:cs="+mn-cs" w:hint="eastAsia"/>
          <w:color w:val="000000"/>
          <w:kern w:val="24"/>
          <w:sz w:val="21"/>
          <w:szCs w:val="21"/>
        </w:rPr>
        <w:t>计算</w:t>
      </w:r>
      <w:r w:rsidRPr="0062004A">
        <w:rPr>
          <w:rFonts w:ascii="Times New Roman" w:eastAsia="等线" w:hAnsi="Times New Roman" w:cs="+mn-cs"/>
          <w:i/>
          <w:iCs/>
          <w:color w:val="000000"/>
          <w:kern w:val="24"/>
          <w:sz w:val="21"/>
          <w:szCs w:val="21"/>
        </w:rPr>
        <w:t>ar_x, ar_y</w:t>
      </w:r>
    </w:p>
    <w:p w14:paraId="0E1775C8" w14:textId="6018BAF1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rFonts w:ascii="Times New Roman" w:eastAsia="等线" w:hAnsi="Times New Roman" w:cs="+mn-cs"/>
          <w:color w:val="000000"/>
          <w:kern w:val="24"/>
          <w:sz w:val="21"/>
          <w:szCs w:val="21"/>
        </w:rPr>
      </w:pPr>
      <w:r w:rsidRPr="0062004A">
        <w:rPr>
          <w:rFonts w:ascii="Times New Roman" w:eastAsia="等线" w:hAnsi="Times New Roman" w:cs="+mn-cs" w:hint="eastAsia"/>
          <w:color w:val="000000"/>
          <w:kern w:val="24"/>
          <w:sz w:val="21"/>
          <w:szCs w:val="21"/>
        </w:rPr>
        <w:t>.</w:t>
      </w:r>
    </w:p>
    <w:p w14:paraId="1664B175" w14:textId="6B58A61D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rFonts w:ascii="Times New Roman" w:eastAsia="等线" w:hAnsi="Times New Roman" w:cs="+mn-cs"/>
          <w:color w:val="000000"/>
          <w:kern w:val="24"/>
          <w:sz w:val="21"/>
          <w:szCs w:val="21"/>
        </w:rPr>
      </w:pPr>
      <w:r w:rsidRPr="0062004A">
        <w:rPr>
          <w:rFonts w:ascii="Times New Roman" w:eastAsia="等线" w:hAnsi="Times New Roman" w:cs="+mn-cs" w:hint="eastAsia"/>
          <w:color w:val="000000"/>
          <w:kern w:val="24"/>
          <w:sz w:val="21"/>
          <w:szCs w:val="21"/>
        </w:rPr>
        <w:t>.</w:t>
      </w:r>
    </w:p>
    <w:p w14:paraId="42E999DA" w14:textId="16C008A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Times New Roman" w:cs="+mn-cs" w:hint="eastAsia"/>
          <w:color w:val="000000"/>
          <w:kern w:val="24"/>
          <w:sz w:val="21"/>
          <w:szCs w:val="21"/>
        </w:rPr>
        <w:t>.</w:t>
      </w:r>
    </w:p>
    <w:p w14:paraId="5CE82C95" w14:textId="07C44B51" w:rsidR="004D55F2" w:rsidRDefault="004D55F2">
      <w:pPr>
        <w:rPr>
          <w:sz w:val="18"/>
          <w:szCs w:val="20"/>
        </w:rPr>
      </w:pPr>
    </w:p>
    <w:p w14:paraId="108A2830" w14:textId="746A78F0" w:rsidR="002A401D" w:rsidRPr="00FD5CA8" w:rsidRDefault="002A401D" w:rsidP="00FD5CA8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Times New Roman" w:eastAsia="等线" w:hAnsi="等线" w:cs="+mn-cs"/>
          <w:b/>
          <w:bCs/>
          <w:color w:val="000000"/>
          <w:kern w:val="24"/>
          <w:sz w:val="22"/>
          <w:szCs w:val="22"/>
        </w:rPr>
      </w:pPr>
      <w:r w:rsidRPr="00FD5CA8">
        <w:rPr>
          <w:rFonts w:ascii="Times New Roman" w:eastAsia="等线" w:hAnsi="等线" w:cs="+mn-cs" w:hint="eastAsia"/>
          <w:b/>
          <w:bCs/>
          <w:color w:val="000000"/>
          <w:kern w:val="24"/>
          <w:sz w:val="22"/>
          <w:szCs w:val="22"/>
        </w:rPr>
        <w:t>朗之万随机力</w:t>
      </w:r>
      <w:r w:rsidR="00C41CCC" w:rsidRPr="00FD5CA8">
        <w:rPr>
          <w:rFonts w:ascii="Times New Roman" w:eastAsia="等线" w:hAnsi="等线" w:cs="+mn-cs" w:hint="eastAsia"/>
          <w:b/>
          <w:bCs/>
          <w:color w:val="000000"/>
          <w:kern w:val="24"/>
          <w:sz w:val="22"/>
          <w:szCs w:val="22"/>
        </w:rPr>
        <w:t>项</w:t>
      </w:r>
    </w:p>
    <w:p w14:paraId="09A387A0" w14:textId="007BD99A" w:rsidR="002A401D" w:rsidRDefault="002A401D" w:rsidP="002A401D">
      <w:pPr>
        <w:jc w:val="center"/>
        <w:rPr>
          <w:sz w:val="18"/>
          <w:szCs w:val="20"/>
        </w:rPr>
      </w:pPr>
      <w:r w:rsidRPr="002A401D">
        <w:rPr>
          <w:noProof/>
          <w:sz w:val="18"/>
          <w:szCs w:val="20"/>
        </w:rPr>
        <w:drawing>
          <wp:inline distT="0" distB="0" distL="0" distR="0" wp14:anchorId="3E2830C9" wp14:editId="5B950F61">
            <wp:extent cx="3003219" cy="36836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60" b="81592"/>
                    <a:stretch/>
                  </pic:blipFill>
                  <pic:spPr bwMode="auto">
                    <a:xfrm>
                      <a:off x="0" y="0"/>
                      <a:ext cx="3007654" cy="36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2EA89" w14:textId="10D83207" w:rsidR="002A401D" w:rsidRDefault="002A401D" w:rsidP="002A401D">
      <w:r>
        <w:rPr>
          <w:rFonts w:hint="eastAsia"/>
        </w:rPr>
        <w:t>在时间步循环外定义全局变量</w:t>
      </w:r>
      <m:oMath>
        <m: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],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来存储</w:t>
      </w:r>
      <w:r>
        <w:rPr>
          <w:rFonts w:hint="eastAsia"/>
        </w:rPr>
        <w:t>t</w:t>
      </w:r>
      <w:r>
        <w:rPr>
          <w:rFonts w:hint="eastAsia"/>
        </w:rPr>
        <w:t>时刻各粒子的朗之万随机力</w:t>
      </w:r>
      <w:r w:rsidR="00831899">
        <w:rPr>
          <w:rFonts w:hint="eastAsia"/>
        </w:rPr>
        <w:t>产生的加速度</w:t>
      </w:r>
      <w:r w:rsidRPr="002A401D">
        <w:rPr>
          <w:rFonts w:hint="eastAsia"/>
          <w:i/>
          <w:iCs/>
        </w:rPr>
        <w:t>x</w:t>
      </w:r>
      <w:r w:rsidRPr="002A401D">
        <w:rPr>
          <w:rFonts w:hint="eastAsia"/>
          <w:i/>
          <w:iCs/>
        </w:rPr>
        <w:t>，</w:t>
      </w:r>
      <w:r w:rsidRPr="002A401D">
        <w:rPr>
          <w:rFonts w:hint="eastAsia"/>
          <w:i/>
          <w:iCs/>
        </w:rPr>
        <w:t>y</w:t>
      </w:r>
      <w:r>
        <w:rPr>
          <w:rFonts w:hint="eastAsia"/>
        </w:rPr>
        <w:t>分量</w:t>
      </w:r>
    </w:p>
    <w:p w14:paraId="3ED6DDAC" w14:textId="67F66C8E" w:rsidR="002A401D" w:rsidRDefault="002A401D" w:rsidP="002A401D">
      <w:r>
        <w:rPr>
          <w:rFonts w:hint="eastAsia"/>
        </w:rPr>
        <w:t>新参数</w:t>
      </w:r>
      <w:r>
        <w:rPr>
          <w:rFonts w:hint="eastAsia"/>
        </w:rPr>
        <w:t>P_</w:t>
      </w:r>
      <w:r>
        <w:t>r = 0.93</w:t>
      </w:r>
    </w:p>
    <w:p w14:paraId="5A0E16C8" w14:textId="51F5EE16" w:rsidR="002A401D" w:rsidRDefault="002A401D" w:rsidP="002A401D">
      <w:r>
        <w:t>theta = [0, 2</w:t>
      </w:r>
      <w:r>
        <w:rPr>
          <w:rFonts w:hint="eastAsia"/>
        </w:rPr>
        <w:t>π</w:t>
      </w:r>
      <w:r>
        <w:rPr>
          <w:rFonts w:hint="eastAsia"/>
        </w:rPr>
        <w:t>)</w:t>
      </w:r>
      <w:r>
        <w:rPr>
          <w:rFonts w:hint="eastAsia"/>
        </w:rPr>
        <w:t>随机抽样</w:t>
      </w:r>
    </w:p>
    <w:p w14:paraId="62BB9995" w14:textId="2BE19C6F" w:rsidR="002A401D" w:rsidRDefault="002A401D" w:rsidP="002A401D">
      <w:r>
        <w:rPr>
          <w:rFonts w:hint="eastAsia"/>
        </w:rPr>
        <w:t>e</w:t>
      </w:r>
      <w:r>
        <w:t>_x = cos(theta)</w:t>
      </w:r>
    </w:p>
    <w:p w14:paraId="093B288B" w14:textId="2E8CFBF3" w:rsidR="002A401D" w:rsidRDefault="002A401D" w:rsidP="002A401D">
      <w:r>
        <w:rPr>
          <w:rFonts w:hint="eastAsia"/>
        </w:rPr>
        <w:t>e</w:t>
      </w:r>
      <w:r>
        <w:t>_y = sin(theta)</w:t>
      </w:r>
    </w:p>
    <w:p w14:paraId="71AA5DFC" w14:textId="2165AA57" w:rsidR="002A401D" w:rsidRDefault="00831899" w:rsidP="002A401D">
      <w:r>
        <w:t>a</w:t>
      </w:r>
      <w:r w:rsidR="002A401D">
        <w:rPr>
          <w:rFonts w:hint="eastAsia"/>
        </w:rPr>
        <w:t>_</w:t>
      </w:r>
      <w:r w:rsidR="002A401D">
        <w:t xml:space="preserve">x[j] = </w:t>
      </w:r>
      <w:r>
        <w:t>a</w:t>
      </w:r>
      <w:r w:rsidR="002A401D">
        <w:t>_x[j] * P_r + (1-P_r) * A * randn(0,1) * e_x  % randn</w:t>
      </w:r>
      <w:r w:rsidR="002A401D">
        <w:rPr>
          <w:rFonts w:hint="eastAsia"/>
        </w:rPr>
        <w:t>是想产生一个服从均值</w:t>
      </w:r>
      <w:r w:rsidR="002A401D">
        <w:rPr>
          <w:rFonts w:hint="eastAsia"/>
        </w:rPr>
        <w:t>0</w:t>
      </w:r>
      <w:r w:rsidR="002A401D">
        <w:rPr>
          <w:rFonts w:hint="eastAsia"/>
        </w:rPr>
        <w:t>方差</w:t>
      </w:r>
      <w:r w:rsidR="002A401D">
        <w:rPr>
          <w:rFonts w:hint="eastAsia"/>
        </w:rPr>
        <w:t>1</w:t>
      </w:r>
      <w:r w:rsidR="002A401D">
        <w:rPr>
          <w:rFonts w:hint="eastAsia"/>
        </w:rPr>
        <w:t>的高斯分布的随机数，我不确定是不是这个式子了</w:t>
      </w:r>
      <w:r w:rsidR="002A401D">
        <w:rPr>
          <w:rFonts w:hint="eastAsia"/>
        </w:rPr>
        <w:t>Q</w:t>
      </w:r>
      <w:r w:rsidR="002A401D">
        <w:t>AQ</w:t>
      </w:r>
    </w:p>
    <w:p w14:paraId="0F33407C" w14:textId="62C09AD1" w:rsidR="002A401D" w:rsidRPr="002A401D" w:rsidRDefault="002A401D" w:rsidP="002A401D">
      <w:r>
        <w:rPr>
          <w:rFonts w:hint="eastAsia"/>
        </w:rPr>
        <w:t>%</w:t>
      </w:r>
      <w:r>
        <w:t xml:space="preserve"> </w:t>
      </w:r>
      <w:r w:rsidRPr="002A401D">
        <w:rPr>
          <w:rFonts w:hint="eastAsia"/>
        </w:rPr>
        <w:t>参数</w:t>
      </w:r>
      <w:r w:rsidRPr="002A401D">
        <w:t>A</w:t>
      </w:r>
      <w:r w:rsidRPr="002A401D">
        <w:rPr>
          <w:rFonts w:hint="eastAsia"/>
        </w:rPr>
        <w:t>根据</w:t>
      </w:r>
      <w:r w:rsidR="00831899">
        <w:rPr>
          <w:rFonts w:hint="eastAsia"/>
        </w:rPr>
        <w:t>加速度</w:t>
      </w:r>
      <w:r w:rsidRPr="002A401D">
        <w:rPr>
          <w:rFonts w:hint="eastAsia"/>
        </w:rPr>
        <w:t>的量级来确定，比排斥力</w:t>
      </w:r>
      <w:r w:rsidR="00831899">
        <w:rPr>
          <w:rFonts w:hint="eastAsia"/>
        </w:rPr>
        <w:t>的加速度</w:t>
      </w:r>
      <w:r w:rsidRPr="002A401D">
        <w:rPr>
          <w:rFonts w:hint="eastAsia"/>
        </w:rPr>
        <w:t>小一个量级即可</w:t>
      </w:r>
    </w:p>
    <w:p w14:paraId="49DABAC4" w14:textId="2502295F" w:rsidR="002A401D" w:rsidRDefault="00831899" w:rsidP="002A401D">
      <w:r>
        <w:rPr>
          <w:rFonts w:hint="eastAsia"/>
        </w:rPr>
        <w:t>a</w:t>
      </w:r>
      <w:r w:rsidR="002A401D">
        <w:rPr>
          <w:rFonts w:hint="eastAsia"/>
        </w:rPr>
        <w:t>_y</w:t>
      </w:r>
      <w:r w:rsidR="002A401D">
        <w:t xml:space="preserve">[j] = </w:t>
      </w:r>
      <w:r>
        <w:t>a</w:t>
      </w:r>
      <w:r w:rsidR="002A401D">
        <w:t>_y[j] * P_r + (1-P_r) * A * randn(0,1) * e_y</w:t>
      </w:r>
    </w:p>
    <w:p w14:paraId="5EF9F6A1" w14:textId="36776584" w:rsidR="00FD5CA8" w:rsidRDefault="00FD5CA8" w:rsidP="002A401D"/>
    <w:p w14:paraId="1D7E496E" w14:textId="10D3B796" w:rsidR="00FD5CA8" w:rsidRDefault="00FD5CA8" w:rsidP="002A401D"/>
    <w:p w14:paraId="2536B8EE" w14:textId="3F614838" w:rsidR="00FD5CA8" w:rsidRDefault="00FD5CA8" w:rsidP="002A401D"/>
    <w:p w14:paraId="7E2F960C" w14:textId="26CACCA6" w:rsidR="00FD5CA8" w:rsidRPr="00FD5CA8" w:rsidRDefault="00FD5CA8" w:rsidP="00FD5CA8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Times New Roman" w:eastAsia="等线" w:hAnsi="等线" w:cs="+mn-cs"/>
          <w:b/>
          <w:bCs/>
          <w:color w:val="000000"/>
          <w:kern w:val="24"/>
          <w:sz w:val="22"/>
          <w:szCs w:val="22"/>
        </w:rPr>
      </w:pPr>
      <w:r>
        <w:rPr>
          <w:rFonts w:ascii="Times New Roman" w:eastAsia="等线" w:hAnsi="等线" w:cs="+mn-cs" w:hint="eastAsia"/>
          <w:b/>
          <w:bCs/>
          <w:color w:val="000000"/>
          <w:kern w:val="24"/>
          <w:sz w:val="22"/>
          <w:szCs w:val="22"/>
        </w:rPr>
        <w:lastRenderedPageBreak/>
        <w:t>跟随行为</w:t>
      </w:r>
    </w:p>
    <w:p w14:paraId="6D9B725F" w14:textId="77777777" w:rsidR="00FD5CA8" w:rsidRDefault="00FD5CA8" w:rsidP="002A401D"/>
    <w:p w14:paraId="121C6A4F" w14:textId="4F08833C" w:rsidR="00FD5CA8" w:rsidRDefault="0028351D" w:rsidP="002A401D">
      <w:r>
        <w:rPr>
          <w:rFonts w:hint="eastAsia"/>
        </w:rPr>
        <w:t>在全局变量中添加熟悉程度</w:t>
      </w:r>
      <w:r>
        <w:t>familiarity = zeros</w:t>
      </w:r>
      <w:r>
        <w:rPr>
          <w:rFonts w:hint="eastAsia"/>
        </w:rPr>
        <w:t>(</w:t>
      </w:r>
      <w:r>
        <w:t>1, N)</w:t>
      </w:r>
    </w:p>
    <w:p w14:paraId="02B22DAD" w14:textId="6151F5F1" w:rsidR="00FD5CA8" w:rsidRDefault="0028351D" w:rsidP="002A401D">
      <w:r>
        <w:rPr>
          <w:rFonts w:hint="eastAsia"/>
        </w:rPr>
        <w:t>对</w:t>
      </w:r>
      <w:r>
        <w:t>familiarity</w:t>
      </w:r>
      <w:r>
        <w:rPr>
          <w:rFonts w:hint="eastAsia"/>
        </w:rPr>
        <w:t>进行初始化，随机生成在</w:t>
      </w:r>
      <w:r>
        <w:rPr>
          <w:rFonts w:hint="eastAsia"/>
        </w:rPr>
        <w:t>[</w:t>
      </w:r>
      <w:r>
        <w:t>0, 1]</w:t>
      </w:r>
      <w:r>
        <w:rPr>
          <w:rFonts w:hint="eastAsia"/>
        </w:rPr>
        <w:t>之间的数。可以设置</w:t>
      </w:r>
      <w:r>
        <w:t>familiarity</w:t>
      </w:r>
      <w:r>
        <w:rPr>
          <w:rFonts w:hint="eastAsia"/>
        </w:rPr>
        <w:t>在</w:t>
      </w:r>
      <w:r>
        <w:rPr>
          <w:rFonts w:hint="eastAsia"/>
        </w:rPr>
        <w:t>[</w:t>
      </w:r>
      <w:r>
        <w:t>0.8, 1]</w:t>
      </w:r>
      <w:r>
        <w:rPr>
          <w:rFonts w:hint="eastAsia"/>
        </w:rPr>
        <w:t>之间随机生成的粒子较多</w:t>
      </w:r>
      <w:r>
        <w:rPr>
          <w:rFonts w:hint="eastAsia"/>
        </w:rPr>
        <w:t>(</w:t>
      </w:r>
      <w:r>
        <w:rPr>
          <w:rFonts w:hint="eastAsia"/>
        </w:rPr>
        <w:t>如占比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>，剩下的</w:t>
      </w:r>
      <w:r>
        <w:t>familiarity</w:t>
      </w:r>
      <w:r>
        <w:rPr>
          <w:rFonts w:hint="eastAsia"/>
        </w:rPr>
        <w:t>在</w:t>
      </w:r>
      <w:r>
        <w:rPr>
          <w:rFonts w:hint="eastAsia"/>
        </w:rPr>
        <w:t>[</w:t>
      </w:r>
      <w:r>
        <w:t>0, 0.8]</w:t>
      </w:r>
      <w:r>
        <w:rPr>
          <w:rFonts w:hint="eastAsia"/>
        </w:rPr>
        <w:t>之间随机生成</w:t>
      </w:r>
    </w:p>
    <w:p w14:paraId="2054F8B1" w14:textId="691AF63F" w:rsidR="0028351D" w:rsidRDefault="0028351D" w:rsidP="002A401D">
      <w:pPr>
        <w:rPr>
          <w:rFonts w:hint="eastAsia"/>
        </w:rPr>
      </w:pPr>
      <w:r>
        <w:rPr>
          <w:rFonts w:hint="eastAsia"/>
        </w:rPr>
        <w:t>每个粒子的跟随程度</w:t>
      </w:r>
      <w:r>
        <w:rPr>
          <w:rFonts w:hint="eastAsia"/>
        </w:rPr>
        <w:t>P</w:t>
      </w:r>
      <w:r>
        <w:t>_f</w:t>
      </w:r>
      <w:r w:rsidR="007759C5">
        <w:t xml:space="preserve"> = exp(-2*familiarity)</w:t>
      </w: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3796" w14:paraId="00055B87" w14:textId="77777777" w:rsidTr="00C13796">
        <w:tc>
          <w:tcPr>
            <w:tcW w:w="8296" w:type="dxa"/>
          </w:tcPr>
          <w:p w14:paraId="73AF811A" w14:textId="77777777" w:rsidR="00C13796" w:rsidRDefault="00C13796" w:rsidP="00C137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考虑跟随行为计算行人主动力产生的加速度</w:t>
            </w:r>
          </w:p>
          <w:p w14:paraId="2EF8C2CD" w14:textId="77777777" w:rsidR="00C13796" w:rsidRDefault="00C13796" w:rsidP="00C137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e_x=zeros(1,n); %</w:t>
            </w:r>
            <w:r>
              <w:rPr>
                <w:rFonts w:hint="eastAsia"/>
              </w:rPr>
              <w:t>初始化方向向量的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14:paraId="1855EBCC" w14:textId="77777777" w:rsidR="00C13796" w:rsidRDefault="00C13796" w:rsidP="00C137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e_y=zeros(1,n); %</w:t>
            </w:r>
            <w:r>
              <w:rPr>
                <w:rFonts w:hint="eastAsia"/>
              </w:rPr>
              <w:t>初始化方向向量的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14:paraId="3343A2DD" w14:textId="77777777" w:rsidR="00C13796" w:rsidRDefault="00C13796" w:rsidP="00C137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e_x_familiar=zeros(1,n); %</w:t>
            </w:r>
            <w:r>
              <w:rPr>
                <w:rFonts w:hint="eastAsia"/>
              </w:rPr>
              <w:t>初始化主动力方向向量的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14:paraId="44CBC323" w14:textId="77777777" w:rsidR="00C13796" w:rsidRDefault="00C13796" w:rsidP="00C137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e_y_familiar=zeros(1,n); %</w:t>
            </w:r>
            <w:r>
              <w:rPr>
                <w:rFonts w:hint="eastAsia"/>
              </w:rPr>
              <w:t>初始化主动力方向向量的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14:paraId="580A0129" w14:textId="77777777" w:rsidR="00C13796" w:rsidRDefault="00C13796" w:rsidP="00C137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e_x_follow=zeros(1,n);%</w:t>
            </w:r>
            <w:r>
              <w:rPr>
                <w:rFonts w:hint="eastAsia"/>
              </w:rPr>
              <w:t>初始化跟随行为方向向量的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14:paraId="12DB6DDF" w14:textId="77777777" w:rsidR="00C13796" w:rsidRDefault="00C13796" w:rsidP="00C137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e_y_follow=zeros(1,n);%</w:t>
            </w:r>
            <w:r>
              <w:rPr>
                <w:rFonts w:hint="eastAsia"/>
              </w:rPr>
              <w:t>初始化跟随行为方向向量的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14:paraId="0712ADAD" w14:textId="77777777" w:rsidR="00C13796" w:rsidRDefault="00C13796" w:rsidP="00C137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%</w:t>
            </w:r>
            <w:r>
              <w:rPr>
                <w:rFonts w:hint="eastAsia"/>
              </w:rPr>
              <w:t>计算行人对逃生路线熟悉所产生的方向</w:t>
            </w:r>
          </w:p>
          <w:p w14:paraId="729D7905" w14:textId="77777777" w:rsidR="00C13796" w:rsidRDefault="00C13796" w:rsidP="00C137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r=sqrt((person_x(i)-exit_x)^2+(person_y(i)-exit_y)^2); %</w:t>
            </w:r>
            <w:r>
              <w:rPr>
                <w:rFonts w:hint="eastAsia"/>
              </w:rPr>
              <w:t>熟悉逃生路线的行人粒子与出口之间的距离</w:t>
            </w:r>
          </w:p>
          <w:p w14:paraId="1E38B758" w14:textId="77777777" w:rsidR="00C13796" w:rsidRDefault="00C13796" w:rsidP="00C13796">
            <w:r>
              <w:t xml:space="preserve">    e_x_familiar(i)=(exit_x-person_x(i))/r;</w:t>
            </w:r>
          </w:p>
          <w:p w14:paraId="00DE6EA2" w14:textId="77777777" w:rsidR="00C13796" w:rsidRDefault="00C13796" w:rsidP="00C13796">
            <w:r>
              <w:t xml:space="preserve">    e_y_familiar(i)=(exit_y-person_y(i))/r;</w:t>
            </w:r>
          </w:p>
          <w:p w14:paraId="7046F126" w14:textId="77777777" w:rsidR="00C13796" w:rsidRDefault="00C13796" w:rsidP="00C137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%</w:t>
            </w:r>
            <w:r>
              <w:rPr>
                <w:rFonts w:hint="eastAsia"/>
              </w:rPr>
              <w:t>计算行人跟随行为所产生的方向</w:t>
            </w:r>
          </w:p>
          <w:p w14:paraId="6C9E36C3" w14:textId="77777777" w:rsidR="00C13796" w:rsidRDefault="00C13796" w:rsidP="00C137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的作用域内的粒子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：</w:t>
            </w:r>
          </w:p>
          <w:p w14:paraId="0CA7DB3E" w14:textId="77777777" w:rsidR="00C13796" w:rsidRDefault="00C13796" w:rsidP="00C137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r_2=(person_x(i)-person_x(j))^2+(person_y(i)-person_y(j))^2; %</w:t>
            </w:r>
            <w:r>
              <w:rPr>
                <w:rFonts w:hint="eastAsia"/>
              </w:rPr>
              <w:t>两行人粒子距离的平方</w:t>
            </w:r>
          </w:p>
          <w:p w14:paraId="1E928B81" w14:textId="77777777" w:rsidR="00C13796" w:rsidRDefault="00C13796" w:rsidP="00C13796">
            <w:r>
              <w:t xml:space="preserve">        if r_2&lt;=h1^2</w:t>
            </w:r>
          </w:p>
          <w:p w14:paraId="76FE8D41" w14:textId="77777777" w:rsidR="00C13796" w:rsidRDefault="00C13796" w:rsidP="00C13796">
            <w:r>
              <w:t xml:space="preserve">            e_x_follow(i)=(m_person*e_x(j)/Rho_person(j))*(4/(pi*h1^8))*(h1^2-r_2)^3;</w:t>
            </w:r>
          </w:p>
          <w:p w14:paraId="1E7DFC10" w14:textId="77777777" w:rsidR="00C13796" w:rsidRDefault="00C13796" w:rsidP="00C13796">
            <w:r>
              <w:t xml:space="preserve">            e_y_follow(i)=(m_person*e_y(j)/Rho_person(j))*(4/(pi*h1^8))*(h1^2-r_2)^3;</w:t>
            </w:r>
          </w:p>
          <w:p w14:paraId="623BB89E" w14:textId="77777777" w:rsidR="00C13796" w:rsidRDefault="00C13796" w:rsidP="00C13796">
            <w:r>
              <w:t xml:space="preserve">        end</w:t>
            </w:r>
          </w:p>
          <w:p w14:paraId="28267831" w14:textId="77777777" w:rsidR="00C13796" w:rsidRDefault="00C13796" w:rsidP="00C13796">
            <w:r>
              <w:t xml:space="preserve">    e_x(i)=P_f(i)*e_x_follow(i) + (1-P_f(i))*e_x_familiar(i);</w:t>
            </w:r>
          </w:p>
          <w:p w14:paraId="66DDADC4" w14:textId="77777777" w:rsidR="00C13796" w:rsidRDefault="00C13796" w:rsidP="00C13796">
            <w:r>
              <w:t xml:space="preserve">    e_y(i)=P_f(i)*e_y_follow(i) + (1-P_f(i))*e_y_familiar(i);</w:t>
            </w:r>
          </w:p>
          <w:p w14:paraId="61601A5C" w14:textId="77777777" w:rsidR="00C13796" w:rsidRDefault="00C13796" w:rsidP="00C137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r=sqrt(e_x(i)^2+e_y(i)^2);%</w:t>
            </w:r>
            <w:r>
              <w:rPr>
                <w:rFonts w:hint="eastAsia"/>
              </w:rPr>
              <w:t>方向向量的模</w:t>
            </w:r>
          </w:p>
          <w:p w14:paraId="3EE01350" w14:textId="77777777" w:rsidR="00C13796" w:rsidRDefault="00C13796" w:rsidP="00C137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e_x(i)=e_x(i)/r;%</w:t>
            </w:r>
            <w:r>
              <w:rPr>
                <w:rFonts w:hint="eastAsia"/>
              </w:rPr>
              <w:t>将方向向量转换为单位方向向量</w:t>
            </w:r>
          </w:p>
          <w:p w14:paraId="3551C060" w14:textId="77777777" w:rsidR="00C13796" w:rsidRDefault="00C13796" w:rsidP="00C137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e_y(i)=e_y(i)/r;%</w:t>
            </w:r>
            <w:r>
              <w:rPr>
                <w:rFonts w:hint="eastAsia"/>
              </w:rPr>
              <w:t>将方向向量转换为单位方向向量</w:t>
            </w:r>
          </w:p>
          <w:p w14:paraId="1C4DF453" w14:textId="77777777" w:rsidR="00C13796" w:rsidRDefault="00C13796" w:rsidP="00C13796">
            <w:r>
              <w:t xml:space="preserve">    r=sqrt((person_x(i)-exit_x)^2+(person_y(i)-exit_y)^2);</w:t>
            </w:r>
          </w:p>
          <w:p w14:paraId="75A2D8A2" w14:textId="77777777" w:rsidR="00C13796" w:rsidRDefault="00C13796" w:rsidP="00C137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r&lt;=5 %</w:t>
            </w:r>
            <w:r>
              <w:rPr>
                <w:rFonts w:hint="eastAsia"/>
              </w:rPr>
              <w:t>当不熟悉疏散路线的行人接近出口时，将其视为熟悉疏散路线的行人</w:t>
            </w:r>
          </w:p>
          <w:p w14:paraId="035DBFCF" w14:textId="77777777" w:rsidR="00C13796" w:rsidRDefault="00C13796" w:rsidP="00C13796">
            <w:r>
              <w:t xml:space="preserve">            if person_x(i)&lt;=exit_x</w:t>
            </w:r>
          </w:p>
          <w:p w14:paraId="3E940C8A" w14:textId="77777777" w:rsidR="00C13796" w:rsidRDefault="00C13796" w:rsidP="00C13796">
            <w:r>
              <w:t xml:space="preserve">                e_x(i)=(exit_x-person_x(i))/r;</w:t>
            </w:r>
          </w:p>
          <w:p w14:paraId="50B1E7A5" w14:textId="77777777" w:rsidR="00C13796" w:rsidRDefault="00C13796" w:rsidP="00C13796">
            <w:r>
              <w:t xml:space="preserve">                e_y(i)=(exit_y-person_y(i))/r;</w:t>
            </w:r>
          </w:p>
          <w:p w14:paraId="541072CA" w14:textId="77777777" w:rsidR="00C13796" w:rsidRDefault="00C13796" w:rsidP="00C13796">
            <w:r>
              <w:t xml:space="preserve">            end</w:t>
            </w:r>
          </w:p>
          <w:p w14:paraId="1610A506" w14:textId="77777777" w:rsidR="00C13796" w:rsidRPr="0028351D" w:rsidRDefault="00C13796" w:rsidP="00C13796">
            <w:pPr>
              <w:rPr>
                <w:rFonts w:hint="eastAsia"/>
              </w:rPr>
            </w:pPr>
            <w:r>
              <w:t xml:space="preserve">        end</w:t>
            </w:r>
          </w:p>
          <w:p w14:paraId="46ECA867" w14:textId="77777777" w:rsidR="00C13796" w:rsidRDefault="00C13796" w:rsidP="002A401D"/>
        </w:tc>
      </w:tr>
    </w:tbl>
    <w:p w14:paraId="729D69F3" w14:textId="1BF68418" w:rsidR="0028351D" w:rsidRDefault="0028351D" w:rsidP="002A401D"/>
    <w:p w14:paraId="17300C2A" w14:textId="0C033FB4" w:rsidR="0028351D" w:rsidRPr="0028351D" w:rsidRDefault="00C13796" w:rsidP="00C13796">
      <w:pPr>
        <w:rPr>
          <w:rFonts w:hint="eastAsia"/>
        </w:rPr>
      </w:pPr>
      <w:r>
        <w:rPr>
          <w:rFonts w:hint="eastAsia"/>
        </w:rPr>
        <w:t xml:space="preserve">   </w:t>
      </w:r>
    </w:p>
    <w:p w14:paraId="6894F0EE" w14:textId="77777777" w:rsidR="00C13796" w:rsidRPr="0028351D" w:rsidRDefault="00C13796"/>
    <w:sectPr w:rsidR="00C13796" w:rsidRPr="00283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832A8" w14:textId="77777777" w:rsidR="0061589D" w:rsidRDefault="0061589D" w:rsidP="0062004A">
      <w:r>
        <w:separator/>
      </w:r>
    </w:p>
  </w:endnote>
  <w:endnote w:type="continuationSeparator" w:id="0">
    <w:p w14:paraId="65B892A6" w14:textId="77777777" w:rsidR="0061589D" w:rsidRDefault="0061589D" w:rsidP="00620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BB78E" w14:textId="77777777" w:rsidR="0061589D" w:rsidRDefault="0061589D" w:rsidP="0062004A">
      <w:r>
        <w:separator/>
      </w:r>
    </w:p>
  </w:footnote>
  <w:footnote w:type="continuationSeparator" w:id="0">
    <w:p w14:paraId="7CD87E51" w14:textId="77777777" w:rsidR="0061589D" w:rsidRDefault="0061589D" w:rsidP="00620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84ED7"/>
    <w:multiLevelType w:val="hybridMultilevel"/>
    <w:tmpl w:val="B5003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7269AA"/>
    <w:multiLevelType w:val="hybridMultilevel"/>
    <w:tmpl w:val="D6F88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27"/>
    <w:rsid w:val="00026227"/>
    <w:rsid w:val="00257AF2"/>
    <w:rsid w:val="0028351D"/>
    <w:rsid w:val="002A401D"/>
    <w:rsid w:val="00444625"/>
    <w:rsid w:val="004D55F2"/>
    <w:rsid w:val="004F5A20"/>
    <w:rsid w:val="0061589D"/>
    <w:rsid w:val="0062004A"/>
    <w:rsid w:val="007759C5"/>
    <w:rsid w:val="00831899"/>
    <w:rsid w:val="008F1458"/>
    <w:rsid w:val="00C13796"/>
    <w:rsid w:val="00C41CCC"/>
    <w:rsid w:val="00F12C72"/>
    <w:rsid w:val="00FD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D2FBD"/>
  <w15:chartTrackingRefBased/>
  <w15:docId w15:val="{70575270-1C9C-40CA-99FC-54D1601B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01D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0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04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20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2A401D"/>
    <w:rPr>
      <w:color w:val="808080"/>
    </w:rPr>
  </w:style>
  <w:style w:type="table" w:styleId="a9">
    <w:name w:val="Table Grid"/>
    <w:basedOn w:val="a1"/>
    <w:uiPriority w:val="39"/>
    <w:rsid w:val="00C13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碧璐</dc:creator>
  <cp:keywords/>
  <dc:description/>
  <cp:lastModifiedBy>lbl</cp:lastModifiedBy>
  <cp:revision>11</cp:revision>
  <dcterms:created xsi:type="dcterms:W3CDTF">2021-01-29T08:48:00Z</dcterms:created>
  <dcterms:modified xsi:type="dcterms:W3CDTF">2021-01-30T08:47:00Z</dcterms:modified>
</cp:coreProperties>
</file>