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5B83" w:rsidRDefault="00A83A96" w:rsidP="00A83A96">
      <w:pPr>
        <w:pStyle w:val="1"/>
        <w:jc w:val="center"/>
      </w:pPr>
      <w:r>
        <w:rPr>
          <w:rFonts w:hint="eastAsia"/>
        </w:rPr>
        <w:t>北京</w:t>
      </w:r>
      <w:r>
        <w:rPr>
          <w:rFonts w:hint="eastAsia"/>
        </w:rPr>
        <w:t>wifi</w:t>
      </w:r>
      <w:r>
        <w:rPr>
          <w:rFonts w:hint="eastAsia"/>
        </w:rPr>
        <w:t>日常维护文档</w:t>
      </w:r>
    </w:p>
    <w:p w:rsidR="001C68D5" w:rsidRDefault="001C68D5" w:rsidP="001C68D5">
      <w:pPr>
        <w:pStyle w:val="2"/>
        <w:numPr>
          <w:ilvl w:val="0"/>
          <w:numId w:val="1"/>
        </w:numPr>
      </w:pPr>
      <w:r>
        <w:rPr>
          <w:rFonts w:hint="eastAsia"/>
        </w:rPr>
        <w:t>北京</w:t>
      </w:r>
      <w:r>
        <w:rPr>
          <w:rFonts w:hint="eastAsia"/>
        </w:rPr>
        <w:t>wifi</w:t>
      </w:r>
      <w:r>
        <w:rPr>
          <w:rFonts w:hint="eastAsia"/>
        </w:rPr>
        <w:t>网元的概述</w:t>
      </w:r>
    </w:p>
    <w:p w:rsidR="001C68D5" w:rsidRDefault="008F12AF" w:rsidP="001C68D5">
      <w:pPr>
        <w:pStyle w:val="a6"/>
        <w:ind w:left="840" w:firstLineChars="0" w:firstLine="0"/>
      </w:pPr>
      <w:r>
        <w:rPr>
          <w:rFonts w:hint="eastAsia"/>
        </w:rPr>
        <w:t>北京</w:t>
      </w:r>
      <w:r>
        <w:rPr>
          <w:rFonts w:hint="eastAsia"/>
        </w:rPr>
        <w:t>wifi</w:t>
      </w:r>
      <w:r>
        <w:rPr>
          <w:rFonts w:hint="eastAsia"/>
        </w:rPr>
        <w:t>项目包括三个网元，分别是前台（</w:t>
      </w:r>
      <w:r>
        <w:rPr>
          <w:rFonts w:hint="eastAsia"/>
        </w:rPr>
        <w:t>wifi_wap</w:t>
      </w:r>
      <w:r>
        <w:rPr>
          <w:rFonts w:hint="eastAsia"/>
        </w:rPr>
        <w:t>）、后台（</w:t>
      </w:r>
      <w:r>
        <w:rPr>
          <w:rFonts w:hint="eastAsia"/>
        </w:rPr>
        <w:t>wifi-manage</w:t>
      </w:r>
      <w:r>
        <w:rPr>
          <w:rFonts w:hint="eastAsia"/>
        </w:rPr>
        <w:t>）、短信网关（</w:t>
      </w:r>
      <w:r w:rsidRPr="008F12AF">
        <w:t>diy09</w:t>
      </w:r>
      <w:r>
        <w:rPr>
          <w:rFonts w:hint="eastAsia"/>
        </w:rPr>
        <w:t>）</w:t>
      </w:r>
      <w:r>
        <w:rPr>
          <w:rFonts w:hint="eastAsia"/>
        </w:rPr>
        <w:t>.</w:t>
      </w:r>
      <w:r>
        <w:rPr>
          <w:rFonts w:hint="eastAsia"/>
        </w:rPr>
        <w:t>主要是前台展示功能项目。下面分别做下介绍：</w:t>
      </w:r>
    </w:p>
    <w:p w:rsidR="008F12AF" w:rsidRDefault="008F12AF" w:rsidP="008F12AF">
      <w:pPr>
        <w:pStyle w:val="3"/>
        <w:numPr>
          <w:ilvl w:val="1"/>
          <w:numId w:val="2"/>
        </w:numPr>
      </w:pPr>
      <w:r>
        <w:rPr>
          <w:rFonts w:hint="eastAsia"/>
        </w:rPr>
        <w:t>wifi</w:t>
      </w:r>
      <w:r>
        <w:rPr>
          <w:rFonts w:hint="eastAsia"/>
        </w:rPr>
        <w:t>前台（</w:t>
      </w:r>
      <w:r>
        <w:rPr>
          <w:rFonts w:hint="eastAsia"/>
        </w:rPr>
        <w:t>wifi_wap</w:t>
      </w:r>
      <w:r>
        <w:rPr>
          <w:rFonts w:hint="eastAsia"/>
        </w:rPr>
        <w:t>）</w:t>
      </w:r>
    </w:p>
    <w:p w:rsidR="00D71812" w:rsidRPr="00D71812" w:rsidRDefault="00D71812" w:rsidP="00D71812">
      <w:pPr>
        <w:pStyle w:val="4"/>
      </w:pPr>
      <w:r>
        <w:rPr>
          <w:rFonts w:hint="eastAsia"/>
        </w:rPr>
        <w:t>1.1.1</w:t>
      </w:r>
      <w:r>
        <w:rPr>
          <w:rFonts w:hint="eastAsia"/>
        </w:rPr>
        <w:t>概述：</w:t>
      </w:r>
    </w:p>
    <w:p w:rsidR="0019041E" w:rsidRDefault="0019041E" w:rsidP="0019041E">
      <w:pPr>
        <w:ind w:left="420"/>
      </w:pPr>
      <w:r>
        <w:rPr>
          <w:rFonts w:hint="eastAsia"/>
        </w:rPr>
        <w:t>wifi</w:t>
      </w:r>
      <w:r>
        <w:rPr>
          <w:rFonts w:hint="eastAsia"/>
        </w:rPr>
        <w:t>前台主要展示给用户，分别包括五个功能点：首页；</w:t>
      </w:r>
      <w:r>
        <w:rPr>
          <w:rFonts w:hint="eastAsia"/>
        </w:rPr>
        <w:t>2</w:t>
      </w:r>
      <w:r>
        <w:rPr>
          <w:rFonts w:hint="eastAsia"/>
        </w:rPr>
        <w:t>，活动；</w:t>
      </w:r>
      <w:r>
        <w:rPr>
          <w:rFonts w:hint="eastAsia"/>
        </w:rPr>
        <w:t>3</w:t>
      </w:r>
      <w:r>
        <w:rPr>
          <w:rFonts w:hint="eastAsia"/>
        </w:rPr>
        <w:t>，头条；</w:t>
      </w:r>
      <w:r>
        <w:rPr>
          <w:rFonts w:hint="eastAsia"/>
        </w:rPr>
        <w:t>4</w:t>
      </w:r>
      <w:r>
        <w:rPr>
          <w:rFonts w:hint="eastAsia"/>
        </w:rPr>
        <w:t>，发现；</w:t>
      </w:r>
      <w:r>
        <w:rPr>
          <w:rFonts w:hint="eastAsia"/>
        </w:rPr>
        <w:t>5</w:t>
      </w:r>
      <w:r>
        <w:rPr>
          <w:rFonts w:hint="eastAsia"/>
        </w:rPr>
        <w:t>，我的。</w:t>
      </w:r>
    </w:p>
    <w:p w:rsidR="008F12AF" w:rsidRDefault="0019041E" w:rsidP="0019041E">
      <w:pPr>
        <w:pStyle w:val="a6"/>
        <w:numPr>
          <w:ilvl w:val="0"/>
          <w:numId w:val="3"/>
        </w:numPr>
        <w:ind w:firstLineChars="0"/>
      </w:pPr>
      <w:r>
        <w:rPr>
          <w:rFonts w:hint="eastAsia"/>
        </w:rPr>
        <w:t>首页包括顶部公告、中部活动和底部推荐头条三个主要组成部分；其中，顶部公告和底部推荐头条都由管理员来管理，后面</w:t>
      </w:r>
      <w:r>
        <w:rPr>
          <w:rFonts w:hint="eastAsia"/>
        </w:rPr>
        <w:t>wifi</w:t>
      </w:r>
      <w:r>
        <w:rPr>
          <w:rFonts w:hint="eastAsia"/>
        </w:rPr>
        <w:t>后台会讲到；中部活动页面现在可以抢桌和拼桌，是给用户进入活动的入口。</w:t>
      </w:r>
    </w:p>
    <w:p w:rsidR="003D0A7D" w:rsidRDefault="003D0A7D" w:rsidP="003D0A7D">
      <w:pPr>
        <w:pStyle w:val="a6"/>
        <w:ind w:left="927" w:firstLineChars="0" w:firstLine="0"/>
      </w:pPr>
    </w:p>
    <w:p w:rsidR="00945C2C" w:rsidRDefault="00965B5F" w:rsidP="00945C2C">
      <w:pPr>
        <w:ind w:left="840"/>
      </w:pPr>
      <w:r>
        <w:rPr>
          <w:rFonts w:hint="eastAsia"/>
          <w:noProof/>
        </w:rPr>
        <w:lastRenderedPageBreak/>
        <w:drawing>
          <wp:inline distT="0" distB="0" distL="0" distR="0">
            <wp:extent cx="5262245" cy="5330825"/>
            <wp:effectExtent l="1905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srcRect/>
                    <a:stretch>
                      <a:fillRect/>
                    </a:stretch>
                  </pic:blipFill>
                  <pic:spPr bwMode="auto">
                    <a:xfrm>
                      <a:off x="0" y="0"/>
                      <a:ext cx="5262245" cy="5330825"/>
                    </a:xfrm>
                    <a:prstGeom prst="rect">
                      <a:avLst/>
                    </a:prstGeom>
                    <a:noFill/>
                    <a:ln w="9525">
                      <a:noFill/>
                      <a:miter lim="800000"/>
                      <a:headEnd/>
                      <a:tailEnd/>
                    </a:ln>
                  </pic:spPr>
                </pic:pic>
              </a:graphicData>
            </a:graphic>
          </wp:inline>
        </w:drawing>
      </w:r>
    </w:p>
    <w:p w:rsidR="0019041E" w:rsidRDefault="0019041E" w:rsidP="0019041E">
      <w:pPr>
        <w:pStyle w:val="a6"/>
        <w:numPr>
          <w:ilvl w:val="0"/>
          <w:numId w:val="3"/>
        </w:numPr>
        <w:ind w:firstLineChars="0"/>
      </w:pPr>
      <w:r>
        <w:rPr>
          <w:rFonts w:hint="eastAsia"/>
        </w:rPr>
        <w:t>活动</w:t>
      </w:r>
      <w:r w:rsidR="00945C2C">
        <w:rPr>
          <w:rFonts w:hint="eastAsia"/>
        </w:rPr>
        <w:t>页面和首页的活动一样，只是展示方式不相同。</w:t>
      </w:r>
    </w:p>
    <w:p w:rsidR="00945C2C" w:rsidRDefault="00945C2C" w:rsidP="0019041E">
      <w:pPr>
        <w:pStyle w:val="a6"/>
        <w:numPr>
          <w:ilvl w:val="0"/>
          <w:numId w:val="3"/>
        </w:numPr>
        <w:ind w:firstLineChars="0"/>
      </w:pPr>
      <w:r>
        <w:rPr>
          <w:rFonts w:hint="eastAsia"/>
        </w:rPr>
        <w:t>头条功能点包括三个页面：分别是头条展示，头条发布和头条详细。其中，头条详细页面为用户主要操作头条页面，可以评论头条，回复评论和赞头条。头条发布是用户发布头条的窗口，可以发布灌水、新闻和求助三个分类的头条。</w:t>
      </w:r>
    </w:p>
    <w:p w:rsidR="00507C2E" w:rsidRDefault="00D30E96" w:rsidP="00507C2E">
      <w:pPr>
        <w:pStyle w:val="a6"/>
        <w:ind w:left="927" w:firstLineChars="0" w:firstLine="0"/>
      </w:pPr>
      <w:r>
        <w:rPr>
          <w:rFonts w:hint="eastAsia"/>
          <w:noProof/>
        </w:rPr>
        <w:lastRenderedPageBreak/>
        <w:drawing>
          <wp:inline distT="0" distB="0" distL="0" distR="0">
            <wp:extent cx="5274310" cy="3573837"/>
            <wp:effectExtent l="1905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5274310" cy="3573837"/>
                    </a:xfrm>
                    <a:prstGeom prst="rect">
                      <a:avLst/>
                    </a:prstGeom>
                    <a:noFill/>
                    <a:ln w="9525">
                      <a:noFill/>
                      <a:miter lim="800000"/>
                      <a:headEnd/>
                      <a:tailEnd/>
                    </a:ln>
                  </pic:spPr>
                </pic:pic>
              </a:graphicData>
            </a:graphic>
          </wp:inline>
        </w:drawing>
      </w:r>
    </w:p>
    <w:p w:rsidR="00945C2C" w:rsidRDefault="00945C2C" w:rsidP="0019041E">
      <w:pPr>
        <w:pStyle w:val="a6"/>
        <w:numPr>
          <w:ilvl w:val="0"/>
          <w:numId w:val="3"/>
        </w:numPr>
        <w:ind w:firstLineChars="0"/>
      </w:pPr>
      <w:r>
        <w:rPr>
          <w:rFonts w:hint="eastAsia"/>
        </w:rPr>
        <w:t>发现功能包含</w:t>
      </w:r>
      <w:r w:rsidR="00297C39">
        <w:rPr>
          <w:rFonts w:hint="eastAsia"/>
        </w:rPr>
        <w:t>6</w:t>
      </w:r>
      <w:r w:rsidR="00297C39">
        <w:rPr>
          <w:rFonts w:hint="eastAsia"/>
        </w:rPr>
        <w:t>个页面：分别是发现首页、视频分类页面、视频某类的详细页面、视频播放页面、</w:t>
      </w:r>
      <w:r w:rsidR="00297C39">
        <w:rPr>
          <w:rFonts w:hint="eastAsia"/>
        </w:rPr>
        <w:t>app</w:t>
      </w:r>
      <w:r w:rsidR="00297C39">
        <w:rPr>
          <w:rFonts w:hint="eastAsia"/>
        </w:rPr>
        <w:t>分类页面和</w:t>
      </w:r>
      <w:r w:rsidR="00297C39">
        <w:rPr>
          <w:rFonts w:hint="eastAsia"/>
        </w:rPr>
        <w:t>app</w:t>
      </w:r>
      <w:r w:rsidR="00297C39">
        <w:rPr>
          <w:rFonts w:hint="eastAsia"/>
        </w:rPr>
        <w:t>详细页面。发现功能主要提供</w:t>
      </w:r>
      <w:r w:rsidR="00297C39">
        <w:rPr>
          <w:rFonts w:hint="eastAsia"/>
        </w:rPr>
        <w:t>APP</w:t>
      </w:r>
      <w:r w:rsidR="00297C39">
        <w:rPr>
          <w:rFonts w:hint="eastAsia"/>
        </w:rPr>
        <w:t>的下载和免费视频的播放。</w:t>
      </w:r>
    </w:p>
    <w:p w:rsidR="00507C2E" w:rsidRDefault="00507C2E" w:rsidP="00507C2E">
      <w:pPr>
        <w:pStyle w:val="a6"/>
        <w:ind w:left="927" w:firstLineChars="0" w:firstLine="0"/>
      </w:pPr>
      <w:r>
        <w:rPr>
          <w:rFonts w:hint="eastAsia"/>
          <w:noProof/>
        </w:rPr>
        <w:drawing>
          <wp:inline distT="0" distB="0" distL="0" distR="0">
            <wp:extent cx="5274310" cy="3828688"/>
            <wp:effectExtent l="1905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5274310" cy="3828688"/>
                    </a:xfrm>
                    <a:prstGeom prst="rect">
                      <a:avLst/>
                    </a:prstGeom>
                    <a:noFill/>
                    <a:ln w="9525">
                      <a:noFill/>
                      <a:miter lim="800000"/>
                      <a:headEnd/>
                      <a:tailEnd/>
                    </a:ln>
                  </pic:spPr>
                </pic:pic>
              </a:graphicData>
            </a:graphic>
          </wp:inline>
        </w:drawing>
      </w:r>
    </w:p>
    <w:p w:rsidR="00297C39" w:rsidRDefault="00D71812" w:rsidP="0019041E">
      <w:pPr>
        <w:pStyle w:val="a6"/>
        <w:numPr>
          <w:ilvl w:val="0"/>
          <w:numId w:val="3"/>
        </w:numPr>
        <w:ind w:firstLineChars="0"/>
      </w:pPr>
      <w:r>
        <w:rPr>
          <w:rFonts w:hint="eastAsia"/>
        </w:rPr>
        <w:t>我的功能里面可以查询所有关于本人的记录：主要分为：我的资料的修改、查看我发布的头条情况、查看我参与活动的情况、我的评论和我的赞的查看或删除操</w:t>
      </w:r>
      <w:r>
        <w:rPr>
          <w:rFonts w:hint="eastAsia"/>
        </w:rPr>
        <w:lastRenderedPageBreak/>
        <w:t>作。</w:t>
      </w:r>
    </w:p>
    <w:p w:rsidR="007D46DE" w:rsidRDefault="007D46DE" w:rsidP="007D46DE">
      <w:pPr>
        <w:pStyle w:val="a6"/>
        <w:ind w:left="927" w:firstLineChars="0" w:firstLine="0"/>
      </w:pPr>
      <w:r>
        <w:rPr>
          <w:rFonts w:hint="eastAsia"/>
          <w:noProof/>
        </w:rPr>
        <w:drawing>
          <wp:inline distT="0" distB="0" distL="0" distR="0">
            <wp:extent cx="5274310" cy="2951871"/>
            <wp:effectExtent l="1905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srcRect/>
                    <a:stretch>
                      <a:fillRect/>
                    </a:stretch>
                  </pic:blipFill>
                  <pic:spPr bwMode="auto">
                    <a:xfrm>
                      <a:off x="0" y="0"/>
                      <a:ext cx="5274310" cy="2951871"/>
                    </a:xfrm>
                    <a:prstGeom prst="rect">
                      <a:avLst/>
                    </a:prstGeom>
                    <a:noFill/>
                    <a:ln w="9525">
                      <a:noFill/>
                      <a:miter lim="800000"/>
                      <a:headEnd/>
                      <a:tailEnd/>
                    </a:ln>
                  </pic:spPr>
                </pic:pic>
              </a:graphicData>
            </a:graphic>
          </wp:inline>
        </w:drawing>
      </w:r>
    </w:p>
    <w:p w:rsidR="00351C3F" w:rsidRDefault="00351C3F" w:rsidP="00351C3F">
      <w:pPr>
        <w:pStyle w:val="3"/>
        <w:numPr>
          <w:ilvl w:val="1"/>
          <w:numId w:val="2"/>
        </w:numPr>
      </w:pPr>
      <w:r>
        <w:rPr>
          <w:rFonts w:hint="eastAsia"/>
        </w:rPr>
        <w:t>wifi</w:t>
      </w:r>
      <w:r>
        <w:rPr>
          <w:rFonts w:hint="eastAsia"/>
        </w:rPr>
        <w:t>后台（</w:t>
      </w:r>
      <w:r>
        <w:rPr>
          <w:rFonts w:hint="eastAsia"/>
        </w:rPr>
        <w:t>wifi-manage</w:t>
      </w:r>
      <w:r>
        <w:rPr>
          <w:rFonts w:hint="eastAsia"/>
        </w:rPr>
        <w:t>）</w:t>
      </w:r>
    </w:p>
    <w:p w:rsidR="00604A7B" w:rsidRPr="00604A7B" w:rsidRDefault="00604A7B" w:rsidP="00604A7B">
      <w:pPr>
        <w:pStyle w:val="4"/>
      </w:pPr>
      <w:r>
        <w:rPr>
          <w:rFonts w:hint="eastAsia"/>
        </w:rPr>
        <w:t>1.2.1</w:t>
      </w:r>
      <w:r>
        <w:rPr>
          <w:rFonts w:hint="eastAsia"/>
        </w:rPr>
        <w:t>概述：</w:t>
      </w:r>
    </w:p>
    <w:p w:rsidR="00351C3F" w:rsidRDefault="00475649" w:rsidP="00475649">
      <w:pPr>
        <w:ind w:left="465"/>
      </w:pPr>
      <w:r>
        <w:rPr>
          <w:rFonts w:hint="eastAsia"/>
        </w:rPr>
        <w:t>后台主要为了方便管理员管理前台。分为功能和管理两大块：</w:t>
      </w:r>
    </w:p>
    <w:p w:rsidR="00475649" w:rsidRDefault="00475649" w:rsidP="00475649">
      <w:pPr>
        <w:ind w:left="465"/>
      </w:pPr>
      <w:r>
        <w:rPr>
          <w:rFonts w:hint="eastAsia"/>
        </w:rPr>
        <w:t>其中，功能分为：活动管理和头条发布管理；管理分为：视频管理和应用管理</w:t>
      </w:r>
    </w:p>
    <w:p w:rsidR="00475649" w:rsidRDefault="00475649" w:rsidP="00475649">
      <w:pPr>
        <w:ind w:left="465"/>
      </w:pPr>
      <w:r>
        <w:rPr>
          <w:rFonts w:hint="eastAsia"/>
        </w:rPr>
        <w:t>如下图：</w:t>
      </w:r>
    </w:p>
    <w:p w:rsidR="00475649" w:rsidRDefault="00475649" w:rsidP="00475649">
      <w:pPr>
        <w:ind w:left="465"/>
      </w:pPr>
      <w:r>
        <w:rPr>
          <w:rFonts w:hint="eastAsia"/>
          <w:noProof/>
        </w:rPr>
        <w:drawing>
          <wp:inline distT="0" distB="0" distL="0" distR="0">
            <wp:extent cx="5274310" cy="2433109"/>
            <wp:effectExtent l="1905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274310" cy="2433109"/>
                    </a:xfrm>
                    <a:prstGeom prst="rect">
                      <a:avLst/>
                    </a:prstGeom>
                    <a:noFill/>
                    <a:ln w="9525">
                      <a:noFill/>
                      <a:miter lim="800000"/>
                      <a:headEnd/>
                      <a:tailEnd/>
                    </a:ln>
                  </pic:spPr>
                </pic:pic>
              </a:graphicData>
            </a:graphic>
          </wp:inline>
        </w:drawing>
      </w:r>
    </w:p>
    <w:p w:rsidR="001F4A8F" w:rsidRDefault="00604A7B" w:rsidP="00604A7B">
      <w:pPr>
        <w:pStyle w:val="a6"/>
        <w:numPr>
          <w:ilvl w:val="0"/>
          <w:numId w:val="4"/>
        </w:numPr>
        <w:ind w:firstLineChars="0"/>
      </w:pPr>
      <w:r>
        <w:rPr>
          <w:rFonts w:hint="eastAsia"/>
        </w:rPr>
        <w:t>活动管理，可以查询所有的活动（现在只有一个抢桌活动），抢桌活动包括抢桌的审核和照片审核两部分。主要审核前台抢完桌之后审核和当拼桌完成之后去我们指定地点吃完饭上传照片审核。</w:t>
      </w:r>
      <w:r w:rsidR="00381975">
        <w:rPr>
          <w:rFonts w:hint="eastAsia"/>
        </w:rPr>
        <w:t>里面包括条件查询，查看详情，通过妥回等操作。</w:t>
      </w:r>
    </w:p>
    <w:p w:rsidR="00604A7B" w:rsidRDefault="00604A7B" w:rsidP="00604A7B">
      <w:pPr>
        <w:pStyle w:val="a6"/>
        <w:ind w:left="825" w:firstLineChars="0" w:firstLine="0"/>
      </w:pPr>
      <w:r>
        <w:rPr>
          <w:rFonts w:hint="eastAsia"/>
          <w:noProof/>
        </w:rPr>
        <w:lastRenderedPageBreak/>
        <w:drawing>
          <wp:inline distT="0" distB="0" distL="0" distR="0">
            <wp:extent cx="5274310" cy="1336337"/>
            <wp:effectExtent l="1905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srcRect/>
                    <a:stretch>
                      <a:fillRect/>
                    </a:stretch>
                  </pic:blipFill>
                  <pic:spPr bwMode="auto">
                    <a:xfrm>
                      <a:off x="0" y="0"/>
                      <a:ext cx="5274310" cy="1336337"/>
                    </a:xfrm>
                    <a:prstGeom prst="rect">
                      <a:avLst/>
                    </a:prstGeom>
                    <a:noFill/>
                    <a:ln w="9525">
                      <a:noFill/>
                      <a:miter lim="800000"/>
                      <a:headEnd/>
                      <a:tailEnd/>
                    </a:ln>
                  </pic:spPr>
                </pic:pic>
              </a:graphicData>
            </a:graphic>
          </wp:inline>
        </w:drawing>
      </w:r>
    </w:p>
    <w:p w:rsidR="00EB7864" w:rsidRDefault="00EB7864" w:rsidP="00EB7864">
      <w:pPr>
        <w:pStyle w:val="a6"/>
        <w:numPr>
          <w:ilvl w:val="0"/>
          <w:numId w:val="4"/>
        </w:numPr>
        <w:ind w:firstLineChars="0"/>
      </w:pPr>
      <w:r>
        <w:rPr>
          <w:rFonts w:hint="eastAsia"/>
        </w:rPr>
        <w:t>头条发布管理：包括发布头条、头条管理、评论管理、已删除和现网预览五个</w:t>
      </w:r>
      <w:r w:rsidR="0013722C">
        <w:rPr>
          <w:rFonts w:hint="eastAsia"/>
        </w:rPr>
        <w:t>功能</w:t>
      </w:r>
      <w:r>
        <w:rPr>
          <w:rFonts w:hint="eastAsia"/>
        </w:rPr>
        <w:t>。</w:t>
      </w:r>
      <w:r w:rsidR="006A3B63" w:rsidRPr="006A3B63">
        <w:rPr>
          <w:rFonts w:hint="eastAsia"/>
          <w:color w:val="FF0000"/>
          <w:highlight w:val="yellow"/>
        </w:rPr>
        <w:t>发布头条</w:t>
      </w:r>
      <w:r w:rsidR="006A3B63">
        <w:rPr>
          <w:rFonts w:hint="eastAsia"/>
        </w:rPr>
        <w:t>，用于管理员发布公告，新闻和灌水的头条。</w:t>
      </w:r>
      <w:r w:rsidR="006A3B63" w:rsidRPr="006A3B63">
        <w:rPr>
          <w:rFonts w:hint="eastAsia"/>
          <w:color w:val="FF0000"/>
          <w:highlight w:val="yellow"/>
        </w:rPr>
        <w:t>头条管理</w:t>
      </w:r>
      <w:r w:rsidR="006A3B63">
        <w:rPr>
          <w:rFonts w:hint="eastAsia"/>
        </w:rPr>
        <w:t>可以设置头条推广或置顶，删除和查询。</w:t>
      </w:r>
      <w:r w:rsidR="006A3B63" w:rsidRPr="006A3B63">
        <w:rPr>
          <w:rFonts w:hint="eastAsia"/>
          <w:color w:val="FF0000"/>
          <w:highlight w:val="yellow"/>
        </w:rPr>
        <w:t>评论管理</w:t>
      </w:r>
      <w:r w:rsidR="006A3B63">
        <w:rPr>
          <w:rFonts w:hint="eastAsia"/>
        </w:rPr>
        <w:t>管理未删除状态的评论（有删除和查看操作）。</w:t>
      </w:r>
      <w:r w:rsidR="006A3B63" w:rsidRPr="006A3B63">
        <w:rPr>
          <w:rFonts w:hint="eastAsia"/>
          <w:color w:val="FF0000"/>
          <w:highlight w:val="yellow"/>
        </w:rPr>
        <w:t>已删除</w:t>
      </w:r>
      <w:r w:rsidR="006A3B63">
        <w:rPr>
          <w:rFonts w:hint="eastAsia"/>
        </w:rPr>
        <w:t>可以查看已经删除的评论和头条。</w:t>
      </w:r>
      <w:r w:rsidR="0013722C">
        <w:rPr>
          <w:rFonts w:hint="eastAsia"/>
        </w:rPr>
        <w:t>如图所示：</w:t>
      </w:r>
      <w:r w:rsidR="0013722C">
        <w:rPr>
          <w:rFonts w:hint="eastAsia"/>
        </w:rPr>
        <w:t xml:space="preserve"> </w:t>
      </w:r>
    </w:p>
    <w:p w:rsidR="0013722C" w:rsidRDefault="0013722C" w:rsidP="0013722C">
      <w:pPr>
        <w:pStyle w:val="a6"/>
        <w:ind w:left="825" w:firstLineChars="0" w:firstLine="0"/>
      </w:pPr>
    </w:p>
    <w:p w:rsidR="00EB7864" w:rsidRDefault="00EB7864" w:rsidP="00EB7864">
      <w:pPr>
        <w:pStyle w:val="a6"/>
        <w:ind w:left="825" w:firstLineChars="0" w:firstLine="0"/>
      </w:pPr>
      <w:r>
        <w:rPr>
          <w:rFonts w:hint="eastAsia"/>
          <w:noProof/>
        </w:rPr>
        <w:drawing>
          <wp:inline distT="0" distB="0" distL="0" distR="0">
            <wp:extent cx="5274310" cy="1669004"/>
            <wp:effectExtent l="1905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srcRect/>
                    <a:stretch>
                      <a:fillRect/>
                    </a:stretch>
                  </pic:blipFill>
                  <pic:spPr bwMode="auto">
                    <a:xfrm>
                      <a:off x="0" y="0"/>
                      <a:ext cx="5274310" cy="1669004"/>
                    </a:xfrm>
                    <a:prstGeom prst="rect">
                      <a:avLst/>
                    </a:prstGeom>
                    <a:noFill/>
                    <a:ln w="9525">
                      <a:noFill/>
                      <a:miter lim="800000"/>
                      <a:headEnd/>
                      <a:tailEnd/>
                    </a:ln>
                  </pic:spPr>
                </pic:pic>
              </a:graphicData>
            </a:graphic>
          </wp:inline>
        </w:drawing>
      </w:r>
    </w:p>
    <w:p w:rsidR="0013722C" w:rsidRDefault="0013722C" w:rsidP="00EB7864">
      <w:pPr>
        <w:pStyle w:val="a6"/>
        <w:ind w:left="825" w:firstLineChars="0" w:firstLine="0"/>
      </w:pPr>
      <w:r>
        <w:rPr>
          <w:rFonts w:hint="eastAsia"/>
        </w:rPr>
        <w:t>其中，</w:t>
      </w:r>
      <w:r w:rsidR="00914F3C" w:rsidRPr="00914F3C">
        <w:rPr>
          <w:rFonts w:hint="eastAsia"/>
          <w:color w:val="FF0000"/>
        </w:rPr>
        <w:t>注意：</w:t>
      </w:r>
      <w:r w:rsidR="00914F3C">
        <w:rPr>
          <w:rFonts w:hint="eastAsia"/>
          <w:color w:val="FF0000"/>
        </w:rPr>
        <w:t>1</w:t>
      </w:r>
      <w:r w:rsidR="00914F3C">
        <w:rPr>
          <w:rFonts w:hint="eastAsia"/>
          <w:color w:val="FF0000"/>
        </w:rPr>
        <w:t>，</w:t>
      </w:r>
      <w:r>
        <w:rPr>
          <w:rFonts w:hint="eastAsia"/>
        </w:rPr>
        <w:t>头条发布（</w:t>
      </w:r>
      <w:r w:rsidRPr="0013722C">
        <w:rPr>
          <w:rFonts w:hint="eastAsia"/>
          <w:color w:val="FF0000"/>
        </w:rPr>
        <w:t>公告为置顶，新闻和灌水</w:t>
      </w:r>
      <w:r w:rsidR="00E2074F">
        <w:rPr>
          <w:rFonts w:hint="eastAsia"/>
          <w:color w:val="FF0000"/>
        </w:rPr>
        <w:t>的</w:t>
      </w:r>
      <w:r w:rsidRPr="0013722C">
        <w:rPr>
          <w:rFonts w:hint="eastAsia"/>
          <w:color w:val="FF0000"/>
        </w:rPr>
        <w:t>推广</w:t>
      </w:r>
      <w:r>
        <w:rPr>
          <w:rFonts w:hint="eastAsia"/>
        </w:rPr>
        <w:t>）下面指定的公告</w:t>
      </w:r>
      <w:r w:rsidRPr="00914F3C">
        <w:rPr>
          <w:rFonts w:hint="eastAsia"/>
          <w:color w:val="FF0000"/>
        </w:rPr>
        <w:t>置顶</w:t>
      </w:r>
      <w:r>
        <w:rPr>
          <w:rFonts w:hint="eastAsia"/>
        </w:rPr>
        <w:t>选择</w:t>
      </w:r>
      <w:r w:rsidRPr="00914F3C">
        <w:rPr>
          <w:rFonts w:hint="eastAsia"/>
          <w:color w:val="FF0000"/>
        </w:rPr>
        <w:t>首页顶部</w:t>
      </w:r>
      <w:r>
        <w:rPr>
          <w:rFonts w:hint="eastAsia"/>
        </w:rPr>
        <w:t>表示在前台首页的公告栏</w:t>
      </w:r>
      <w:r w:rsidR="00914F3C">
        <w:rPr>
          <w:rFonts w:hint="eastAsia"/>
        </w:rPr>
        <w:t>显示最前面一条，首页头条</w:t>
      </w:r>
      <w:r w:rsidR="00914F3C">
        <w:rPr>
          <w:rFonts w:hint="eastAsia"/>
        </w:rPr>
        <w:t>2,3,4</w:t>
      </w:r>
      <w:r w:rsidR="00914F3C">
        <w:rPr>
          <w:rFonts w:hint="eastAsia"/>
        </w:rPr>
        <w:t>依次类推</w:t>
      </w:r>
      <w:r w:rsidR="00914F3C">
        <w:rPr>
          <w:rFonts w:hint="eastAsia"/>
        </w:rPr>
        <w:t>.2</w:t>
      </w:r>
      <w:r w:rsidR="00914F3C">
        <w:rPr>
          <w:rFonts w:hint="eastAsia"/>
        </w:rPr>
        <w:t>，</w:t>
      </w:r>
      <w:r w:rsidR="00914F3C" w:rsidRPr="00914F3C">
        <w:rPr>
          <w:rFonts w:hint="eastAsia"/>
          <w:color w:val="FF0000"/>
        </w:rPr>
        <w:t>禁止用户评论</w:t>
      </w:r>
      <w:r w:rsidR="00914F3C">
        <w:rPr>
          <w:rFonts w:hint="eastAsia"/>
        </w:rPr>
        <w:t>表示在发布头条时禁止用户评论，赞和回复。</w:t>
      </w:r>
      <w:r w:rsidR="00A5402F">
        <w:rPr>
          <w:rFonts w:hint="eastAsia"/>
        </w:rPr>
        <w:t>同样的还在头条管理里面的设置里。</w:t>
      </w:r>
    </w:p>
    <w:p w:rsidR="0013722C" w:rsidRDefault="0013722C" w:rsidP="00EB7864">
      <w:pPr>
        <w:pStyle w:val="a6"/>
        <w:ind w:left="825" w:firstLineChars="0" w:firstLine="0"/>
      </w:pPr>
      <w:r>
        <w:rPr>
          <w:rFonts w:hint="eastAsia"/>
          <w:noProof/>
        </w:rPr>
        <w:drawing>
          <wp:inline distT="0" distB="0" distL="0" distR="0">
            <wp:extent cx="5274310" cy="1956443"/>
            <wp:effectExtent l="1905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srcRect/>
                    <a:stretch>
                      <a:fillRect/>
                    </a:stretch>
                  </pic:blipFill>
                  <pic:spPr bwMode="auto">
                    <a:xfrm>
                      <a:off x="0" y="0"/>
                      <a:ext cx="5274310" cy="1956443"/>
                    </a:xfrm>
                    <a:prstGeom prst="rect">
                      <a:avLst/>
                    </a:prstGeom>
                    <a:noFill/>
                    <a:ln w="9525">
                      <a:noFill/>
                      <a:miter lim="800000"/>
                      <a:headEnd/>
                      <a:tailEnd/>
                    </a:ln>
                  </pic:spPr>
                </pic:pic>
              </a:graphicData>
            </a:graphic>
          </wp:inline>
        </w:drawing>
      </w:r>
    </w:p>
    <w:p w:rsidR="00A5402F" w:rsidRDefault="00A5402F" w:rsidP="00EB7864">
      <w:pPr>
        <w:pStyle w:val="a6"/>
        <w:ind w:left="825" w:firstLineChars="0" w:firstLine="0"/>
      </w:pPr>
      <w:r>
        <w:rPr>
          <w:rFonts w:hint="eastAsia"/>
          <w:noProof/>
        </w:rPr>
        <w:lastRenderedPageBreak/>
        <w:drawing>
          <wp:inline distT="0" distB="0" distL="0" distR="0">
            <wp:extent cx="5274310" cy="2275767"/>
            <wp:effectExtent l="1905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a:srcRect/>
                    <a:stretch>
                      <a:fillRect/>
                    </a:stretch>
                  </pic:blipFill>
                  <pic:spPr bwMode="auto">
                    <a:xfrm>
                      <a:off x="0" y="0"/>
                      <a:ext cx="5274310" cy="2275767"/>
                    </a:xfrm>
                    <a:prstGeom prst="rect">
                      <a:avLst/>
                    </a:prstGeom>
                    <a:noFill/>
                    <a:ln w="9525">
                      <a:noFill/>
                      <a:miter lim="800000"/>
                      <a:headEnd/>
                      <a:tailEnd/>
                    </a:ln>
                  </pic:spPr>
                </pic:pic>
              </a:graphicData>
            </a:graphic>
          </wp:inline>
        </w:drawing>
      </w:r>
    </w:p>
    <w:p w:rsidR="00A5402F" w:rsidRDefault="006A3B63" w:rsidP="006A3B63">
      <w:pPr>
        <w:pStyle w:val="a6"/>
        <w:numPr>
          <w:ilvl w:val="0"/>
          <w:numId w:val="4"/>
        </w:numPr>
        <w:ind w:firstLineChars="0"/>
      </w:pPr>
      <w:r>
        <w:rPr>
          <w:rFonts w:hint="eastAsia"/>
        </w:rPr>
        <w:t>视频管理。主要负责视频的修改，下线和查询动作，当管理人员将所需要的视频的资源放到资源管理服务器里面，</w:t>
      </w:r>
      <w:r>
        <w:rPr>
          <w:rFonts w:hint="eastAsia"/>
        </w:rPr>
        <w:t>84</w:t>
      </w:r>
      <w:r>
        <w:rPr>
          <w:rFonts w:hint="eastAsia"/>
        </w:rPr>
        <w:t>的服务器位置为（</w:t>
      </w:r>
      <w:r w:rsidRPr="006A3B63">
        <w:t>/opt/aspire/product/wifi-video/apache-tomcat-7.0.55/webapps/video</w:t>
      </w:r>
      <w:r>
        <w:rPr>
          <w:rFonts w:hint="eastAsia"/>
        </w:rPr>
        <w:t>）目录下，在</w:t>
      </w:r>
      <w:r>
        <w:rPr>
          <w:rFonts w:hint="eastAsia"/>
        </w:rPr>
        <w:t>84</w:t>
      </w:r>
      <w:r>
        <w:rPr>
          <w:rFonts w:hint="eastAsia"/>
        </w:rPr>
        <w:t>的接口会自动扫描这个目录下面的视频进行增加到数据库，这时在视频管理里面就是新增状态的记录。如下图：</w:t>
      </w:r>
    </w:p>
    <w:p w:rsidR="006A3B63" w:rsidRDefault="00306B25" w:rsidP="006A3B63">
      <w:pPr>
        <w:pStyle w:val="a6"/>
        <w:ind w:left="840" w:firstLineChars="0" w:firstLine="0"/>
      </w:pPr>
      <w:r>
        <w:rPr>
          <w:rFonts w:hint="eastAsia"/>
          <w:noProof/>
        </w:rPr>
        <w:drawing>
          <wp:inline distT="0" distB="0" distL="0" distR="0">
            <wp:extent cx="5274310" cy="1372556"/>
            <wp:effectExtent l="19050" t="0" r="254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a:srcRect/>
                    <a:stretch>
                      <a:fillRect/>
                    </a:stretch>
                  </pic:blipFill>
                  <pic:spPr bwMode="auto">
                    <a:xfrm>
                      <a:off x="0" y="0"/>
                      <a:ext cx="5274310" cy="1372556"/>
                    </a:xfrm>
                    <a:prstGeom prst="rect">
                      <a:avLst/>
                    </a:prstGeom>
                    <a:noFill/>
                    <a:ln w="9525">
                      <a:noFill/>
                      <a:miter lim="800000"/>
                      <a:headEnd/>
                      <a:tailEnd/>
                    </a:ln>
                  </pic:spPr>
                </pic:pic>
              </a:graphicData>
            </a:graphic>
          </wp:inline>
        </w:drawing>
      </w:r>
    </w:p>
    <w:p w:rsidR="00306B25" w:rsidRDefault="000845C8" w:rsidP="006A3B63">
      <w:pPr>
        <w:pStyle w:val="a6"/>
        <w:ind w:left="840" w:firstLineChars="0" w:firstLine="0"/>
      </w:pPr>
      <w:r>
        <w:rPr>
          <w:rFonts w:hint="eastAsia"/>
        </w:rPr>
        <w:t>管理员对视频记录进行配置后，有权现在它是上线和下线状态，当为上线状态后就可以在前台进行展示给用户了。</w:t>
      </w:r>
    </w:p>
    <w:p w:rsidR="000845C8" w:rsidRDefault="000845C8" w:rsidP="00E751D4">
      <w:pPr>
        <w:pStyle w:val="a6"/>
        <w:numPr>
          <w:ilvl w:val="0"/>
          <w:numId w:val="4"/>
        </w:numPr>
        <w:ind w:firstLineChars="0"/>
      </w:pPr>
      <w:r>
        <w:rPr>
          <w:rFonts w:hint="eastAsia"/>
        </w:rPr>
        <w:t>应用管理。步骤和功能和上面的视频管理一样。</w:t>
      </w:r>
      <w:r>
        <w:rPr>
          <w:rFonts w:hint="eastAsia"/>
        </w:rPr>
        <w:t>84</w:t>
      </w:r>
      <w:r>
        <w:rPr>
          <w:rFonts w:hint="eastAsia"/>
        </w:rPr>
        <w:t>资源服务器保存位置在（</w:t>
      </w:r>
      <w:r w:rsidRPr="000845C8">
        <w:t>/opt/aspire/product/wifi-video/apache-tomcat-7.0.55/webapps/app</w:t>
      </w:r>
      <w:r>
        <w:rPr>
          <w:rFonts w:hint="eastAsia"/>
        </w:rPr>
        <w:t>）目录下，同样会有接口扫描此目录进行新增，管理员在应用管理栏配置既可以上线展示给用户。</w:t>
      </w:r>
    </w:p>
    <w:p w:rsidR="00E751D4" w:rsidRDefault="00C448F5" w:rsidP="00C448F5">
      <w:pPr>
        <w:pStyle w:val="3"/>
      </w:pPr>
      <w:r>
        <w:rPr>
          <w:rFonts w:hint="eastAsia"/>
        </w:rPr>
        <w:t>1.3</w:t>
      </w:r>
      <w:r>
        <w:rPr>
          <w:rFonts w:hint="eastAsia"/>
        </w:rPr>
        <w:t>短信网关（</w:t>
      </w:r>
      <w:r w:rsidRPr="00C448F5">
        <w:t>diy09</w:t>
      </w:r>
      <w:r>
        <w:rPr>
          <w:rFonts w:hint="eastAsia"/>
        </w:rPr>
        <w:t>）</w:t>
      </w:r>
    </w:p>
    <w:p w:rsidR="00C448F5" w:rsidRPr="00C448F5" w:rsidRDefault="00C448F5" w:rsidP="00C448F5">
      <w:r>
        <w:rPr>
          <w:rFonts w:hint="eastAsia"/>
        </w:rPr>
        <w:tab/>
      </w:r>
      <w:r>
        <w:rPr>
          <w:rFonts w:hint="eastAsia"/>
        </w:rPr>
        <w:t>短信网关主要对短信的下发和上行进行服务。现在</w:t>
      </w:r>
      <w:r>
        <w:rPr>
          <w:rFonts w:hint="eastAsia"/>
        </w:rPr>
        <w:t>wifi</w:t>
      </w:r>
      <w:r>
        <w:rPr>
          <w:rFonts w:hint="eastAsia"/>
        </w:rPr>
        <w:t>的短信服务分两块：登陆验证码的下行短信和抢桌活动的短信下发。</w:t>
      </w:r>
      <w:r w:rsidR="00137598">
        <w:rPr>
          <w:rFonts w:hint="eastAsia"/>
        </w:rPr>
        <w:t>主要涉及的相关数据表包括</w:t>
      </w:r>
      <w:r w:rsidR="003B5C82">
        <w:rPr>
          <w:rFonts w:hint="eastAsia"/>
        </w:rPr>
        <w:t>认证设备账号表</w:t>
      </w:r>
      <w:r w:rsidR="003B5C82" w:rsidRPr="003B5C82">
        <w:t>auth_device_account_info</w:t>
      </w:r>
      <w:r w:rsidR="003B5C82">
        <w:rPr>
          <w:rFonts w:hint="eastAsia"/>
        </w:rPr>
        <w:t>，此表是登陆短信网关的登陆用户和密码的账号。短信下发表</w:t>
      </w:r>
      <w:r w:rsidR="003B5C82" w:rsidRPr="003B5C82">
        <w:t>sms_notice</w:t>
      </w:r>
      <w:r w:rsidR="003B5C82">
        <w:rPr>
          <w:rFonts w:hint="eastAsia"/>
        </w:rPr>
        <w:t>，此表可以查询到所有下发给用户的信息。系统配置表</w:t>
      </w:r>
      <w:r w:rsidR="003B5C82" w:rsidRPr="003B5C82">
        <w:t>wifi_sysconfig</w:t>
      </w:r>
      <w:r w:rsidR="003B5C82">
        <w:rPr>
          <w:rFonts w:hint="eastAsia"/>
        </w:rPr>
        <w:t>，此处配置了所有下发短信的模板和鉴权</w:t>
      </w:r>
      <w:r w:rsidR="003B5C82">
        <w:rPr>
          <w:rFonts w:hint="eastAsia"/>
        </w:rPr>
        <w:t>URL.</w:t>
      </w:r>
    </w:p>
    <w:p w:rsidR="00A83A96" w:rsidRDefault="0008476C" w:rsidP="0008476C">
      <w:pPr>
        <w:pStyle w:val="2"/>
        <w:numPr>
          <w:ilvl w:val="0"/>
          <w:numId w:val="1"/>
        </w:numPr>
      </w:pPr>
      <w:r>
        <w:rPr>
          <w:rFonts w:hint="eastAsia"/>
        </w:rPr>
        <w:lastRenderedPageBreak/>
        <w:t>日常数据的统计</w:t>
      </w:r>
      <w:r w:rsidR="009815EF">
        <w:rPr>
          <w:rFonts w:hint="eastAsia"/>
        </w:rPr>
        <w:t>（</w:t>
      </w:r>
      <w:r w:rsidR="009815EF" w:rsidRPr="009815EF">
        <w:rPr>
          <w:rFonts w:hint="eastAsia"/>
          <w:color w:val="FF0000"/>
          <w:highlight w:val="yellow"/>
        </w:rPr>
        <w:t>每天需要做的事</w:t>
      </w:r>
      <w:r w:rsidR="009815EF">
        <w:rPr>
          <w:rFonts w:hint="eastAsia"/>
        </w:rPr>
        <w:t>）</w:t>
      </w:r>
    </w:p>
    <w:p w:rsidR="0008476C" w:rsidRDefault="001C68D5" w:rsidP="00671327">
      <w:pPr>
        <w:pStyle w:val="3"/>
      </w:pPr>
      <w:r>
        <w:rPr>
          <w:rFonts w:hint="eastAsia"/>
        </w:rPr>
        <w:t>2</w:t>
      </w:r>
      <w:r w:rsidR="0008476C">
        <w:rPr>
          <w:rFonts w:hint="eastAsia"/>
        </w:rPr>
        <w:t>.1</w:t>
      </w:r>
      <w:r w:rsidR="00671327">
        <w:rPr>
          <w:rFonts w:hint="eastAsia"/>
        </w:rPr>
        <w:t>执行脚本</w:t>
      </w:r>
    </w:p>
    <w:p w:rsidR="00165C2C" w:rsidRDefault="001C68D5" w:rsidP="009C3C97">
      <w:pPr>
        <w:pStyle w:val="4"/>
      </w:pPr>
      <w:r>
        <w:rPr>
          <w:rFonts w:hint="eastAsia"/>
        </w:rPr>
        <w:t>2</w:t>
      </w:r>
      <w:r w:rsidR="009C3C97">
        <w:rPr>
          <w:rFonts w:hint="eastAsia"/>
        </w:rPr>
        <w:t>.1.1</w:t>
      </w:r>
      <w:r w:rsidR="009C3C97">
        <w:rPr>
          <w:rFonts w:hint="eastAsia"/>
        </w:rPr>
        <w:t>登陆数据库</w:t>
      </w:r>
    </w:p>
    <w:p w:rsidR="003C102D" w:rsidRDefault="009C3C97" w:rsidP="009C3C97">
      <w:r>
        <w:rPr>
          <w:rFonts w:hint="eastAsia"/>
        </w:rPr>
        <w:tab/>
      </w:r>
      <w:r w:rsidR="003C102D">
        <w:rPr>
          <w:rFonts w:hint="eastAsia"/>
        </w:rPr>
        <w:t>需要</w:t>
      </w:r>
      <w:r w:rsidR="003C102D">
        <w:rPr>
          <w:rFonts w:hint="eastAsia"/>
        </w:rPr>
        <w:t>mysql</w:t>
      </w:r>
      <w:r w:rsidR="003C102D">
        <w:rPr>
          <w:rFonts w:hint="eastAsia"/>
        </w:rPr>
        <w:t>远程连接工具，</w:t>
      </w:r>
      <w:r w:rsidR="003C102D" w:rsidRPr="003C102D">
        <w:t>Navicat for MySQL</w:t>
      </w:r>
      <w:r w:rsidR="003C102D">
        <w:rPr>
          <w:rFonts w:hint="eastAsia"/>
        </w:rPr>
        <w:t>和</w:t>
      </w:r>
      <w:r w:rsidR="003C102D" w:rsidRPr="003C102D">
        <w:t>MySQL-Front</w:t>
      </w:r>
      <w:r w:rsidR="003C102D">
        <w:rPr>
          <w:rFonts w:hint="eastAsia"/>
        </w:rPr>
        <w:t>都可以，输入连接信息</w:t>
      </w:r>
    </w:p>
    <w:p w:rsidR="003C102D" w:rsidRDefault="003C102D" w:rsidP="009C3C97">
      <w:r>
        <w:rPr>
          <w:rFonts w:hint="eastAsia"/>
          <w:noProof/>
        </w:rPr>
        <w:drawing>
          <wp:inline distT="0" distB="0" distL="0" distR="0">
            <wp:extent cx="4097655" cy="243268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4097655" cy="2432685"/>
                    </a:xfrm>
                    <a:prstGeom prst="rect">
                      <a:avLst/>
                    </a:prstGeom>
                    <a:noFill/>
                    <a:ln w="9525">
                      <a:noFill/>
                      <a:miter lim="800000"/>
                      <a:headEnd/>
                      <a:tailEnd/>
                    </a:ln>
                  </pic:spPr>
                </pic:pic>
              </a:graphicData>
            </a:graphic>
          </wp:inline>
        </w:drawing>
      </w:r>
    </w:p>
    <w:p w:rsidR="009C3C97" w:rsidRDefault="003C102D" w:rsidP="009C3C97">
      <w:r>
        <w:rPr>
          <w:rFonts w:hint="eastAsia"/>
        </w:rPr>
        <w:t>连接的信息的用户名：</w:t>
      </w:r>
      <w:r w:rsidRPr="003C102D">
        <w:rPr>
          <w:rFonts w:hint="eastAsia"/>
          <w:color w:val="FF0000"/>
        </w:rPr>
        <w:t>wifi</w:t>
      </w:r>
      <w:r>
        <w:rPr>
          <w:rFonts w:hint="eastAsia"/>
        </w:rPr>
        <w:t xml:space="preserve"> </w:t>
      </w:r>
      <w:r>
        <w:rPr>
          <w:rFonts w:hint="eastAsia"/>
        </w:rPr>
        <w:t>；密码：</w:t>
      </w:r>
      <w:r w:rsidRPr="003C102D">
        <w:rPr>
          <w:color w:val="FF0000"/>
        </w:rPr>
        <w:t>s0ToG1xq2OmK</w:t>
      </w:r>
      <w:r w:rsidRPr="003C102D">
        <w:rPr>
          <w:rFonts w:hint="eastAsia"/>
          <w:b/>
        </w:rPr>
        <w:t>；</w:t>
      </w:r>
      <w:r w:rsidR="00951F4C">
        <w:rPr>
          <w:rFonts w:hint="eastAsia"/>
          <w:b/>
        </w:rPr>
        <w:t>ip:</w:t>
      </w:r>
      <w:r w:rsidR="00951F4C" w:rsidRPr="00951F4C">
        <w:rPr>
          <w:rFonts w:hint="eastAsia"/>
          <w:b/>
          <w:color w:val="FF0000"/>
        </w:rPr>
        <w:t>223.71.212.84</w:t>
      </w:r>
      <w:r w:rsidR="00951F4C" w:rsidRPr="00951F4C">
        <w:rPr>
          <w:rFonts w:hint="eastAsia"/>
        </w:rPr>
        <w:t>;</w:t>
      </w:r>
      <w:r w:rsidR="009C5298">
        <w:rPr>
          <w:rFonts w:hint="eastAsia"/>
        </w:rPr>
        <w:t>端口：</w:t>
      </w:r>
      <w:r w:rsidR="009C5298" w:rsidRPr="000457B7">
        <w:rPr>
          <w:rFonts w:hint="eastAsia"/>
          <w:color w:val="FF0000"/>
        </w:rPr>
        <w:t>3306</w:t>
      </w:r>
    </w:p>
    <w:p w:rsidR="00BE5E7B" w:rsidRDefault="001C68D5" w:rsidP="000457B7">
      <w:pPr>
        <w:pStyle w:val="4"/>
      </w:pPr>
      <w:r>
        <w:rPr>
          <w:rFonts w:hint="eastAsia"/>
        </w:rPr>
        <w:t>2</w:t>
      </w:r>
      <w:r w:rsidR="000457B7">
        <w:rPr>
          <w:rFonts w:hint="eastAsia"/>
        </w:rPr>
        <w:t>.1.2</w:t>
      </w:r>
      <w:r w:rsidR="000457B7">
        <w:rPr>
          <w:rFonts w:hint="eastAsia"/>
        </w:rPr>
        <w:t>执行</w:t>
      </w:r>
      <w:r w:rsidR="000457B7">
        <w:rPr>
          <w:rFonts w:hint="eastAsia"/>
        </w:rPr>
        <w:t>SQL</w:t>
      </w:r>
      <w:r w:rsidR="000457B7">
        <w:rPr>
          <w:rFonts w:hint="eastAsia"/>
        </w:rPr>
        <w:t>脚本</w:t>
      </w:r>
    </w:p>
    <w:p w:rsidR="001B192F" w:rsidRDefault="00D312B3" w:rsidP="001B192F">
      <w:r w:rsidRPr="00E35508">
        <w:rPr>
          <w:rFonts w:hint="eastAsia"/>
          <w:color w:val="FF0000"/>
        </w:rPr>
        <w:t>平台日常数据统计表</w:t>
      </w:r>
      <w:r>
        <w:rPr>
          <w:rFonts w:hint="eastAsia"/>
        </w:rPr>
        <w:t>里面的</w:t>
      </w:r>
      <w:r w:rsidRPr="0089420A">
        <w:rPr>
          <w:rFonts w:hint="eastAsia"/>
          <w:color w:val="FF0000"/>
        </w:rPr>
        <w:t>新用户数</w:t>
      </w:r>
      <w:r>
        <w:rPr>
          <w:rFonts w:hint="eastAsia"/>
        </w:rPr>
        <w:t>和</w:t>
      </w:r>
      <w:r w:rsidRPr="0089420A">
        <w:rPr>
          <w:rFonts w:hint="eastAsia"/>
          <w:color w:val="FF0000"/>
        </w:rPr>
        <w:t>活跃用户数</w:t>
      </w:r>
      <w:r>
        <w:rPr>
          <w:rFonts w:hint="eastAsia"/>
        </w:rPr>
        <w:t>，可以执行脚本《</w:t>
      </w:r>
      <w:r w:rsidRPr="00D312B3">
        <w:rPr>
          <w:rFonts w:hint="eastAsia"/>
        </w:rPr>
        <w:t>平台日常</w:t>
      </w:r>
      <w:r w:rsidRPr="00D312B3">
        <w:rPr>
          <w:rFonts w:hint="eastAsia"/>
        </w:rPr>
        <w:t>.sql</w:t>
      </w:r>
      <w:r>
        <w:rPr>
          <w:rFonts w:hint="eastAsia"/>
        </w:rPr>
        <w:t>》</w:t>
      </w:r>
      <w:r w:rsidR="0089420A">
        <w:rPr>
          <w:rFonts w:hint="eastAsia"/>
        </w:rPr>
        <w:t>获取。</w:t>
      </w:r>
      <w:r w:rsidR="00407FAC">
        <w:rPr>
          <w:rFonts w:hint="eastAsia"/>
        </w:rPr>
        <w:t>但需要修改日期时间：比如我查询</w:t>
      </w:r>
      <w:r w:rsidR="00407FAC">
        <w:rPr>
          <w:rFonts w:hint="eastAsia"/>
        </w:rPr>
        <w:t>17</w:t>
      </w:r>
      <w:r w:rsidR="00407FAC">
        <w:rPr>
          <w:rFonts w:hint="eastAsia"/>
        </w:rPr>
        <w:t>号的日常数据，如下图查询</w:t>
      </w:r>
    </w:p>
    <w:p w:rsidR="00407FAC" w:rsidRPr="00460856" w:rsidRDefault="00407FAC" w:rsidP="001B192F">
      <w:r>
        <w:rPr>
          <w:rFonts w:hint="eastAsia"/>
          <w:noProof/>
        </w:rPr>
        <w:lastRenderedPageBreak/>
        <w:drawing>
          <wp:inline distT="0" distB="0" distL="0" distR="0">
            <wp:extent cx="5274310" cy="3605929"/>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274310" cy="3605929"/>
                    </a:xfrm>
                    <a:prstGeom prst="rect">
                      <a:avLst/>
                    </a:prstGeom>
                    <a:noFill/>
                    <a:ln w="9525">
                      <a:noFill/>
                      <a:miter lim="800000"/>
                      <a:headEnd/>
                      <a:tailEnd/>
                    </a:ln>
                  </pic:spPr>
                </pic:pic>
              </a:graphicData>
            </a:graphic>
          </wp:inline>
        </w:drawing>
      </w:r>
    </w:p>
    <w:p w:rsidR="00407FAC" w:rsidRDefault="008000F2" w:rsidP="001B192F">
      <w:r>
        <w:rPr>
          <w:rFonts w:hint="eastAsia"/>
        </w:rPr>
        <w:t>后面的日常数据查询都相同。</w:t>
      </w:r>
    </w:p>
    <w:p w:rsidR="00E35508" w:rsidRDefault="000E64C5" w:rsidP="001B192F">
      <w:r w:rsidRPr="000E64C5">
        <w:rPr>
          <w:rFonts w:hint="eastAsia"/>
          <w:color w:val="FF0000"/>
        </w:rPr>
        <w:t>头条日常数据表</w:t>
      </w:r>
      <w:r>
        <w:rPr>
          <w:rFonts w:hint="eastAsia"/>
        </w:rPr>
        <w:t>中除了</w:t>
      </w:r>
      <w:r>
        <w:rPr>
          <w:rFonts w:hint="eastAsia"/>
        </w:rPr>
        <w:t>PV</w:t>
      </w:r>
      <w:r>
        <w:rPr>
          <w:rFonts w:hint="eastAsia"/>
        </w:rPr>
        <w:t>和</w:t>
      </w:r>
      <w:r>
        <w:rPr>
          <w:rFonts w:hint="eastAsia"/>
        </w:rPr>
        <w:t>UV</w:t>
      </w:r>
      <w:r>
        <w:rPr>
          <w:rFonts w:hint="eastAsia"/>
        </w:rPr>
        <w:t>在访问日志中获取，其他都可以找相对应的</w:t>
      </w:r>
      <w:r>
        <w:rPr>
          <w:rFonts w:hint="eastAsia"/>
        </w:rPr>
        <w:t>SQL</w:t>
      </w:r>
      <w:r>
        <w:rPr>
          <w:rFonts w:hint="eastAsia"/>
        </w:rPr>
        <w:t>脚本查询；其中周排行榜将在</w:t>
      </w:r>
      <w:r w:rsidRPr="000E64C5">
        <w:rPr>
          <w:rFonts w:hint="eastAsia"/>
        </w:rPr>
        <w:t>每周五上午</w:t>
      </w:r>
      <w:r w:rsidRPr="000E64C5">
        <w:rPr>
          <w:rFonts w:hint="eastAsia"/>
        </w:rPr>
        <w:t>10:00</w:t>
      </w:r>
      <w:r w:rsidRPr="000E64C5">
        <w:rPr>
          <w:rFonts w:hint="eastAsia"/>
        </w:rPr>
        <w:t>前提供上一周周五到本周四的数据</w:t>
      </w:r>
      <w:r>
        <w:rPr>
          <w:rFonts w:hint="eastAsia"/>
        </w:rPr>
        <w:t>。</w:t>
      </w:r>
    </w:p>
    <w:p w:rsidR="00CA2652" w:rsidRDefault="00020182" w:rsidP="001B192F">
      <w:r w:rsidRPr="00020182">
        <w:rPr>
          <w:rFonts w:hint="eastAsia"/>
          <w:color w:val="FF0000"/>
        </w:rPr>
        <w:t>头条数据访问明细表</w:t>
      </w:r>
      <w:r>
        <w:rPr>
          <w:rFonts w:hint="eastAsia"/>
        </w:rPr>
        <w:t>执行《头条明细</w:t>
      </w:r>
      <w:r>
        <w:rPr>
          <w:rFonts w:hint="eastAsia"/>
        </w:rPr>
        <w:t>.sql</w:t>
      </w:r>
      <w:r>
        <w:rPr>
          <w:rFonts w:hint="eastAsia"/>
        </w:rPr>
        <w:t>》查询。</w:t>
      </w:r>
    </w:p>
    <w:p w:rsidR="00716984" w:rsidRDefault="00A4745A" w:rsidP="001B192F">
      <w:r w:rsidRPr="00B227DC">
        <w:rPr>
          <w:rFonts w:hint="eastAsia"/>
          <w:color w:val="FF0000"/>
        </w:rPr>
        <w:t>活动参加人明细表</w:t>
      </w:r>
      <w:r>
        <w:rPr>
          <w:rFonts w:hint="eastAsia"/>
        </w:rPr>
        <w:t>执行《</w:t>
      </w:r>
      <w:r w:rsidR="00D87AD9" w:rsidRPr="00D87AD9">
        <w:rPr>
          <w:rFonts w:hint="eastAsia"/>
        </w:rPr>
        <w:t>活动明细</w:t>
      </w:r>
      <w:r w:rsidR="00D87AD9">
        <w:rPr>
          <w:rFonts w:hint="eastAsia"/>
        </w:rPr>
        <w:t>.sql</w:t>
      </w:r>
      <w:r>
        <w:rPr>
          <w:rFonts w:hint="eastAsia"/>
        </w:rPr>
        <w:t>》</w:t>
      </w:r>
      <w:r w:rsidR="00D87AD9">
        <w:rPr>
          <w:rFonts w:hint="eastAsia"/>
        </w:rPr>
        <w:t>查询。</w:t>
      </w:r>
    </w:p>
    <w:p w:rsidR="00D87AD9" w:rsidRDefault="00000828" w:rsidP="001B192F">
      <w:r w:rsidRPr="00B227DC">
        <w:rPr>
          <w:rFonts w:hint="eastAsia"/>
          <w:color w:val="FF0000"/>
        </w:rPr>
        <w:t>视频表</w:t>
      </w:r>
      <w:r>
        <w:rPr>
          <w:rFonts w:hint="eastAsia"/>
        </w:rPr>
        <w:t>的</w:t>
      </w:r>
      <w:r>
        <w:rPr>
          <w:rFonts w:hint="eastAsia"/>
        </w:rPr>
        <w:t>pv.uv</w:t>
      </w:r>
      <w:r>
        <w:rPr>
          <w:rFonts w:hint="eastAsia"/>
        </w:rPr>
        <w:t>访问日志提供，</w:t>
      </w:r>
      <w:r w:rsidRPr="00000828">
        <w:rPr>
          <w:rFonts w:hint="eastAsia"/>
        </w:rPr>
        <w:t>本周观看排行</w:t>
      </w:r>
      <w:r>
        <w:rPr>
          <w:rFonts w:hint="eastAsia"/>
        </w:rPr>
        <w:t>榜执行《</w:t>
      </w:r>
      <w:r w:rsidRPr="00000828">
        <w:rPr>
          <w:rFonts w:hint="eastAsia"/>
        </w:rPr>
        <w:t>视频观看排行</w:t>
      </w:r>
      <w:r w:rsidRPr="00000828">
        <w:rPr>
          <w:rFonts w:hint="eastAsia"/>
        </w:rPr>
        <w:t>.sql</w:t>
      </w:r>
      <w:r>
        <w:rPr>
          <w:rFonts w:hint="eastAsia"/>
        </w:rPr>
        <w:t>》</w:t>
      </w:r>
      <w:r w:rsidR="00735DA6">
        <w:rPr>
          <w:rFonts w:hint="eastAsia"/>
        </w:rPr>
        <w:t>。</w:t>
      </w:r>
    </w:p>
    <w:p w:rsidR="00735DA6" w:rsidRDefault="009A11D0" w:rsidP="001B192F">
      <w:r w:rsidRPr="00B227DC">
        <w:rPr>
          <w:rFonts w:hint="eastAsia"/>
          <w:color w:val="FF0000"/>
        </w:rPr>
        <w:t>APP</w:t>
      </w:r>
      <w:r w:rsidRPr="00B227DC">
        <w:rPr>
          <w:rFonts w:hint="eastAsia"/>
          <w:color w:val="FF0000"/>
        </w:rPr>
        <w:t>表</w:t>
      </w:r>
      <w:r>
        <w:rPr>
          <w:rFonts w:hint="eastAsia"/>
        </w:rPr>
        <w:t>的</w:t>
      </w:r>
      <w:r>
        <w:rPr>
          <w:rFonts w:hint="eastAsia"/>
        </w:rPr>
        <w:t>pv,uv</w:t>
      </w:r>
      <w:r>
        <w:rPr>
          <w:rFonts w:hint="eastAsia"/>
        </w:rPr>
        <w:t>访问日志提供，</w:t>
      </w:r>
      <w:r w:rsidRPr="009A11D0">
        <w:rPr>
          <w:rFonts w:hint="eastAsia"/>
        </w:rPr>
        <w:t>APP</w:t>
      </w:r>
      <w:r w:rsidRPr="009A11D0">
        <w:rPr>
          <w:rFonts w:hint="eastAsia"/>
        </w:rPr>
        <w:t>下载排行</w:t>
      </w:r>
      <w:r>
        <w:rPr>
          <w:rFonts w:hint="eastAsia"/>
        </w:rPr>
        <w:t>榜执行《</w:t>
      </w:r>
      <w:r w:rsidRPr="009A11D0">
        <w:rPr>
          <w:rFonts w:hint="eastAsia"/>
        </w:rPr>
        <w:t>APP</w:t>
      </w:r>
      <w:r w:rsidRPr="009A11D0">
        <w:rPr>
          <w:rFonts w:hint="eastAsia"/>
        </w:rPr>
        <w:t>下载排行</w:t>
      </w:r>
      <w:r>
        <w:rPr>
          <w:rFonts w:hint="eastAsia"/>
        </w:rPr>
        <w:t>.sql</w:t>
      </w:r>
      <w:r>
        <w:rPr>
          <w:rFonts w:hint="eastAsia"/>
        </w:rPr>
        <w:t>》</w:t>
      </w:r>
      <w:r w:rsidR="00B227DC">
        <w:rPr>
          <w:rFonts w:hint="eastAsia"/>
        </w:rPr>
        <w:t>.</w:t>
      </w:r>
    </w:p>
    <w:p w:rsidR="00020182" w:rsidRPr="001B192F" w:rsidRDefault="00020182" w:rsidP="001B192F"/>
    <w:p w:rsidR="00F63AAD" w:rsidRDefault="001C68D5" w:rsidP="00F63AAD">
      <w:pPr>
        <w:pStyle w:val="3"/>
      </w:pPr>
      <w:r>
        <w:rPr>
          <w:rFonts w:hint="eastAsia"/>
        </w:rPr>
        <w:t>2</w:t>
      </w:r>
      <w:r w:rsidR="00F63AAD">
        <w:rPr>
          <w:rFonts w:hint="eastAsia"/>
        </w:rPr>
        <w:t xml:space="preserve">.2 </w:t>
      </w:r>
      <w:r w:rsidR="00F63AAD">
        <w:rPr>
          <w:rFonts w:hint="eastAsia"/>
        </w:rPr>
        <w:t>访问日志查询</w:t>
      </w:r>
    </w:p>
    <w:p w:rsidR="00AD06A9" w:rsidRDefault="001C68D5" w:rsidP="00DA253B">
      <w:pPr>
        <w:pStyle w:val="4"/>
      </w:pPr>
      <w:r>
        <w:rPr>
          <w:rFonts w:hint="eastAsia"/>
        </w:rPr>
        <w:t>2</w:t>
      </w:r>
      <w:r w:rsidR="00AD06A9">
        <w:rPr>
          <w:rFonts w:hint="eastAsia"/>
        </w:rPr>
        <w:t>.2.1</w:t>
      </w:r>
      <w:r w:rsidR="00AD06A9">
        <w:rPr>
          <w:rFonts w:hint="eastAsia"/>
        </w:rPr>
        <w:t>登陆服务器</w:t>
      </w:r>
    </w:p>
    <w:p w:rsidR="00AD06A9" w:rsidRDefault="00AD06A9" w:rsidP="00AD06A9">
      <w:r>
        <w:rPr>
          <w:rFonts w:hint="eastAsia"/>
        </w:rPr>
        <w:tab/>
      </w:r>
      <w:r>
        <w:rPr>
          <w:rFonts w:hint="eastAsia"/>
        </w:rPr>
        <w:tab/>
      </w:r>
      <w:r w:rsidR="00373E7E">
        <w:rPr>
          <w:rFonts w:hint="eastAsia"/>
        </w:rPr>
        <w:t>需要一个远程</w:t>
      </w:r>
      <w:r w:rsidR="00373E7E">
        <w:rPr>
          <w:rFonts w:hint="eastAsia"/>
        </w:rPr>
        <w:t>FTP</w:t>
      </w:r>
      <w:r w:rsidR="00373E7E">
        <w:rPr>
          <w:rFonts w:hint="eastAsia"/>
        </w:rPr>
        <w:t>工具，比如：</w:t>
      </w:r>
      <w:r w:rsidR="00373E7E" w:rsidRPr="00373E7E">
        <w:t>SSH Secure Shell Client</w:t>
      </w:r>
      <w:r w:rsidR="00373E7E">
        <w:rPr>
          <w:rFonts w:hint="eastAsia"/>
        </w:rPr>
        <w:t>，</w:t>
      </w:r>
      <w:r w:rsidR="00373E7E" w:rsidRPr="00373E7E">
        <w:t>FileZilla</w:t>
      </w:r>
      <w:r w:rsidR="00373E7E">
        <w:rPr>
          <w:rFonts w:hint="eastAsia"/>
        </w:rPr>
        <w:t>等。</w:t>
      </w:r>
      <w:r w:rsidR="00862309">
        <w:rPr>
          <w:rFonts w:hint="eastAsia"/>
        </w:rPr>
        <w:t>输入用户名：</w:t>
      </w:r>
    </w:p>
    <w:p w:rsidR="00862309" w:rsidRDefault="00862309" w:rsidP="00AD06A9">
      <w:r>
        <w:rPr>
          <w:rFonts w:hint="eastAsia"/>
        </w:rPr>
        <w:tab/>
      </w:r>
      <w:r w:rsidRPr="00DA253B">
        <w:rPr>
          <w:rFonts w:hint="eastAsia"/>
          <w:color w:val="FF0000"/>
        </w:rPr>
        <w:t>root/wifi_wap/wifi_admin</w:t>
      </w:r>
      <w:r>
        <w:rPr>
          <w:rFonts w:hint="eastAsia"/>
        </w:rPr>
        <w:t xml:space="preserve"> </w:t>
      </w:r>
      <w:r>
        <w:rPr>
          <w:rFonts w:hint="eastAsia"/>
        </w:rPr>
        <w:t>密码：</w:t>
      </w:r>
      <w:r w:rsidRPr="00DA253B">
        <w:rPr>
          <w:rFonts w:hint="eastAsia"/>
          <w:color w:val="FF0000"/>
        </w:rPr>
        <w:t>aspire+888/wifi_wap/wifi_admin</w:t>
      </w:r>
      <w:r>
        <w:rPr>
          <w:rFonts w:hint="eastAsia"/>
        </w:rPr>
        <w:t>.</w:t>
      </w:r>
      <w:r>
        <w:rPr>
          <w:rFonts w:hint="eastAsia"/>
        </w:rPr>
        <w:t>按情况输入相应的用户名和密码，端口一般是</w:t>
      </w:r>
      <w:r>
        <w:rPr>
          <w:rFonts w:hint="eastAsia"/>
        </w:rPr>
        <w:t>22</w:t>
      </w:r>
      <w:r>
        <w:rPr>
          <w:rFonts w:hint="eastAsia"/>
        </w:rPr>
        <w:t>或</w:t>
      </w:r>
      <w:r>
        <w:rPr>
          <w:rFonts w:hint="eastAsia"/>
        </w:rPr>
        <w:t>21.</w:t>
      </w:r>
    </w:p>
    <w:p w:rsidR="00862309" w:rsidRDefault="0032312F" w:rsidP="00AD06A9">
      <w:r>
        <w:rPr>
          <w:rFonts w:hint="eastAsia"/>
          <w:noProof/>
        </w:rPr>
        <w:lastRenderedPageBreak/>
        <w:drawing>
          <wp:inline distT="0" distB="0" distL="0" distR="0">
            <wp:extent cx="4511675" cy="1958340"/>
            <wp:effectExtent l="1905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4511675" cy="1958340"/>
                    </a:xfrm>
                    <a:prstGeom prst="rect">
                      <a:avLst/>
                    </a:prstGeom>
                    <a:noFill/>
                    <a:ln w="9525">
                      <a:noFill/>
                      <a:miter lim="800000"/>
                      <a:headEnd/>
                      <a:tailEnd/>
                    </a:ln>
                  </pic:spPr>
                </pic:pic>
              </a:graphicData>
            </a:graphic>
          </wp:inline>
        </w:drawing>
      </w:r>
    </w:p>
    <w:p w:rsidR="0032312F" w:rsidRDefault="001C68D5" w:rsidP="00DA253B">
      <w:pPr>
        <w:pStyle w:val="4"/>
      </w:pPr>
      <w:r>
        <w:rPr>
          <w:rFonts w:hint="eastAsia"/>
        </w:rPr>
        <w:t>2</w:t>
      </w:r>
      <w:r w:rsidR="00DA253B">
        <w:rPr>
          <w:rFonts w:hint="eastAsia"/>
        </w:rPr>
        <w:t xml:space="preserve">.2.2 </w:t>
      </w:r>
      <w:r w:rsidR="00DA253B">
        <w:rPr>
          <w:rFonts w:hint="eastAsia"/>
        </w:rPr>
        <w:t>查找访问日志并统计</w:t>
      </w:r>
    </w:p>
    <w:p w:rsidR="00627916" w:rsidRDefault="00D04170" w:rsidP="00563FCD">
      <w:pPr>
        <w:ind w:left="420"/>
      </w:pPr>
      <w:r>
        <w:rPr>
          <w:rFonts w:hint="eastAsia"/>
        </w:rPr>
        <w:tab/>
      </w:r>
      <w:r w:rsidR="00627916">
        <w:rPr>
          <w:rFonts w:hint="eastAsia"/>
        </w:rPr>
        <w:t>找到</w:t>
      </w:r>
      <w:r w:rsidR="00627916">
        <w:rPr>
          <w:rFonts w:hint="eastAsia"/>
        </w:rPr>
        <w:t>wifi_wap</w:t>
      </w:r>
      <w:r w:rsidR="00627916">
        <w:rPr>
          <w:rFonts w:hint="eastAsia"/>
        </w:rPr>
        <w:t>的</w:t>
      </w:r>
      <w:r w:rsidR="00627916">
        <w:rPr>
          <w:rFonts w:hint="eastAsia"/>
        </w:rPr>
        <w:t>tomcat</w:t>
      </w:r>
      <w:r w:rsidR="00627916">
        <w:rPr>
          <w:rFonts w:hint="eastAsia"/>
        </w:rPr>
        <w:t>下的</w:t>
      </w:r>
      <w:r w:rsidR="00627916" w:rsidRPr="00DE77FE">
        <w:rPr>
          <w:color w:val="FF0000"/>
        </w:rPr>
        <w:t>bin/wifi-wap/logs/access</w:t>
      </w:r>
      <w:r w:rsidR="00627916">
        <w:rPr>
          <w:rFonts w:hint="eastAsia"/>
        </w:rPr>
        <w:t>目录下</w:t>
      </w:r>
      <w:r w:rsidR="00385CFA">
        <w:rPr>
          <w:rFonts w:hint="eastAsia"/>
        </w:rPr>
        <w:t>(</w:t>
      </w:r>
      <w:r w:rsidR="00385CFA">
        <w:rPr>
          <w:rFonts w:hint="eastAsia"/>
        </w:rPr>
        <w:t>此处为</w:t>
      </w:r>
      <w:r w:rsidR="00385CFA" w:rsidRPr="00385CFA">
        <w:t>/opt/aspire/product/wifi_wap/apache-tomcat-7.0.55/bin/wifi-wap/logs/access</w:t>
      </w:r>
      <w:r w:rsidR="00385CFA">
        <w:rPr>
          <w:rFonts w:hint="eastAsia"/>
        </w:rPr>
        <w:t>)</w:t>
      </w:r>
      <w:r w:rsidR="00627916">
        <w:rPr>
          <w:rFonts w:hint="eastAsia"/>
        </w:rPr>
        <w:t>找到相应的日志</w:t>
      </w:r>
      <w:r w:rsidR="0065507F">
        <w:rPr>
          <w:rFonts w:hint="eastAsia"/>
        </w:rPr>
        <w:t>。比如需要查询</w:t>
      </w:r>
      <w:r w:rsidR="0065507F">
        <w:rPr>
          <w:rFonts w:hint="eastAsia"/>
        </w:rPr>
        <w:t>2014</w:t>
      </w:r>
      <w:r w:rsidR="0065507F">
        <w:rPr>
          <w:rFonts w:hint="eastAsia"/>
        </w:rPr>
        <w:t>年</w:t>
      </w:r>
      <w:r w:rsidR="0065507F">
        <w:rPr>
          <w:rFonts w:hint="eastAsia"/>
        </w:rPr>
        <w:t>10</w:t>
      </w:r>
      <w:r w:rsidR="0065507F">
        <w:rPr>
          <w:rFonts w:hint="eastAsia"/>
        </w:rPr>
        <w:t>月</w:t>
      </w:r>
      <w:r w:rsidR="0065507F">
        <w:rPr>
          <w:rFonts w:hint="eastAsia"/>
        </w:rPr>
        <w:t>28</w:t>
      </w:r>
      <w:r w:rsidR="0065507F">
        <w:rPr>
          <w:rFonts w:hint="eastAsia"/>
        </w:rPr>
        <w:t>号的日志，只需要查询</w:t>
      </w:r>
      <w:r w:rsidR="0065507F">
        <w:rPr>
          <w:rFonts w:hint="eastAsia"/>
        </w:rPr>
        <w:t>access_url.2014-10-28.log</w:t>
      </w:r>
      <w:r w:rsidR="0065507F">
        <w:rPr>
          <w:rFonts w:hint="eastAsia"/>
        </w:rPr>
        <w:t>就可以了。</w:t>
      </w:r>
    </w:p>
    <w:p w:rsidR="005B42E0" w:rsidRPr="00627916" w:rsidRDefault="005B42E0" w:rsidP="00563FCD">
      <w:pPr>
        <w:ind w:left="420"/>
      </w:pPr>
      <w:r>
        <w:rPr>
          <w:rFonts w:hint="eastAsia"/>
        </w:rPr>
        <w:tab/>
      </w:r>
      <w:r w:rsidR="00277345">
        <w:rPr>
          <w:rFonts w:hint="eastAsia"/>
          <w:color w:val="FF0000"/>
        </w:rPr>
        <w:t>平台日常数据统计表</w:t>
      </w:r>
      <w:r w:rsidR="00E312C2">
        <w:rPr>
          <w:rFonts w:hint="eastAsia"/>
        </w:rPr>
        <w:t>里面全天的</w:t>
      </w:r>
      <w:r w:rsidR="00E312C2">
        <w:rPr>
          <w:rFonts w:hint="eastAsia"/>
        </w:rPr>
        <w:t>pv</w:t>
      </w:r>
      <w:r w:rsidR="00E312C2">
        <w:rPr>
          <w:rFonts w:hint="eastAsia"/>
        </w:rPr>
        <w:t>可以执行</w:t>
      </w:r>
      <w:r w:rsidR="00E312C2">
        <w:rPr>
          <w:rFonts w:hint="eastAsia"/>
        </w:rPr>
        <w:t xml:space="preserve">grep </w:t>
      </w:r>
      <w:r w:rsidR="00E312C2">
        <w:t>–</w:t>
      </w:r>
      <w:r w:rsidR="00E312C2">
        <w:rPr>
          <w:rFonts w:hint="eastAsia"/>
        </w:rPr>
        <w:t xml:space="preserve">c </w:t>
      </w:r>
      <w:r w:rsidR="00E312C2">
        <w:t xml:space="preserve"> ‘</w:t>
      </w:r>
      <w:r w:rsidR="00E312C2">
        <w:rPr>
          <w:rFonts w:hint="eastAsia"/>
        </w:rPr>
        <w:t>2014-10-28</w:t>
      </w:r>
      <w:r w:rsidR="00E312C2">
        <w:t>’</w:t>
      </w:r>
      <w:r w:rsidR="00E312C2">
        <w:rPr>
          <w:rFonts w:hint="eastAsia"/>
        </w:rPr>
        <w:t xml:space="preserve"> access_url.2014-10-28.log</w:t>
      </w:r>
      <w:r w:rsidR="00E312C2">
        <w:rPr>
          <w:rFonts w:hint="eastAsia"/>
        </w:rPr>
        <w:t>执行。</w:t>
      </w:r>
      <w:r w:rsidR="00042046">
        <w:rPr>
          <w:rFonts w:hint="eastAsia"/>
        </w:rPr>
        <w:t>后续会记录在数据库进行统计。</w:t>
      </w:r>
    </w:p>
    <w:p w:rsidR="0008476C" w:rsidRDefault="0008476C" w:rsidP="000B2113">
      <w:pPr>
        <w:pStyle w:val="2"/>
        <w:numPr>
          <w:ilvl w:val="0"/>
          <w:numId w:val="1"/>
        </w:numPr>
      </w:pPr>
      <w:r>
        <w:rPr>
          <w:rFonts w:hint="eastAsia"/>
        </w:rPr>
        <w:t>坏境的配置</w:t>
      </w:r>
    </w:p>
    <w:p w:rsidR="000B2113" w:rsidRDefault="001C68D5" w:rsidP="000B2113">
      <w:pPr>
        <w:pStyle w:val="3"/>
      </w:pPr>
      <w:r>
        <w:rPr>
          <w:rFonts w:hint="eastAsia"/>
        </w:rPr>
        <w:t>3</w:t>
      </w:r>
      <w:r w:rsidR="000B2113">
        <w:rPr>
          <w:rFonts w:hint="eastAsia"/>
        </w:rPr>
        <w:t>.1</w:t>
      </w:r>
      <w:r w:rsidR="000B2113">
        <w:rPr>
          <w:rFonts w:hint="eastAsia"/>
        </w:rPr>
        <w:t>代码的坏境配置</w:t>
      </w:r>
    </w:p>
    <w:p w:rsidR="000B2113" w:rsidRDefault="001C68D5" w:rsidP="000B2113">
      <w:pPr>
        <w:pStyle w:val="4"/>
      </w:pPr>
      <w:r>
        <w:rPr>
          <w:rFonts w:hint="eastAsia"/>
        </w:rPr>
        <w:t>3</w:t>
      </w:r>
      <w:r w:rsidR="000B2113">
        <w:rPr>
          <w:rFonts w:hint="eastAsia"/>
        </w:rPr>
        <w:t xml:space="preserve">.1.1 </w:t>
      </w:r>
      <w:r w:rsidR="000B2113">
        <w:rPr>
          <w:rFonts w:hint="eastAsia"/>
        </w:rPr>
        <w:t>前台代码的坏境配置</w:t>
      </w:r>
    </w:p>
    <w:p w:rsidR="003577D4" w:rsidRPr="003577D4" w:rsidRDefault="003577D4" w:rsidP="003577D4">
      <w:r>
        <w:rPr>
          <w:rFonts w:hint="eastAsia"/>
        </w:rPr>
        <w:tab/>
        <w:t>1</w:t>
      </w:r>
      <w:r>
        <w:rPr>
          <w:rFonts w:hint="eastAsia"/>
        </w:rPr>
        <w:t>，登陆服务器，参考</w:t>
      </w:r>
      <w:r>
        <w:rPr>
          <w:rFonts w:hint="eastAsia"/>
        </w:rPr>
        <w:t>1.2.1</w:t>
      </w:r>
      <w:r>
        <w:rPr>
          <w:rFonts w:hint="eastAsia"/>
        </w:rPr>
        <w:t>步骤。</w:t>
      </w:r>
    </w:p>
    <w:p w:rsidR="00BB0C01" w:rsidRDefault="00BB0C01" w:rsidP="00BB0C01">
      <w:r>
        <w:rPr>
          <w:rFonts w:hint="eastAsia"/>
        </w:rPr>
        <w:tab/>
      </w:r>
      <w:r w:rsidR="003577D4">
        <w:rPr>
          <w:rFonts w:hint="eastAsia"/>
        </w:rPr>
        <w:t>2</w:t>
      </w:r>
      <w:r w:rsidR="0047568A">
        <w:rPr>
          <w:rFonts w:hint="eastAsia"/>
        </w:rPr>
        <w:t>，将</w:t>
      </w:r>
      <w:r w:rsidR="0047568A">
        <w:rPr>
          <w:rFonts w:hint="eastAsia"/>
        </w:rPr>
        <w:t>wifi-wap.war</w:t>
      </w:r>
      <w:r w:rsidR="0047568A">
        <w:rPr>
          <w:rFonts w:hint="eastAsia"/>
        </w:rPr>
        <w:t>包丢到</w:t>
      </w:r>
      <w:r w:rsidR="0047568A">
        <w:rPr>
          <w:rFonts w:hint="eastAsia"/>
        </w:rPr>
        <w:t>tomcat</w:t>
      </w:r>
      <w:r w:rsidR="0047568A">
        <w:rPr>
          <w:rFonts w:hint="eastAsia"/>
        </w:rPr>
        <w:t>下面的</w:t>
      </w:r>
      <w:r w:rsidR="0047568A" w:rsidRPr="0047568A">
        <w:t>webapps</w:t>
      </w:r>
      <w:r w:rsidR="0047568A">
        <w:rPr>
          <w:rFonts w:hint="eastAsia"/>
        </w:rPr>
        <w:t>目录下</w:t>
      </w:r>
      <w:r w:rsidR="00106EC0">
        <w:rPr>
          <w:rFonts w:hint="eastAsia"/>
        </w:rPr>
        <w:t>；</w:t>
      </w:r>
    </w:p>
    <w:p w:rsidR="00106EC0" w:rsidRDefault="00106EC0" w:rsidP="00BB0C01">
      <w:r>
        <w:rPr>
          <w:rFonts w:hint="eastAsia"/>
        </w:rPr>
        <w:tab/>
      </w:r>
      <w:r w:rsidR="003577D4">
        <w:rPr>
          <w:rFonts w:hint="eastAsia"/>
        </w:rPr>
        <w:t>3</w:t>
      </w:r>
      <w:r>
        <w:rPr>
          <w:rFonts w:hint="eastAsia"/>
        </w:rPr>
        <w:t>，将</w:t>
      </w:r>
      <w:r>
        <w:rPr>
          <w:rFonts w:hint="eastAsia"/>
        </w:rPr>
        <w:t>wifi-wap</w:t>
      </w:r>
      <w:r>
        <w:rPr>
          <w:rFonts w:hint="eastAsia"/>
        </w:rPr>
        <w:t>的配置文件放入到</w:t>
      </w:r>
      <w:r>
        <w:rPr>
          <w:rFonts w:hint="eastAsia"/>
        </w:rPr>
        <w:t>tomcat</w:t>
      </w:r>
      <w:r>
        <w:rPr>
          <w:rFonts w:hint="eastAsia"/>
        </w:rPr>
        <w:t>的</w:t>
      </w:r>
      <w:r>
        <w:rPr>
          <w:rFonts w:hint="eastAsia"/>
        </w:rPr>
        <w:t>bin</w:t>
      </w:r>
      <w:r>
        <w:rPr>
          <w:rFonts w:hint="eastAsia"/>
        </w:rPr>
        <w:t>目录下；如下图：</w:t>
      </w:r>
    </w:p>
    <w:p w:rsidR="00106EC0" w:rsidRDefault="00106EC0" w:rsidP="00BB0C01">
      <w:r>
        <w:rPr>
          <w:rFonts w:hint="eastAsia"/>
        </w:rPr>
        <w:tab/>
      </w:r>
      <w:r w:rsidR="005858DC">
        <w:rPr>
          <w:rFonts w:hint="eastAsia"/>
          <w:noProof/>
        </w:rPr>
        <w:drawing>
          <wp:inline distT="0" distB="0" distL="0" distR="0">
            <wp:extent cx="2941320" cy="767715"/>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2941320" cy="767715"/>
                    </a:xfrm>
                    <a:prstGeom prst="rect">
                      <a:avLst/>
                    </a:prstGeom>
                    <a:noFill/>
                    <a:ln w="9525">
                      <a:noFill/>
                      <a:miter lim="800000"/>
                      <a:headEnd/>
                      <a:tailEnd/>
                    </a:ln>
                  </pic:spPr>
                </pic:pic>
              </a:graphicData>
            </a:graphic>
          </wp:inline>
        </w:drawing>
      </w:r>
    </w:p>
    <w:p w:rsidR="005858DC" w:rsidRDefault="005858DC" w:rsidP="00BB0C01">
      <w:r>
        <w:rPr>
          <w:rFonts w:hint="eastAsia"/>
        </w:rPr>
        <w:tab/>
      </w:r>
      <w:r w:rsidR="003577D4">
        <w:rPr>
          <w:rFonts w:hint="eastAsia"/>
        </w:rPr>
        <w:t>4</w:t>
      </w:r>
      <w:r>
        <w:rPr>
          <w:rFonts w:hint="eastAsia"/>
        </w:rPr>
        <w:t>，修改</w:t>
      </w:r>
      <w:r>
        <w:rPr>
          <w:rFonts w:hint="eastAsia"/>
        </w:rPr>
        <w:t>wif-wap</w:t>
      </w:r>
      <w:r>
        <w:rPr>
          <w:rFonts w:hint="eastAsia"/>
        </w:rPr>
        <w:t>的配置文件：</w:t>
      </w:r>
    </w:p>
    <w:p w:rsidR="007C13DD" w:rsidRDefault="007C13DD" w:rsidP="00BB0C01">
      <w:r>
        <w:rPr>
          <w:rFonts w:hint="eastAsia"/>
        </w:rPr>
        <w:tab/>
      </w:r>
      <w:r>
        <w:rPr>
          <w:rFonts w:hint="eastAsia"/>
        </w:rPr>
        <w:tab/>
      </w:r>
      <w:r w:rsidR="0087104B">
        <w:rPr>
          <w:rFonts w:hint="eastAsia"/>
        </w:rPr>
        <w:t>其中，</w:t>
      </w:r>
      <w:r w:rsidR="0087104B">
        <w:rPr>
          <w:rFonts w:hint="eastAsia"/>
        </w:rPr>
        <w:t>conf</w:t>
      </w:r>
      <w:r w:rsidR="0087104B">
        <w:rPr>
          <w:rFonts w:hint="eastAsia"/>
        </w:rPr>
        <w:t>目录下的</w:t>
      </w:r>
      <w:r w:rsidR="0087104B">
        <w:rPr>
          <w:rFonts w:hint="eastAsia"/>
        </w:rPr>
        <w:t>system.properties</w:t>
      </w:r>
      <w:r w:rsidR="000B05F0" w:rsidRPr="000B05F0">
        <w:object w:dxaOrig="1966" w:dyaOrig="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25pt;height:42pt" o:ole="">
            <v:imagedata r:id="rId21" o:title=""/>
          </v:shape>
          <o:OLEObject Type="Embed" ProgID="Package" ShapeID="_x0000_i1025" DrawAspect="Content" ObjectID="_1476108861" r:id="rId22"/>
        </w:object>
      </w:r>
      <w:r w:rsidR="0087104B">
        <w:rPr>
          <w:rFonts w:hint="eastAsia"/>
        </w:rPr>
        <w:t>文件的资源</w:t>
      </w:r>
      <w:r w:rsidR="0087104B">
        <w:rPr>
          <w:rFonts w:hint="eastAsia"/>
        </w:rPr>
        <w:t>url</w:t>
      </w:r>
      <w:r w:rsidR="0087104B">
        <w:rPr>
          <w:rFonts w:hint="eastAsia"/>
        </w:rPr>
        <w:t>，修改成访问资源服务器的</w:t>
      </w:r>
      <w:r w:rsidR="0087104B">
        <w:rPr>
          <w:rFonts w:hint="eastAsia"/>
        </w:rPr>
        <w:t>url</w:t>
      </w:r>
      <w:r w:rsidR="0087104B">
        <w:rPr>
          <w:rFonts w:hint="eastAsia"/>
        </w:rPr>
        <w:t>，比如我把视频放在</w:t>
      </w:r>
      <w:r w:rsidR="0087104B">
        <w:rPr>
          <w:rFonts w:hint="eastAsia"/>
        </w:rPr>
        <w:t>223.71.212.84</w:t>
      </w:r>
      <w:r w:rsidR="0087104B">
        <w:rPr>
          <w:rFonts w:hint="eastAsia"/>
        </w:rPr>
        <w:t>里面</w:t>
      </w:r>
      <w:r w:rsidR="0087104B">
        <w:rPr>
          <w:rFonts w:hint="eastAsia"/>
        </w:rPr>
        <w:t>tomcat</w:t>
      </w:r>
      <w:r w:rsidR="0087104B">
        <w:rPr>
          <w:rFonts w:hint="eastAsia"/>
        </w:rPr>
        <w:t>下的</w:t>
      </w:r>
      <w:r w:rsidR="0087104B">
        <w:rPr>
          <w:rFonts w:hint="eastAsia"/>
        </w:rPr>
        <w:t>video</w:t>
      </w:r>
      <w:r w:rsidR="0087104B">
        <w:rPr>
          <w:rFonts w:hint="eastAsia"/>
        </w:rPr>
        <w:t>目录下，我应该配置</w:t>
      </w:r>
      <w:r w:rsidR="0087104B">
        <w:rPr>
          <w:rFonts w:hint="eastAsia"/>
        </w:rPr>
        <w:t xml:space="preserve">videoAccesssPath = </w:t>
      </w:r>
      <w:hyperlink r:id="rId23" w:history="1">
        <w:r w:rsidR="00F02E05" w:rsidRPr="00622752">
          <w:rPr>
            <w:rStyle w:val="a8"/>
            <w:rFonts w:hint="eastAsia"/>
          </w:rPr>
          <w:t>http://223.71.212.84:18080/video/</w:t>
        </w:r>
      </w:hyperlink>
      <w:r w:rsidR="00011800">
        <w:rPr>
          <w:rFonts w:hint="eastAsia"/>
        </w:rPr>
        <w:t>.</w:t>
      </w:r>
      <w:r w:rsidR="00F02E05">
        <w:rPr>
          <w:rFonts w:hint="eastAsia"/>
        </w:rPr>
        <w:t>下面的配置根据需要修改（一般不需要修改）</w:t>
      </w:r>
      <w:r w:rsidR="000734E6">
        <w:rPr>
          <w:rFonts w:hint="eastAsia"/>
        </w:rPr>
        <w:t>。</w:t>
      </w:r>
    </w:p>
    <w:p w:rsidR="005858DC" w:rsidRDefault="005858DC" w:rsidP="00BB0C01">
      <w:r>
        <w:rPr>
          <w:rFonts w:hint="eastAsia"/>
        </w:rPr>
        <w:tab/>
      </w:r>
      <w:r>
        <w:rPr>
          <w:rFonts w:hint="eastAsia"/>
        </w:rPr>
        <w:lastRenderedPageBreak/>
        <w:tab/>
      </w:r>
      <w:r w:rsidR="007C13DD">
        <w:rPr>
          <w:rFonts w:hint="eastAsia"/>
          <w:noProof/>
        </w:rPr>
        <w:drawing>
          <wp:inline distT="0" distB="0" distL="0" distR="0">
            <wp:extent cx="5274310" cy="4501091"/>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srcRect/>
                    <a:stretch>
                      <a:fillRect/>
                    </a:stretch>
                  </pic:blipFill>
                  <pic:spPr bwMode="auto">
                    <a:xfrm>
                      <a:off x="0" y="0"/>
                      <a:ext cx="5274310" cy="4501091"/>
                    </a:xfrm>
                    <a:prstGeom prst="rect">
                      <a:avLst/>
                    </a:prstGeom>
                    <a:noFill/>
                    <a:ln w="9525">
                      <a:noFill/>
                      <a:miter lim="800000"/>
                      <a:headEnd/>
                      <a:tailEnd/>
                    </a:ln>
                  </pic:spPr>
                </pic:pic>
              </a:graphicData>
            </a:graphic>
          </wp:inline>
        </w:drawing>
      </w:r>
    </w:p>
    <w:p w:rsidR="002C136E" w:rsidRDefault="000B05F0" w:rsidP="00BB0C01">
      <w:r>
        <w:rPr>
          <w:rFonts w:hint="eastAsia"/>
        </w:rPr>
        <w:t>修改数据库的配置，配置文件在这个文件夹下的</w:t>
      </w:r>
      <w:r w:rsidRPr="000B05F0">
        <w:t>conf/dataSource</w:t>
      </w:r>
      <w:r>
        <w:rPr>
          <w:rFonts w:hint="eastAsia"/>
        </w:rPr>
        <w:t>目录下的</w:t>
      </w:r>
      <w:r w:rsidRPr="000B05F0">
        <w:object w:dxaOrig="2416" w:dyaOrig="841">
          <v:shape id="_x0000_i1026" type="#_x0000_t75" style="width:120.75pt;height:42pt" o:ole="">
            <v:imagedata r:id="rId25" o:title=""/>
          </v:shape>
          <o:OLEObject Type="Embed" ProgID="Package" ShapeID="_x0000_i1026" DrawAspect="Content" ObjectID="_1476108862" r:id="rId26"/>
        </w:object>
      </w:r>
      <w:r w:rsidR="00E609F7">
        <w:rPr>
          <w:rFonts w:hint="eastAsia"/>
        </w:rPr>
        <w:t>,</w:t>
      </w:r>
      <w:r w:rsidR="00E609F7">
        <w:rPr>
          <w:rFonts w:hint="eastAsia"/>
        </w:rPr>
        <w:t>将登陆数据库用户名，密码，</w:t>
      </w:r>
      <w:r w:rsidR="00E609F7">
        <w:rPr>
          <w:rFonts w:hint="eastAsia"/>
        </w:rPr>
        <w:t>ip</w:t>
      </w:r>
      <w:r w:rsidR="00E609F7">
        <w:rPr>
          <w:rFonts w:hint="eastAsia"/>
        </w:rPr>
        <w:t>和数据库名进行修改。</w:t>
      </w:r>
    </w:p>
    <w:p w:rsidR="00E609F7" w:rsidRDefault="00E609F7" w:rsidP="00BB0C01">
      <w:r>
        <w:rPr>
          <w:rFonts w:hint="eastAsia"/>
        </w:rPr>
        <w:t>如下图所示：</w:t>
      </w:r>
    </w:p>
    <w:p w:rsidR="00EE5992" w:rsidRDefault="00EE5992" w:rsidP="00BB0C01">
      <w:r>
        <w:rPr>
          <w:rFonts w:hint="eastAsia"/>
          <w:noProof/>
        </w:rPr>
        <w:drawing>
          <wp:inline distT="0" distB="0" distL="0" distR="0">
            <wp:extent cx="5274310" cy="1466165"/>
            <wp:effectExtent l="1905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a:srcRect/>
                    <a:stretch>
                      <a:fillRect/>
                    </a:stretch>
                  </pic:blipFill>
                  <pic:spPr bwMode="auto">
                    <a:xfrm>
                      <a:off x="0" y="0"/>
                      <a:ext cx="5274310" cy="1466165"/>
                    </a:xfrm>
                    <a:prstGeom prst="rect">
                      <a:avLst/>
                    </a:prstGeom>
                    <a:noFill/>
                    <a:ln w="9525">
                      <a:noFill/>
                      <a:miter lim="800000"/>
                      <a:headEnd/>
                      <a:tailEnd/>
                    </a:ln>
                  </pic:spPr>
                </pic:pic>
              </a:graphicData>
            </a:graphic>
          </wp:inline>
        </w:drawing>
      </w:r>
    </w:p>
    <w:p w:rsidR="00A4441A" w:rsidRDefault="00A4441A" w:rsidP="00A4441A">
      <w:r>
        <w:rPr>
          <w:rFonts w:hint="eastAsia"/>
        </w:rPr>
        <w:t>5</w:t>
      </w:r>
      <w:r>
        <w:rPr>
          <w:rFonts w:hint="eastAsia"/>
        </w:rPr>
        <w:t>，启动</w:t>
      </w:r>
      <w:r>
        <w:rPr>
          <w:rFonts w:hint="eastAsia"/>
        </w:rPr>
        <w:t>tomcat</w:t>
      </w:r>
      <w:r w:rsidR="00272ABA">
        <w:rPr>
          <w:rFonts w:hint="eastAsia"/>
        </w:rPr>
        <w:t>（</w:t>
      </w:r>
      <w:r w:rsidR="00272ABA" w:rsidRPr="00272ABA">
        <w:rPr>
          <w:rFonts w:hint="eastAsia"/>
          <w:color w:val="FF0000"/>
        </w:rPr>
        <w:t>到</w:t>
      </w:r>
      <w:r w:rsidR="00272ABA" w:rsidRPr="00272ABA">
        <w:rPr>
          <w:rFonts w:hint="eastAsia"/>
          <w:color w:val="FF0000"/>
        </w:rPr>
        <w:t>tomcat</w:t>
      </w:r>
      <w:r w:rsidR="00272ABA" w:rsidRPr="00272ABA">
        <w:rPr>
          <w:rFonts w:hint="eastAsia"/>
          <w:color w:val="FF0000"/>
        </w:rPr>
        <w:t>目录下的</w:t>
      </w:r>
      <w:r w:rsidR="00272ABA" w:rsidRPr="00272ABA">
        <w:rPr>
          <w:rFonts w:hint="eastAsia"/>
          <w:color w:val="FF0000"/>
        </w:rPr>
        <w:t>bin</w:t>
      </w:r>
      <w:r w:rsidR="00272ABA" w:rsidRPr="00272ABA">
        <w:rPr>
          <w:rFonts w:hint="eastAsia"/>
          <w:color w:val="FF0000"/>
        </w:rPr>
        <w:t>目录</w:t>
      </w:r>
      <w:r w:rsidR="00272ABA" w:rsidRPr="00272ABA">
        <w:rPr>
          <w:rFonts w:hint="eastAsia"/>
          <w:color w:val="FF0000"/>
        </w:rPr>
        <w:t xml:space="preserve"> </w:t>
      </w:r>
      <w:r w:rsidR="00272ABA" w:rsidRPr="00272ABA">
        <w:rPr>
          <w:rFonts w:hint="eastAsia"/>
          <w:color w:val="FF0000"/>
        </w:rPr>
        <w:t>输入命令</w:t>
      </w:r>
      <w:r w:rsidR="00272ABA" w:rsidRPr="00272ABA">
        <w:rPr>
          <w:rFonts w:hint="eastAsia"/>
          <w:color w:val="FF0000"/>
        </w:rPr>
        <w:t xml:space="preserve"> ./startup.sh</w:t>
      </w:r>
      <w:r w:rsidR="00272ABA" w:rsidRPr="00272ABA">
        <w:rPr>
          <w:rFonts w:hint="eastAsia"/>
          <w:color w:val="FF0000"/>
        </w:rPr>
        <w:t>启动，同理关闭服务为</w:t>
      </w:r>
      <w:r w:rsidR="00272ABA" w:rsidRPr="00272ABA">
        <w:rPr>
          <w:rFonts w:hint="eastAsia"/>
          <w:color w:val="FF0000"/>
        </w:rPr>
        <w:t>./shutdown.sh,</w:t>
      </w:r>
      <w:r w:rsidR="00272ABA" w:rsidRPr="00272ABA">
        <w:rPr>
          <w:rFonts w:hint="eastAsia"/>
          <w:color w:val="FF0000"/>
        </w:rPr>
        <w:t>如</w:t>
      </w:r>
      <w:r w:rsidR="00272ABA" w:rsidRPr="00272ABA">
        <w:rPr>
          <w:rFonts w:hint="eastAsia"/>
          <w:color w:val="FF0000"/>
        </w:rPr>
        <w:t>83</w:t>
      </w:r>
      <w:r w:rsidR="00272ABA" w:rsidRPr="00272ABA">
        <w:rPr>
          <w:rFonts w:hint="eastAsia"/>
          <w:color w:val="FF0000"/>
        </w:rPr>
        <w:t>坏境下启动，先到</w:t>
      </w:r>
      <w:r w:rsidR="00272ABA" w:rsidRPr="00272ABA">
        <w:rPr>
          <w:color w:val="FF0000"/>
        </w:rPr>
        <w:t>/opt/aspire/product/wifi_wap/apache-tomcat-7.0.55/bin</w:t>
      </w:r>
      <w:r w:rsidR="00272ABA" w:rsidRPr="00272ABA">
        <w:rPr>
          <w:rFonts w:hint="eastAsia"/>
          <w:color w:val="FF0000"/>
        </w:rPr>
        <w:t>目录。</w:t>
      </w:r>
      <w:r w:rsidR="00272ABA">
        <w:rPr>
          <w:rFonts w:hint="eastAsia"/>
        </w:rPr>
        <w:t>）</w:t>
      </w:r>
      <w:r>
        <w:rPr>
          <w:rFonts w:hint="eastAsia"/>
        </w:rPr>
        <w:t>.</w:t>
      </w:r>
    </w:p>
    <w:p w:rsidR="00E609F7" w:rsidRPr="00BB0C01" w:rsidRDefault="00E609F7" w:rsidP="00BB0C01"/>
    <w:p w:rsidR="001511A5" w:rsidRDefault="001C68D5" w:rsidP="001511A5">
      <w:pPr>
        <w:pStyle w:val="4"/>
      </w:pPr>
      <w:r>
        <w:rPr>
          <w:rFonts w:hint="eastAsia"/>
        </w:rPr>
        <w:lastRenderedPageBreak/>
        <w:t>3</w:t>
      </w:r>
      <w:r w:rsidR="001511A5">
        <w:rPr>
          <w:rFonts w:hint="eastAsia"/>
        </w:rPr>
        <w:t>.1.2</w:t>
      </w:r>
      <w:r w:rsidR="001511A5">
        <w:rPr>
          <w:rFonts w:hint="eastAsia"/>
        </w:rPr>
        <w:t>后台代码的坏境配置</w:t>
      </w:r>
    </w:p>
    <w:p w:rsidR="0012510B" w:rsidRPr="003577D4" w:rsidRDefault="0012510B" w:rsidP="0012510B">
      <w:r>
        <w:rPr>
          <w:rFonts w:hint="eastAsia"/>
        </w:rPr>
        <w:tab/>
        <w:t>1</w:t>
      </w:r>
      <w:r>
        <w:rPr>
          <w:rFonts w:hint="eastAsia"/>
        </w:rPr>
        <w:t>，登陆服务器，参考</w:t>
      </w:r>
      <w:r>
        <w:rPr>
          <w:rFonts w:hint="eastAsia"/>
        </w:rPr>
        <w:t>1.2.1</w:t>
      </w:r>
      <w:r>
        <w:rPr>
          <w:rFonts w:hint="eastAsia"/>
        </w:rPr>
        <w:t>步骤。</w:t>
      </w:r>
    </w:p>
    <w:p w:rsidR="0012510B" w:rsidRDefault="0012510B" w:rsidP="0012510B">
      <w:r>
        <w:rPr>
          <w:rFonts w:hint="eastAsia"/>
        </w:rPr>
        <w:tab/>
        <w:t>2</w:t>
      </w:r>
      <w:r>
        <w:rPr>
          <w:rFonts w:hint="eastAsia"/>
        </w:rPr>
        <w:t>，将</w:t>
      </w:r>
      <w:r>
        <w:rPr>
          <w:rFonts w:hint="eastAsia"/>
        </w:rPr>
        <w:t>wifi-manage.war</w:t>
      </w:r>
      <w:r>
        <w:rPr>
          <w:rFonts w:hint="eastAsia"/>
        </w:rPr>
        <w:t>包丢到</w:t>
      </w:r>
      <w:r>
        <w:rPr>
          <w:rFonts w:hint="eastAsia"/>
        </w:rPr>
        <w:t>tomcat</w:t>
      </w:r>
      <w:r>
        <w:rPr>
          <w:rFonts w:hint="eastAsia"/>
        </w:rPr>
        <w:t>下面的</w:t>
      </w:r>
      <w:r w:rsidRPr="0047568A">
        <w:t>webapps</w:t>
      </w:r>
      <w:r>
        <w:rPr>
          <w:rFonts w:hint="eastAsia"/>
        </w:rPr>
        <w:t>目录下；</w:t>
      </w:r>
    </w:p>
    <w:p w:rsidR="0012510B" w:rsidRDefault="0012510B" w:rsidP="0012510B">
      <w:r>
        <w:rPr>
          <w:rFonts w:hint="eastAsia"/>
        </w:rPr>
        <w:tab/>
        <w:t>3</w:t>
      </w:r>
      <w:r>
        <w:rPr>
          <w:rFonts w:hint="eastAsia"/>
        </w:rPr>
        <w:t>，将</w:t>
      </w:r>
      <w:r w:rsidR="0003581A">
        <w:rPr>
          <w:rFonts w:hint="eastAsia"/>
        </w:rPr>
        <w:t>wifi-manage</w:t>
      </w:r>
      <w:r>
        <w:rPr>
          <w:rFonts w:hint="eastAsia"/>
        </w:rPr>
        <w:t>的配置文件放入到</w:t>
      </w:r>
      <w:r>
        <w:rPr>
          <w:rFonts w:hint="eastAsia"/>
        </w:rPr>
        <w:t>tomcat</w:t>
      </w:r>
      <w:r>
        <w:rPr>
          <w:rFonts w:hint="eastAsia"/>
        </w:rPr>
        <w:t>的</w:t>
      </w:r>
      <w:r>
        <w:rPr>
          <w:rFonts w:hint="eastAsia"/>
        </w:rPr>
        <w:t>bin</w:t>
      </w:r>
      <w:r>
        <w:rPr>
          <w:rFonts w:hint="eastAsia"/>
        </w:rPr>
        <w:t>目录下；如下图：</w:t>
      </w:r>
    </w:p>
    <w:p w:rsidR="00040F2A" w:rsidRDefault="005219BE" w:rsidP="0012510B">
      <w:r>
        <w:rPr>
          <w:rFonts w:hint="eastAsia"/>
        </w:rPr>
        <w:tab/>
      </w:r>
      <w:r>
        <w:rPr>
          <w:rFonts w:hint="eastAsia"/>
          <w:noProof/>
        </w:rPr>
        <w:drawing>
          <wp:inline distT="0" distB="0" distL="0" distR="0">
            <wp:extent cx="3433445" cy="1915160"/>
            <wp:effectExtent l="1905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8"/>
                    <a:srcRect/>
                    <a:stretch>
                      <a:fillRect/>
                    </a:stretch>
                  </pic:blipFill>
                  <pic:spPr bwMode="auto">
                    <a:xfrm>
                      <a:off x="0" y="0"/>
                      <a:ext cx="3433445" cy="1915160"/>
                    </a:xfrm>
                    <a:prstGeom prst="rect">
                      <a:avLst/>
                    </a:prstGeom>
                    <a:noFill/>
                    <a:ln w="9525">
                      <a:noFill/>
                      <a:miter lim="800000"/>
                      <a:headEnd/>
                      <a:tailEnd/>
                    </a:ln>
                  </pic:spPr>
                </pic:pic>
              </a:graphicData>
            </a:graphic>
          </wp:inline>
        </w:drawing>
      </w:r>
    </w:p>
    <w:p w:rsidR="005219BE" w:rsidRDefault="004C610D" w:rsidP="0012510B">
      <w:r>
        <w:rPr>
          <w:rFonts w:hint="eastAsia"/>
        </w:rPr>
        <w:t>4,</w:t>
      </w:r>
      <w:r>
        <w:rPr>
          <w:rFonts w:hint="eastAsia"/>
        </w:rPr>
        <w:t>修改配置文件。</w:t>
      </w:r>
      <w:r>
        <w:rPr>
          <w:rFonts w:hint="eastAsia"/>
        </w:rPr>
        <w:tab/>
      </w:r>
      <w:r>
        <w:rPr>
          <w:rFonts w:hint="eastAsia"/>
        </w:rPr>
        <w:tab/>
      </w:r>
    </w:p>
    <w:p w:rsidR="004C610D" w:rsidRDefault="004C610D" w:rsidP="0012510B">
      <w:r>
        <w:rPr>
          <w:rFonts w:hint="eastAsia"/>
        </w:rPr>
        <w:tab/>
        <w:t xml:space="preserve">4.1 </w:t>
      </w:r>
      <w:r>
        <w:rPr>
          <w:rFonts w:hint="eastAsia"/>
        </w:rPr>
        <w:t>修改</w:t>
      </w:r>
      <w:r>
        <w:rPr>
          <w:rFonts w:hint="eastAsia"/>
        </w:rPr>
        <w:t>system.properties</w:t>
      </w:r>
      <w:r>
        <w:rPr>
          <w:rFonts w:hint="eastAsia"/>
        </w:rPr>
        <w:t>文件。</w:t>
      </w:r>
      <w:r w:rsidR="000F103D" w:rsidRPr="000F103D">
        <w:object w:dxaOrig="1966" w:dyaOrig="841">
          <v:shape id="_x0000_i1027" type="#_x0000_t75" style="width:98.25pt;height:42pt" o:ole="">
            <v:imagedata r:id="rId29" o:title=""/>
          </v:shape>
          <o:OLEObject Type="Embed" ProgID="Package" ShapeID="_x0000_i1027" DrawAspect="Content" ObjectID="_1476108863" r:id="rId30"/>
        </w:object>
      </w:r>
    </w:p>
    <w:p w:rsidR="00AA7354" w:rsidRDefault="00AA7354" w:rsidP="0012510B">
      <w:r>
        <w:rPr>
          <w:rFonts w:hint="eastAsia"/>
          <w:noProof/>
        </w:rPr>
        <w:drawing>
          <wp:inline distT="0" distB="0" distL="0" distR="0">
            <wp:extent cx="5274310" cy="1317385"/>
            <wp:effectExtent l="1905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1"/>
                    <a:srcRect/>
                    <a:stretch>
                      <a:fillRect/>
                    </a:stretch>
                  </pic:blipFill>
                  <pic:spPr bwMode="auto">
                    <a:xfrm>
                      <a:off x="0" y="0"/>
                      <a:ext cx="5274310" cy="1317385"/>
                    </a:xfrm>
                    <a:prstGeom prst="rect">
                      <a:avLst/>
                    </a:prstGeom>
                    <a:noFill/>
                    <a:ln w="9525">
                      <a:noFill/>
                      <a:miter lim="800000"/>
                      <a:headEnd/>
                      <a:tailEnd/>
                    </a:ln>
                  </pic:spPr>
                </pic:pic>
              </a:graphicData>
            </a:graphic>
          </wp:inline>
        </w:drawing>
      </w:r>
    </w:p>
    <w:p w:rsidR="00AA7354" w:rsidRDefault="00AA7354" w:rsidP="0012510B">
      <w:r>
        <w:rPr>
          <w:rFonts w:hint="eastAsia"/>
        </w:rPr>
        <w:tab/>
        <w:t>4.2</w:t>
      </w:r>
      <w:r>
        <w:rPr>
          <w:rFonts w:hint="eastAsia"/>
        </w:rPr>
        <w:t>修改数据库配置文件</w:t>
      </w:r>
      <w:r w:rsidR="00416723" w:rsidRPr="00416723">
        <w:object w:dxaOrig="2416" w:dyaOrig="841">
          <v:shape id="_x0000_i1028" type="#_x0000_t75" style="width:120.75pt;height:42pt" o:ole="">
            <v:imagedata r:id="rId32" o:title=""/>
          </v:shape>
          <o:OLEObject Type="Embed" ProgID="Package" ShapeID="_x0000_i1028" DrawAspect="Content" ObjectID="_1476108864" r:id="rId33"/>
        </w:object>
      </w:r>
      <w:r w:rsidR="00416723">
        <w:rPr>
          <w:rFonts w:hint="eastAsia"/>
        </w:rPr>
        <w:t>，同样如上修改</w:t>
      </w:r>
      <w:r w:rsidR="00416723">
        <w:rPr>
          <w:rFonts w:hint="eastAsia"/>
        </w:rPr>
        <w:t>ip,</w:t>
      </w:r>
      <w:r w:rsidR="00416723">
        <w:rPr>
          <w:rFonts w:hint="eastAsia"/>
        </w:rPr>
        <w:t>数据库名称、用户名和密码。</w:t>
      </w:r>
    </w:p>
    <w:p w:rsidR="004E3297" w:rsidRDefault="004E3297" w:rsidP="0012510B">
      <w:r>
        <w:rPr>
          <w:rFonts w:hint="eastAsia"/>
          <w:noProof/>
        </w:rPr>
        <w:drawing>
          <wp:inline distT="0" distB="0" distL="0" distR="0">
            <wp:extent cx="5274310" cy="1247147"/>
            <wp:effectExtent l="19050" t="0" r="254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4"/>
                    <a:srcRect/>
                    <a:stretch>
                      <a:fillRect/>
                    </a:stretch>
                  </pic:blipFill>
                  <pic:spPr bwMode="auto">
                    <a:xfrm>
                      <a:off x="0" y="0"/>
                      <a:ext cx="5274310" cy="1247147"/>
                    </a:xfrm>
                    <a:prstGeom prst="rect">
                      <a:avLst/>
                    </a:prstGeom>
                    <a:noFill/>
                    <a:ln w="9525">
                      <a:noFill/>
                      <a:miter lim="800000"/>
                      <a:headEnd/>
                      <a:tailEnd/>
                    </a:ln>
                  </pic:spPr>
                </pic:pic>
              </a:graphicData>
            </a:graphic>
          </wp:inline>
        </w:drawing>
      </w:r>
    </w:p>
    <w:p w:rsidR="00892B4E" w:rsidRDefault="00892B4E" w:rsidP="0012510B">
      <w:r>
        <w:rPr>
          <w:rFonts w:hint="eastAsia"/>
        </w:rPr>
        <w:t>5</w:t>
      </w:r>
      <w:r>
        <w:rPr>
          <w:rFonts w:hint="eastAsia"/>
        </w:rPr>
        <w:t>，启动</w:t>
      </w:r>
      <w:r>
        <w:rPr>
          <w:rFonts w:hint="eastAsia"/>
        </w:rPr>
        <w:t>tomcat</w:t>
      </w:r>
      <w:r w:rsidR="00984521">
        <w:rPr>
          <w:rFonts w:hint="eastAsia"/>
        </w:rPr>
        <w:t>（</w:t>
      </w:r>
      <w:r w:rsidR="00984521" w:rsidRPr="00272ABA">
        <w:rPr>
          <w:rFonts w:hint="eastAsia"/>
          <w:color w:val="FF0000"/>
        </w:rPr>
        <w:t>到</w:t>
      </w:r>
      <w:r w:rsidR="00984521" w:rsidRPr="00272ABA">
        <w:rPr>
          <w:rFonts w:hint="eastAsia"/>
          <w:color w:val="FF0000"/>
        </w:rPr>
        <w:t>tomcat</w:t>
      </w:r>
      <w:r w:rsidR="00984521" w:rsidRPr="00272ABA">
        <w:rPr>
          <w:rFonts w:hint="eastAsia"/>
          <w:color w:val="FF0000"/>
        </w:rPr>
        <w:t>目录下的</w:t>
      </w:r>
      <w:r w:rsidR="00984521" w:rsidRPr="00272ABA">
        <w:rPr>
          <w:rFonts w:hint="eastAsia"/>
          <w:color w:val="FF0000"/>
        </w:rPr>
        <w:t>bin</w:t>
      </w:r>
      <w:r w:rsidR="00984521" w:rsidRPr="00272ABA">
        <w:rPr>
          <w:rFonts w:hint="eastAsia"/>
          <w:color w:val="FF0000"/>
        </w:rPr>
        <w:t>目录</w:t>
      </w:r>
      <w:r w:rsidR="00984521" w:rsidRPr="00272ABA">
        <w:rPr>
          <w:rFonts w:hint="eastAsia"/>
          <w:color w:val="FF0000"/>
        </w:rPr>
        <w:t xml:space="preserve"> </w:t>
      </w:r>
      <w:r w:rsidR="00984521" w:rsidRPr="00272ABA">
        <w:rPr>
          <w:rFonts w:hint="eastAsia"/>
          <w:color w:val="FF0000"/>
        </w:rPr>
        <w:t>输入命令</w:t>
      </w:r>
      <w:r w:rsidR="00984521" w:rsidRPr="00272ABA">
        <w:rPr>
          <w:rFonts w:hint="eastAsia"/>
          <w:color w:val="FF0000"/>
        </w:rPr>
        <w:t xml:space="preserve"> ./startup.sh</w:t>
      </w:r>
      <w:r w:rsidR="00984521" w:rsidRPr="00272ABA">
        <w:rPr>
          <w:rFonts w:hint="eastAsia"/>
          <w:color w:val="FF0000"/>
        </w:rPr>
        <w:t>启动，同理关闭服务为</w:t>
      </w:r>
      <w:r w:rsidR="00984521" w:rsidRPr="00272ABA">
        <w:rPr>
          <w:rFonts w:hint="eastAsia"/>
          <w:color w:val="FF0000"/>
        </w:rPr>
        <w:t>./shutdown.sh,</w:t>
      </w:r>
      <w:r w:rsidR="00984521" w:rsidRPr="00272ABA">
        <w:rPr>
          <w:rFonts w:hint="eastAsia"/>
          <w:color w:val="FF0000"/>
        </w:rPr>
        <w:t>如</w:t>
      </w:r>
      <w:r w:rsidR="00984521" w:rsidRPr="00272ABA">
        <w:rPr>
          <w:rFonts w:hint="eastAsia"/>
          <w:color w:val="FF0000"/>
        </w:rPr>
        <w:t>83</w:t>
      </w:r>
      <w:r w:rsidR="00984521" w:rsidRPr="00272ABA">
        <w:rPr>
          <w:rFonts w:hint="eastAsia"/>
          <w:color w:val="FF0000"/>
        </w:rPr>
        <w:t>坏境下启动，先到</w:t>
      </w:r>
      <w:r w:rsidR="00984521" w:rsidRPr="00984521">
        <w:rPr>
          <w:color w:val="FF0000"/>
        </w:rPr>
        <w:t>/opt/aspire/product/wifi_admin/apache-tomcat-7.0.55/bin</w:t>
      </w:r>
      <w:r w:rsidR="00984521" w:rsidRPr="00272ABA">
        <w:rPr>
          <w:rFonts w:hint="eastAsia"/>
          <w:color w:val="FF0000"/>
        </w:rPr>
        <w:t>目录。</w:t>
      </w:r>
      <w:r w:rsidR="00984521">
        <w:rPr>
          <w:rFonts w:hint="eastAsia"/>
        </w:rPr>
        <w:t>）</w:t>
      </w:r>
      <w:r w:rsidR="00984521">
        <w:rPr>
          <w:rFonts w:hint="eastAsia"/>
        </w:rPr>
        <w:t>.</w:t>
      </w:r>
      <w:r>
        <w:rPr>
          <w:rFonts w:hint="eastAsia"/>
        </w:rPr>
        <w:t>.</w:t>
      </w:r>
    </w:p>
    <w:p w:rsidR="0012510B" w:rsidRPr="0012510B" w:rsidRDefault="0012510B" w:rsidP="0012510B"/>
    <w:p w:rsidR="004666C0" w:rsidRDefault="001C68D5" w:rsidP="00BC483B">
      <w:pPr>
        <w:pStyle w:val="4"/>
      </w:pPr>
      <w:r>
        <w:rPr>
          <w:rFonts w:hint="eastAsia"/>
        </w:rPr>
        <w:lastRenderedPageBreak/>
        <w:t>3</w:t>
      </w:r>
      <w:r w:rsidR="001511A5">
        <w:rPr>
          <w:rFonts w:hint="eastAsia"/>
        </w:rPr>
        <w:t>.1.3</w:t>
      </w:r>
      <w:r w:rsidR="001511A5">
        <w:rPr>
          <w:rFonts w:hint="eastAsia"/>
        </w:rPr>
        <w:t>短信网关的环境配置</w:t>
      </w:r>
      <w:r w:rsidR="004666C0">
        <w:rPr>
          <w:rFonts w:hint="eastAsia"/>
        </w:rPr>
        <w:tab/>
      </w:r>
      <w:r w:rsidR="00B046B8">
        <w:rPr>
          <w:rFonts w:hint="eastAsia"/>
        </w:rPr>
        <w:tab/>
      </w:r>
    </w:p>
    <w:p w:rsidR="00B046B8" w:rsidRPr="00B046B8" w:rsidRDefault="00B046B8" w:rsidP="00B046B8">
      <w:r>
        <w:rPr>
          <w:rFonts w:hint="eastAsia"/>
        </w:rPr>
        <w:tab/>
      </w:r>
      <w:r w:rsidR="005C387D">
        <w:rPr>
          <w:rFonts w:hint="eastAsia"/>
        </w:rPr>
        <w:t xml:space="preserve">   </w:t>
      </w:r>
      <w:r w:rsidR="00F91D52">
        <w:rPr>
          <w:rFonts w:hint="eastAsia"/>
        </w:rPr>
        <w:t>83</w:t>
      </w:r>
      <w:r w:rsidR="00F91D52">
        <w:rPr>
          <w:rFonts w:hint="eastAsia"/>
        </w:rPr>
        <w:t>环境下布置在</w:t>
      </w:r>
      <w:r w:rsidR="00F91D52" w:rsidRPr="00F91D52">
        <w:t>/opt/aspire/product/diy09</w:t>
      </w:r>
      <w:r w:rsidR="00F91D52">
        <w:rPr>
          <w:rFonts w:hint="eastAsia"/>
        </w:rPr>
        <w:t>目录下，启动和关闭服务端，在</w:t>
      </w:r>
      <w:r w:rsidR="00F91D52" w:rsidRPr="00F91D52">
        <w:t>/opt/aspire/product/diy09/bin</w:t>
      </w:r>
      <w:r w:rsidR="00F91D52">
        <w:rPr>
          <w:rFonts w:hint="eastAsia"/>
        </w:rPr>
        <w:t>下启动（</w:t>
      </w:r>
      <w:r w:rsidR="00F91D52">
        <w:rPr>
          <w:rFonts w:hint="eastAsia"/>
        </w:rPr>
        <w:t>./startup.sh;./shutdown.sh</w:t>
      </w:r>
      <w:r w:rsidR="00F91D52">
        <w:rPr>
          <w:rFonts w:hint="eastAsia"/>
        </w:rPr>
        <w:t>）</w:t>
      </w:r>
      <w:r w:rsidR="00542112">
        <w:rPr>
          <w:rFonts w:hint="eastAsia"/>
        </w:rPr>
        <w:t>.</w:t>
      </w:r>
    </w:p>
    <w:p w:rsidR="001D2685" w:rsidRDefault="001C68D5" w:rsidP="001D2685">
      <w:pPr>
        <w:pStyle w:val="3"/>
      </w:pPr>
      <w:r>
        <w:rPr>
          <w:rFonts w:hint="eastAsia"/>
        </w:rPr>
        <w:t>3</w:t>
      </w:r>
      <w:r w:rsidR="001D2685">
        <w:rPr>
          <w:rFonts w:hint="eastAsia"/>
        </w:rPr>
        <w:t>.</w:t>
      </w:r>
      <w:r w:rsidR="00703CE6">
        <w:rPr>
          <w:rFonts w:hint="eastAsia"/>
        </w:rPr>
        <w:t>2</w:t>
      </w:r>
      <w:r w:rsidR="001D2685">
        <w:rPr>
          <w:rFonts w:hint="eastAsia"/>
        </w:rPr>
        <w:t>数据库的维护</w:t>
      </w:r>
      <w:r w:rsidR="000A344B">
        <w:rPr>
          <w:rFonts w:hint="eastAsia"/>
        </w:rPr>
        <w:tab/>
      </w:r>
    </w:p>
    <w:p w:rsidR="00C025EC" w:rsidRDefault="00C025EC" w:rsidP="00C025EC">
      <w:pPr>
        <w:pStyle w:val="4"/>
      </w:pPr>
      <w:r>
        <w:rPr>
          <w:rFonts w:hint="eastAsia"/>
        </w:rPr>
        <w:t>3.2.1</w:t>
      </w:r>
      <w:r w:rsidRPr="00C025EC">
        <w:rPr>
          <w:rFonts w:hint="eastAsia"/>
        </w:rPr>
        <w:t xml:space="preserve"> </w:t>
      </w:r>
      <w:r w:rsidRPr="00C025EC">
        <w:rPr>
          <w:rFonts w:hint="eastAsia"/>
        </w:rPr>
        <w:t>数据表的分类</w:t>
      </w:r>
    </w:p>
    <w:p w:rsidR="00C025EC" w:rsidRDefault="00B966FE" w:rsidP="007C6C34">
      <w:pPr>
        <w:ind w:firstLineChars="50" w:firstLine="105"/>
      </w:pPr>
      <w:r>
        <w:rPr>
          <w:rFonts w:hint="eastAsia"/>
        </w:rPr>
        <w:t>1</w:t>
      </w:r>
      <w:r>
        <w:rPr>
          <w:rFonts w:hint="eastAsia"/>
        </w:rPr>
        <w:t>，</w:t>
      </w:r>
      <w:r w:rsidR="00D4442B">
        <w:rPr>
          <w:rFonts w:hint="eastAsia"/>
        </w:rPr>
        <w:t>活动涉及的表：抢桌表（</w:t>
      </w:r>
      <w:r w:rsidR="00D4442B" w:rsidRPr="00D4442B">
        <w:t>pin_action</w:t>
      </w:r>
      <w:r w:rsidR="00D4442B">
        <w:rPr>
          <w:rFonts w:hint="eastAsia"/>
        </w:rPr>
        <w:t>），抢单历史表（</w:t>
      </w:r>
      <w:r w:rsidR="00D4442B" w:rsidRPr="00D4442B">
        <w:t>pin_action_hist</w:t>
      </w:r>
      <w:r w:rsidR="00D4442B">
        <w:rPr>
          <w:rFonts w:hint="eastAsia"/>
        </w:rPr>
        <w:t>）、抢单活动表（</w:t>
      </w:r>
      <w:r w:rsidR="00D4442B" w:rsidRPr="00D4442B">
        <w:t>pin_activity</w:t>
      </w:r>
      <w:r w:rsidR="00D4442B">
        <w:rPr>
          <w:rFonts w:hint="eastAsia"/>
        </w:rPr>
        <w:t>）、拼单活动表（</w:t>
      </w:r>
      <w:r w:rsidR="00D4442B" w:rsidRPr="00D4442B">
        <w:t>pin_createtable</w:t>
      </w:r>
      <w:r w:rsidR="00D4442B">
        <w:rPr>
          <w:rFonts w:hint="eastAsia"/>
        </w:rPr>
        <w:t>）、拼单活动明细表（</w:t>
      </w:r>
      <w:r w:rsidR="00D4442B" w:rsidRPr="00D4442B">
        <w:t>pin_createtable_detail</w:t>
      </w:r>
      <w:r w:rsidR="00D4442B">
        <w:rPr>
          <w:rFonts w:hint="eastAsia"/>
        </w:rPr>
        <w:t>）、拼单活动明细变动历史表（</w:t>
      </w:r>
      <w:r w:rsidR="00D4442B" w:rsidRPr="00D4442B">
        <w:t>pin_createtable_detail_hist</w:t>
      </w:r>
      <w:r w:rsidR="00D4442B">
        <w:rPr>
          <w:rFonts w:hint="eastAsia"/>
        </w:rPr>
        <w:t>）、拼单活动历史表（</w:t>
      </w:r>
      <w:r w:rsidR="00D4442B" w:rsidRPr="00D4442B">
        <w:t>pin_createtable_hist</w:t>
      </w:r>
      <w:r w:rsidR="00D4442B">
        <w:rPr>
          <w:rFonts w:hint="eastAsia"/>
        </w:rPr>
        <w:t>）。</w:t>
      </w:r>
    </w:p>
    <w:p w:rsidR="00B966FE" w:rsidRDefault="00B966FE" w:rsidP="007C6C34">
      <w:pPr>
        <w:ind w:firstLineChars="100" w:firstLine="210"/>
      </w:pPr>
      <w:r>
        <w:rPr>
          <w:rFonts w:hint="eastAsia"/>
        </w:rPr>
        <w:t>2</w:t>
      </w:r>
      <w:r>
        <w:rPr>
          <w:rFonts w:hint="eastAsia"/>
        </w:rPr>
        <w:t>，头条涉及的表：头条表（</w:t>
      </w:r>
      <w:r w:rsidRPr="00B966FE">
        <w:t>headline_content</w:t>
      </w:r>
      <w:r>
        <w:rPr>
          <w:rFonts w:hint="eastAsia"/>
        </w:rPr>
        <w:t>）、头条附近表（</w:t>
      </w:r>
      <w:r w:rsidRPr="00B966FE">
        <w:t>headline_content_attach</w:t>
      </w:r>
      <w:r>
        <w:rPr>
          <w:rFonts w:hint="eastAsia"/>
        </w:rPr>
        <w:t>）、</w:t>
      </w:r>
    </w:p>
    <w:p w:rsidR="00B966FE" w:rsidRDefault="00B966FE" w:rsidP="00535771">
      <w:pPr>
        <w:ind w:leftChars="250" w:left="525" w:firstLineChars="50" w:firstLine="105"/>
      </w:pPr>
      <w:r>
        <w:rPr>
          <w:rFonts w:hint="eastAsia"/>
        </w:rPr>
        <w:t>评论表（</w:t>
      </w:r>
      <w:r w:rsidRPr="00B966FE">
        <w:t>headline_reply</w:t>
      </w:r>
      <w:r>
        <w:rPr>
          <w:rFonts w:hint="eastAsia"/>
        </w:rPr>
        <w:t>）、查看用户评论表（</w:t>
      </w:r>
      <w:r w:rsidRPr="00B966FE">
        <w:t>mobile_reply_review</w:t>
      </w:r>
      <w:r>
        <w:rPr>
          <w:rFonts w:hint="eastAsia"/>
        </w:rPr>
        <w:t>）、敏感词表（</w:t>
      </w:r>
      <w:r w:rsidRPr="00B966FE">
        <w:t>wifi_sensitive_word</w:t>
      </w:r>
      <w:r>
        <w:rPr>
          <w:rFonts w:hint="eastAsia"/>
        </w:rPr>
        <w:t>）。</w:t>
      </w:r>
    </w:p>
    <w:p w:rsidR="00B966FE" w:rsidRDefault="00B966FE" w:rsidP="00973305">
      <w:pPr>
        <w:ind w:left="210" w:hangingChars="100" w:hanging="210"/>
      </w:pPr>
      <w:r>
        <w:rPr>
          <w:rFonts w:hint="eastAsia"/>
        </w:rPr>
        <w:tab/>
        <w:t>3</w:t>
      </w:r>
      <w:r>
        <w:rPr>
          <w:rFonts w:hint="eastAsia"/>
        </w:rPr>
        <w:t>，发现涉及的表：应用点击明细表（</w:t>
      </w:r>
      <w:r w:rsidRPr="00B966FE">
        <w:t>app_click_detail</w:t>
      </w:r>
      <w:r>
        <w:rPr>
          <w:rFonts w:hint="eastAsia"/>
        </w:rPr>
        <w:t>）、应用表（</w:t>
      </w:r>
      <w:r w:rsidRPr="00B966FE">
        <w:t>app_info</w:t>
      </w:r>
      <w:r>
        <w:rPr>
          <w:rFonts w:hint="eastAsia"/>
        </w:rPr>
        <w:t>）、视频表（</w:t>
      </w:r>
      <w:r w:rsidRPr="00B966FE">
        <w:t>video_info</w:t>
      </w:r>
      <w:r>
        <w:rPr>
          <w:rFonts w:hint="eastAsia"/>
        </w:rPr>
        <w:t>）、视频播放信息表（</w:t>
      </w:r>
      <w:r w:rsidRPr="00B966FE">
        <w:t>video_play</w:t>
      </w:r>
      <w:r>
        <w:rPr>
          <w:rFonts w:hint="eastAsia"/>
        </w:rPr>
        <w:t>）。</w:t>
      </w:r>
    </w:p>
    <w:p w:rsidR="007C6C34" w:rsidRPr="00B966FE" w:rsidRDefault="007C6C34" w:rsidP="00973305">
      <w:pPr>
        <w:ind w:left="210" w:hangingChars="100" w:hanging="210"/>
      </w:pPr>
      <w:r>
        <w:rPr>
          <w:rFonts w:hint="eastAsia"/>
        </w:rPr>
        <w:t xml:space="preserve">  4</w:t>
      </w:r>
      <w:r>
        <w:rPr>
          <w:rFonts w:hint="eastAsia"/>
        </w:rPr>
        <w:t>，我的涉及的表：用户表（</w:t>
      </w:r>
      <w:r>
        <w:rPr>
          <w:rFonts w:hint="eastAsia"/>
        </w:rPr>
        <w:t>user_info</w:t>
      </w:r>
      <w:r>
        <w:rPr>
          <w:rFonts w:hint="eastAsia"/>
        </w:rPr>
        <w:t>）、头条类型表、活动类型表。</w:t>
      </w:r>
    </w:p>
    <w:p w:rsidR="00F81E6E" w:rsidRPr="00F81E6E" w:rsidRDefault="00F81E6E" w:rsidP="00F81E6E">
      <w:pPr>
        <w:pStyle w:val="4"/>
      </w:pPr>
      <w:r>
        <w:rPr>
          <w:rFonts w:hint="eastAsia"/>
        </w:rPr>
        <w:t>3.2</w:t>
      </w:r>
      <w:r w:rsidR="00615118">
        <w:rPr>
          <w:rFonts w:hint="eastAsia"/>
        </w:rPr>
        <w:t>.</w:t>
      </w:r>
      <w:r w:rsidR="00C025EC">
        <w:rPr>
          <w:rFonts w:hint="eastAsia"/>
        </w:rPr>
        <w:t>2</w:t>
      </w:r>
      <w:r>
        <w:rPr>
          <w:rFonts w:hint="eastAsia"/>
        </w:rPr>
        <w:t>数据表的</w:t>
      </w:r>
      <w:r w:rsidR="00C025EC">
        <w:rPr>
          <w:rFonts w:hint="eastAsia"/>
        </w:rPr>
        <w:t>详细说明</w:t>
      </w:r>
    </w:p>
    <w:p w:rsidR="000A344B" w:rsidRDefault="000A344B" w:rsidP="000A344B">
      <w:r>
        <w:rPr>
          <w:rFonts w:hint="eastAsia"/>
        </w:rPr>
        <w:tab/>
        <w:t>1,</w:t>
      </w:r>
      <w:r>
        <w:rPr>
          <w:rFonts w:hint="eastAsia"/>
        </w:rPr>
        <w:t>维护表状态表</w:t>
      </w:r>
      <w:r w:rsidRPr="000A344B">
        <w:t>act_status</w:t>
      </w:r>
      <w:r>
        <w:rPr>
          <w:rFonts w:hint="eastAsia"/>
        </w:rPr>
        <w:t>，如果需要增加状态，可以在这张表里面进行修改：</w:t>
      </w:r>
    </w:p>
    <w:p w:rsidR="000A344B" w:rsidRDefault="000A344B" w:rsidP="000A344B">
      <w:r>
        <w:rPr>
          <w:rFonts w:hint="eastAsia"/>
          <w:noProof/>
        </w:rPr>
        <w:drawing>
          <wp:inline distT="0" distB="0" distL="0" distR="0">
            <wp:extent cx="3398520" cy="2769235"/>
            <wp:effectExtent l="1905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5"/>
                    <a:srcRect/>
                    <a:stretch>
                      <a:fillRect/>
                    </a:stretch>
                  </pic:blipFill>
                  <pic:spPr bwMode="auto">
                    <a:xfrm>
                      <a:off x="0" y="0"/>
                      <a:ext cx="3398520" cy="2769235"/>
                    </a:xfrm>
                    <a:prstGeom prst="rect">
                      <a:avLst/>
                    </a:prstGeom>
                    <a:noFill/>
                    <a:ln w="9525">
                      <a:noFill/>
                      <a:miter lim="800000"/>
                      <a:headEnd/>
                      <a:tailEnd/>
                    </a:ln>
                  </pic:spPr>
                </pic:pic>
              </a:graphicData>
            </a:graphic>
          </wp:inline>
        </w:drawing>
      </w:r>
    </w:p>
    <w:p w:rsidR="000A344B" w:rsidRDefault="000A344B" w:rsidP="000A344B">
      <w:r>
        <w:rPr>
          <w:rFonts w:hint="eastAsia"/>
        </w:rPr>
        <w:t>2</w:t>
      </w:r>
      <w:r>
        <w:rPr>
          <w:rFonts w:hint="eastAsia"/>
        </w:rPr>
        <w:t>，拼单类型表</w:t>
      </w:r>
      <w:r w:rsidRPr="000A344B">
        <w:t>act_type</w:t>
      </w:r>
      <w:r>
        <w:rPr>
          <w:rFonts w:hint="eastAsia"/>
        </w:rPr>
        <w:t>的维护，如果需要增加拼单的类型，可以在这张表增加或修改。</w:t>
      </w:r>
    </w:p>
    <w:p w:rsidR="000A344B" w:rsidRDefault="00F37FA7" w:rsidP="000A344B">
      <w:r>
        <w:rPr>
          <w:rFonts w:hint="eastAsia"/>
          <w:noProof/>
        </w:rPr>
        <w:lastRenderedPageBreak/>
        <w:drawing>
          <wp:inline distT="0" distB="0" distL="0" distR="0">
            <wp:extent cx="4330700" cy="1449070"/>
            <wp:effectExtent l="1905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6"/>
                    <a:srcRect/>
                    <a:stretch>
                      <a:fillRect/>
                    </a:stretch>
                  </pic:blipFill>
                  <pic:spPr bwMode="auto">
                    <a:xfrm>
                      <a:off x="0" y="0"/>
                      <a:ext cx="4330700" cy="1449070"/>
                    </a:xfrm>
                    <a:prstGeom prst="rect">
                      <a:avLst/>
                    </a:prstGeom>
                    <a:noFill/>
                    <a:ln w="9525">
                      <a:noFill/>
                      <a:miter lim="800000"/>
                      <a:headEnd/>
                      <a:tailEnd/>
                    </a:ln>
                  </pic:spPr>
                </pic:pic>
              </a:graphicData>
            </a:graphic>
          </wp:inline>
        </w:drawing>
      </w:r>
    </w:p>
    <w:p w:rsidR="00F37FA7" w:rsidRDefault="00F37FA7" w:rsidP="000A344B">
      <w:r>
        <w:rPr>
          <w:rFonts w:hint="eastAsia"/>
        </w:rPr>
        <w:t>3</w:t>
      </w:r>
      <w:r>
        <w:rPr>
          <w:rFonts w:hint="eastAsia"/>
        </w:rPr>
        <w:t>，认证设备账号表</w:t>
      </w:r>
      <w:r w:rsidRPr="00F37FA7">
        <w:t>auth_device_account_info</w:t>
      </w:r>
      <w:r>
        <w:rPr>
          <w:rFonts w:hint="eastAsia"/>
        </w:rPr>
        <w:t>，是</w:t>
      </w:r>
      <w:r>
        <w:rPr>
          <w:rFonts w:hint="eastAsia"/>
        </w:rPr>
        <w:t>cmcc</w:t>
      </w:r>
      <w:r>
        <w:rPr>
          <w:rFonts w:hint="eastAsia"/>
        </w:rPr>
        <w:t>登陆的用户密码表。</w:t>
      </w:r>
    </w:p>
    <w:p w:rsidR="00F37FA7" w:rsidRDefault="00F37FA7" w:rsidP="000A344B">
      <w:r>
        <w:rPr>
          <w:rFonts w:hint="eastAsia"/>
        </w:rPr>
        <w:t>4</w:t>
      </w:r>
      <w:r>
        <w:rPr>
          <w:rFonts w:hint="eastAsia"/>
        </w:rPr>
        <w:t>，拼单地点表</w:t>
      </w:r>
      <w:r w:rsidRPr="00F37FA7">
        <w:t>consume_place</w:t>
      </w:r>
      <w:r>
        <w:rPr>
          <w:rFonts w:hint="eastAsia"/>
        </w:rPr>
        <w:t>，需要修改抢桌活动的拼单地点在这张表里面维护。</w:t>
      </w:r>
    </w:p>
    <w:p w:rsidR="00F37FA7" w:rsidRDefault="007B0CB6" w:rsidP="000A344B">
      <w:r>
        <w:rPr>
          <w:rFonts w:hint="eastAsia"/>
        </w:rPr>
        <w:t>5</w:t>
      </w:r>
      <w:r>
        <w:rPr>
          <w:rFonts w:hint="eastAsia"/>
        </w:rPr>
        <w:t>，地域表</w:t>
      </w:r>
      <w:r w:rsidRPr="007B0CB6">
        <w:t>hometown</w:t>
      </w:r>
      <w:r>
        <w:rPr>
          <w:rFonts w:hint="eastAsia"/>
        </w:rPr>
        <w:t>，国家，省份详细地址的维护。</w:t>
      </w:r>
    </w:p>
    <w:p w:rsidR="007B0CB6" w:rsidRDefault="007B0CB6" w:rsidP="000A344B">
      <w:r>
        <w:rPr>
          <w:rFonts w:hint="eastAsia"/>
        </w:rPr>
        <w:t>6</w:t>
      </w:r>
      <w:r>
        <w:rPr>
          <w:rFonts w:hint="eastAsia"/>
        </w:rPr>
        <w:t>，拼单表</w:t>
      </w:r>
      <w:r w:rsidRPr="007B0CB6">
        <w:t>pin_action</w:t>
      </w:r>
      <w:r>
        <w:rPr>
          <w:rFonts w:hint="eastAsia"/>
        </w:rPr>
        <w:t>，可以查询有效抢桌的表，如果在五分钟没有创建桌的话会自动删除。</w:t>
      </w:r>
    </w:p>
    <w:p w:rsidR="007B0CB6" w:rsidRDefault="007B0CB6" w:rsidP="000A344B">
      <w:r>
        <w:rPr>
          <w:rFonts w:hint="eastAsia"/>
        </w:rPr>
        <w:t>7</w:t>
      </w:r>
      <w:r>
        <w:rPr>
          <w:rFonts w:hint="eastAsia"/>
        </w:rPr>
        <w:t>，</w:t>
      </w:r>
      <w:r w:rsidR="0016793A">
        <w:rPr>
          <w:rFonts w:hint="eastAsia"/>
        </w:rPr>
        <w:t>活动配置表</w:t>
      </w:r>
      <w:r w:rsidR="0016793A" w:rsidRPr="0016793A">
        <w:t>pin_activity</w:t>
      </w:r>
      <w:r w:rsidR="0016793A">
        <w:rPr>
          <w:rFonts w:hint="eastAsia"/>
        </w:rPr>
        <w:t>，这里可以配置活动的属性，如抢桌的话可以配置抢桌开始时间、结束时间、一桌所容纳人、一天可以抢多少桌等。可以根据注释参考配置。</w:t>
      </w:r>
    </w:p>
    <w:p w:rsidR="0016793A" w:rsidRDefault="0016793A" w:rsidP="000A344B">
      <w:r>
        <w:rPr>
          <w:rFonts w:hint="eastAsia"/>
        </w:rPr>
        <w:t>8</w:t>
      </w:r>
      <w:r>
        <w:rPr>
          <w:rFonts w:hint="eastAsia"/>
        </w:rPr>
        <w:t>，</w:t>
      </w:r>
      <w:r w:rsidR="006E7992">
        <w:rPr>
          <w:rFonts w:hint="eastAsia"/>
        </w:rPr>
        <w:t>管理员表</w:t>
      </w:r>
      <w:r w:rsidR="006E7992" w:rsidRPr="006E7992">
        <w:t>shirouser_manage</w:t>
      </w:r>
      <w:r w:rsidR="006E7992">
        <w:rPr>
          <w:rFonts w:hint="eastAsia"/>
        </w:rPr>
        <w:t>，后台操作的用户表。</w:t>
      </w:r>
      <w:r w:rsidR="00D26CE4">
        <w:rPr>
          <w:rFonts w:hint="eastAsia"/>
        </w:rPr>
        <w:t>后台登陆必须是管理员登陆，可以在这张表进行增加，修改。</w:t>
      </w:r>
    </w:p>
    <w:p w:rsidR="00D26CE4" w:rsidRDefault="0089163A" w:rsidP="000A344B">
      <w:r>
        <w:rPr>
          <w:rFonts w:hint="eastAsia"/>
        </w:rPr>
        <w:t>9.</w:t>
      </w:r>
      <w:r>
        <w:rPr>
          <w:rFonts w:hint="eastAsia"/>
        </w:rPr>
        <w:t>短信下发表</w:t>
      </w:r>
      <w:r w:rsidRPr="0089163A">
        <w:t>sms_notice</w:t>
      </w:r>
      <w:r>
        <w:rPr>
          <w:rFonts w:hint="eastAsia"/>
        </w:rPr>
        <w:t>，查询短信下发成功的所有记录。</w:t>
      </w:r>
    </w:p>
    <w:p w:rsidR="0089163A" w:rsidRDefault="003A793A" w:rsidP="000A344B">
      <w:r>
        <w:rPr>
          <w:rFonts w:hint="eastAsia"/>
        </w:rPr>
        <w:t>10</w:t>
      </w:r>
      <w:r>
        <w:rPr>
          <w:rFonts w:hint="eastAsia"/>
        </w:rPr>
        <w:t>，系统配置表</w:t>
      </w:r>
      <w:r w:rsidRPr="003A793A">
        <w:t>wifi_sysconfig</w:t>
      </w:r>
      <w:r>
        <w:rPr>
          <w:rFonts w:hint="eastAsia"/>
        </w:rPr>
        <w:t>，可以配置鉴权的</w:t>
      </w:r>
      <w:r>
        <w:rPr>
          <w:rFonts w:hint="eastAsia"/>
        </w:rPr>
        <w:t>URL</w:t>
      </w:r>
      <w:r>
        <w:rPr>
          <w:rFonts w:hint="eastAsia"/>
        </w:rPr>
        <w:t>和短信下发的模板等。</w:t>
      </w:r>
    </w:p>
    <w:p w:rsidR="004D79AD" w:rsidRDefault="004D79AD" w:rsidP="000A344B">
      <w:r>
        <w:rPr>
          <w:rFonts w:hint="eastAsia"/>
        </w:rPr>
        <w:t>11</w:t>
      </w:r>
      <w:r>
        <w:rPr>
          <w:rFonts w:hint="eastAsia"/>
        </w:rPr>
        <w:t>，评论表</w:t>
      </w:r>
      <w:r w:rsidRPr="004D79AD">
        <w:t>headline_reply</w:t>
      </w:r>
      <w:r>
        <w:rPr>
          <w:rFonts w:hint="eastAsia"/>
        </w:rPr>
        <w:t>，里面既记录了评论的信息又记录了赞的信息。</w:t>
      </w:r>
    </w:p>
    <w:p w:rsidR="00C025EC" w:rsidRDefault="00C025EC" w:rsidP="000A344B"/>
    <w:sectPr w:rsidR="00C025EC" w:rsidSect="007B5B8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337B" w:rsidRDefault="00BB337B" w:rsidP="00A83A96">
      <w:r>
        <w:separator/>
      </w:r>
    </w:p>
  </w:endnote>
  <w:endnote w:type="continuationSeparator" w:id="1">
    <w:p w:rsidR="00BB337B" w:rsidRDefault="00BB337B" w:rsidP="00A83A9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337B" w:rsidRDefault="00BB337B" w:rsidP="00A83A96">
      <w:r>
        <w:separator/>
      </w:r>
    </w:p>
  </w:footnote>
  <w:footnote w:type="continuationSeparator" w:id="1">
    <w:p w:rsidR="00BB337B" w:rsidRDefault="00BB337B" w:rsidP="00A83A9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44270F"/>
    <w:multiLevelType w:val="hybridMultilevel"/>
    <w:tmpl w:val="2B3AB0D2"/>
    <w:lvl w:ilvl="0" w:tplc="4C90BE26">
      <w:start w:val="1"/>
      <w:numFmt w:val="decimal"/>
      <w:lvlText w:val="%1，"/>
      <w:lvlJc w:val="left"/>
      <w:pPr>
        <w:ind w:left="927" w:hanging="360"/>
      </w:pPr>
      <w:rPr>
        <w:rFonts w:hint="default"/>
      </w:rPr>
    </w:lvl>
    <w:lvl w:ilvl="1" w:tplc="04090019">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1">
    <w:nsid w:val="2AA81CCA"/>
    <w:multiLevelType w:val="hybridMultilevel"/>
    <w:tmpl w:val="BCB646B2"/>
    <w:lvl w:ilvl="0" w:tplc="C330BFBA">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2570060"/>
    <w:multiLevelType w:val="hybridMultilevel"/>
    <w:tmpl w:val="9A46DA88"/>
    <w:lvl w:ilvl="0" w:tplc="64AA28CC">
      <w:start w:val="1"/>
      <w:numFmt w:val="decimal"/>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3">
    <w:nsid w:val="63DE1056"/>
    <w:multiLevelType w:val="multilevel"/>
    <w:tmpl w:val="BAD07016"/>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83A96"/>
    <w:rsid w:val="00000828"/>
    <w:rsid w:val="00011800"/>
    <w:rsid w:val="00020182"/>
    <w:rsid w:val="0003581A"/>
    <w:rsid w:val="00040F2A"/>
    <w:rsid w:val="00042046"/>
    <w:rsid w:val="000457B7"/>
    <w:rsid w:val="000734E6"/>
    <w:rsid w:val="000845C8"/>
    <w:rsid w:val="0008476C"/>
    <w:rsid w:val="000A344B"/>
    <w:rsid w:val="000B05F0"/>
    <w:rsid w:val="000B2113"/>
    <w:rsid w:val="000C1FCE"/>
    <w:rsid w:val="000E64C5"/>
    <w:rsid w:val="000F103D"/>
    <w:rsid w:val="00106EC0"/>
    <w:rsid w:val="0012510B"/>
    <w:rsid w:val="0013722C"/>
    <w:rsid w:val="00137598"/>
    <w:rsid w:val="001511A5"/>
    <w:rsid w:val="00165C2C"/>
    <w:rsid w:val="0016793A"/>
    <w:rsid w:val="0019041E"/>
    <w:rsid w:val="001B192F"/>
    <w:rsid w:val="001C68D5"/>
    <w:rsid w:val="001D2685"/>
    <w:rsid w:val="001F4A8F"/>
    <w:rsid w:val="00223110"/>
    <w:rsid w:val="00272ABA"/>
    <w:rsid w:val="00277345"/>
    <w:rsid w:val="00297C39"/>
    <w:rsid w:val="002C136E"/>
    <w:rsid w:val="002D4A4B"/>
    <w:rsid w:val="00306B25"/>
    <w:rsid w:val="0032312F"/>
    <w:rsid w:val="00351C3F"/>
    <w:rsid w:val="003577D4"/>
    <w:rsid w:val="00373E7E"/>
    <w:rsid w:val="00381975"/>
    <w:rsid w:val="00385CFA"/>
    <w:rsid w:val="003A3875"/>
    <w:rsid w:val="003A793A"/>
    <w:rsid w:val="003B5C82"/>
    <w:rsid w:val="003C102D"/>
    <w:rsid w:val="003D0A7D"/>
    <w:rsid w:val="003E65D1"/>
    <w:rsid w:val="00407FAC"/>
    <w:rsid w:val="00412651"/>
    <w:rsid w:val="00416723"/>
    <w:rsid w:val="00445C0B"/>
    <w:rsid w:val="00460856"/>
    <w:rsid w:val="004666C0"/>
    <w:rsid w:val="00475649"/>
    <w:rsid w:val="0047568A"/>
    <w:rsid w:val="004C610D"/>
    <w:rsid w:val="004D79AD"/>
    <w:rsid w:val="004E3297"/>
    <w:rsid w:val="00507C2E"/>
    <w:rsid w:val="005219BE"/>
    <w:rsid w:val="00535771"/>
    <w:rsid w:val="00540B27"/>
    <w:rsid w:val="00542112"/>
    <w:rsid w:val="00563FCD"/>
    <w:rsid w:val="005858DC"/>
    <w:rsid w:val="005B42E0"/>
    <w:rsid w:val="005C387D"/>
    <w:rsid w:val="00604A7B"/>
    <w:rsid w:val="00615118"/>
    <w:rsid w:val="00627916"/>
    <w:rsid w:val="0065507F"/>
    <w:rsid w:val="00671327"/>
    <w:rsid w:val="006A3B63"/>
    <w:rsid w:val="006C7791"/>
    <w:rsid w:val="006E7992"/>
    <w:rsid w:val="00703CE6"/>
    <w:rsid w:val="00716984"/>
    <w:rsid w:val="00732586"/>
    <w:rsid w:val="00735DA6"/>
    <w:rsid w:val="00765FFF"/>
    <w:rsid w:val="007B0CB6"/>
    <w:rsid w:val="007B5B83"/>
    <w:rsid w:val="007C13DD"/>
    <w:rsid w:val="007C6C34"/>
    <w:rsid w:val="007D46DE"/>
    <w:rsid w:val="008000F2"/>
    <w:rsid w:val="00813DE3"/>
    <w:rsid w:val="0082540E"/>
    <w:rsid w:val="00846E93"/>
    <w:rsid w:val="00862309"/>
    <w:rsid w:val="0087104B"/>
    <w:rsid w:val="0089163A"/>
    <w:rsid w:val="00892B4E"/>
    <w:rsid w:val="0089420A"/>
    <w:rsid w:val="008F12AF"/>
    <w:rsid w:val="00914F3C"/>
    <w:rsid w:val="0092728C"/>
    <w:rsid w:val="00945C2C"/>
    <w:rsid w:val="00951F4C"/>
    <w:rsid w:val="00965B5F"/>
    <w:rsid w:val="00973305"/>
    <w:rsid w:val="009815EF"/>
    <w:rsid w:val="00982504"/>
    <w:rsid w:val="00984521"/>
    <w:rsid w:val="009A11D0"/>
    <w:rsid w:val="009C3C97"/>
    <w:rsid w:val="009C5298"/>
    <w:rsid w:val="00A43472"/>
    <w:rsid w:val="00A4441A"/>
    <w:rsid w:val="00A4745A"/>
    <w:rsid w:val="00A5402F"/>
    <w:rsid w:val="00A61573"/>
    <w:rsid w:val="00A62E9C"/>
    <w:rsid w:val="00A83A96"/>
    <w:rsid w:val="00AA7354"/>
    <w:rsid w:val="00AC6BBA"/>
    <w:rsid w:val="00AD06A9"/>
    <w:rsid w:val="00B046B8"/>
    <w:rsid w:val="00B227DC"/>
    <w:rsid w:val="00B47406"/>
    <w:rsid w:val="00B90F86"/>
    <w:rsid w:val="00B966FE"/>
    <w:rsid w:val="00BB0C01"/>
    <w:rsid w:val="00BB337B"/>
    <w:rsid w:val="00BC483B"/>
    <w:rsid w:val="00BE5E7B"/>
    <w:rsid w:val="00C025EC"/>
    <w:rsid w:val="00C214F6"/>
    <w:rsid w:val="00C448F5"/>
    <w:rsid w:val="00CA2652"/>
    <w:rsid w:val="00D04170"/>
    <w:rsid w:val="00D26CE4"/>
    <w:rsid w:val="00D30E96"/>
    <w:rsid w:val="00D312B3"/>
    <w:rsid w:val="00D4442B"/>
    <w:rsid w:val="00D71812"/>
    <w:rsid w:val="00D87AD9"/>
    <w:rsid w:val="00DA253B"/>
    <w:rsid w:val="00DE77FE"/>
    <w:rsid w:val="00E2074F"/>
    <w:rsid w:val="00E312C2"/>
    <w:rsid w:val="00E35508"/>
    <w:rsid w:val="00E609F7"/>
    <w:rsid w:val="00E751D4"/>
    <w:rsid w:val="00E828B8"/>
    <w:rsid w:val="00EB7864"/>
    <w:rsid w:val="00EE5992"/>
    <w:rsid w:val="00F02E05"/>
    <w:rsid w:val="00F17A9D"/>
    <w:rsid w:val="00F37FA7"/>
    <w:rsid w:val="00F557D4"/>
    <w:rsid w:val="00F63AAD"/>
    <w:rsid w:val="00F81E6E"/>
    <w:rsid w:val="00F91D5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5B83"/>
    <w:pPr>
      <w:widowControl w:val="0"/>
      <w:jc w:val="both"/>
    </w:pPr>
  </w:style>
  <w:style w:type="paragraph" w:styleId="1">
    <w:name w:val="heading 1"/>
    <w:basedOn w:val="a"/>
    <w:next w:val="a"/>
    <w:link w:val="1Char"/>
    <w:uiPriority w:val="9"/>
    <w:qFormat/>
    <w:rsid w:val="00A83A9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847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7132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C3C9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83A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83A96"/>
    <w:rPr>
      <w:sz w:val="18"/>
      <w:szCs w:val="18"/>
    </w:rPr>
  </w:style>
  <w:style w:type="paragraph" w:styleId="a4">
    <w:name w:val="footer"/>
    <w:basedOn w:val="a"/>
    <w:link w:val="Char0"/>
    <w:uiPriority w:val="99"/>
    <w:semiHidden/>
    <w:unhideWhenUsed/>
    <w:rsid w:val="00A83A9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83A96"/>
    <w:rPr>
      <w:sz w:val="18"/>
      <w:szCs w:val="18"/>
    </w:rPr>
  </w:style>
  <w:style w:type="character" w:customStyle="1" w:styleId="1Char">
    <w:name w:val="标题 1 Char"/>
    <w:basedOn w:val="a0"/>
    <w:link w:val="1"/>
    <w:uiPriority w:val="9"/>
    <w:rsid w:val="00A83A96"/>
    <w:rPr>
      <w:b/>
      <w:bCs/>
      <w:kern w:val="44"/>
      <w:sz w:val="44"/>
      <w:szCs w:val="44"/>
    </w:rPr>
  </w:style>
  <w:style w:type="paragraph" w:styleId="a5">
    <w:name w:val="Document Map"/>
    <w:basedOn w:val="a"/>
    <w:link w:val="Char1"/>
    <w:uiPriority w:val="99"/>
    <w:semiHidden/>
    <w:unhideWhenUsed/>
    <w:rsid w:val="00A83A96"/>
    <w:rPr>
      <w:rFonts w:ascii="宋体" w:eastAsia="宋体"/>
      <w:sz w:val="18"/>
      <w:szCs w:val="18"/>
    </w:rPr>
  </w:style>
  <w:style w:type="character" w:customStyle="1" w:styleId="Char1">
    <w:name w:val="文档结构图 Char"/>
    <w:basedOn w:val="a0"/>
    <w:link w:val="a5"/>
    <w:uiPriority w:val="99"/>
    <w:semiHidden/>
    <w:rsid w:val="00A83A96"/>
    <w:rPr>
      <w:rFonts w:ascii="宋体" w:eastAsia="宋体"/>
      <w:sz w:val="18"/>
      <w:szCs w:val="18"/>
    </w:rPr>
  </w:style>
  <w:style w:type="character" w:customStyle="1" w:styleId="2Char">
    <w:name w:val="标题 2 Char"/>
    <w:basedOn w:val="a0"/>
    <w:link w:val="2"/>
    <w:uiPriority w:val="9"/>
    <w:rsid w:val="0008476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71327"/>
    <w:rPr>
      <w:b/>
      <w:bCs/>
      <w:sz w:val="32"/>
      <w:szCs w:val="32"/>
    </w:rPr>
  </w:style>
  <w:style w:type="paragraph" w:styleId="a6">
    <w:name w:val="List Paragraph"/>
    <w:basedOn w:val="a"/>
    <w:uiPriority w:val="34"/>
    <w:qFormat/>
    <w:rsid w:val="001D2685"/>
    <w:pPr>
      <w:ind w:firstLineChars="200" w:firstLine="420"/>
    </w:pPr>
  </w:style>
  <w:style w:type="character" w:customStyle="1" w:styleId="4Char">
    <w:name w:val="标题 4 Char"/>
    <w:basedOn w:val="a0"/>
    <w:link w:val="4"/>
    <w:uiPriority w:val="9"/>
    <w:rsid w:val="009C3C97"/>
    <w:rPr>
      <w:rFonts w:asciiTheme="majorHAnsi" w:eastAsiaTheme="majorEastAsia" w:hAnsiTheme="majorHAnsi" w:cstheme="majorBidi"/>
      <w:b/>
      <w:bCs/>
      <w:sz w:val="28"/>
      <w:szCs w:val="28"/>
    </w:rPr>
  </w:style>
  <w:style w:type="paragraph" w:styleId="a7">
    <w:name w:val="Balloon Text"/>
    <w:basedOn w:val="a"/>
    <w:link w:val="Char2"/>
    <w:uiPriority w:val="99"/>
    <w:semiHidden/>
    <w:unhideWhenUsed/>
    <w:rsid w:val="003C102D"/>
    <w:rPr>
      <w:sz w:val="18"/>
      <w:szCs w:val="18"/>
    </w:rPr>
  </w:style>
  <w:style w:type="character" w:customStyle="1" w:styleId="Char2">
    <w:name w:val="批注框文本 Char"/>
    <w:basedOn w:val="a0"/>
    <w:link w:val="a7"/>
    <w:uiPriority w:val="99"/>
    <w:semiHidden/>
    <w:rsid w:val="003C102D"/>
    <w:rPr>
      <w:sz w:val="18"/>
      <w:szCs w:val="18"/>
    </w:rPr>
  </w:style>
  <w:style w:type="character" w:styleId="a8">
    <w:name w:val="Hyperlink"/>
    <w:basedOn w:val="a0"/>
    <w:uiPriority w:val="99"/>
    <w:unhideWhenUsed/>
    <w:rsid w:val="00F02E0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oleObject" Target="embeddings/oleObject2.bin"/><Relationship Id="rId3" Type="http://schemas.openxmlformats.org/officeDocument/2006/relationships/settings" Target="settings.xml"/><Relationship Id="rId21" Type="http://schemas.openxmlformats.org/officeDocument/2006/relationships/image" Target="media/image15.emf"/><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emf"/><Relationship Id="rId33" Type="http://schemas.openxmlformats.org/officeDocument/2006/relationships/oleObject" Target="embeddings/oleObject4.bin"/><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0.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image" Target="media/image22.emf"/><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223.71.212.84:18080/video/" TargetMode="External"/><Relationship Id="rId28" Type="http://schemas.openxmlformats.org/officeDocument/2006/relationships/image" Target="media/image19.png"/><Relationship Id="rId36" Type="http://schemas.openxmlformats.org/officeDocument/2006/relationships/image" Target="media/image25.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oleObject" Target="embeddings/oleObject1.bin"/><Relationship Id="rId27" Type="http://schemas.openxmlformats.org/officeDocument/2006/relationships/image" Target="media/image18.png"/><Relationship Id="rId30" Type="http://schemas.openxmlformats.org/officeDocument/2006/relationships/oleObject" Target="embeddings/oleObject3.bin"/><Relationship Id="rId35"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557</TotalTime>
  <Pages>13</Pages>
  <Words>703</Words>
  <Characters>4012</Characters>
  <Application>Microsoft Office Word</Application>
  <DocSecurity>0</DocSecurity>
  <Lines>33</Lines>
  <Paragraphs>9</Paragraphs>
  <ScaleCrop>false</ScaleCrop>
  <Company/>
  <LinksUpToDate>false</LinksUpToDate>
  <CharactersWithSpaces>4706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rt.wuhai</dc:creator>
  <cp:keywords/>
  <dc:description/>
  <cp:lastModifiedBy>rt.wuhai</cp:lastModifiedBy>
  <cp:revision>376</cp:revision>
  <dcterms:created xsi:type="dcterms:W3CDTF">2014-10-28T07:14:00Z</dcterms:created>
  <dcterms:modified xsi:type="dcterms:W3CDTF">2014-10-29T09:28:00Z</dcterms:modified>
</cp:coreProperties>
</file>