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好好学，加油！珍惜来自不易的机会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日复一日，导致很多开发者就以为这就是技术的全部，同时在重复的体力劳动中也丧失了对技术细节的深入探讨。</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1.1.1gradle学习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gradle是一款最新的，功能最强大的构建工具，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使用程序代替传统的XML配置，项目构建更加灵活。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丰富的第三方插件库。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提升自动化构建技术深度。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gradle相关概念介绍：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Gradle核心语法讲解及实战：</w:t>
      </w:r>
    </w:p>
    <w:p>
      <w:pPr>
        <w:rPr>
          <w:rStyle w:val="14"/>
        </w:rPr>
      </w:pPr>
      <w:r>
        <w:rPr>
          <w:rStyle w:val="14"/>
          <w:rFonts w:hint="eastAsia"/>
        </w:rPr>
        <w:t>1.字符串特殊用法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2.Gradle常见数据结构（list、map，range）使用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3.Gradle面向对象特性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Gradle高级用法（重要点）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1、json我那件处理及json，model互转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2、gradle对xml文件读取和生成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3、普通文件的读取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4、网络请求json并转化为实体对象实现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5、文件下载功能实现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Gradle核心之project详解及实战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Project类核心作用 ，版本统一管理脚本编写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核心API讲解    Project类的源码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Gradle生命周期流程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Gradle核心之task详解与实战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Task定义和使用，Task执行流程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Task依赖关系与输入输出，Task继承与实现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Task修改默认构建流程，Task源码解读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综合实战：自动化生成版本说明xml文档</w:t>
      </w:r>
    </w:p>
    <w:p>
      <w:r>
        <w:rPr>
          <w:rFonts w:hint="eastAsia"/>
        </w:rPr>
        <w:t>Gradle核心之与其它模块详解及实战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第三方依赖管理及gradle如何去处理依赖原理讲解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工程初始化核心类Setting类作用及自定义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源码管理类SourceSet讲解及实际工作中的妙用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Gradle核心之自定义plugin实战：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插件类Plugin的定义和如何使用第三方插件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Gradle如何管理插件的依赖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综合实战：将前面实现的自动化脚本封装为插件供他人使用。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Gradle程序修改默认打包流程：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java工程打包流程讲解，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将脚本嵌入到Gradle打包流程中实现我们的特定功能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打包流程核心task图解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领域特定语言DSL介绍：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DSL全称domain specific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常见的DSL语言：XML、UML、Groovy为了解决特定领域的语言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核心思想：求专不求全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groovy语言是一种基于JVM的敏捷开发语言，结合了Python、Ruby和Smalltalk的许多强大的特性。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使用groovy可以与java完美结合，而且可以使用java所有的库，比如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groovy特性，语法上支持动态类型，闭包等新一代语言特性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无缝集成所有已经存在的java类库。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即支持面向对象也支持面向过程编程。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groovy优势，一种更加敏捷的编程语言，入门非常的容易，功能非常强大，既可以作为编程语言也可以作为脚本语言。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groovy在Linux上开发环境的配置：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搭建步骤：</w:t>
      </w:r>
    </w:p>
    <w:p>
      <w:r>
        <w:rPr>
          <w:rFonts w:hint="eastAsia"/>
        </w:rPr>
        <w:t>1.安装好JDK环境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2.到官网上下载groovySDK，解压到合适的位置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3.配置Groovy的Groovy_HOME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groovy语法详解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groovy基础语法：</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groovy中的变量中的数据类型都是对象类型，int a = 0;//但是得到的a的类型是Integer类型。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变量的定义，强类型定义方式，弱类型def定义方式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强类型就是在声明变量的同时直接声明变量的类型，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弱类型可以不指定变量的类型，类似于var一个变量，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Groovy提供了一个动态类型的定义，比如：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a = 99 //a是Integer类型的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 = “ads”//这时a是String类型的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字符串：1.String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2.Gstring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常用的三种定义方式，单引号，双引号，三引号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String方法有java.lang.String、DefaultGroovyMethods、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*重点StringGroovyMethod，普通类型的参数，闭包类型的参数。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groovy中闭包基础详解：</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groovy中闭包的使用详解：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闭包的用法，与基本类型的结合使用，与String结合使用，与数据结构结合使用，与文件结合使用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闭包中的三个重要变量：this，owner，delegate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static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 p = new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//在当前类中定义他们三个输出的值相同，如果在闭包找定义闭包，this指向类，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其它两个指向闭包定义处的类本身。</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闭包的委托策略：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Student{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pretty = {“My name is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toString（）{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pretty.call()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数据结构：groovy中列表详解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groovy中的映射（HashMap）详解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groovy中的范围：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range = 1..10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range.each{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面向对象：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groovy中类，接口等的定义和使用，groovy中所有的类和方法都是public类型的。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groovy中的元编程：编写代码所执行的时期：有解释执行的js，有编译执行的java，还有运行时期执行的反射。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Groovy的运行时期时很强大的。在java中调用方法时只有第一步，在编译期找有没有此方法。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groovy对json的操作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list = [ new Person(name : ’libin ’,age:26),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Person(name:’jinwan’,age:26)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json = JsonOutput.toJson(list)//输出json字符串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JsonOutput.prettyPrint(json)//输出标准格式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groovy对xml文件操作详解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java对xml处理用DOM和SAX来处理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groovy中如何解析一个xml格式数据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groovy中如何创建一个xml格式数据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groovy与java对比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在写法上：没有java那么多的限制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在功能上：对java已有的功能进行了极大的扩展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作用上：既可以编写应用，可以编写脚本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groovy的闭包讲解：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groovy的数据结构：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groovy面向对象（java的扩展）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gradle主要是用来构建项目的工具，一种编程框架。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gradle组成：1、groovy核心语法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2、build script block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3、gradle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gradle的优势：灵活性，可以自行扩展脚本。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粒度性：可以看见打包，编译过程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扩展性上：可以复用已有的插件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兼容性上：兼容所有的Maven、Ant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gradle的生命周期：gradle的执行流程，</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1.在初始化阶段执行的就是setting.gradle，会读出整个工程中有多少个project，为所有的project构建对应的project对象。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 build执行过程（在配置阶段生成task的有向无环图）：</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要先把其他的task执行完毕后，才能执行到build。这是在配置阶段执行完毕后执行的，配置阶段执行完后gradle在内存中生成task的依赖关系，最后才执行build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 Project是gradle的一个入口：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一个子project对应一个输出。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所有的API组成部分：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project关于文件、属性、依赖的配置，文件的导入等。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获取父工程名称，必须在子工程中获取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getParentProject(){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name = this.getParent().name//返回的就是一个parentProject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“the parent project name is ${ name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1.可以在根工程中去配置子工程：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project(‘common’){  Project project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plugin: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group ‘com.imooc’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version ‘1.0.0-release’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//子工程所要依赖的jar包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//为所有工程配置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allprojects{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//2.为子工程配置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subprojects{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from: ‘../publishToMaven.gradle’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project相关的属性和用法：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可以专门定义一个common.gradle中包含ext{}里面定义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android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compileSdkVersion : 25</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buildToolsVersion  : ’25.0.0’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在其它地方用时：rootProject.ext.android. compileSdkVersion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在build.gradle中引入：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apply from： this.file(‘common.gradle’)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还可以建立一个gradle.properties里面直接定义属性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文件属性操作：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其它api：依赖相关API和外部命令执行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buildscript{ ScriptHandler scriptHandler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//配置我们工程的仓库地址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scriptHandler.repositories{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//配置我们的工程“插件”依赖地址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scriptHandler.dependencies{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平时开发中禁止传递依赖，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compile（rootProject.ext.dependence.libAutoScrollViewPager）{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exclude module: ‘support-v4’//排除依赖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transitive false //禁止传递依赖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compile范围指的是编译范围有效，在编译和打包时都会将依赖存储进去。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provided依赖（占位编译）：在编译和测试的过程中有效，最后生成war包时不会加入，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Task定义及配置，两种创建task的方式。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Task的执行详解：只有写在doFirst和doLast中才能执行在gradle的执行阶段。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gradle的初始化阶段就是执行setting.gradle里面的内容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sourceSet类决定了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配置代码都是在配置阶段执行的，task是在执行阶段执行的，只有在doFirst或者doLast中定义的方法才能在task中执行。</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task：dependsOn，task所依赖的task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TASK_TYPE=”type ”，task的类型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TASK_NAME=”name ”，task的名称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TASK_GROUP</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=”group ”，task的分组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TASK_OVERWRITE = “overwrite”，重写一个task</w:t>
      </w:r>
    </w:p>
    <w:p>
      <w:r>
        <w:rPr>
          <w:rFonts w:hint="eastAsia"/>
        </w:rPr>
        <w:t>TASK_ACTION=”action ”，action是task要执行的逻辑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task的输入输出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types：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使用java插件可以打jar包，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gradle工程的迁移：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自动重定向路径SourceSets.main到当前src路径和res路径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gradle工程的改造：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Task创建，执行及依赖，task里面创建的是真正的脚本逻辑，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copy java文件到指定目录：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把test目录下所有文件复制到anotherDirectory目录下，然后我们执行gradle copyOne即可。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copyOne(type:Copy){</w:t>
      </w:r>
      <w:r>
        <w:rPr>
          <w:rFonts w:hint="eastAsia" w:ascii="微软雅黑" w:hAnsi="微软雅黑" w:cs="微软雅黑"/>
          <w:color w:val="000000" w:themeColor="text1"/>
          <w:sz w:val="24"/>
          <w:szCs w:val="24"/>
        </w:rPr>
        <w:tab/>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from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对文件的过滤：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copyTwo(type: Copy){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include ‘ * * / *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发布jar文件到Maven的仓库中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apply plugin：‘maven’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publishToMaven{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repositories.mavenDeployer{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repository( url : “file://localhost/tmp/myRepo”)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新建一个工程名为InspectGradle路径为D:\study\android\projects\InspectGradleDir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rootDir对应：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buildDir对应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持续集成工具Jenkins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持续集成：倡导人们多次集成，自动</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Jenkins环境搭建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使用Jenkins打包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强势技能的学习：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重视基础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节奏感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思维方式的改进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效率工具的使用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主动输出</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1.1.2 netty及Thrift学习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精通并发与Netty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原生的socket、http、长连接的websocket，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is an asynchronous event-driven network application framework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netty是一个异步的事件驱动（一个一个阶段性的）的网络框架，它是基于一个高性能的，协议化的，服务端的和客户端的快速开发。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与传统SpringMVC框架是有很大的差别的，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Netty是基于https的安全的支持。高性能的。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0拷贝的Byte Buffer，是提高效率的重要一环，netty 5.0已经被废弃了。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Netty架构实现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Netty模块分析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Http Tunnel：1.netty对Http的一个支持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Netty对Socket的实现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Netty压缩与解压缩：</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Netty对于RPC的支援：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WebSocket实现与原理分析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WebSocket连接建立方式与生命周期分解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WebSocket服务端与客户端开发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PRC框架分析（比如dubbo框架）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Thrift使用方式与文件编写方式分析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Netty大文件传送支持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可扩展的事件模型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Netty统一通信API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零拷贝在Netty中的实现与支持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TCP黏包与拆包分析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NIO（非阻塞）模型在Netty中的实现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java中对NIO的实现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Channel是一个对象，可以通过它读取和写入数据。拿 NIO 与原来的 I/O 做个比较，通道就像是流，而且他们面向缓冲区的。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因为它们是双向的，所以通道可以比流更好地反映底层操作系统的真实情况。特别是在 UNIX 模型中，底层操作系统通道是双向的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Google Protobuf使用方式分析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什么是protocol buffers：它是一个语言中立，平台中立，类似于xml，更加小巧。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message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name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int32 id= 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email =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由RPC框架根据特定的数据文件，自动生成的stub（客户端代码），skeleton（服务器端代码）。可以在java语言中调用一个方法，这个方法本身是用Python语言编写的。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thrift：可以独立的使用并且不依附于netty。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rmi是EJB里面支持的一种远程调用的框架。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该技术的目标是为基于浏览器的、需要和服务器进行双向通信的（服务器不能依赖于打开多个HTTP连接（例如，使用XMLHttpRequest或&lt;iframe&gt;和长轮询））应用程序提供一种通信机制。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 Header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互相沟通的Header是很小的-大概只有 2 Bytes，可以降低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 Server Push</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服务器的推送，服务器不再被动的接收到浏览器的请求之后才返回数据，而是在有新数据时就主动推送给浏览器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对于Http请求来说，header数据量太大，远远影响了效率。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对于WebSocket要加上heartBeat用于心跳检测用的，对WebSocket主动发送关闭，服务端是可以通过心跳检测感知到后，服务端也释放连接。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Spark是一个快速的、通用目的的一个集群框架，常用于大数据的计算。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1.netty可以作为一个rpc通讯框架实现远程过程的调用。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2.基于webSocket长连接的形式作为一个服务器。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3.netty还可以作为一个http的服务器，类似于Tomcat，jetty这种Servlet服务器。但是它没有遵循Servlet规范，因为它没有实现Servlet接口。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Channel，ChannelHandler（过滤），pipeline（管道，里面有很多的ChannelHandler）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请求路由：requestMapping，netty没有任何的支持，而SpringMVC有。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netty所能完成就是socket开发，也就是一种rpc的开发，netty支持长连接的开发，长连接可以用于消息推送，聊天，服务器端可以对客户端进行推送，都会用WebSocket。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 1.1中新增了一个keepAlived，在几秒内，如果客户端还会向服务端返回一个响应，就不会建立新的连接。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长连接关闭有时候是感知不到的，所以需要加心跳。比如手机开启了飞行模式，这时服务器端是感知不到的连接关闭的。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rpc库的使用原理：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RMI（Remote method invocation）：A机器调用B机器上的一个方法，跨机器的方式。我们不需要关心这种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在这种代码自动生成的概念，几乎所有的rpc都存在代码生成，在自动生成的代码中会有序列化和反序列话及网络传输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客户端生成的client代码叫做stub，server端生成的代码叫做skeleton。它们底层通过socket通讯。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序列化与反序列化也就叫做：编码与解码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RPC（remote Procedure Call），远程过程调用，它的框架是跨语言的跨机器的调用。基于socket传输（效率较高），WebSocket一般基于http进行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1.首先需要去定义一个接口说明文件：server.thrift文件中描述了对象（结构体）、对象成员、接口方法等一系列信息。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2.通过rpc框架所提供的编译器，将接口说明文件编译成具体语言文件。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3.在客户端与服务器端分别引入PRC编译器所生成的文件，即可像调用本地方法一样调用远程方法。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一般服务与服务之间用rpc调用。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webService也是一种rpc的实现方式，决定rpc框架性能的因素：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1.编解码的效率，webService编解码的速度较rpc低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2.在数据传递上rpc都是通过webSocket进行传输的，它的效率更高，webService是通过http进行传输对的。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数据类型都是有rpc框架定义的，提供的数据类型较少，因为支持的语言多。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protocol buffers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代码生成：</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使用Git作为版本控制系统：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submodule：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1.bool：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2.byte：有符号字节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3.i16：16位符号整数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4.i32：32位有符号整数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5.i64：64位有符号整数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6.double：64位浮点数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7.string：字符串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可以通过thrift来定义消息传输内容的本身，也提供服务端和客户端。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也可以通过netty作为载体，向服务端和客户端进行双向的传递。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Thrift容器类型：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：表示一个类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service：表示服务端和客户端之间通讯用到的接口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exception：表示服务端和客户端之间通讯可能遇到的异常</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thrift有自己的服务端和客户端，我们是在thrift这个框架之下编写对象的类、接口，加进去后，启动客户端，启动服务端，就能实现通讯了。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thrift工作原理：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如何实现多语言之间的通讯：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数据传输使用socket，数据再以特定的格式（string等）发送，接受方语言进行解析。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TNonblockingServerSocket socket = new TNonblockingServerSocket(8899);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TCompactProtocol：在应用层，即协议的一种对象，它会把生成的字节码尽最大的努力压缩成容量最小的字节码的组成，从一端发往另外一端。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TFramedTransport：表示的是传输层所用的一种对象，以一种什么形式，传递给了另外一端。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传输是比较底层的，协议是比较高级的，对于服务器端，它的protocol和 相对应上。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TServer的实现类有六种，其中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THsHaServer：半同步半异步的，Half的Synchronize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TthreadPoolServer线程是从线程池中取的，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Thrift架构：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YourCode就是自己写的调用，方法调用的对象，write是写入到socket里面，read是从socket里面读取出来。也是最复杂的地方，是thrift帮助我们生成的。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协议层可以传输json、xml，遵照约定的报文及数据格式。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一般rpc的模式也同上。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Thrift的协议格式：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TBinaryProtocol - 二进制格式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TCompactProtocol - 压缩的二进制格式，把二进制压缩为更为紧凑的，更加高效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TJsonProtocol - json格式，是一种文本格式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TSimpleJSONProtocol - 提供JSON只写协议，生成的文件很容易通过脚本语言解析。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TDebugProtocol-使用易懂的可读的文本格式，以便与Debug。</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Thrift数据的传输方式：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TSocket - 阻塞式socket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TFrameTransport - 以frame（帧）为单位进行传输，非阻塞式服务中使用。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把数据在传输的时候分割成一帧一帧的frame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TFileTransport - 以文件形式进行传递，</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TMemoryTransport - 将内存用于I/O。Java实现时内部使用了简单的ByteArrayOutPutStream。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TZlibTransport - 使用zlib进行压缩，与其他传输方式联合使用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TServer服务模型：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TSimpleServer - 简单的单线程服务模型，常用于测试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 -引入了线程池去处理，使用非阻塞IO，必须使用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thrift也支持常量定义，使用const关键字: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i32 MAX_RETRIES_TIME = 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string MY_WEBSITE = “http://facebook.com”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格式是：namespace 语言名 路径，相当于package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Thrift提供两个关键字：required、optional，分别用于表示对应的字段是必填的还是可选的。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People{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1：required string name；//必须输入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 : optional i32 age;//非必输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注释：# 、//、/**/都是注释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javaIO：流的概念：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InputStream和outputStream是最底层的输入流和输出流。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在I/O库中Decorator（装饰）模式的运用，也称为包装（wrapper）模式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装饰模式对客户端透明的方式扩展对象的功能，是继承关系的一个替代方案。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装饰模式以对客户透明的方式动态的给一个对象附加更多的责任。装饰模式在不创造更多子类的情况下，将对象的功能加以扩展。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 VS 继承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用来扩展特定对象的功能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不需要子类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动态，运行时分配职责，防止由于子类而导致的复杂和混乱，更多的灵活性，对于一个给定的对象，同时可能有不同的装饰对象，客户端可以通过它的需要选择合适的装饰对象发送消息。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装饰模式的使用性：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1.想要透明并且动态的给对象增加新的职责、方法而又不影响其他对象。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2.给对象增加的职责在未来可能会发生改变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3.用子类扩展功能不实际的情况下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volatile的作用：1、内存可见性。2、防止指令重排序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传统的IO是同步的，是阻塞的，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NIO是异步的，非阻塞的，是jdk1.4时出来的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java.io与java.nio的比较：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java.io中最核心的概念是流（Stream），面向流的编程，对于流而言，只可能输出流要么是输入流。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java.nio中有三个核心概念：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2.Channel，通道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3.Buffer，缓冲区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在java.nio中是面向块，block或者是缓存区buffer来编程的。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channel（通道）        channel            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Buffer               Buffer              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buffer除了是数组之外，buffer还提供了对于数据结构化访问方式， 并且可以追踪到系统的读写过程，系统可以得到当前读取位置。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java中的8中原生类型都有各自对应的Buffer类型，例如，IntBuffer，LongBuffer，ByteBuffer及CharBuffer。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Channel指的是可以想去写入数据或者从中读取数据的对象，是通过buffer来进行的，永远都不会出现直接向Channel写入数据或者读取数据的情况。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Buffer中三种重要状态属性的含义：position，limit与capacity，如何向buffer中读，如何向buffer中写及为什么要调用buffer.flip()进行反转。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flip()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position;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clear()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capacity;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关于Buffer的Scattering与Gathering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Scattering：分散开，将来自一个Channel里面的数据读取到多个buffer里面。如果第一个没有读满是不会读取到第二个的。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Gathering：把分散开的汇聚到一起，往外面写的时候也可以传入一个buffer数组，它会按照顺序把buffer数据写入到channel中。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这样可以把消息协议分开放到buffer数组中。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这样就不用取解析某种协议，直接取固定长度数组的数据即可。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传统的IO网络编程：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serverSocket.bind(8899);//这里的8899只是用于客户端连接的端口，在真正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两边交互时，就会重新分配端口号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serverSocket.accept();//阻塞方法，等待客户端和服务端连接，当连接上后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返回一个客户端的socket对象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socket.getInputStream();显然是不能这样写的，因为当有很多要连接时，如果一个连接处理的业务多，就会一直阻塞在这里，其它连接就进不来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//所以，一般都是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 socket = serverSocket.accept();//阻塞方法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//把socket交给一个线程后，程序继续执行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Thread(socket){//由于模型简单，所以服务端在接受到大量的业务时，产生的线程数过多是会对CPU负荷过大，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run(){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Socket.getIntStream();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这种编程模型比较简单，所以会出现线程问题。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对于nio，服务端可以用一个线程处理多个socket连接及数据发送，即一个线程可以处理n多个客户端。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Node采用的全部都是异步的处理方式。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定义一个Selector，它针对的就是客户端的连接，一个选择器可以监听到客户端各种各样的事件，异步编程有各种各样的Event，可以在不同的回调事件里面编写逻辑。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实现Closeable类：用于资源自动关闭，close()方法会被自动调用。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Selector:A multiplexor object：它是一个双向通信，它由系统范围的选择器提供者，也可以自定义一个选择器提供者。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将channel通道注册到selector上，注册之后的结果通过SelectorKey去标识的，一个Selector里面维护了三种selectorKey的集合set，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第一种：key set全部的key的集合，里面包含了各种事件比如连接事件、接受连接、读、写等事件。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第二种selectd-key set里面包含了各种事件比如我们所感兴趣的连接事件、接受连接或者读、写等事件。是key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第三种cancelled-key set原来感兴趣，现在不感兴趣的。是key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可以同过SelectableChannel的register方法把Selector注册到Channle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同时也将会把一个key添加到key的集合当中，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无论是调用selector的cancelled-key的cancel方法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或者是关闭这个channel，会使得这个key添加到cancelle-key集合中。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Cannel一个key会在下一次调用select方法时，取消与之关联channel的注册。这时这个key从selector的key sets中移除出去。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selector一旦创建好后，每个事件一旦产生，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SelectionKey.isAcceptable();//客户端和服务端是否连接上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SelectionKey.isReadable();//是否有数据发送过来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Selection操作：通过select方法获取到各种Evnet事件，然后根据事件对象获取相应的事件信息。它涉及了三个步骤：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 serverSocketChannel = ServerSocketChannel.open();//打开ServerSocketChannel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serverSocketChannel.configureBlocking(false);//将其设置成异步的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serverSocketChannel.socket();//打开socket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InetSocketAddress address = new InetSocketAddress();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serverSocket.bind(address);//开启socket服务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Selector.open();//打开selector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//将selector注册到channel上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serverSocketChannel.register(selector, SelectionKey.OP_ACCEPT);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selector.select();//这是一个阻塞事件，当客户端发送消息后直接在这里接收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Set&lt;SelectionKey&gt; selectionKeySet = selector.selectedKeys();//里面有所有已注册到channel的事件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for(SelectionKey selectionKey : selectionKeySet){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If(selectionKey.isAcceptable){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ServerSocketChannel  serverChannel= (ServerSocketChannel)selectionKey.channel();//之前注册的什么类型，就强转成什么类型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serverChannel.accept();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socketChannel.configureBlocking(false);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socketChannel.register(selector,SelectionKey.OP_READ);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}else if(selectionKey.isReadable()){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selectionKey.channel();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ByteBuffer byteBuffer = ByteBuffer.allocate(521);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 read = socketChannel.read(byteBuffer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If(read &lt;=0 ){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Break;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byteBuffer.flip();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//写出byteBuffer里面的字符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Chatset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receiveMessage = String.valueOf(charset.decode(byteBuffer).array());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socketChannel.write(byteBuffer);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 .read();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//编解码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//解码，将字节数组转为字符串，就能展现出来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MapperByteBuffer inputData = inputFileChannel.map(FileChannel.MapMode.READ_ONLY, 0 , inputLength);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CharsetDecoder decoder = Charset.newDecoder();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CharBuffer charBuffer = decoder.decode(inputData);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str = String.valueOf(charBuffer.array(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一个byte等于8个bit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ASCII码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 bit来表示一个字符，共计可以表示128中字符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ISO-8859-1：8 bit来表示一个字符，即用一个完整的字节（byte）来表示一个字符，共计可以表示256个字符。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gb2312用两个字节表示一个汉字。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GBK中文占俩个字节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UTF-8(变长的字节表示形式)中文占三个字节，字母占一个字节。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Unicode中文占两个字节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BOM，一个不可见的字符，要特别注意。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workerGroup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 serverBootstrap = new ServerBootstrap();//一个辅助类，用于简化netty服务器的创建工作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serverBootstrap.group(bossGroup, workerGroup).channel(NioServerSocketChannel.class).childHandler(new MyServerHandler(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 channelFuture = serverBootstrap.bind(8893).sync();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channelFuture.channel().closeFuture().sync();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在MyServerHanlder类中会继承SimpleChannelInboundHandler&lt;HttpObject&gt;或者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ChannelInboundHandlerAdapter，Inbound叫做入栈，就是说请求从外面进来了。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ByteBuf的性能比ByteBuffer的性能要高。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ChannelOutboundHandlerAdapter，outbound叫做出栈，把消息发送出去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RPC框架用最少的线程做更多的事情，它是可以跨语言的，之所以可以跨语言，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在于它的消息协议的制定，因为消息本身是跨语言的，只要用不同的语言既定的格式把消息解析出来即可。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netty是一个高性能的网络框架和零拷贝有关</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从磁盘上的文件读取到内存然后再以流的形式字节数组出去。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直接</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传统IO拷贝操作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eastAsia="微软雅黑" w:cs="微软雅黑"/>
          <w:color w:val="000000" w:themeColor="text1"/>
          <w:sz w:val="24"/>
          <w:szCs w:val="24"/>
          <w:lang w:eastAsia="zh-CN"/>
        </w:rPr>
        <w:drawing>
          <wp:inline distT="0" distB="0" distL="114300" distR="114300">
            <wp:extent cx="4692650" cy="4479290"/>
            <wp:effectExtent l="0" t="0" r="6350" b="3810"/>
            <wp:docPr id="7" name="图片 7" descr="51_NIO零拷贝彻底分析与Gather操作在零拷贝中的作用详解_【www.maolegemi.top】[00-18-17][20190609-21393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1_NIO零拷贝彻底分析与Gather操作在零拷贝中的作用详解_【www.maolegemi.top】[00-18-17][20190609-213937331]"/>
                    <pic:cNvPicPr>
                      <a:picLocks noChangeAspect="1"/>
                    </pic:cNvPicPr>
                  </pic:nvPicPr>
                  <pic:blipFill>
                    <a:blip r:embed="rId4"/>
                    <a:srcRect l="26272" t="22569" r="25983" b="4514"/>
                    <a:stretch>
                      <a:fillRect/>
                    </a:stretch>
                  </pic:blipFill>
                  <pic:spPr>
                    <a:xfrm>
                      <a:off x="0" y="0"/>
                      <a:ext cx="4692650" cy="4479290"/>
                    </a:xfrm>
                    <a:prstGeom prst="rect">
                      <a:avLst/>
                    </a:prstGeom>
                  </pic:spPr>
                </pic:pic>
              </a:graphicData>
            </a:graphic>
          </wp:inline>
        </w:drawing>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read方法目的是将数据从磁盘取出来放到内存中</w:t>
      </w:r>
      <w:r>
        <w:rPr>
          <w:rFonts w:hint="eastAsia" w:ascii="微软雅黑" w:hAnsi="微软雅黑" w:cs="微软雅黑"/>
          <w:color w:val="000000" w:themeColor="text1"/>
          <w:sz w:val="24"/>
          <w:szCs w:val="24"/>
        </w:rPr>
        <w:t>，Kemel space（内核空间缓冲区），User space（用户空间缓冲区）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write方法目的是将内存中的数据写入到网络中</w:t>
      </w:r>
      <w:r>
        <w:rPr>
          <w:rFonts w:hint="eastAsia" w:ascii="微软雅黑" w:hAnsi="微软雅黑" w:cs="微软雅黑"/>
          <w:color w:val="000000" w:themeColor="text1"/>
          <w:sz w:val="24"/>
          <w:szCs w:val="24"/>
        </w:rPr>
        <w:t>，下面的缓冲区时socket的缓冲区。上面是同步的传统IO操作。以上有四次上下文的切换，以及两次不必要的拷贝。切换：由用户空间到内核空间，再由内核空间到用户空间，再由用户空间到内核空间，内核空间到用户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拷贝：由内核空间将数据拷贝到用户空间，再由用户空间拷贝到内核空间。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用户空间就是一个中转的媒介。如果对数据没有修改时，拷贝就是无用的。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InputStream和OutputStream在底层的反应。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零拷贝完全依赖底层操作系统，如果操作系统提供了就有，Linux和Unix都提供了，避免的两次不必要的拷贝。</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零拷贝</w:t>
      </w:r>
    </w:p>
    <w:p>
      <w:pPr>
        <w:pStyle w:val="23"/>
        <w:spacing w:line="360" w:lineRule="auto"/>
        <w:rPr>
          <w:rFonts w:hint="eastAsia" w:ascii="微软雅黑" w:hAnsi="微软雅黑" w:eastAsia="微软雅黑" w:cs="微软雅黑"/>
          <w:color w:val="000000" w:themeColor="text1"/>
          <w:sz w:val="24"/>
          <w:szCs w:val="24"/>
          <w:lang w:eastAsia="zh-CN"/>
        </w:rPr>
      </w:pPr>
      <w:r>
        <w:rPr>
          <w:rFonts w:hint="eastAsia" w:ascii="微软雅黑" w:hAnsi="微软雅黑" w:eastAsia="微软雅黑" w:cs="微软雅黑"/>
          <w:color w:val="000000" w:themeColor="text1"/>
          <w:sz w:val="24"/>
          <w:szCs w:val="24"/>
          <w:lang w:eastAsia="zh-CN"/>
        </w:rPr>
        <w:drawing>
          <wp:inline distT="0" distB="0" distL="114300" distR="114300">
            <wp:extent cx="4507865" cy="4110355"/>
            <wp:effectExtent l="0" t="0" r="635" b="4445"/>
            <wp:docPr id="8" name="图片 8" descr="51_NIO零拷贝彻底分析与Gather操作在零拷贝中的作用详解_【www.maolegemi.top】[00-21-46][20190609-21421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1_NIO零拷贝彻底分析与Gather操作在零拷贝中的作用详解_【www.maolegemi.top】[00-21-46][20190609-214214538]"/>
                    <pic:cNvPicPr>
                      <a:picLocks noChangeAspect="1"/>
                    </pic:cNvPicPr>
                  </pic:nvPicPr>
                  <pic:blipFill>
                    <a:blip r:embed="rId5"/>
                    <a:srcRect l="24705" t="25270" r="26103" b="2971"/>
                    <a:stretch>
                      <a:fillRect/>
                    </a:stretch>
                  </pic:blipFill>
                  <pic:spPr>
                    <a:xfrm>
                      <a:off x="0" y="0"/>
                      <a:ext cx="4507865" cy="4110355"/>
                    </a:xfrm>
                    <a:prstGeom prst="rect">
                      <a:avLst/>
                    </a:prstGeom>
                  </pic:spPr>
                </pic:pic>
              </a:graphicData>
            </a:graphic>
          </wp:inline>
        </w:drawing>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操作系统意义上的零拷贝，没有用户空间和内核空间之间的拷贝。</w:t>
      </w:r>
    </w:p>
    <w:p>
      <w:pPr>
        <w:pStyle w:val="23"/>
        <w:spacing w:line="360" w:lineRule="auto"/>
        <w:rPr>
          <w:rFonts w:hint="default" w:ascii="微软雅黑" w:hAnsi="微软雅黑" w:eastAsia="微软雅黑" w:cs="微软雅黑"/>
          <w:color w:val="000000" w:themeColor="text1"/>
          <w:sz w:val="24"/>
          <w:szCs w:val="24"/>
          <w:lang w:val="en-US" w:eastAsia="zh-CN"/>
        </w:rPr>
      </w:pPr>
      <w:r>
        <w:rPr>
          <w:rFonts w:hint="eastAsia" w:ascii="微软雅黑" w:hAnsi="微软雅黑" w:cs="微软雅黑"/>
          <w:color w:val="FF0000"/>
          <w:sz w:val="24"/>
          <w:szCs w:val="24"/>
        </w:rPr>
        <w:t>User space发出sendfile()命令，内核空间去向硬件请求数据，然后硬件中的数</w:t>
      </w:r>
      <w:r>
        <w:rPr>
          <w:rFonts w:hint="eastAsia" w:ascii="微软雅黑" w:hAnsi="微软雅黑" w:cs="微软雅黑"/>
          <w:color w:val="000000" w:themeColor="text1"/>
          <w:sz w:val="24"/>
          <w:szCs w:val="24"/>
        </w:rPr>
        <w:t>据就读到了内核空间的缓冲区中。</w:t>
      </w:r>
      <w:r>
        <w:rPr>
          <w:rFonts w:hint="eastAsia" w:ascii="微软雅黑" w:hAnsi="微软雅黑" w:cs="微软雅黑"/>
          <w:color w:val="000000" w:themeColor="text1"/>
          <w:sz w:val="24"/>
          <w:szCs w:val="24"/>
          <w:lang w:val="en-US" w:eastAsia="zh-CN"/>
        </w:rPr>
        <w:t>拷贝了三次，把数据从磁盘上拷贝到内核空间缓冲区，然后从内核空间拷贝到socket缓冲区中，最后从socket拷贝到写引擎中。</w:t>
      </w:r>
    </w:p>
    <w:p>
      <w:pPr>
        <w:pStyle w:val="23"/>
        <w:spacing w:line="360" w:lineRule="auto"/>
        <w:ind w:firstLine="2880" w:firstLineChars="120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改进后的零拷贝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hint="eastAsia" w:ascii="微软雅黑" w:hAnsi="微软雅黑" w:eastAsia="微软雅黑" w:cs="微软雅黑"/>
          <w:color w:val="000000" w:themeColor="text1"/>
          <w:sz w:val="24"/>
          <w:szCs w:val="24"/>
          <w:lang w:eastAsia="zh-CN"/>
        </w:rPr>
      </w:pPr>
      <w:r>
        <w:rPr>
          <w:rFonts w:hint="eastAsia" w:ascii="微软雅黑" w:hAnsi="微软雅黑" w:eastAsia="微软雅黑" w:cs="微软雅黑"/>
          <w:color w:val="000000" w:themeColor="text1"/>
          <w:sz w:val="24"/>
          <w:szCs w:val="24"/>
          <w:lang w:eastAsia="zh-CN"/>
        </w:rPr>
        <w:drawing>
          <wp:inline distT="0" distB="0" distL="114300" distR="114300">
            <wp:extent cx="4939665" cy="3442335"/>
            <wp:effectExtent l="0" t="0" r="635" b="12065"/>
            <wp:docPr id="9" name="图片 9" descr="51_NIO零拷贝彻底分析与Gather操作在零拷贝中的作用详解_【www.maolegemi.top】[00-24-24][20190609-22133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1_NIO零拷贝彻底分析与Gather操作在零拷贝中的作用详解_【www.maolegemi.top】[00-24-24][20190609-221330149]"/>
                    <pic:cNvPicPr>
                      <a:picLocks noChangeAspect="1"/>
                    </pic:cNvPicPr>
                  </pic:nvPicPr>
                  <pic:blipFill>
                    <a:blip r:embed="rId6"/>
                    <a:srcRect l="19279" t="25637" r="18266" b="4726"/>
                    <a:stretch>
                      <a:fillRect/>
                    </a:stretch>
                  </pic:blipFill>
                  <pic:spPr>
                    <a:xfrm>
                      <a:off x="0" y="0"/>
                      <a:ext cx="4939665" cy="3442335"/>
                    </a:xfrm>
                    <a:prstGeom prst="rect">
                      <a:avLst/>
                    </a:prstGeom>
                  </pic:spPr>
                </pic:pic>
              </a:graphicData>
            </a:graphic>
          </wp:inline>
        </w:drawing>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将数据从硬件拷贝到内核空间后，可以直接利用scatter和gather直接把内核空间中的数据写入到socket buffer中。这种一次性的复制就可以完成所有的操作。</w:t>
      </w:r>
    </w:p>
    <w:p>
      <w:pPr>
        <w:pStyle w:val="23"/>
        <w:spacing w:line="360" w:lineRule="auto"/>
        <w:rPr>
          <w:rFonts w:hint="eastAsia" w:ascii="微软雅黑" w:hAnsi="微软雅黑" w:eastAsia="微软雅黑" w:cs="微软雅黑"/>
          <w:color w:val="000000" w:themeColor="text1"/>
          <w:sz w:val="24"/>
          <w:szCs w:val="24"/>
          <w:lang w:eastAsia="zh-CN"/>
        </w:rPr>
      </w:pPr>
      <w:r>
        <w:rPr>
          <w:rFonts w:hint="eastAsia" w:ascii="微软雅黑" w:hAnsi="微软雅黑" w:eastAsia="微软雅黑" w:cs="微软雅黑"/>
          <w:color w:val="000000" w:themeColor="text1"/>
          <w:sz w:val="24"/>
          <w:szCs w:val="24"/>
          <w:lang w:eastAsia="zh-CN"/>
        </w:rPr>
        <w:drawing>
          <wp:inline distT="0" distB="0" distL="114300" distR="114300">
            <wp:extent cx="4730750" cy="3769995"/>
            <wp:effectExtent l="0" t="0" r="6350" b="1905"/>
            <wp:docPr id="10" name="图片 10" descr="51_NIO零拷贝彻底分析与Gather操作在零拷贝中的作用详解_【www.maolegemi.top】[00-27-49][20190609-22403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1_NIO零拷贝彻底分析与Gather操作在零拷贝中的作用详解_【www.maolegemi.top】[00-27-49][20190609-224034108]"/>
                    <pic:cNvPicPr>
                      <a:picLocks noChangeAspect="1"/>
                    </pic:cNvPicPr>
                  </pic:nvPicPr>
                  <pic:blipFill>
                    <a:blip r:embed="rId7"/>
                    <a:srcRect l="23294" t="26987" r="22088" b="3376"/>
                    <a:stretch>
                      <a:fillRect/>
                    </a:stretch>
                  </pic:blipFill>
                  <pic:spPr>
                    <a:xfrm>
                      <a:off x="0" y="0"/>
                      <a:ext cx="4730750" cy="3769995"/>
                    </a:xfrm>
                    <a:prstGeom prst="rect">
                      <a:avLst/>
                    </a:prstGeom>
                  </pic:spPr>
                </pic:pic>
              </a:graphicData>
            </a:graphic>
          </wp:inline>
        </w:drawing>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先将磁盘上的文件写到kemel buffer（内核缓冲区）中，然后又将其中的文件描述符：kemel buffer的内存地址在什么地方，有多长（要读多少数据）放入到socket buffer中，而不是整个读到的内容，只是两个指针。</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写引擎直接根据socket中的文件描述符把kemel buffer中的数据去取出来，发送给服务器端。从socket buffer和kemel buffer中读取，叫做gather。</w:t>
      </w: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FF0000"/>
          <w:sz w:val="24"/>
          <w:szCs w:val="24"/>
        </w:rPr>
        <w:t>内存映射文件，直接操作内存来修改磁盘上的文件</w:t>
      </w:r>
      <w:r>
        <w:rPr>
          <w:rFonts w:hint="eastAsia" w:ascii="微软雅黑" w:hAnsi="微软雅黑" w:cs="微软雅黑"/>
          <w:color w:val="000000" w:themeColor="text1"/>
          <w:sz w:val="24"/>
          <w:szCs w:val="24"/>
        </w:rPr>
        <w:t>。在访问文件或者修改文件时通常是在User space上进行的，将磁盘上的文件映射到内核空间上，可以让程序直接修改内核上的文件，底层操作系统会提供相应的支持，这样就可以通过修改user space来修改磁盘上的文件了。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通过MappedByteBuffer类。</w:t>
      </w: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在kemel buffer --》socket buffer的过程：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在Linux2.4中会满足条件。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EventLoopGroup(1);//说明只用一个线程用来监听。</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jdk在nio中有一个空轮询的bug，看netty是如果解决的。workaround绕过这个bug的。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缓存区有两种形式：1、直接字节缓存区，JVM会尽最大的努力直接在此缓冲区上执行本机I/O操作。也就是说，在每次调用基础操作系统的一个本机I/O操作之前或之后，虚拟机都会尽量避免将缓冲区的内容复制到中间缓冲区中，</w:t>
      </w:r>
    </w:p>
    <w:p>
      <w:pPr>
        <w:pStyle w:val="23"/>
        <w:spacing w:line="360" w:lineRule="auto"/>
        <w:rPr>
          <w:rFonts w:ascii="Verdana" w:hAnsi="Verdana" w:eastAsia="宋体" w:cs="Verdana"/>
          <w:i w:val="0"/>
          <w:caps w:val="0"/>
          <w:color w:val="333333"/>
          <w:spacing w:val="0"/>
          <w:sz w:val="21"/>
          <w:szCs w:val="21"/>
          <w:shd w:val="clear" w:fill="FFFFFF"/>
        </w:rPr>
      </w:pPr>
      <w:r>
        <w:rPr>
          <w:rFonts w:hint="eastAsia" w:ascii="微软雅黑" w:hAnsi="微软雅黑" w:cs="微软雅黑"/>
          <w:color w:val="000000" w:themeColor="text1"/>
          <w:sz w:val="24"/>
          <w:szCs w:val="24"/>
          <w:lang w:val="en-US" w:eastAsia="zh-CN"/>
        </w:rPr>
        <w:t>直接字节缓存区可以通过调用allocateDirect工厂方法创建。所以，建议将直接缓冲区主要分配给那些易受基础系统的本机 I/O 操作影响的大型、持久的缓冲区。一般情况下，最好仅在直接缓冲区能在程序性能方面带来明显好处时分配它们。为什么要提供两种方式呢？这与Java的内存使用机制有关。第一种分配方式产生的内存开销是在JVM中的，而另外一种的分配方式产生的开销在JVM之外，以就是系统级的内存分配。当Java程序接收到外部传来的数据时，首先是被系统内存所获取，然后在由系统内存复制复制到JVM内存中供Java程序使用。所以在另外一种分配方式中，能够省去复制这一步操作，效率上会有所提高。可是系统级内存的分配比起JVM内存的分配要耗时得多，所以并非不论什么时候allocateDirect的操作效率都是最高的。</w:t>
      </w:r>
    </w:p>
    <w:p>
      <w:pPr>
        <w:pStyle w:val="23"/>
        <w:spacing w:line="360" w:lineRule="auto"/>
        <w:rPr>
          <w:rFonts w:hint="default" w:ascii="Verdana" w:hAnsi="Verdana" w:eastAsia="宋体" w:cs="Verdana"/>
          <w:i w:val="0"/>
          <w:caps w:val="0"/>
          <w:color w:val="333333"/>
          <w:spacing w:val="0"/>
          <w:sz w:val="21"/>
          <w:szCs w:val="21"/>
          <w:shd w:val="clear" w:fill="FFFFFF"/>
          <w:lang w:val="en-US" w:eastAsia="zh-CN"/>
        </w:rPr>
      </w:pPr>
      <w:r>
        <w:drawing>
          <wp:inline distT="0" distB="0" distL="114300" distR="114300">
            <wp:extent cx="5495925" cy="344043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495925" cy="3440430"/>
                    </a:xfrm>
                    <a:prstGeom prst="rect">
                      <a:avLst/>
                    </a:prstGeom>
                    <a:noFill/>
                    <a:ln>
                      <a:noFill/>
                    </a:ln>
                  </pic:spPr>
                </pic:pic>
              </a:graphicData>
            </a:graphic>
          </wp:inline>
        </w:drawing>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对于java来说默认使用了BIG_ENDIAN方式存储，通过final ByteOrder order()返回当前的字节顺序。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final ByteBuffer order(ByteOrder byteOrder)设置字节顺序，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字节序，又称端序，尾序，Endianness。字节序时指存放多字节数据的字节的顺序，整数在内存中额存放方式和网络传输的传输顺序。</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般情况字节序指示了UCS-2字符的那个字节存储在低地址。如果LsByte在MSByte的前面，即LSB为低地址，则该字节是小端序；反之则是大端序。在网络编程中，字节序是一个必须要被考虑的因素，因为不同的处理器体系可能采用不同的字节序。在多平台的代码编程中，字节序可能会导致难以察觉的bug</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网络序：网络传输一般采用大端序，也被称之为网络字节序，或网络序。IP协议中定义大端序为网络字节序。</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capacity：作为一个内存块，Buffer有一个固定大小值，capacity 个 byte、long，char 等类型。一旦 Buffer 满了，需要将其清空，通过读数据或者清除数据才能继续写数据往里写数据</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position：写数据时，position表示当前位置。初始的position值为0。当</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数据写入时，position会向前移动到下一个可插入数据的Buffer单元。</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当读取数据时，也是从某个特定位置读。当将Buffer从写模式切换到读模式，position会被重置为0。</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在写模式下，Buffer的limit表示最多能往Buffer里面写多少数据。在写模式下，limit等于Buffer的capacity</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当切换Buffer到读模式时，limit表示你能读到多少数据。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rewind()方法：Buffer.rewind()将position设回0，能够重读Buffer中的所有数据。</w:t>
      </w:r>
      <w:r>
        <w:rPr>
          <w:rFonts w:hint="eastAsia" w:ascii="微软雅黑" w:hAnsi="微软雅黑" w:cs="微软雅黑"/>
          <w:color w:val="000000" w:themeColor="text1"/>
          <w:sz w:val="24"/>
          <w:szCs w:val="24"/>
          <w:lang w:val="en-US" w:eastAsia="zh-CN"/>
        </w:rPr>
        <w:t>limit数据不变，仍然表示从Buffer中读取多少个元素。</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一旦读完Buffer中的数据，需要让Buffer准备好再次被写入。可以通过clear()或者compact( )方法来完成。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如果调用的是clear（）方法，position将被设回0，limit被设置成capacity的值。换句话说，Buffer被清空了。</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final Buffer clear() {</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position = 0;</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limit = capacity;</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mark = -1;</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 xml:space="preserve">        return this;</w:t>
      </w:r>
    </w:p>
    <w:p>
      <w:pPr>
        <w:pStyle w:val="23"/>
        <w:spacing w:line="360" w:lineRule="auto"/>
        <w:ind w:firstLine="48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w:t>
      </w:r>
    </w:p>
    <w:p>
      <w:pPr>
        <w:pStyle w:val="23"/>
        <w:spacing w:line="360" w:lineRule="auto"/>
        <w:ind w:firstLine="480"/>
        <w:rPr>
          <w:rFonts w:hint="default" w:ascii="微软雅黑" w:hAnsi="微软雅黑" w:cs="微软雅黑"/>
          <w:color w:val="000000" w:themeColor="text1"/>
          <w:sz w:val="24"/>
          <w:szCs w:val="24"/>
          <w:lang w:val="en-US" w:eastAsia="zh-CN"/>
        </w:rPr>
      </w:pP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public ByteBuffer compact() {</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System.arraycopy(hb, ix(position()), hb, ix(0),</w:t>
      </w:r>
      <w:r>
        <w:rPr>
          <w:rFonts w:hint="eastAsia" w:ascii="微软雅黑" w:hAnsi="微软雅黑" w:cs="微软雅黑"/>
          <w:color w:val="000000" w:themeColor="text1"/>
          <w:sz w:val="24"/>
          <w:szCs w:val="24"/>
          <w:lang w:val="en-US" w:eastAsia="zh-CN"/>
        </w:rPr>
        <w:t xml:space="preserve"> </w:t>
      </w:r>
      <w:r>
        <w:rPr>
          <w:rFonts w:hint="default" w:ascii="微软雅黑" w:hAnsi="微软雅黑" w:cs="微软雅黑"/>
          <w:color w:val="000000" w:themeColor="text1"/>
          <w:sz w:val="24"/>
          <w:szCs w:val="24"/>
          <w:lang w:val="en-US" w:eastAsia="zh-CN"/>
        </w:rPr>
        <w:t>remaining());</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position(remaining());</w:t>
      </w:r>
      <w:r>
        <w:rPr>
          <w:rFonts w:hint="eastAsia" w:ascii="微软雅黑" w:hAnsi="微软雅黑" w:cs="微软雅黑"/>
          <w:color w:val="000000" w:themeColor="text1"/>
          <w:sz w:val="24"/>
          <w:szCs w:val="24"/>
          <w:lang w:val="en-US" w:eastAsia="zh-CN"/>
        </w:rPr>
        <w:t>//</w:t>
      </w:r>
      <w:r>
        <w:rPr>
          <w:rFonts w:hint="default" w:ascii="微软雅黑" w:hAnsi="微软雅黑" w:cs="微软雅黑"/>
          <w:color w:val="000000" w:themeColor="text1"/>
          <w:sz w:val="24"/>
          <w:szCs w:val="24"/>
          <w:lang w:val="en-US" w:eastAsia="zh-CN"/>
        </w:rPr>
        <w:t>limit - position;</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limit(capacity());</w:t>
      </w:r>
      <w:r>
        <w:rPr>
          <w:rFonts w:hint="eastAsia" w:ascii="微软雅黑" w:hAnsi="微软雅黑" w:cs="微软雅黑"/>
          <w:color w:val="000000" w:themeColor="text1"/>
          <w:sz w:val="24"/>
          <w:szCs w:val="24"/>
          <w:lang w:val="en-US" w:eastAsia="zh-CN"/>
        </w:rPr>
        <w:t>//capacity大小</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discardMark();</w:t>
      </w:r>
      <w:r>
        <w:rPr>
          <w:rFonts w:hint="eastAsia" w:ascii="微软雅黑" w:hAnsi="微软雅黑" w:cs="微软雅黑"/>
          <w:color w:val="000000" w:themeColor="text1"/>
          <w:sz w:val="24"/>
          <w:szCs w:val="24"/>
          <w:lang w:val="en-US" w:eastAsia="zh-CN"/>
        </w:rPr>
        <w:t>//mark = -1</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 xml:space="preserve">    return this;</w:t>
      </w:r>
      <w:r>
        <w:rPr>
          <w:rFonts w:hint="default" w:ascii="微软雅黑" w:hAnsi="微软雅黑" w:cs="微软雅黑"/>
          <w:color w:val="000000" w:themeColor="text1"/>
          <w:sz w:val="24"/>
          <w:szCs w:val="24"/>
          <w:lang w:val="en-US" w:eastAsia="zh-CN"/>
        </w:rPr>
        <w:br w:type="textWrapping"/>
      </w:r>
      <w:r>
        <w:rPr>
          <w:rFonts w:hint="default" w:ascii="微软雅黑" w:hAnsi="微软雅黑" w:cs="微软雅黑"/>
          <w:color w:val="000000" w:themeColor="text1"/>
          <w:sz w:val="24"/>
          <w:szCs w:val="24"/>
          <w:lang w:val="en-US" w:eastAsia="zh-CN"/>
        </w:rPr>
        <w:t>}</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clear（）方法将position设置回0，limit将设置成capacity的值。Buffer中的数据并未清除，只是开始覆盖原来的数据。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如果Buffer中有一些未读的数据，调用clear（）方法，数据将被遗忘，不再有任何标记哪些数据被读过，哪些数据没有读过。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如果Buffer中仍有未读的数据，且后续还需要这些数据，但是此时想要先写一些数据，就是用compact()方法。</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compact（）方法将所有未读的数据拷贝到Buffer起始处。然后将position设到最后一个未读取元素正后面。limit属性依然clear()方法一样，Buffer 准备好写数据了，但是不会覆盖未读的数据。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mark()与reset()方法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mark()方法可以标记Buffer中的一个特定的position。之后可以通过调用Buffer.reset()方法恢复到这个position。</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ByteBuffer.wrap（）用于转换一个byte数组，用于读取byte数组里面的数据</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p>
    <w:p>
      <w:pPr>
        <w:pStyle w:val="3"/>
        <w:bidi w:val="0"/>
        <w:rPr>
          <w:rFonts w:hint="default"/>
          <w:lang w:val="en-US" w:eastAsia="zh-CN"/>
        </w:rPr>
      </w:pPr>
      <w:r>
        <w:rPr>
          <w:rFonts w:hint="eastAsia"/>
          <w:lang w:val="en-US" w:eastAsia="zh-CN"/>
        </w:rPr>
        <w:t>1.1.2.1 Mina</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协议栈的基础：TCP/UDP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TCP：三次握手，四次挥手，以及滑动窗口协议。</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UDP：报文协议，如何封装报文的。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Mina：Apache开发的一个开源的网络通信框架，基于javaNIO实现的。</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编码与解码，当</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对象到网络中时，需要编码成二进制。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将网络中的二进制解码成java对象或者基本数据类型</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练习：</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总结：1、NioSocketAccept</w:t>
      </w:r>
    </w:p>
    <w:p>
      <w:pPr>
        <w:pStyle w:val="23"/>
        <w:numPr>
          <w:ilvl w:val="0"/>
          <w:numId w:val="1"/>
        </w:numPr>
        <w:spacing w:line="360" w:lineRule="auto"/>
        <w:ind w:left="72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设置编码解码过滤器，协议类的滤器</w:t>
      </w:r>
    </w:p>
    <w:p>
      <w:pPr>
        <w:pStyle w:val="23"/>
        <w:numPr>
          <w:ilvl w:val="0"/>
          <w:numId w:val="1"/>
        </w:numPr>
        <w:spacing w:line="360" w:lineRule="auto"/>
        <w:ind w:left="72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设置一些session属性</w:t>
      </w:r>
    </w:p>
    <w:p>
      <w:pPr>
        <w:pStyle w:val="23"/>
        <w:numPr>
          <w:ilvl w:val="0"/>
          <w:numId w:val="1"/>
        </w:numPr>
        <w:spacing w:line="360" w:lineRule="auto"/>
        <w:ind w:left="720" w:leftChars="0" w:firstLine="0" w:firstLine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处理类Handler</w:t>
      </w:r>
    </w:p>
    <w:p>
      <w:pPr>
        <w:pStyle w:val="23"/>
        <w:numPr>
          <w:ilvl w:val="0"/>
          <w:numId w:val="1"/>
        </w:numPr>
        <w:spacing w:line="360" w:lineRule="auto"/>
        <w:ind w:left="720" w:leftChars="0" w:firstLine="0" w:firstLine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绑定一个端口</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4823460" cy="5080635"/>
            <wp:effectExtent l="0" t="0" r="15240" b="5715"/>
            <wp:docPr id="2" name="图片 2" descr="3、Mina整体体系结构分析[00-00-22][20190606-151354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Mina整体体系结构分析[00-00-22][20190606-151354397]"/>
                    <pic:cNvPicPr>
                      <a:picLocks noChangeAspect="1"/>
                    </pic:cNvPicPr>
                  </pic:nvPicPr>
                  <pic:blipFill>
                    <a:blip r:embed="rId9"/>
                    <a:srcRect l="26153" t="8123" r="29127" b="8235"/>
                    <a:stretch>
                      <a:fillRect/>
                    </a:stretch>
                  </pic:blipFill>
                  <pic:spPr>
                    <a:xfrm>
                      <a:off x="0" y="0"/>
                      <a:ext cx="4823460" cy="5080635"/>
                    </a:xfrm>
                    <a:prstGeom prst="rect">
                      <a:avLst/>
                    </a:prstGeom>
                  </pic:spPr>
                </pic:pic>
              </a:graphicData>
            </a:graphic>
          </wp:inline>
        </w:drawing>
      </w:r>
    </w:p>
    <w:p>
      <w:pPr>
        <w:pStyle w:val="23"/>
        <w:numPr>
          <w:ilvl w:val="0"/>
          <w:numId w:val="2"/>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mina在程序上所处的地位</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主要屏蔽了网络通信的一些细节，对socket进行了封装，并且是NIO的一个实现架构，可以快速开发网络通信。常用于游戏的开发，中间件等服务端程序的开发。</w:t>
      </w:r>
    </w:p>
    <w:p>
      <w:pPr>
        <w:pStyle w:val="23"/>
        <w:numPr>
          <w:ilvl w:val="0"/>
          <w:numId w:val="2"/>
        </w:numPr>
        <w:spacing w:line="360" w:lineRule="auto"/>
        <w:ind w:left="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IOService接口，子接口IOAcceptor、IoConnector</w:t>
      </w:r>
    </w:p>
    <w:p>
      <w:pPr>
        <w:pStyle w:val="9"/>
        <w:keepNext w:val="0"/>
        <w:keepLines w:val="0"/>
        <w:widowControl/>
        <w:suppressLineNumbers w:val="0"/>
        <w:shd w:val="clear" w:fill="FFFFFF"/>
        <w:rPr>
          <w:rFonts w:hint="default" w:ascii="微软雅黑" w:hAnsi="微软雅黑" w:eastAsia="微软雅黑" w:cs="微软雅黑"/>
          <w:color w:val="000000" w:themeColor="text1"/>
          <w:kern w:val="0"/>
          <w:sz w:val="24"/>
          <w:szCs w:val="24"/>
          <w:lang w:val="en-US" w:eastAsia="zh-CN" w:bidi="ar-SA"/>
        </w:rPr>
      </w:pPr>
      <w:r>
        <w:rPr>
          <w:rFonts w:hint="eastAsia" w:ascii="微软雅黑" w:hAnsi="微软雅黑" w:eastAsia="微软雅黑" w:cs="微软雅黑"/>
          <w:color w:val="000000" w:themeColor="text1"/>
          <w:kern w:val="0"/>
          <w:sz w:val="24"/>
          <w:szCs w:val="24"/>
          <w:lang w:val="en-US" w:eastAsia="zh-CN" w:bidi="ar-SA"/>
        </w:rPr>
        <w:t>用于描述客户端和服务端接口，其子类分别用于描述客户端和服务端。IoProcess的子类</w:t>
      </w:r>
      <w:r>
        <w:rPr>
          <w:rFonts w:hint="default" w:ascii="微软雅黑" w:hAnsi="微软雅黑" w:eastAsia="微软雅黑" w:cs="微软雅黑"/>
          <w:color w:val="000000" w:themeColor="text1"/>
          <w:kern w:val="0"/>
          <w:sz w:val="24"/>
          <w:szCs w:val="24"/>
          <w:lang w:val="en-US" w:eastAsia="zh-CN" w:bidi="ar-SA"/>
        </w:rPr>
        <w:t>IoProcessor&lt;T extends IoSession&gt;</w:t>
      </w:r>
      <w:r>
        <w:rPr>
          <w:rFonts w:hint="eastAsia" w:ascii="微软雅黑" w:hAnsi="微软雅黑" w:eastAsia="微软雅黑" w:cs="微软雅黑"/>
          <w:color w:val="000000" w:themeColor="text1"/>
          <w:kern w:val="0"/>
          <w:sz w:val="24"/>
          <w:szCs w:val="24"/>
          <w:lang w:val="en-US" w:eastAsia="zh-CN" w:bidi="ar-SA"/>
        </w:rPr>
        <w:t>它是多线程环境处理连接，下面有多个IoFilter提供数据的过滤工作：包括编解码、日志等信息的过滤，Handler就是业务对象。自定义的Handler需要实现IoHandlerAdapter</w:t>
      </w:r>
    </w:p>
    <w:p>
      <w:pPr>
        <w:pStyle w:val="9"/>
        <w:keepNext w:val="0"/>
        <w:keepLines w:val="0"/>
        <w:widowControl/>
        <w:suppressLineNumbers w:val="0"/>
        <w:shd w:val="clear" w:fill="FFFFFF"/>
        <w:rPr>
          <w:rFonts w:hint="default" w:ascii="微软雅黑" w:hAnsi="微软雅黑" w:eastAsia="微软雅黑" w:cs="微软雅黑"/>
          <w:color w:val="000000" w:themeColor="text1"/>
          <w:kern w:val="0"/>
          <w:sz w:val="24"/>
          <w:szCs w:val="24"/>
          <w:lang w:val="en-US" w:eastAsia="zh-CN" w:bidi="ar-SA"/>
        </w:rPr>
      </w:pPr>
      <w:r>
        <w:rPr>
          <w:rFonts w:hint="default" w:ascii="微软雅黑" w:hAnsi="微软雅黑" w:eastAsia="微软雅黑" w:cs="微软雅黑"/>
          <w:color w:val="000000" w:themeColor="text1"/>
          <w:kern w:val="0"/>
          <w:sz w:val="24"/>
          <w:szCs w:val="24"/>
          <w:lang w:val="en-US" w:eastAsia="zh-CN" w:bidi="ar-SA"/>
        </w:rPr>
        <w:drawing>
          <wp:inline distT="0" distB="0" distL="114300" distR="114300">
            <wp:extent cx="4831080" cy="3984625"/>
            <wp:effectExtent l="0" t="0" r="7620" b="15875"/>
            <wp:docPr id="3" name="图片 3" descr="3、Mina整体体系结构分析[00-06-01][20190606-15285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Mina整体体系结构分析[00-06-01][20190606-152859235]"/>
                    <pic:cNvPicPr>
                      <a:picLocks noChangeAspect="1"/>
                    </pic:cNvPicPr>
                  </pic:nvPicPr>
                  <pic:blipFill>
                    <a:blip r:embed="rId10"/>
                    <a:srcRect l="29230" t="21646" r="31668" b="21089"/>
                    <a:stretch>
                      <a:fillRect/>
                    </a:stretch>
                  </pic:blipFill>
                  <pic:spPr>
                    <a:xfrm>
                      <a:off x="0" y="0"/>
                      <a:ext cx="4831080" cy="3984625"/>
                    </a:xfrm>
                    <a:prstGeom prst="rect">
                      <a:avLst/>
                    </a:prstGeom>
                  </pic:spPr>
                </pic:pic>
              </a:graphicData>
            </a:graphic>
          </wp:inline>
        </w:drawing>
      </w: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IoSession用于客户端和服务端之间的连接的描述及数据的接收和发送</w:t>
      </w: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5200015" cy="4479290"/>
            <wp:effectExtent l="0" t="0" r="635" b="16510"/>
            <wp:docPr id="4" name="图片 4" descr="3、Mina整体体系结构分析[00-12-15][20190606-1545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Mina整体体系结构分析[00-12-15][20190606-154503314]"/>
                    <pic:cNvPicPr>
                      <a:picLocks noChangeAspect="1"/>
                    </pic:cNvPicPr>
                  </pic:nvPicPr>
                  <pic:blipFill>
                    <a:blip r:embed="rId11"/>
                    <a:srcRect l="27079" t="14310" r="24720" b="10885"/>
                    <a:stretch>
                      <a:fillRect/>
                    </a:stretch>
                  </pic:blipFill>
                  <pic:spPr>
                    <a:xfrm>
                      <a:off x="0" y="0"/>
                      <a:ext cx="5200015" cy="4479290"/>
                    </a:xfrm>
                    <a:prstGeom prst="rect">
                      <a:avLst/>
                    </a:prstGeom>
                  </pic:spPr>
                </pic:pic>
              </a:graphicData>
            </a:graphic>
          </wp:inline>
        </w:drawing>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长连接：通信双方长期保持一个连接状态不断开，比如qq,当我们登录上qq时，就去连接腾讯服务器，建立连接后就不断开，除非发生了异常。</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短连接：</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通信双方不是保持一个长期的连接状态，比如http协议，当客户端发起http请求，服务器处理http请求，当服务器处理完成后，返回客户端数据后就断开连接。对于下次的连接请求需要重新发起。</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IOService：实现了对网络通信的客户端和服务端之间的抽象，用于描述客户端的子接口IOConnector。用于描述服务端的子接口：IoAcceptor。</w:t>
      </w:r>
    </w:p>
    <w:p>
      <w:pPr>
        <w:pStyle w:val="23"/>
        <w:numPr>
          <w:ilvl w:val="0"/>
          <w:numId w:val="3"/>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IoService的作用</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IOService可以管理网络通信的客户端和服务端，并且可以管理连接双方的session会话，同时可以添加过滤器</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5855335" cy="3628390"/>
            <wp:effectExtent l="0" t="0" r="12065" b="10160"/>
            <wp:docPr id="5" name="图片 5" descr="5、Mina学习之MinaIOService接口[00-03-20][20190606-16123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Mina学习之MinaIOService接口[00-03-20][20190606-161233460]"/>
                    <pic:cNvPicPr>
                      <a:picLocks noChangeAspect="1"/>
                    </pic:cNvPicPr>
                  </pic:nvPicPr>
                  <pic:blipFill>
                    <a:blip r:embed="rId12"/>
                    <a:srcRect l="30603" t="23871" r="23096" b="24839"/>
                    <a:stretch>
                      <a:fillRect/>
                    </a:stretch>
                  </pic:blipFill>
                  <pic:spPr>
                    <a:xfrm>
                      <a:off x="0" y="0"/>
                      <a:ext cx="5855335" cy="3628390"/>
                    </a:xfrm>
                    <a:prstGeom prst="rect">
                      <a:avLst/>
                    </a:prstGeom>
                  </pic:spPr>
                </pic:pic>
              </a:graphicData>
            </a:graphic>
          </wp:inline>
        </w:drawing>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IOAcceptor和IOConnector对应的抽象类。</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IoService常用API定义一些抽象的接口，可以获得过滤器：</w:t>
      </w:r>
    </w:p>
    <w:p>
      <w:pPr>
        <w:pStyle w:val="23"/>
        <w:numPr>
          <w:ilvl w:val="0"/>
          <w:numId w:val="4"/>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getFilterChain()获得过滤器链</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setHandler（IHandler handler）设置真正业务handler</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getSessionConfig()得到会话的配置信息</w:t>
      </w:r>
    </w:p>
    <w:p>
      <w:pPr>
        <w:pStyle w:val="23"/>
        <w:numPr>
          <w:ilvl w:val="0"/>
          <w:numId w:val="4"/>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dispose()关闭连接时调用的方法</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IOFilter：对应用程序和网络这块的传输，就是二进制数据和读写之间的相互转化，有相应的解码和编码器。</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在完成自定义过滤器：</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就是在handler处理之前，需要调用相应的过滤器进行过滤。</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IOBuffer的索引属性：</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Capacity:代表当前缓冲区的大小</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Position:理解成当前读写位置，是一个可读数据单位的位置：</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Position&lt;=Capacity的时候可以完成数据的读写操作。</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Limit：下一个不可以被读写缓冲区单元的位置。Limit&lt;=Cap</w:t>
      </w: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drawing>
          <wp:inline distT="0" distB="0" distL="114300" distR="114300">
            <wp:extent cx="3893820" cy="3314700"/>
            <wp:effectExtent l="0" t="0" r="5080" b="0"/>
            <wp:docPr id="6" name="图片 6" descr="9、Mina学习之MinaIOBuffer接口[00-05-27][20190609-105134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Mina学习之MinaIOBuffer接口[00-05-27][20190609-105134737]"/>
                    <pic:cNvPicPr>
                      <a:picLocks noChangeAspect="1"/>
                    </pic:cNvPicPr>
                  </pic:nvPicPr>
                  <pic:blipFill>
                    <a:blip r:embed="rId13"/>
                    <a:srcRect l="27502" t="24368" r="40077" b="26575"/>
                    <a:stretch>
                      <a:fillRect/>
                    </a:stretch>
                  </pic:blipFill>
                  <pic:spPr>
                    <a:xfrm>
                      <a:off x="0" y="0"/>
                      <a:ext cx="3893820" cy="3314700"/>
                    </a:xfrm>
                    <a:prstGeom prst="rect">
                      <a:avLst/>
                    </a:prstGeom>
                  </pic:spPr>
                </pic:pic>
              </a:graphicData>
            </a:graphic>
          </wp:inline>
        </w:drawing>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定义的解码器：因为往往不是通过一个字符串就可以传输所有的信息，我们传输的是自定的协议包。并且能在应用程序和网络通信中存在对象和二进制流之间传化关系。所以我们需要结合业务编写自定义的编解码器。</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常用的自定义协议的方法：</w:t>
      </w:r>
    </w:p>
    <w:p>
      <w:pPr>
        <w:pStyle w:val="23"/>
        <w:numPr>
          <w:ilvl w:val="0"/>
          <w:numId w:val="5"/>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定长的方式</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Aa,bb,cc,ok等这样的通讯方式</w:t>
      </w:r>
    </w:p>
    <w:p>
      <w:pPr>
        <w:pStyle w:val="23"/>
        <w:numPr>
          <w:ilvl w:val="0"/>
          <w:numId w:val="5"/>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定界符.helloworld|watchmen通过特殊的符号来区分消息。这样会出现粘包，半包的现象。</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半包helloworld只接收到hello带来了不准确的消息。这样就应该丢弃。</w:t>
      </w:r>
    </w:p>
    <w:p>
      <w:pPr>
        <w:pStyle w:val="23"/>
        <w:numPr>
          <w:ilvl w:val="0"/>
          <w:numId w:val="5"/>
        </w:numPr>
        <w:spacing w:line="360" w:lineRule="auto"/>
        <w:ind w:left="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自定义协议包。</w:t>
      </w:r>
    </w:p>
    <w:p>
      <w:pPr>
        <w:pStyle w:val="23"/>
        <w:numPr>
          <w:ilvl w:val="0"/>
          <w:numId w:val="0"/>
        </w:numPr>
        <w:spacing w:line="360" w:lineRule="auto"/>
        <w:ind w:leftChars="0"/>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先定义包头，用于描述包的信息，包有多大。数据包的版本号，以及整个数据包的长度。（包头+包体）</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包体：实际数据</w:t>
      </w:r>
    </w:p>
    <w:p>
      <w:pPr>
        <w:pStyle w:val="23"/>
        <w:numPr>
          <w:ilvl w:val="0"/>
          <w:numId w:val="0"/>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全是一个流。</w:t>
      </w:r>
    </w:p>
    <w:p>
      <w:pPr>
        <w:pStyle w:val="23"/>
        <w:numPr>
          <w:ilvl w:val="0"/>
          <w:numId w:val="6"/>
        </w:numPr>
        <w:spacing w:line="360" w:lineRule="auto"/>
        <w:ind w:left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自定义协议：</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包头（length，flag（描述版本信息））</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包体（content）</w:t>
      </w:r>
    </w:p>
    <w:p>
      <w:pPr>
        <w:pStyle w:val="23"/>
        <w:numPr>
          <w:ilvl w:val="0"/>
          <w:numId w:val="6"/>
        </w:numPr>
        <w:spacing w:line="360" w:lineRule="auto"/>
        <w:ind w:left="0" w:leftChars="0" w:firstLine="0" w:firstLineChars="0"/>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通过客户端不断发送指定数目的定义数据包，在服务端解析，这个过程要解决半包的问题</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可以将Channel理解为stream。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buffer本身就是一块内存，实际上是一个数组，数据的读写都是通过buffer来实现的。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Inbuffer buffer = IntBuffere.allocate(10);//给buffer分配大小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数据的对于写都是有buffer实现的。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数据来自于Channel，把数据从Channel中读到buffer中，再读取buffer。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buffer.put()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buffer.filp();//状态的反转</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buffer.get()；</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如果客户端已经建立好了一个长连接，客户端开了飞行模式，这时服务端是感知不到连接关闭，是不会调用handlerRemoved方法的。</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这时服务端向客户端继续推送消息时，经过一段时间后，服务器是会抛出异常的。</w:t>
      </w:r>
    </w:p>
    <w:p>
      <w:pPr>
        <w:pStyle w:val="23"/>
        <w:spacing w:line="360" w:lineRule="auto"/>
        <w:rPr>
          <w:rFonts w:hint="eastAsia"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 ——Socket</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EventLoop——控制流、多线程处理、并发</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ChannelFuture——异步通知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基本的I/O操作，bing()、connect（）、read（）和write（）依赖于底层网络传输依赖于底层网络传输所提供的原始。在基于Java的网络编程中，其基本的构造是class Socket。Netty的Channel接口所提供的API，大大地降低了直接使用Socket类的复杂性。此外，Channel也是拥有许多预定义的、专门化实现的广泛类层次结构的根，下面是一个简短的部分清单：</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EmbeddedChannel；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LocalServerChannel；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NioDatagramChannel；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NioSctpChannel；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NioSocketChannel；</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EventLoop定义了Netty的核心抽象，用于处理连接的生命周期中所发生的事件。</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一个EventLoopGroup包含一个或者多个EventLoop；</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一个EventLoop在它的生命周期内只和一个Thread绑定；</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所有由EventLoop处理得I/O事件都将在它专有的Thread上处理</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一个Channel在它的生命周期内只注册一个EventLoop</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一个EventLoop可能会被分匹配给一个或者多个Channel。</w:t>
      </w:r>
    </w:p>
    <w:p>
      <w:pPr>
        <w:pStyle w:val="23"/>
        <w:spacing w:line="360" w:lineRule="auto"/>
        <w:rPr>
          <w:rFonts w:hint="eastAsia" w:ascii="微软雅黑" w:hAnsi="微软雅黑" w:cs="微软雅黑"/>
          <w:color w:val="FF0000"/>
          <w:sz w:val="24"/>
          <w:szCs w:val="24"/>
          <w:lang w:val="en-US" w:eastAsia="zh-CN"/>
        </w:rPr>
      </w:pPr>
      <w:r>
        <w:rPr>
          <w:rFonts w:hint="eastAsia" w:ascii="微软雅黑" w:hAnsi="微软雅黑" w:cs="微软雅黑"/>
          <w:color w:val="FF0000"/>
          <w:sz w:val="24"/>
          <w:szCs w:val="24"/>
          <w:lang w:val="en-US" w:eastAsia="zh-CN"/>
        </w:rPr>
        <w:t>在这种设计中，一个给定Channel的I/O操作都是由相同的Thread执行的，实际上消除了对于同步的需要</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Channel接口：</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NIO中的Channel与Netty中的Channel不是一个东西</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Netty重新设计了Channel接口，并且给予了很多不同的实现，Channel除了NIO中Channel所包含的网络I/O操作，主动建立、关闭连接及获取双方网络地址的功能外，还包含了Netty框架的功能，例如Channel的EventLoop/Pipeline等。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Channel接口是能与一个网络套接字(或组件)进行I/0操作(读取\写入\连接\绑定)的纽带.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spacing w:val="0"/>
          <w:sz w:val="24"/>
          <w:szCs w:val="24"/>
          <w:shd w:val="clear" w:fill="FFFFFF"/>
        </w:rPr>
        <w:t>通过Channel可以</w:t>
      </w:r>
      <w:r>
        <w:rPr>
          <w:rStyle w:val="13"/>
          <w:rFonts w:hint="eastAsia" w:ascii="微软雅黑" w:hAnsi="微软雅黑" w:eastAsia="微软雅黑" w:cs="微软雅黑"/>
          <w:b/>
          <w:i w:val="0"/>
          <w:caps w:val="0"/>
          <w:spacing w:val="0"/>
          <w:sz w:val="24"/>
          <w:szCs w:val="24"/>
          <w:shd w:val="clear" w:fill="FFFFFF"/>
        </w:rPr>
        <w:t>获取连接的状态</w:t>
      </w:r>
      <w:r>
        <w:rPr>
          <w:rFonts w:hint="eastAsia" w:ascii="微软雅黑" w:hAnsi="微软雅黑" w:eastAsia="微软雅黑" w:cs="微软雅黑"/>
          <w:i w:val="0"/>
          <w:caps w:val="0"/>
          <w:spacing w:val="0"/>
          <w:sz w:val="24"/>
          <w:szCs w:val="24"/>
          <w:shd w:val="clear" w:fill="FFFFFF"/>
        </w:rPr>
        <w:t>(是否连接/是否打开),</w:t>
      </w:r>
      <w:r>
        <w:rPr>
          <w:rStyle w:val="13"/>
          <w:rFonts w:hint="eastAsia" w:ascii="微软雅黑" w:hAnsi="微软雅黑" w:eastAsia="微软雅黑" w:cs="微软雅黑"/>
          <w:b/>
          <w:i w:val="0"/>
          <w:caps w:val="0"/>
          <w:spacing w:val="0"/>
          <w:sz w:val="24"/>
          <w:szCs w:val="24"/>
          <w:shd w:val="clear" w:fill="FFFFFF"/>
        </w:rPr>
        <w:t>配置通道的参数</w:t>
      </w:r>
      <w:r>
        <w:rPr>
          <w:rFonts w:hint="eastAsia" w:ascii="微软雅黑" w:hAnsi="微软雅黑" w:eastAsia="微软雅黑" w:cs="微软雅黑"/>
          <w:i w:val="0"/>
          <w:caps w:val="0"/>
          <w:spacing w:val="0"/>
          <w:sz w:val="24"/>
          <w:szCs w:val="24"/>
          <w:shd w:val="clear" w:fill="FFFFFF"/>
        </w:rPr>
        <w:t>(设置缓冲区大小等),进行</w:t>
      </w:r>
      <w:r>
        <w:rPr>
          <w:rStyle w:val="13"/>
          <w:rFonts w:hint="eastAsia" w:ascii="微软雅黑" w:hAnsi="微软雅黑" w:eastAsia="微软雅黑" w:cs="微软雅黑"/>
          <w:b/>
          <w:i w:val="0"/>
          <w:caps w:val="0"/>
          <w:spacing w:val="0"/>
          <w:sz w:val="24"/>
          <w:szCs w:val="24"/>
          <w:shd w:val="clear" w:fill="FFFFFF"/>
        </w:rPr>
        <w:t>I/O操作</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Channel的基本方法</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id():返回此通道的全局唯一标识符.</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isActive():如果通道处于活动状态并连接,则返回true.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isOpen():如果通道打开并且可能稍后激活,则返回true.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isRegistered():如果通道注册了EventLoop，则返回true。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config():返回关于此通道的配置.</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localAddress():返回此通道绑定的本地地址.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pipeline():返回分派的ChannelPipeline.</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remoteAddress():返回此通道连接到的远程地址.</w:t>
      </w:r>
    </w:p>
    <w:p>
      <w:pPr>
        <w:pStyle w:val="23"/>
        <w:spacing w:line="360" w:lineRule="auto"/>
        <w:rPr>
          <w:rFonts w:hint="default" w:ascii="微软雅黑" w:hAnsi="微软雅黑" w:cs="微软雅黑"/>
          <w:color w:val="000000" w:themeColor="text1"/>
          <w:sz w:val="24"/>
          <w:szCs w:val="24"/>
          <w:lang w:val="en-US" w:eastAsia="zh-CN"/>
        </w:rPr>
      </w:pPr>
      <w:r>
        <w:rPr>
          <w:rFonts w:hint="default" w:ascii="微软雅黑" w:hAnsi="微软雅黑" w:cs="微软雅黑"/>
          <w:color w:val="000000" w:themeColor="text1"/>
          <w:sz w:val="24"/>
          <w:szCs w:val="24"/>
          <w:lang w:val="en-US" w:eastAsia="zh-CN"/>
        </w:rPr>
        <w:t>flush():请求通过ChannelOutboundInvoker将所有挂起的消息输出.</w:t>
      </w:r>
    </w:p>
    <w:p>
      <w:pPr>
        <w:pStyle w:val="23"/>
        <w:spacing w:line="360" w:lineRule="auto"/>
        <w:rPr>
          <w:rFonts w:hint="default" w:ascii="微软雅黑" w:hAnsi="微软雅黑" w:cs="微软雅黑"/>
          <w:color w:val="000000" w:themeColor="text1"/>
          <w:sz w:val="24"/>
          <w:szCs w:val="24"/>
          <w:lang w:val="en-US" w:eastAsia="zh-CN"/>
        </w:rPr>
      </w:pP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Netty所有的I/O操作都是异步的。因为一个操作可能不会立即返回，所以我们需要一种用于在之后的某个时间点确定其结果的方法。其addListener()方法注册了一个ChannelFutureListener，以便在某个操作完成时，无论是否成功，都得到通知。</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由于Netty中所有的I/O操作都是异步的，因此Netty为了解决调用者如何获取异步操作结果的问题而专门设计了ChannelFuture接口。</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ChannelFuture有两种状态：未完成（uncompleted）和完成（complete）</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当令Channel开始一个I/O操作时，会创建一个新的ChannelFuture去异步完成操作。</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未完成</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Completed successfully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isSuccess()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Uncompleted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with failure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isDone() = false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isSuccess() = false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false    |    |    |       cause() = non-null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cause() = null     |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    | Completed by cancellation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+----&gt;      isDone()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 xml:space="preserve">                                      | isCancelled() = true      |</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GenericFutureListener监听接口：</w:t>
      </w:r>
    </w:p>
    <w:p>
      <w:pPr>
        <w:pStyle w:val="23"/>
        <w:spacing w:line="360" w:lineRule="auto"/>
        <w:rPr>
          <w:rFonts w:hint="eastAsia" w:ascii="微软雅黑" w:hAnsi="微软雅黑" w:eastAsia="微软雅黑" w:cs="微软雅黑"/>
          <w:i w:val="0"/>
          <w:caps w:val="0"/>
          <w:color w:val="4F4F4F"/>
          <w:spacing w:val="0"/>
          <w:sz w:val="24"/>
          <w:szCs w:val="24"/>
          <w:shd w:val="clear" w:fill="FFFFFF"/>
        </w:rPr>
      </w:pPr>
      <w:r>
        <w:rPr>
          <w:rFonts w:hint="eastAsia" w:ascii="微软雅黑" w:hAnsi="微软雅黑" w:cs="微软雅黑"/>
          <w:color w:val="000000" w:themeColor="text1"/>
          <w:sz w:val="24"/>
          <w:szCs w:val="24"/>
          <w:lang w:val="en-US" w:eastAsia="zh-CN"/>
        </w:rPr>
        <w:t>虽然可以通过ChannelFuture的get()方法获取异步操作的结果，但完成时间是无法预测的，若不设置超时时间，则有可能导致线程长时间被阻塞；如不能精确的设置超时时间则可能导致I/O操作中断，</w:t>
      </w:r>
      <w:r>
        <w:rPr>
          <w:rFonts w:ascii="微软雅黑" w:hAnsi="微软雅黑" w:eastAsia="微软雅黑" w:cs="微软雅黑"/>
          <w:i w:val="0"/>
          <w:caps w:val="0"/>
          <w:color w:val="4F4F4F"/>
          <w:spacing w:val="0"/>
          <w:sz w:val="24"/>
          <w:szCs w:val="24"/>
          <w:shd w:val="clear" w:fill="FFFFFF"/>
        </w:rPr>
        <w:t>Netty建议通过</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接口执行异步操作结束后的回调.</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public void channelRead(ChannelHandlerContext ctx, Object msg){</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ChannelFuture future = ctx.channel().close();</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future.addListener(new ChannelFutureListener(){</w:t>
      </w:r>
    </w:p>
    <w:p>
      <w:pPr>
        <w:pStyle w:val="23"/>
        <w:spacing w:line="360" w:lineRule="auto"/>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public void opereationComplete(ChannelFuture future){</w:t>
      </w:r>
    </w:p>
    <w:p>
      <w:pPr>
        <w:pStyle w:val="23"/>
        <w:spacing w:line="360" w:lineRule="auto"/>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 xml:space="preserve">         </w:t>
      </w:r>
    </w:p>
    <w:p>
      <w:pPr>
        <w:pStyle w:val="23"/>
        <w:spacing w:line="360" w:lineRule="auto"/>
        <w:ind w:firstLine="960" w:firstLineChars="400"/>
        <w:rPr>
          <w:rFonts w:hint="default"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ind w:firstLine="480" w:firstLineChars="200"/>
        <w:rPr>
          <w:rFonts w:hint="eastAsia" w:ascii="微软雅黑" w:hAnsi="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default"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cs="微软雅黑"/>
          <w:i w:val="0"/>
          <w:caps w:val="0"/>
          <w:color w:val="4F4F4F"/>
          <w:spacing w:val="0"/>
          <w:sz w:val="24"/>
          <w:szCs w:val="24"/>
          <w:shd w:val="clear" w:fill="FFFFFF"/>
          <w:lang w:val="en-US" w:eastAsia="zh-CN"/>
        </w:rPr>
        <w:t>}</w:t>
      </w:r>
    </w:p>
    <w:p>
      <w:pPr>
        <w:pStyle w:val="23"/>
        <w:spacing w:line="360" w:lineRule="auto"/>
        <w:rPr>
          <w:rFonts w:hint="eastAsia" w:ascii="微软雅黑" w:hAnsi="微软雅黑" w:cs="微软雅黑"/>
          <w:color w:val="000000" w:themeColor="text1"/>
          <w:sz w:val="24"/>
          <w:szCs w:val="24"/>
          <w:lang w:val="en-US" w:eastAsia="zh-CN"/>
        </w:rPr>
      </w:pPr>
      <w:r>
        <w:rPr>
          <w:rFonts w:ascii="微软雅黑" w:hAnsi="微软雅黑" w:eastAsia="微软雅黑" w:cs="微软雅黑"/>
          <w:i w:val="0"/>
          <w:caps w:val="0"/>
          <w:color w:val="4F4F4F"/>
          <w:spacing w:val="0"/>
          <w:sz w:val="24"/>
          <w:szCs w:val="24"/>
          <w:shd w:val="clear" w:fill="FFFFFF"/>
        </w:rPr>
        <w:t>另外,</w:t>
      </w:r>
      <w:r>
        <w:rPr>
          <w:rStyle w:val="13"/>
          <w:rFonts w:hint="eastAsia" w:ascii="微软雅黑" w:hAnsi="微软雅黑" w:eastAsia="微软雅黑" w:cs="微软雅黑"/>
          <w:b/>
          <w:i w:val="0"/>
          <w:caps w:val="0"/>
          <w:color w:val="4F4F4F"/>
          <w:spacing w:val="0"/>
          <w:sz w:val="24"/>
          <w:szCs w:val="24"/>
          <w:shd w:val="clear" w:fill="FFFFFF"/>
        </w:rPr>
        <w:t>ChannelFuture</w:t>
      </w:r>
      <w:r>
        <w:rPr>
          <w:rFonts w:hint="eastAsia" w:ascii="微软雅黑" w:hAnsi="微软雅黑" w:eastAsia="微软雅黑" w:cs="微软雅黑"/>
          <w:i w:val="0"/>
          <w:caps w:val="0"/>
          <w:color w:val="4F4F4F"/>
          <w:spacing w:val="0"/>
          <w:sz w:val="24"/>
          <w:szCs w:val="24"/>
          <w:shd w:val="clear" w:fill="FFFFFF"/>
        </w:rPr>
        <w:t>允许添加一个或多个(移除一个或多个)</w:t>
      </w:r>
      <w:r>
        <w:rPr>
          <w:rStyle w:val="13"/>
          <w:rFonts w:hint="eastAsia" w:ascii="微软雅黑" w:hAnsi="微软雅黑" w:eastAsia="微软雅黑" w:cs="微软雅黑"/>
          <w:b/>
          <w:i w:val="0"/>
          <w:caps w:val="0"/>
          <w:color w:val="4F4F4F"/>
          <w:spacing w:val="0"/>
          <w:sz w:val="24"/>
          <w:szCs w:val="24"/>
          <w:shd w:val="clear" w:fill="FFFFFF"/>
        </w:rPr>
        <w:t>GenericFutureListener</w:t>
      </w:r>
      <w:r>
        <w:rPr>
          <w:rFonts w:hint="eastAsia" w:ascii="微软雅黑" w:hAnsi="微软雅黑" w:eastAsia="微软雅黑" w:cs="微软雅黑"/>
          <w:i w:val="0"/>
          <w:caps w:val="0"/>
          <w:color w:val="4F4F4F"/>
          <w:spacing w:val="0"/>
          <w:sz w:val="24"/>
          <w:szCs w:val="24"/>
          <w:shd w:val="clear" w:fill="FFFFFF"/>
        </w:rPr>
        <w:t>监听接口,方法</w:t>
      </w:r>
      <w:r>
        <w:rPr>
          <w:rFonts w:hint="eastAsia" w:ascii="微软雅黑" w:hAnsi="微软雅黑" w:cs="微软雅黑"/>
          <w:color w:val="000000" w:themeColor="text1"/>
          <w:sz w:val="24"/>
          <w:szCs w:val="24"/>
          <w:lang w:val="en-US" w:eastAsia="zh-CN"/>
        </w:rPr>
        <w:t>名:addListener(), </w:t>
      </w:r>
      <w:r>
        <w:rPr>
          <w:rFonts w:hint="default" w:ascii="微软雅黑" w:hAnsi="微软雅黑" w:cs="微软雅黑"/>
          <w:color w:val="000000" w:themeColor="text1"/>
          <w:sz w:val="24"/>
          <w:szCs w:val="24"/>
          <w:lang w:val="en-US" w:eastAsia="zh-CN"/>
        </w:rPr>
        <w:t>addListeners()</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w:t>
      </w:r>
      <w:r>
        <w:rPr>
          <w:rFonts w:hint="eastAsia" w:ascii="微软雅黑" w:hAnsi="微软雅黑" w:cs="微软雅黑"/>
          <w:color w:val="000000" w:themeColor="text1"/>
          <w:sz w:val="24"/>
          <w:szCs w:val="24"/>
          <w:lang w:val="en-US" w:eastAsia="zh-CN"/>
        </w:rPr>
        <w:t>, </w:t>
      </w:r>
      <w:r>
        <w:rPr>
          <w:rFonts w:hint="default" w:ascii="微软雅黑" w:hAnsi="微软雅黑" w:cs="微软雅黑"/>
          <w:color w:val="000000" w:themeColor="text1"/>
          <w:sz w:val="24"/>
          <w:szCs w:val="24"/>
          <w:lang w:val="en-US" w:eastAsia="zh-CN"/>
        </w:rPr>
        <w:t>removeListeners()</w:t>
      </w:r>
      <w:r>
        <w:rPr>
          <w:rFonts w:hint="eastAsia" w:ascii="微软雅黑" w:hAnsi="微软雅黑" w:cs="微软雅黑"/>
          <w:color w:val="000000" w:themeColor="text1"/>
          <w:sz w:val="24"/>
          <w:szCs w:val="24"/>
          <w:lang w:val="en-US" w:eastAsia="zh-CN"/>
        </w:rPr>
        <w:t>.</w:t>
      </w:r>
    </w:p>
    <w:p>
      <w:pPr>
        <w:pStyle w:val="23"/>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FF0000"/>
          <w:sz w:val="24"/>
          <w:szCs w:val="24"/>
          <w:lang w:val="en-US" w:eastAsia="zh-CN"/>
        </w:rPr>
        <w:t>监听器对Future的扩展起到了很灵活的作用，当某个计算完毕，会触发相应的时间，得到Future的结果</w:t>
      </w:r>
      <w:r>
        <w:rPr>
          <w:rFonts w:hint="eastAsia" w:ascii="微软雅黑" w:hAnsi="微软雅黑" w:cs="微软雅黑"/>
          <w:color w:val="000000" w:themeColor="text1"/>
          <w:sz w:val="24"/>
          <w:szCs w:val="24"/>
          <w:lang w:val="en-US" w:eastAsia="zh-CN"/>
        </w:rPr>
        <w:t>，因为jdk的get方法我们知道什么时候去掉，调早了需要等待，调晚了浪费了一段时间，还有isDone里边有2种情况，无法区分到底是正常的io完毕返回的true还是被取消之后返回的true，所以到了netty的Future里边加了一个isSuccess()方法，只有正常的io处理结束isSuccess()才返回true。</w:t>
      </w: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hint="eastAsia" w:ascii="微软雅黑" w:hAnsi="微软雅黑" w:eastAsia="微软雅黑" w:cs="微软雅黑"/>
          <w:color w:val="000000" w:themeColor="text1"/>
          <w:sz w:val="24"/>
          <w:szCs w:val="24"/>
          <w:lang w:eastAsia="zh-CN"/>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zookeeper是一个中间件，为分布式系统提供协调服务：</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zookeeper的特性：一致性：数据一致性，数据按照顺序分批入库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原子性：事务要么成功要么失败。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单一视图：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可靠性：每次对zk的操作斗殴会保存在服务端。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实时性：客户端可以读取到zk服务端的最新数据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tickTime：用于计算的事件单元。比如session超时：N*tickTime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initLimit：用于集群，允许从节点连接并同步到主节点（master）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syncLimit：用于集群，master主节点与从节点之间发送消息，请求与应答时间。（心跳机制）。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dataDir：必须配置。zookeeper的日志位置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clientPort：连接服务器的客户端，端口默认为2181。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./zkServer.sh restart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仓库（Repository）</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 –》 暂存区 –》Git仓库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status：查看文件所在位置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 hello.php，把工作区的文件提交到暂存区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“添加描述”，把暂存区的命令提交到Git仓库中生成一个新的版本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Git基础设置：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Git安装完成之后，需要进行一些配置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1、设置用户名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‘libinjin’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2、设置用户邮箱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3、查看设置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初始化一个新的Git仓库：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1、创建文件夹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2、在文件夹内初始化Git（创建Git仓库）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init，后生成了一个.git文件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 add 文件名后，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提交到Git仓库：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‘add a1.php’</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将本地仓库同步到git远程仓库中：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1.1.3 Zookeeper：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 = 文件系统+通知机制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1、Zookeeper是一个领导者（Leader）和多个跟随者（Follower）组成的集群。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2、集群汇总只要有半数以上节点存活，Zookeeper集群就能正常服务。所以一般服务器器的个数都是单数。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3、全局数据一致，每个Server保存一份相同的数据副本，Client无论连接到哪个Server上，得到的数据都是一致的。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4、更新请求顺序进来，来自同一个Client的更新请求按顺序依次执行。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5、数据更新的原子性，是典型的事务特定。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6、实现性，在一定时间范围内，Client能取到最新的数据，也是就每台Server上同步副本的速度非常快。因为数据量很小。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Zookeeper数据模型是一个典型的树形，每个Znode默认能够存储1MB大小的数据，每个Znode都可以通过其路径唯一标识。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应用场景：提供的服务包括，统一命名服务、统一配置管理、统一集群管理、服务器节点动态上线，这时客户端可以根据watcher监听得到服务器的状态，软负载均衡等。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虽然在配置文件中并没有指定Master和Slave。但是，Zookeeper工作时，是有一个节点作为Leader，其他则为Follower，Leader是通过内部的选举机制临时产生的。一般上来先选自己，当发现自己票数没有过半，就会把这一票投给id大的server，这是假如有5台服务器，Master技术第三台Serv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持久性：客户端和服务器端断开连接后，创建的节点不删除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持久化目录节点：客户端与Zookeeper断开连接后，该节点依然存在，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短暂性：客户端和服务器端断开连接后，创建的节点自己删除。利用这种机制，可以实现服务器上线上下线通知，如果服务器掉了就能证明该服务器下线了。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xsync：同步分发，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配置zookeeper集群：在data目录中创建一个myid文件，编辑myid在文件中添加对应的server对应的编号。然后：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 ls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创建普通节点： create /san “suguo”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创建临时节点：create –e /san/suoguo “liubie”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创建有编号的节点：create –s /sanguo/weiguo “caocao”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修改某个节点的值：set /san “lib”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节点值的变化监听：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  /path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一次修改会在一次监听中监听到，但是下次修改需要重新监听。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删除节点：delete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递归删除：rmr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查看节点的状态：stat /sanguo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监听器原理详解：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1、首先要有一个main线程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2、在main线程中创建Zookeeper客户端，这时就会创建两个线程，一个负责网络通信（connect），一个负责监听（listen）。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4、常见的监听有，监听节点数据的变化，监听子节点增减的变化。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5、get path watch:监听节点数据的变化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6、ls path watch:监听子节点增减的变化</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Client向zookeeper的Server1上写入数据，发送一个写请求。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监听服务器节点动态上下线：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1、某分布式系统中，主节点可以有多台，可以动态上下线，任意一台客户端都能实时感知到主节点服务器的上下线。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请简述zookeeper的选举机制：半数机制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zookeeper的监听原理：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zookeeper的部署方式有哪几种，集群中的角色有哪些，集群中最少需要几台机器？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1、部署方式有单点模式、集群模式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2、角色有leader和Follower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3、集群中最少需要3台及3台以上的机器</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Zookeeper在dubbo中的应用。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分布式系统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1.多台计算机构成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2.计算机之间通过网络进行通信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3、彼此进行交互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4、共同目标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zookeeper介绍—协调者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协调：多个节点一起完成的一个动作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举例：集群成员管理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选主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发布/订阅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中间件，提供协调服务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作用于分布式系统，发挥其优势，可以为大数据提供服务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支持java，提供了客户端api，可以对节点进行增删改查，可以做触发器。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zookeeper的特性：1、一致性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2、原子性，事务要么都成功要么都失败，所有节点的原子性，不会几台机子成功，几台失败。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3、单一视图：客户端连接集群中的任一zk节点，数据都是一致的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4、每次对zookeeper的操作状态都会保存在服务端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tickTime：用于计算的时间单元。比如session超时：N*tickeTime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initLimit：用于集群，允许从节点连接并同步到master节点的初始化连接时间，以tickTime的倍数来表示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syncLimit：用于集群，master主节点与从节点之间发送消息，请求和应答时间长度。（心跳机制）超过一定时间，从节点就会被抛弃。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dataDir:必须配置的，zookeeper一些配置文件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dataLogDir：日志目录，如果不配置会和dataDir公用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Zookeeper基本数据模型：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1、是一个树形结构，类似于前端开发中的tree.js组件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2、每一个节点都被称之为znode，它可以所有子节点，也可以有数据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3、每个节点分为临时节点和永久节点，临时节点在客户端断开后消失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4、每个zk节点都有各自的版本号，可以通过命令行来显示节点信息，也就是节点的详情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5、每当节点数据发生变化时，该节点的版本号会累积，也叫做乐观锁。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6、删除、修改过时节点，版本号不匹配则会报错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7、每个zk节点存储的数据不宜过大，几K即可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8、节点可以设置权限acl，可以通过权限来限制用户的访问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查看znode结构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zk的作用体现一：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master节点选举，主节点挂了以后，从节点就会接手工作，并且保证这个节点是唯一的，这也就是所谓的首脑模式，从而保证我们的集群是高可用的。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统一配置文件管理，只需要部署一台服务器，则可以把相同的配置文件同步更新到其他所有服务器，此操作在云计算中用的特别多，假设修改了redis统一配置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提供了分布式锁，分布式环境中不同进程之间争夺资源，类似于多线程中的锁、</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五、集群管理，集群中保证数据的强一致性，客户端不管是读取的主节点，还是从节点，读取到的数据都是一致的。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客户端与服务端之间的连接存在会话：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每个会话都会设置一个超时时间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心跳结束，session则过期，则临时节点znode会被抛弃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心跳机制：客户端向服务端的ping包请求，说明该客户端活着，不让服务端删除自己。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zk常用命令：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create命令：create -e /imooc/tmp imooc-data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get：查看，set：设置，delete：删除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ls / :查看命令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zk特性：watcher机制：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针对每个节点的操作，都会有一个监督者，wathcer相当于一个触发器，可以监听节点增删改操作。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当监控的某个对象（znode）发送了变化，则触发watcher事件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zk中的watcher是一次性的，触发后立即销毁，可以用Apache的一种把它做成永久性的。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watcher机制二：父节点，子节点增删改都会触发其watcher。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1.子节点创建事件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2.节点删除事件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3.节点数据变化事件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2.stat /lin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1、统一资源配置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ACL（access control lists）权限控制：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1、可以对节点设置相关读写等权限，目的是为了保障数据安全性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2、权限permissions可以指定不同的权限范围及角色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ACL命令行：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getACL：获取某个节点的acl权限信息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setAcl：设置某个节点的acl权限信息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addauth：输入认证授权信息，注册时输入明文密码（登录）但是在zk的系统里，密码是以加密的形式存在的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1.1.4 RabbitMQ</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MQ称为Message Queue，消息队列是应用程序和应用程序之间的通信方法。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RabbitMQ是一个开源的，在AMQP基础上完整的，可复用的企业消息系统。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AMQP是一个提供统一消息服务的应用层标准高级消息队列协议。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KafKa是一个分布式发布订阅消息系统。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同步变异步可以使用mq，还可以使用线程，在订单处理时，调用线程池来处理不同的请求，流量削锋，mq使用场景。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在rabbitMQ中，信息会从你的应用程序出来，来到Rabbit的队列，所有信息可以只存储在一个队列中，队列可以存储很多信息，因为它基本上是一个无限制的缓冲区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多个生产者可以将消息发送到一个队列中，多个消费者也可以只从同一个队列中取值。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fanout模式：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路由消息模式：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通配符模式：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自动声明：如果交换机不存在的时候，自动声明一个交换机，如果存在，就不用声明了。在使用的时候才去声明，前提是不存在时：auto-declare = 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消息非持久化设置：durable = “false”，关键在于服务重启后，是否还会存在。默认在Spring容器中的是持久化的。</w:t>
      </w:r>
    </w:p>
    <w:p>
      <w:pPr>
        <w:pStyle w:val="23"/>
        <w:spacing w:line="360" w:lineRule="auto"/>
        <w:rPr>
          <w:rFonts w:ascii="微软雅黑" w:hAnsi="微软雅黑" w:cs="微软雅黑"/>
          <w:color w:val="000000" w:themeColor="text1"/>
          <w:sz w:val="24"/>
          <w:szCs w:val="24"/>
        </w:rPr>
      </w:pPr>
    </w:p>
    <w:p>
      <w:pPr>
        <w:pStyle w:val="2"/>
      </w:pPr>
      <w:r>
        <w:rPr>
          <w:rFonts w:hint="eastAsia"/>
        </w:rPr>
        <w:t>1.1.5 Git学习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一、在本地拉取项目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1.先切换到将本地文件所在位置进入该文件夹后，执行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命令把这个目录变成Git可以管理的仓库。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2.安装完成后，还需要最后一步设置，在命令行输入：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 git config --global user.name "Your 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 git config --global user.email "email@example.com"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2.然后执行git add readme.txt把想要管理的文件放入到仓库中需要两步。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1）git  add  readme.txt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2）git commit -m “wrote a readme file”,告诉git把文件提交到仓库中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 后面输入的是本次提交的说明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二、把本地项目上传到远程GitHub上：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1）先在本地项目文件夹中git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2）然后将代码git add 并commit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3）在GitHub上建立自己的repository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4）将本地git项目上传到github上事先新建好的repository中：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5）进入工程文件夹所在目录(即前面创建本地仓库的位置)，右键Git Init Here，出现.git文件，是有关配置等功能的，不用管。然后到git bash here，依次输入以下命令：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 commit 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add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add后面加了一个点，是想要提交所有文件，如果想提交指定的文件，可以写文件名，执行完增加命令后，要执行提交命令，如下：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commit：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commit –m “自定义项目名_v1.0版本”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push：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push git@github.com:github用户名/自定义项目名.git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如果中途出现：</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FF0000"/>
          <w:sz w:val="24"/>
          <w:szCs w:val="24"/>
        </w:rPr>
      </w:pPr>
      <w:r>
        <w:rPr>
          <w:rFonts w:hint="eastAsia" w:ascii="微软雅黑" w:hAnsi="微软雅黑" w:cs="微软雅黑"/>
          <w:color w:val="FF0000"/>
          <w:sz w:val="24"/>
          <w:szCs w:val="24"/>
        </w:rPr>
        <w:t>执行：git pull --rebase origin master让后继续push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3.当文件更改后，执行git diff查看文件修改的地方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5.利用git log命令显示最近到最远的提交历史git log --pretty=oneline aat.tx得到提交历史版本号及修改说明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6.版本回退，git reset --hard HEAD^这是将版本回退到上一个版本，如果要到上上一个执行git reset --hard HEAD^^，版本回退的前提是没有push到远程端。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7.版本前进,git reset --hard + 版本号码前五位，当你关闭了电脑后，再次查看可以git -reflog来查看所有提交过的版本号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工作区和暂存区：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工作区：它就是你在电脑里面能看到的目录，比如我的antherGit文件夹就是一个工作区。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版本库（Repository）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工作区有一个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隐藏目录 .git，这个不算工作区，而是Git的版本库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Git的版本库里面存了很多东西，其中最重要的成为stage（或者index）的暂存区，还有Git为我们自动创建的第一个分支master，以及master的一个指针叫做HEAD。</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add命令实际上就是把提交的所有修改放到暂存区（Stage），然后执行git commit就可以一次性把暂存区的所有修改提交到分支上去。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提交完后，工作区就是干净的。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On branch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nothing to commit, working tree clean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现在的版本库变成了这样，暂存区就没有任何内容了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在Git中，删除本地工作区文件后，如果该文件在版本库中存在，可以利用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test.txt将文件恢复到工作区中。同时也可以把文件恢复到直接最近add或者commit的状态。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命令git checkout -- readme.txt意思就是，把readme.txt文件在工作区的修改全部撤销，这里有两种情况：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一种是readme.txt自修改后还没有被放到暂存区，现在，撤销修改就回到和版本库一模一样的状态；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一种是readme.txt已经添加到暂存区后，又作了修改，现在，撤销修改就回到添加到暂存区后的状态。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总之，就是让这个文件回到最近一次git commit或git add时的状态。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8.添加远程库后就能把本地文件上传到远程库中：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先需要在本地生成公钥和私钥，在连接远程库的途中需要输入：ssh-keygen -t rsa -C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git@github.com:libinjin/trade.git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上传到远程：git push -u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8.克隆一个远程库到本地：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clone git@github.com:libinjin/myReposity.git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切换到该库上：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cd myReposity/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9.创建分支：git branch dev  切换到该分支上：git checkout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–b dev//创建新的分支并切换到dev分支上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10.merge合并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把dev合并到master上，先要git checkout master上，然后执行：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dev，合并dev到master上，当前在master上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在实际执行中，要执行：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--no-ff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–-abort//取消本次合并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删除某个分支：git branch –d &lt;name&gt;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11.查看本地和远程的所有分支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branch –al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12.如果想要把一个文件拉取到本地某个分支上，先看本地有没有该分支，如果没有就要先创建一个分支，必须把以前的代码提交完后才能创建新的分支。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dev//创建本地分支dev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13.将远程分支文件下载到本地分支上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14.在本地给远程端新建一个分支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例如把本地分支dev创建到远程端：git push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15.查看两个分支的差异：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branch2 --stat   //显示出所有有差异的文件列表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文件名(带路径)   //显示指定文件的详细差异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//显示出所有有差异的文件的详细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16.Bug分支：在需要修改另外一个bug时，可在master上打一个分支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当提交完以后，可以执行git stash list查看，就看不到任何stash内容了。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当修改完成后，可以将stage区的文件放出来，执行：git stash apply恢复以后，stash内容并不删除，但是你需要用git stash drop来删除。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另一种方式：git stash pop，恢复的同时把stash内容也删除了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17.推送分支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推送分支，就是把该分支上的所有本地提交到远程库。推送时，要指定本地分支，这样Git就会把该分支推送到远程对应的分支上。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本地master分支时主分支，因此需要时刻与远程同步。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dev分支时开发分支，团队所有成员都需要在上面工作，所以也需要与远程同步。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18．当本地在执行push时，发现和远程端有冲突，报错：![rejected]  master-&gt;master(fetch first)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error:failed to push some refs to 'https://github.com/xxx/xxx.git'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这时，先把远程端的代码与本地同步，同步完以后再提交到远程。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先执行git fetch,在本地把代码对比完后，再merge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git merge --no –ff origin/master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当在本地解决了冲突代码后，执行git commit -a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执行git push，将代码push到远程端。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19．tag标签（为了确定某一次的commit）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Git有commit，为什么还要引入tag？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“请把上周一的那个版本打包发布，commit号是6a5819e...”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“一串乱七八糟的数字不好找！”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如果换一个办法：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“请把上周一的那个版本打包发布，版本号是v1.2”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“好的，按照tag v1.2查找commit就行！”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所以，tag就是一个让人容易记住的有意义的名字，它跟某个commit绑在一起。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打一个新标签：git tag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查看所打分支：git 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默认标签就是打在最新提交的commit上的。有时候，如果忘了打标签，可以补打标签。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1）先查看历史提交版本：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log --pretty=oneline --abbrev-commit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2）查看tag的详细信息：git show v0.1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标签总是和某个commit挂钩。如果这个commit既出现在master分支，又出现在dev分支，那么在这两个分支上都可以看到这个标签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创建一个标签：git tag –a &lt;tagname&gt; -m “标签信息”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删除本地tag，git tag –d v0.9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生成一个远程标签时，先要在本地生成这个标签，然后push到远程：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如上所示，使用命令 git push origin --delete Chapater6   可以删除远程分支Chapater6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使用命令，git branch -d Chapater8 可以删除本地分支（在主分支中）</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1.1.6 sql知识点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1.Spring实现数据库的读写分离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在大型的电子商务系统，在数据库层面大都采用读写分离技术，就是一个Master数据库，多个Slave数据库。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(1)采用读写分离技术目标：有效减轻Master库的压力，又可以把用户查询数据的请求分发到不同的Slave库，从而保证系统的健壮性。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1.定义两个数据库连接，一个是MasterDataSource，另外一个是SlaveDataSource。更新数据时我们读取MasterDataSource，查询数据时我们读取SlaveDataSource。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2.第二种方式动态数据源切换，就是在程序运行时，把数据源动态织入到程序中，从而选择读取主库还是从库，主要使用的技术是：annotation，spring AOP，反射。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@PostConstruct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mysql的索引分为单列索引（主键索引，唯一索引，普通索引）和组合索引。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单列索引：一个索引只包含一个列，一个表可以有多个单列索引。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组合索引：一个组合索引包含两个或者两个以上的列。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awared(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int NOT NULL AUTO_INCREMENT COMMENT ‘用户id’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aty_id varchar(100) NOT NULL DEFAULT ‘’COMMENT ‘用户昵称’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单列索引：普通索引，这时最基本的索引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建立索引的方式一：CREATE INDEX account_index ON awared(‘aty_id’)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方式二：ALTER TABLE award ADD INDEX accouont_index(‘aty_id’)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唯一索引与普通索引类似，，不同的是唯一索引要求所有的类的值是唯一的，这一点和主键索引一样，但是他允许有空值。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其sql格式是CREATE UNIQUE INDEX indexName ON TableName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ALTER TABLE tableName add UNIQUE(column_list)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它是一种特殊的唯一索引，不允许有空值。一般是在建表的时候同时创建主键索引：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id int unsigned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 varchar(50)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 varchar(40)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(2)普通索引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这是最基本的索引，它没有任何限制。创建方式：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index idx_name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mysql支持前缀索引，一般姓名不会超过20个字符，所以我们这里建立索引的时候限定了长度20，这样可以节省索引文件大小</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它与前面的普通索引类似，不同的就是：索引列的值必须唯一，但允许有空值。如果是组合索引，则列值的组合必须唯一。创建方式：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复制代码 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UNIQUE INDEX idx_email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(4)复合索引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test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last_name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first_name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INDEX name (last_name,first_name)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name索引是一个对last_name和first_name的索引。索引可以用于为last_name，或者为last_name和first_name在已知范围内指定值的查询。因此，name索引用于下面的查询：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 AND first_name='Michael';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但是不能用于SELECT * FROM test WHERE first_name='Michael';这是因为MySQL组合索引为“最左前缀”的结果,简单的理解就是只从最左面的开始组合。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table：这是表的名字。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type：连接操作的类型。下面是MySQL文档关于ref连接类型的说明：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“对于每个来自于前面的表的行组合，所有有匹配索引值的行将从这张表中读取。如果联接只使用键的最左边的前缀，或如果键不是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UNIQUE或PRIMARY KEY（换句话说，如果联接不能基于关键字选择单个行的话），则使用ref。如果使用的键仅仅匹配少量行，该联接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possible_keys：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可能可以利用的索引的名字。这里的索引名字是创建索引时指定的索引昵称；如果索引没有昵称，则默认显示的是索引中第一个列的名字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（在本例中，它是“idx_name”）。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它显示了MySQL实际使用的索引的名字。如果它为空（或NULL），则MySQL不使用索引。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key_len：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索引中被使用部分的长度，以字节计。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ref：</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它显示的是列的名字（或单词“const”），MySQL将根据这些列来选择行。在本例中，MySQL根据三个常量选择行。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rows：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MySQL所认为的它在找到正确的结果之前必须扫描的记录数。显然，这里最理想的数字就是1。 本例中未索引前遍历的记录数为1041，而建立索引后为1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Extra：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这里可能出现许多不同的选项，其中大多数将对查询产生负面影响。在本例中，MySQL只是提醒我们它将用using where，using index子句限制搜索结果集。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AUTO_INCREMENT=1 DEFAULT=utf-8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在这个sql语句中，ENGINE=InnoDB是默认的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mysql中engine=inndb和engine=myisam的区别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ISAM是一个定义明确且历经时间考验的数据表格管理方法，它在设计时就考虑到数据库被查询的次数要远大于更新的次数。因此，ISAM执行读取操作的速度很快，而且不占用大量的内存和存储资源。ISAM的两个主要不足之处在于，它不支持事务处理，也不能够容错，如果你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show index from `share_assistance`;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查看表信息，里面包括使用的引擎类型，字符编码，表结构等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mysql&gt; show create table t1;--t1是表名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explain select * share_assistance，查看执行详细情况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建立这样的组合索引，其实是相当于分别建立了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vc_Name,vc_City,i_Age ,vc_Name vc_City,vc_Name i_Age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这样的三个组合索引为什么没有vc_City,i_Age等这样的组合索引，是因为mysql组合索引“最左前缀”的结果。简单的理解就是只从最左面的开始组合。并不是只要包含这三列的查询都会用到该组合索引。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1、可以通过建立唯一索引或者主键索引，保证数据库表中每一行数据的唯一性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2、建立索引可以大大提高索引的数据，以及减少表的检索行数。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3、在表连接的连接条件可以加速表与表直接的相连。</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4、在分组和排序字句进行数据检索，可以减少查询时间中分组和排序时所消耗的时间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5、建立索引，在查询中使用索引可以提高性能。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使用索引需要注意的地方：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1、在经常需要搜索的列上，可以加快索引的速度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2、主键列上可以确保列的唯一性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3、在表与表的连接条件上加上索引，可以加快连接查询的速度。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4、在经常需要排序order by，分组group by和distinct列上加索引可以加快排序查询的时间，单独order by用不了索引，索引考虑加where或加limit。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5、在一些where之后的&lt; &lt;= &gt; &gt;=Between in以及某个情况下的like建立字段的索引B-TREE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6、like语句的如果你对nickname字段建立了一个索引，当查询的时候的语句是nickname like ‘%ABC%’那么这个索引将不会起到作用，而nickname like ‘ABC%’会用到索引。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7、索引不会包含null列，如果列中包含null值豆浆不会被包含在索引中，复合索引中如果有一列含有null值，那么这个组合索引将会失效。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8、使用短索引，如果你的一个字段是Char(32)或者int(32)，在创建索引的时候指定前缀长度比如前10个字符（前提是多数值是唯一的），那么短索引可以提高查询速度，并且可以减少磁盘的空间，也可以减少I/O操作。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9、不要在列上进行计算，这样会使得mysql索引失效也会进行全表扫描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10、选择越小的数据类型越好，因为通常越小的数据类型在磁盘，内存，CPU，缓存中占用的空间很少，处理起来更快。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(六)什么情况下不创建索引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1.查询中很少使用到的列 不应该创建索引,如果建立了索引然而还会降低mysql的性能和增大了空间需求.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2.很少数据的列也不应该建立索引,比如 一个性别字段 0或者1,在查询中,结果集的数据占了表中数据行的比例比较大,mysql需要扫描的行数很多,增加索引,并不能提高效率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3.定义为text和image和bit数据类型的列不应该增加索引,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4.当表的修改(UPDATE,INSERT,DELETE)操作远远大于检索(SELECT)操作时不应该创建索引,这两个操作是互斥的关系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索引被用来快速找出在一个列上用一特定值的行，没有索引，mysql不得不首先以第一条记录开始读完整个表直到它找出相关的行。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mysql中的key和index的区别：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1、key时数据库的物理结构，它包含两层意义和作用：一是约束，偏重于约束和规范数据库的结构完整性，二是索引，辅助查询用的。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包括primary key，unique key，foreign key等。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key有两个作用，一是约束作用（constraint）,用来规范一个存储主键和唯一性，但同时也在此key上建立了一个主键索引；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key也有两个作用：一是约束作用constraint，规范数据的唯一性，但同时也在这个key上建立了一个唯一索引。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unique约束：唯一标识数据库表中的每条记录。unique和primary key约束均为列或列集合提供了唯一性的保证。每个 表可以有多个UNIQUE约束，但是每个表只能有一个primary key约束。</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foreign key也有两个作用，一是约束作用（constraint），规范数据的引用完整性，但同时也在这个key上建立了一个索引。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可见，mysql的key是同时具有constraint和index的意义，这点和其他数据库表现的可能有区别。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mysql中key值（PRI，UNI，MUL）的含义：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PRI主键约束；UNI唯一约束；MUL可以重复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 中Index 与Key 的区别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Key即键值，是关系模型理论中的一部份，比如有主键（Primary Key)，外键（Foreign Key）等，用于数据完整性检否与唯一性约束等。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而Index则处于实现层面，比如可以对表的任意列建立索引，那么当建立索引的列处于SQL语句中的Where条件中时，就可以得到快速的数据定位，从而快速检索。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至于Unique Index，则只是属于Index中的一种而已，建立了Unique Index表示此列数据不可重复，猜想MySQL对Unique Index类型的索引可以做进一步特殊优化吧。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KEY的用途：主要是用来防止数据插入的时候重复的。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数据库优化的方法：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1、选取最合适的字段属性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在创建表的时候，尽量把表中的字段宽度设置的尽可能小。尽量把字段设置为not null，这样在将来执行查询的时候数据库不用去比较null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2、使用外键，锁定表的方法可以维护数据的完整性，但是它却不能保证数据的关联性。这时可以使用外键。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3、使用索引，索引是提高数据库性能的常用方法，索引应建立在那些将用于join，where判断和order by排序的字段上，尽量不要对数据库中某个含有大量重复的值的字段建立索引。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主键自动建立唯一索引，频繁作为查询条件的字段创建索引，查询中与其它表关联的字段创建索引，查询中排序的字段，查询中统计或者分组字段添加索引。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添加primary key（主键索引），添加唯一索引unique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添加index（普通索引）：alert table news add index index_name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建立测试表t_mobiles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‘id’ bigInt(20)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‘userId’varchar(255) character set 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‘mobile’varchar(24) not null default ‘’comment ’手机号’</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‘createTime’datetime </w:t>
      </w: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 xml:space="preserve">DEFAULT NULL COMMIT ‘创建时间’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 ‘联合索引’(‘userId’, ’mobile’)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AUTO_INCREMENT=71185 DEFAULT CHARSET=utf8 COMMENT=’手机短息详情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通过Explain查看执行计划来观察索引利用情况。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在创建复合索引时，应该仔细考虑列的顺序。对索引中的所有列执行搜索或仅对前几列执行搜索时，复合索引非常有用，仅对后面的任意列执行搜索时，复合索引则没有用处。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多个单索引在多条件查询时只会生效第一个索引，所以在多条件联合查询时最好建立联合索引，最左前缀原则，以最左边的为起点任何连续的索引都能匹配上，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注意：1.如果第一字段是范围查找，则需要单独建立一个索引。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2.在建立联合索引时，要根据业务需求，where子句中使用最频繁的一列放在最左边。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当同时存在联合索引和单列索引（字段有重复的），这时涉及到MySQL本身的查询优化器的策略，当一个表有多个索引可以走时，MySQL根据查询语句的成本来选择走哪个索引。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联合索引本质：当创建（a,b,c）联合索引时，相当于创单列索引，建了（a）单列索引，（a,b）联合索引以及（a,b,c）联合索引。想要索引生效的话，只能使用a和a,b和a,b,c三种组合。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ENGINE=InnoDB：将mysql数据库引擎设置为InnoDB。InnoDB表示带行锁定和外键的事务安全表。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5、使用view视图，简化查询，封装数据，提高查询效率。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6、对查询进行优化，赢尽量避免全表扫描，首先应考虑在where及order by涉及的列上建立索引。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 in和not in也要慎重使用，比如select id from t where num in(1,2,3);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对于连续的数值，能用between就不要使用in了，select id from t where num between 1 and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10、避免在where子句中对字段进行表达式操作，这样将导致引擎放弃使用索引而进行全表扫描。如：select id from t where num/2=100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应改为：select id from t where num=100*2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11、应尽量避免在where子句中对字段进行函数操作，比如：select id from t where substring(name,1,3)=’abc ’,应改为select id from t where name like ‘abc%’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13、尽量避免大事务操作，提高系统并发能力。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14、尽量避免像客户端返回大数据量，如果数据量过大，应考虑相应需求是否合理。</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1.1.7 SpringBoot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Spring的发展：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Spring1.x时代：在Spring1.x时代，都是通过xml文件配置bean，随着项目的不断扩大，需要将xml配置分放到不同的配置文件中，需要频繁的在java类和xml配置文件中切换。</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Spring2.x时代：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随着JDK 1.5带来的注解支持，Spring2.x可以使用注解对Bean进行申明和注入，大大的减少了xml配置文件，同时也大大简化了项目的开发。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最佳实践：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应用的基本配置用xml，比如：数据源、资源文件等；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业务开发用注解，比如：Service中注入bean等；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Spring3.x到Spring4.x</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从Spring3.x开始提供了java配置方式，使用java配置方式可以更好的理解你配置的Bean，现在我们就处于这个时代，并且Spring4.x和Spring boot都推荐使用java配置方式。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java配置方式就是为了取代之前xml配置的方式。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1、@Configuration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2、@Bean作用域方法上，相对于xml配置中的&lt;bean&gt;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创建独立的Spring应用程序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嵌入的Tomcat无需部署war文件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简化Maven配置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自动配置Spring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提供生产就绪型功能，如指标，健康检查和外部配置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开箱即用，没有代码生产，也无需XML配置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SpringBoot特性理解：1、为基于Spring的开发提供更快的入门体验。开箱即用，没有代码生成，也无需XML配置。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2、同时也可以修改默认值来满足特定的需求。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3、提供了一些大型项目中常见的非功能特性，如嵌入式服务器、安全、指标、健康检测、外部配置等。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 Boot并不是对Spring功能上的增强，而是提供了一种快速使用Spring的方式。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二、配置fastjson（支持两种方法）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第一种方法就是：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启动类继承extends WebMvcConfigurerAdapter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覆盖方法configureMessageConverters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优点：1、快速构建项目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2、对主流开发框架的无配置集成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3、项目可独立运行，无需外部依赖Servlet容器，减少部署过程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4、提供运行时的应用监控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5、极大提高了开发、部署效率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6、与云计算的天然集成、微服务（可以把一些子系统拆分成一个一个jar工程去运行）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7、SpringBoot是Spring家族的全新框架，它用来简化Spring应用程序的创建和开发过程，SpringBoot可以简化SSM框架的开发过程。它抛弃了对web.xml的配置，及对Spring、Mybatis的配置，采用了大量默认配置简化开发过程。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8、采用springBoot可以非常容易快速的创建基于Spring框架的应用程序，配置简单了，部署简单了，监控简单了。化繁为简。SpringBoot就是一个简化开发过程的一个框架。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Boot的应用：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boot必须设置一个parent。因为该parent包含了大量默认的配置，大大的简化了我们的开发。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导入spring boot的web支持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添加spring boot的插件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SpringBoot核心：</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入口类和@SpringBootApplication，Spring Boot的项目一般都会有*Application的入口类，入口类中会有main方法，这是一个标准的java应用程序的入口方法。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SpringBootApplication:这是SpringBoot的核心注解，它是一个组合注解。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@SpringBootConfiguration：这是Spring Boot项目的配置注解，这也是一个组合注解。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 Boot项目中推荐使用@SpringBootConfiguration替代@Configuration（类似于Spring容器的xml配置）。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2.@EnableAutoConfiguration：启用自动配置，该注解会开Spring Boot根据项目中依赖的jar包自动配置项目的配置项：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如：我们添加了spring-boot-starter-web的依赖，项目就会引入SpringMVC的依赖，Spring Boot会自动配置tomcat和SpringMVC。</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里面有一个@ComponentScan会默认扫描含有SpringBootApplication注解的包下的所有类及该包的子包。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@ComponentScan():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在SpringBoot项目中可以使用全局配置文件application.properties或者是application.xml，在resources目录下或者类路径下的/config下，一般我们放到resources下。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webSocket：服务端和客户端一种长连接的形式进行通信。并且是服务器端向客户端推送的形式发送数据。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@ConditionalOnClass({ JedisConnection.class, RedisOperations.class，Jedis.class}):说明在必须有里面的类才能实例化该类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@ConditionalOnClass(GenericObjectPool.class)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protected static class RedisConnectionConfiguration {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SpringBoot的web开发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web开发的自动配置类：org.springframework.boot.autoconfigure.web.webMvcAutoConfiguration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@ConditionOnMissingBean：当容器里面已经指定了该类就不在创建该类，当容器没有创建该类时就可以创建该类。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SpringMVC的配置：</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在SpringMVC中已经不需要&lt;mvc:annotation-driven/&gt;，springboot中已经做了自动配置。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&lt;context:component-scan base-package=”com.taotao.controller”/&gt;springboot会自动扫描@Controller的类，所以不需要配置了。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@Bean可以将第三方法的框架整合到SpringBoot里面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SpringBoot的热部署：</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其原理是使用了两个ClassLoader，一个ClassLoader加载那些不改变的类第三方jar包，另外一个ClassLoader加载会更改的类，称为restart ClassLoader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这样在有代码更改的时候，原来的restart ClassLoader被丢弃，重新创建一个restart ClassLoader，由于需要加载的类相当比较少，所以实现了较快的重新启动时间。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1.当我们改变了方法的返回值，是能够进行热部署的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2.当重新创建了一个方法，是能够进行热部署的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3.当重新创建了一个类时，是能够进行热部署的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devtools会监听classpath下的文件变动，并且会立即重新启动应用，因为其采用的虚拟机机制，该项重启是很快的。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devtools可以实现页面热部署，即页面修改后会立即生效，这个可以直接在application.properties文件中配置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spring.thymeleaf.cache=false来实现，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什么是JPA：</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JPA的全称是java Persistence API，是通过jdk 5.0或者XML描述对象关系表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的映射关系，并将运行期间的实体对象持久化到数据库中。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SpringBoot的特性：1、一个能够快速创建基于Spring的应用程序，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2、能够直接使用java main方法启动内嵌的Tomcat，Jetty服务器运行SpringBoot程序，不需要war包。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3、约定的starter POM来简化Maven配置，让Maven的配置变的更简单。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4、根据项目的Maven依赖配置，SpringBoot自动配置Spring、SpringMVC等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5、提供了程序的健康检查等功能。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6、基本可以完全不使用XML配置文件，采用注解配置。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SpringBoot四大核心：1、自动配置：针对很多Spring应用程序和常见的应用功能，SpringBoot能自动提供相关配置。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2、起步依赖：告诉SpringBoot需要什么功能，它就能引入需要的依赖库。</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3、Actuator：健康检查，让你能够深入运行中的SpringBoot应用程序，一探SpringBoot程序的内部信息。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4、命令行界面：这是SpringBoot的可选特性，主要针对Groovy语言使用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SpringBoot开发环境：如果使用SpringBoot2.0，需要Spring 5.0，jdk 8.0,如果是eclipse，推荐安装Spring Tool Suite（STS）插件；Maven使用推荐 3.2+</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第一个SpringBoot程序解析：1.Maven添加父级Spring-boot-starter-parent依赖的配置后，当前项目就是SpringBoot项目。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2、Spring-boot-starter-parent是一个特殊的starter依赖，它用来提供相关的Maven默认依赖，使用它后，常用的jar包依赖可以省去version配置。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3、如果不想使用某个默认的依赖版本，可以通过pom.xml文件的属性配置覆盖依赖项，比如覆盖Spring版本</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&lt;spring.version&gt;5.0.0.RELEASE&lt;/spring.version&gt;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4、@SpringBootApplication注解是SpringBoot项目的核心注解，主要作用是开启Spring自动配置的。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5、编写一个App.java，用于启动SpringBoot应用，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SpringBoot的核心配置文件：1、SpringBoot的核心配置文件用于配置SpringBoot程序，有两种格式的配置文件：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1、properties文件，application.properties是核心配置文件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2、.yml文件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配置实例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多环境配置文件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2、Springboot自定义配置文件：boot.name = 北京动力节点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boot.location=北京大兴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用@Value（“${boot.name}”）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springBoot下的SpringMVC：SpringBoot下的SpringMVC和之前的SpringMVC使用是完全一样的：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@Controller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@RestController：Spring 4以后新增的，是@Controller与@ResponseBody的组合注解，用于返回字符串或者json数据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@GetMapping：@RequestMapping（value=“/boot”,method=RequestMethod.GET）等价于@GetMapping(“/boot”)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@PostMapping，可以做一个增加或者修改时的操作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@PutMapping，做一个修改操作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@DeleteMapping，做一个删除操作，可以用GetMapping代替</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SpringBoot和JSP的整合：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1、在开发JSP页面时在pom.xml中配置依赖项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&lt;!--引入SpringBoot内嵌的Tomcat对JSP的解析包 --&gt;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&lt;groupId&gt;org.apache.tomcat.embed&lt;/groupId&gt;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&lt;artifactId&gt;tomcat-embed-jasper&lt;/artifactId&gt;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&lt;!—Servlet依赖的jar包--&gt;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&lt;!—jsp依赖的jar包--&gt;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&lt;groupId&gt;javax.servlet.jsp&lt;/groupId&gt;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&lt;artifactId&gt;javax.servlet.jsp-api&lt;artifactId&gt;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&lt;version&gt;2.3.1&lt;/version&gt;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&lt;artifactId&gt;jstl&lt;artifactId&gt;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2、在application.properties文件配置spring mvc的视图为jsp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spring.mvc.view.prefix=/</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spring.mvc.view.suffix=.jsp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3、在src/main下创建一个webapp目录，然后子该目录下新建jsp页面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4、在build中添加配置，为了能把静态资源打包到.class中</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SpringBoot集成MyBatis的开发：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1、加载mybatis整合springboot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2、在SpringBoot的核心配置文件中配置mybatis的Mapper.xml文件所在的位置：mybatis.mapper-locations=classpath:com/djbc/springboot/mapper/*.xml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3、在SpringBoot的核心配置文件中配置数据源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4、在mybatis的Mapper接口类上面添加@Mapper注释或者在运行的主类上添加@MapperScan（“ ”）注解包扫描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1、在入口类中使用注解@EnableTransactionManagement开启事务支持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2、在访问数据库的Service方法上添加注解@Transactionl即可。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SpringBoot实现Restful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认识Restful，SpringBoot开发Restful: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http://localhost：8080/api/order?id=121&amp;status=1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采用RESTFUL俸给的地址为：http://localhost:8080/api/order/1012/1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具体实现：1、用@PathVariable，获取url中的数据，该注解只是实现RESTFull最主要的一个注解。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2、增加post方法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3、删除delete方法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4、修改put方法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5、查询get方法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SpringBoot热部署添加配置：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SpringBoot集成Redis的步骤：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1、添加配置jar依赖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&lt;groupId&gt;org.springframework.boot&lt;/groupId&gt;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&lt;artifactId&gt;spring-boot-starter-data-redis&lt;/artifactId&gt;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2、在SpringBoot核心配置文件中application.properties中配置redis的连接信息。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spring.redis.host=localhost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spring.redis.port=6379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spring.redis.password=123456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3、配置了上面的步骤，SpringBoot将自动配置redisTemplate，在需要操作redis的类中注入redisTemplate。在redis中存值也是序列化的结构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SpringBoot和Dubbo的集成：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1、加入springboot与dubbo集成的起步依赖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2、在SpringBoot的核心配置文件application.properties中配置dubbo的信息。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spring.dubbo.appname=springboot-dubbo-provider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spring.dubbo.registry=zookeeper://localhost:2181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3、由于zookeeper做注册中心，所以添加zookeeper的客户端jar包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 编写dubbo的接口实现类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在实现类里面添加注解：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@Service(version=“1.0.0”,timeout = 10000)等价于&lt;dubbo:service interface=””/&gt;//这个注解是dubbo的，不是spring的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5、在main方法上添加：@EnableDubboConfiguration//开启dubbo的自动配置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6、在消费这边：用@Reference//&lt;dubbo:reference  id=”” interface=””/&gt;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springBoot配置拦截器：</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1.1.8 微服务</w:t>
      </w:r>
    </w:p>
    <w:p>
      <w:pPr>
        <w:pStyle w:val="2"/>
      </w:pPr>
      <w:r>
        <w:rPr>
          <w:rFonts w:hint="eastAsia"/>
        </w:rPr>
        <w:t>1.1.9 MySQL的分区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什么是分区：分区就是</w:t>
      </w:r>
      <w:r>
        <w:rPr>
          <w:rFonts w:hint="eastAsia" w:ascii="微软雅黑" w:hAnsi="微软雅黑" w:cs="微软雅黑"/>
          <w:color w:val="000000" w:themeColor="text1"/>
          <w:sz w:val="24"/>
          <w:szCs w:val="24"/>
          <w:lang w:val="en-US" w:eastAsia="zh-CN"/>
        </w:rPr>
        <w:t>将</w:t>
      </w:r>
      <w:r>
        <w:rPr>
          <w:rFonts w:hint="eastAsia" w:ascii="微软雅黑" w:hAnsi="微软雅黑" w:cs="微软雅黑"/>
          <w:color w:val="000000" w:themeColor="text1"/>
          <w:sz w:val="24"/>
          <w:szCs w:val="24"/>
        </w:rPr>
        <w:t>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分区能干什么：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1、分区后，分割的数据能够有多个不同的物理文件路径，即放在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了不同的磁盘路径下。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2、可以存储更多的数据，突破系统单个文件最大限制，可以扩容。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3、提升性能，提高每个分区的读写速度，提高分区范围查询的速度。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4、可以通过删除相关分区来快速删除数据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5、通过跨多个磁盘来分散数据查询，从而提高磁盘I/O的性能。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6、涉及到SUM（）和COUNT（）函数时，会分区全表扫描的。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7、可以对分区中的表进行备份和恢复独立的分区，这对大数据量很有好处。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分区能支持的引擎：MyISAM</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lang w:val="en-US" w:eastAsia="zh-CN"/>
        </w:rPr>
        <w:t>不支持事务</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rPr>
        <w:t>,InnoDB等，不支持MERGE和CSV等。同一个分区表中的所有分区必须是同一个存储引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从MySLQ5.1开始引入分区功能。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分区类型：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1、RANGE分区：基于属于一个给定连续区间的列值，把多行分配给分区。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2、LIST分区：类似于按RANGE分区，LIST是列值匹配一个离散集合中的某个值进行选择。</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3、HASH分区：基于用户定义的表达式的返回值来进行选择的分区，该表达式使用将要插入到表中的这些行的列值进行计算，这个函数必须产生非负整数值。通过HASH运算来决定应该放在哪个分区中。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4、KEY分区：类似于按HASH分区，由MySQL服务器提供其自身的哈希函数。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但是不论什么类型的分区，都要注意一下问题：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1、如果表中存在primary key或者unique key时，分区的列必须是primary key或者unique key的一个组成部分，也就是说，分区函数的列只能从pk或者uk这些key中取子集。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2、如果表中不存在任何的primary key或者unique key，则可以指定任意一个列作为分区列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3、mysql5.5版本前的Range、List、Hash分区要求分区键必须是int，5.5及以上版本，支持分整型的Range和List分区。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tbl_users2(</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uuid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customerId varchar(20),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name varchar(100)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按照UUID 进行List型分区：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List(uuid)(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in(1,3,5),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RANGE(UUID)(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LESS THAN(5),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P1 VALUES LESS THAN(10),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P2 VALUES LESS THAN(11),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P3 VALUES LESS THAN MAXVALUE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tb_user2 partition(p2);//产看在p2分区上的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1、如果试图操作的列值不在分区值列表中时，那么会失败并报错。要注意的是，LIST分区没有类似如“VALUES LESS THAN MAXVALUE”这样的含义其他值在内的定义，将要匹配的任何值都必须在列表中找到。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2、LIST分区除了能和RANGE分区结合起来生成一个复合的子分区，与HASH和KEY分区结合起来生成复合的子分区也是可以的。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HASH(uuid)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PATITIONS 3;//将UUID除以3后按照余数分区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子分区：子分区时分区表中每个分区的再次分割，适合保存非常大量的数据。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mysql分区事项：1、最大分区数目不能超过1024，一般对单表的分区数不要超过150个。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3、如果含有唯一索引或者主键，则分区列必须包含在所有的唯一索引或者主键在内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4、不支持主键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5、不支持全文索引，对分区表的分区键创建索引没那么这个索引也将被分区。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一般不建议对分区再进行子分区。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1、解决磁盘系统的最大文件限制，比如常见的有：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FAT16(最大分区2GB)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2、减少增量数据写入时的锁对查询的影响，减少长时间查询造成的表锁，影响写入操作等锁竞争的情况，节省排队的时间开支，增加吞吐量。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3、由于单表数量下降，常见的查询操作由于减少了需要扫描的记录，使得单表单词查询所需的检索行数变少，减少了磁盘IO，时延变短。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什么是分库，分库又叫垂直切分，就是把原本存储于一个库的表拆分存储到多个库上，通常是将表按照功能模块、关系密切程度划分出来，部署到不同的库上。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如果数据库是因为表太多而造成海量数据，并且项目的各项业务逻辑划分清晰，之间没有太多的关联。低耦合，那么规则简单明了、容易实施。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分库的优点是：实现简单，库与库之间界限分明，便于维护，缺点是不利于频繁跨库操作，单表数据量大的问题解决不了。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单库的分区就是变相的在一个库中进行的分表。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1、大数量时，先考虑读写分离。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2、如果数据量继续增大时，考虑垂直分库，把一个库分成多个库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数据库中有表1/2/3/4   --》数据库1存表1、数据库2存表2、数据库3存表3/4,= --如果库3数据量又大，给其做slave，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如果还存不下时，就进行单库单表的操作。一个库就只放一张表。--》再多，进行分区(相当于单表水平分)。--》再多进行水平分表，进入多个数据库中。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分表的优点：能解决分库的不足点，但是缺点是实现起来比较复杂，特别是分表规则的划分，程序的编写，以及后期的数据库拆分移植维护。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一般都是先分库再分表，两者结合使用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如何分库：分析业务功能，以及表间的聚合关系，把关系紧密的表放在一起（主表和子表不能主外键不能跨库参照）。</w:t>
      </w:r>
    </w:p>
    <w:p>
      <w:pPr>
        <w:pStyle w:val="2"/>
        <w:rPr>
          <w:rFonts w:hint="eastAsia"/>
        </w:rPr>
      </w:pPr>
      <w:r>
        <w:rPr>
          <w:rFonts w:hint="eastAsia"/>
        </w:rPr>
        <w:t>1.2.0 Redis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sortedset：概述sortedset中的每一个成员都会有一个分数score与之关联，Redis正是通过分数来为集合中的成员进行从大到小的排序。</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在sortedset中添加、删除或更新一个成员都是非常快速的操作，其时间复杂度为集合中的成员数量的对数。由于sorted-set。</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添加元素：zadd key score </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按照分数进行排序：zrange mysort 0 -1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按照分数进行倒叙：zrevrange key start stop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按照分数排序：zrangebyscore mysort 0 -1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keys的通用操作：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del key1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exists key：判断key是否存在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选择库：select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移库：move key 1：将当前库的key移植到1号库中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dbsize：返回当前数据库中key的数目。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info：获取服务器的信息和统计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flushdb：删除当前选择数据库中的所有key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flushall：删除所有数据库中的所有key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消息订阅及发布：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subscribe channel：订阅频道，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psubscribe channel*：批量订阅频道，例如：psubscribe s*，订阅以“s”开头的频道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 channel content：在指定的频道中发布消息。</w:t>
      </w:r>
    </w:p>
    <w:p>
      <w:pPr>
        <w:pStyle w:val="23"/>
        <w:spacing w:line="360" w:lineRule="auto"/>
        <w:rPr>
          <w:rFonts w:hint="eastAsia" w:ascii="微软雅黑" w:hAnsi="微软雅黑" w:cs="微软雅黑"/>
          <w:color w:val="000000" w:themeColor="text1"/>
          <w:sz w:val="24"/>
          <w:szCs w:val="24"/>
        </w:rPr>
      </w:pPr>
      <w:r>
        <w:rPr>
          <w:rFonts w:ascii="微软雅黑" w:hAnsi="微软雅黑" w:cs="微软雅黑"/>
          <w:color w:val="000000" w:themeColor="text1"/>
          <w:sz w:val="24"/>
          <w:szCs w:val="24"/>
        </w:rPr>
        <w:t>redis中的事务</w:t>
      </w: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multi：开启事务用于标记事务的开始，其后执行的命令都将被存入命令队列，直到执行exec时，这些命令才会被原子的执行，类似于关系型数据库中的：begin Transaction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exec：提交事务，类似于commit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discard：事务回滚，类似于rollback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在redis中如何保证数据的安全性：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redis持久化，redis的高性能是由于其将所有数据都存储在了内存中，为了使redis在重启之后仍能保证数据不丢失，需要将数据从内存中同步到硬盘中，这一过程就是持久化。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redis中支持两种方式的持久化，一种是RDB方式，一种是AOF方式，可以单独使用其中一种或者将两种结合使用。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1.RDB持久化（默认）：快照的形式，该机制是将内存中的数据集快照写入磁盘。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2.AOF持久化：该机制将日志的形式记录在服务器上所处理的每一个写操作，在Redis服务器启动之初会读取该文件来重新构建数据库，以保证启动后数据库中的数据是完整的。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3.无持久化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我们可以通过重置的方式禁用Redis服务器的持久化功能。这样就可以视其为一个加强版的memcached了。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数据多的时候用RDB。RDB是在某个时间点存一次快照，可能会丢失数据，如果一段时间内服务器挂了，该段时间内的操作的数据就没有保存上。</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在Linux上安装的软件远程访问就必须要开放端口。</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/sbin/iptables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I INPUT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p tcp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 xml:space="preserve">dport 6379 </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j ACCEPT</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#将配置永久保存</w:t>
      </w:r>
    </w:p>
    <w:p>
      <w:pPr>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/etc/rc.d/init.d/iptables save</w:t>
      </w:r>
    </w:p>
    <w:p>
      <w:pPr>
        <w:pStyle w:val="24"/>
        <w:ind w:left="720" w:firstLine="48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Redis是用C</w:t>
      </w:r>
      <w:r>
        <w:rPr>
          <w:rFonts w:hint="eastAsia" w:ascii="微软雅黑" w:hAnsi="微软雅黑" w:eastAsia="微软雅黑" w:cs="微软雅黑"/>
          <w:color w:val="000000" w:themeColor="text1"/>
          <w:kern w:val="0"/>
          <w:sz w:val="24"/>
        </w:rPr>
        <w:t>语言开发的一种高性能</w:t>
      </w:r>
      <w:r>
        <w:rPr>
          <w:rFonts w:ascii="微软雅黑" w:hAnsi="微软雅黑" w:eastAsia="微软雅黑" w:cs="微软雅黑"/>
          <w:color w:val="000000" w:themeColor="text1"/>
          <w:kern w:val="0"/>
          <w:sz w:val="24"/>
        </w:rPr>
        <w:t>键值对</w:t>
      </w:r>
      <w:r>
        <w:rPr>
          <w:rFonts w:hint="eastAsia" w:ascii="微软雅黑" w:hAnsi="微软雅黑" w:eastAsia="微软雅黑" w:cs="微软雅黑"/>
          <w:color w:val="000000" w:themeColor="text1"/>
          <w:kern w:val="0"/>
          <w:sz w:val="24"/>
        </w:rPr>
        <w:t>（key-value）</w:t>
      </w:r>
      <w:r>
        <w:rPr>
          <w:rFonts w:ascii="微软雅黑" w:hAnsi="微软雅黑" w:eastAsia="微软雅黑" w:cs="微软雅黑"/>
          <w:color w:val="000000" w:themeColor="text1"/>
          <w:kern w:val="0"/>
          <w:sz w:val="24"/>
        </w:rPr>
        <w:t>数据库</w:t>
      </w:r>
      <w:r>
        <w:rPr>
          <w:rFonts w:hint="eastAsia" w:ascii="微软雅黑" w:hAnsi="微软雅黑" w:eastAsia="微软雅黑" w:cs="微软雅黑"/>
          <w:color w:val="000000" w:themeColor="text1"/>
          <w:kern w:val="0"/>
          <w:sz w:val="24"/>
        </w:rPr>
        <w:t>，</w:t>
      </w:r>
      <w:r>
        <w:rPr>
          <w:rFonts w:ascii="微软雅黑" w:hAnsi="微软雅黑" w:eastAsia="微软雅黑" w:cs="微软雅黑"/>
          <w:color w:val="000000" w:themeColor="text1"/>
          <w:kern w:val="0"/>
          <w:sz w:val="24"/>
        </w:rPr>
        <w:t>通过key进行数据的取值</w:t>
      </w:r>
      <w:r>
        <w:rPr>
          <w:rFonts w:hint="eastAsia" w:ascii="微软雅黑" w:hAnsi="微软雅黑" w:eastAsia="微软雅黑" w:cs="微软雅黑"/>
          <w:color w:val="000000" w:themeColor="text1"/>
          <w:kern w:val="0"/>
          <w:sz w:val="24"/>
        </w:rPr>
        <w:t>。它通过提供许多种键值数据类型来适应不同场景下的存储需求，目前为止Redis支持的键值数据类型如下：</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字符串类型string</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散列类型Map</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列表类型List</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集合类型set</w:t>
      </w:r>
    </w:p>
    <w:p>
      <w:pPr>
        <w:pStyle w:val="24"/>
        <w:numPr>
          <w:ilvl w:val="0"/>
          <w:numId w:val="8"/>
        </w:numPr>
        <w:ind w:firstLineChars="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有序集合类型sortset</w:t>
      </w:r>
    </w:p>
    <w:p>
      <w:pPr>
        <w:ind w:left="1200"/>
        <w:rPr>
          <w:rFonts w:ascii="微软雅黑" w:hAnsi="微软雅黑" w:eastAsia="微软雅黑" w:cs="微软雅黑"/>
          <w:color w:val="000000" w:themeColor="text1"/>
          <w:kern w:val="0"/>
          <w:sz w:val="24"/>
        </w:rPr>
      </w:pPr>
      <w:r>
        <w:rPr>
          <w:kern w:val="0"/>
        </w:rPr>
        <w:drawing>
          <wp:inline distT="0" distB="0" distL="0" distR="0">
            <wp:extent cx="5274310" cy="3296920"/>
            <wp:effectExtent l="0" t="0" r="2540" b="17780"/>
            <wp:docPr id="97" name="图片 3" descr="C:\Users\dell\Pictures\IQIYISnapShot\02-redis的简介_[00-09-06][20181018-190219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 descr="C:\Users\dell\Pictures\IQIYISnapShot\02-redis的简介_[00-09-06][20181018-190219259].jpg"/>
                    <pic:cNvPicPr>
                      <a:picLocks noChangeAspect="1" noChangeArrowheads="1"/>
                    </pic:cNvPicPr>
                  </pic:nvPicPr>
                  <pic:blipFill>
                    <a:blip r:embed="rId14" cstate="print"/>
                    <a:srcRect/>
                    <a:stretch>
                      <a:fillRect/>
                    </a:stretch>
                  </pic:blipFill>
                  <pic:spPr>
                    <a:xfrm>
                      <a:off x="0" y="0"/>
                      <a:ext cx="5274310" cy="3297176"/>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关于key的定义：1、key不要太长，也不要太短、有一个统一的命名规范。</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字符串类型是Redis中最为基础的数据存储类型，它在Redis中是二级制安全的，这就是说存入和取出的数据相同，在Redis字符串类型的Value最多可以容纳的数据长度是512M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命令：set key 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取值：get 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getset key </w:t>
      </w:r>
      <w:r>
        <w:rPr>
          <w:rFonts w:ascii="微软雅黑" w:hAnsi="微软雅黑" w:eastAsia="微软雅黑" w:cs="微软雅黑"/>
          <w:color w:val="000000" w:themeColor="text1"/>
          <w:kern w:val="0"/>
          <w:sz w:val="24"/>
        </w:rPr>
        <w: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 key：del key</w:t>
      </w: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Hash:</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命令：hset  myhashKey1  name1 tom</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gset  myhashKey1  name1</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hmset  myhashKey1 age 15 address beijing //设置多个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hmget  myhashKey1 age addr //取出多个</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取出全部：hgetall  myhashKey</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删除：hdel myhashKey age 删除某个key下的filed</w:t>
      </w:r>
    </w:p>
    <w:p>
      <w:pPr>
        <w:ind w:left="1200"/>
        <w:rPr>
          <w:rFonts w:hint="eastAsia"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删除整个key：del  key</w:t>
      </w:r>
    </w:p>
    <w:p>
      <w:pPr>
        <w:ind w:left="1200"/>
        <w:rPr>
          <w:rFonts w:hint="eastAsia" w:ascii="微软雅黑" w:hAnsi="微软雅黑" w:eastAsia="微软雅黑" w:cs="微软雅黑"/>
          <w:color w:val="000000" w:themeColor="text1"/>
          <w:kern w:val="0"/>
          <w:sz w:val="24"/>
        </w:rPr>
      </w:pPr>
    </w:p>
    <w:p>
      <w:pPr>
        <w:ind w:left="1200"/>
        <w:rPr>
          <w:rFonts w:ascii="微软雅黑" w:hAnsi="微软雅黑" w:eastAsia="微软雅黑" w:cs="微软雅黑"/>
          <w:color w:val="FF0000"/>
          <w:kern w:val="0"/>
          <w:sz w:val="30"/>
          <w:szCs w:val="30"/>
        </w:rPr>
      </w:pPr>
      <w:r>
        <w:rPr>
          <w:rFonts w:hint="eastAsia" w:ascii="微软雅黑" w:hAnsi="微软雅黑" w:eastAsia="微软雅黑" w:cs="微软雅黑"/>
          <w:color w:val="FF0000"/>
          <w:kern w:val="0"/>
          <w:sz w:val="30"/>
          <w:szCs w:val="30"/>
        </w:rPr>
        <w:t>List：</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Ipush key values[ value1 value2</w:t>
      </w:r>
      <w:r>
        <w:rPr>
          <w:rFonts w:ascii="微软雅黑" w:hAnsi="微软雅黑" w:eastAsia="微软雅黑" w:cs="微软雅黑"/>
          <w:color w:val="000000" w:themeColor="text1"/>
          <w:kern w:val="0"/>
          <w:sz w:val="24"/>
        </w:rPr>
        <w:t>…</w:t>
      </w:r>
      <w:r>
        <w:rPr>
          <w:rFonts w:hint="eastAsia" w:ascii="微软雅黑" w:hAnsi="微软雅黑" w:eastAsia="微软雅黑" w:cs="微软雅黑"/>
          <w:color w:val="000000" w:themeColor="text1"/>
          <w:kern w:val="0"/>
          <w:sz w:val="24"/>
        </w:rPr>
        <w:t>]：在指定的key所关联的list的头部插入所有的values，如果该key不存在，该命令在插入的之前创建一个与该key关联的空链表，之后再向该链表的头部插入数据。插入成功，返回元素的个数。</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Irange key start end：获取链表中从start到end的元素的值，</w:t>
      </w:r>
    </w:p>
    <w:p>
      <w:pPr>
        <w:ind w:left="1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l</w:t>
      </w:r>
      <w:r>
        <w:rPr>
          <w:rFonts w:hint="eastAsia" w:ascii="微软雅黑" w:hAnsi="微软雅黑" w:eastAsia="微软雅黑" w:cs="微软雅黑"/>
          <w:color w:val="000000" w:themeColor="text1"/>
          <w:kern w:val="0"/>
          <w:sz w:val="24"/>
        </w:rPr>
        <w:t>pop key:返回并弹出指定的key关联的链表中的第一个元素，即头部元素。出栈，pop后该元素从list中弹出。</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lpushx  key value：仅当参数中指定的key存在时，向关联的list的头部插入value，如果不存在，将不进行插入。</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rpushx  key value：在该list的尾部添加元素。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lrem  key count value：删除count个值为value的元素，如果count大于0，从头到尾遍历并删除count个值为value的元素。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lset  key  index  value：设置链表中的index下标的元素值为value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linsert key before | after pivot value：在元素pivot之前或者之后添加元素value</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rpoplpush resource destination：将链表中的尾部元素弹出并添加到头部，循环操作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drawing>
          <wp:inline distT="0" distB="0" distL="0" distR="0">
            <wp:extent cx="5274310" cy="1868170"/>
            <wp:effectExtent l="0" t="0" r="2540" b="17780"/>
            <wp:docPr id="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
                    <pic:cNvPicPr>
                      <a:picLocks noChangeAspect="1" noChangeArrowheads="1"/>
                    </pic:cNvPicPr>
                  </pic:nvPicPr>
                  <pic:blipFill>
                    <a:blip r:embed="rId15" cstate="print"/>
                    <a:srcRect/>
                    <a:stretch>
                      <a:fillRect/>
                    </a:stretch>
                  </pic:blipFill>
                  <pic:spPr>
                    <a:xfrm>
                      <a:off x="0" y="0"/>
                      <a:ext cx="5274310" cy="1868528"/>
                    </a:xfrm>
                    <a:prstGeom prst="rect">
                      <a:avLst/>
                    </a:prstGeom>
                    <a:noFill/>
                    <a:ln w="9525">
                      <a:noFill/>
                      <a:miter lim="800000"/>
                      <a:headEnd/>
                      <a:tailEnd/>
                    </a:ln>
                  </pic:spPr>
                </pic:pic>
              </a:graphicData>
            </a:graphic>
          </wp:inline>
        </w:drawing>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添加/删除元素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sadd key values [value1  value2  value3]：向set中添加数据，如果该key的值已有则不会重复添加。</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srem key value1：删除set中指定的成员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smembers  key：获取set中所有的成员</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sismember  key member：判断member这个值是否存在，如果存在返回1,如果改值不存在或者该key本身就不存在，无论集合中有多少元素都可以急速的返回结果。</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两个set取差集：</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sdiff  key1 key2 </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sdiff  key1 key2：两个集合取差集，属于A并且不属于B的集合构成的元素，顺序不一样，得到的值也就不一样。</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集合的交集运算：</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sinter key1 key2</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使用场景：</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可以使用redis的set数据类型追踪一些唯一性的数据，可以用set存储session（每个用户的空间），如果是不同步的数据，就存到sort里面。</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redis可以统一管理session会话，可实现单点登录。</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orted-Set和Set类型极为相似，它们都是字符串的集合，都不允许重复的成员出现在一个set职工，它们之间的主要差别是sorted-set中的成员都会有一个分数score与之关联，redis正是通过分数来为集合中的成员进行从大到小的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唯一、有效</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为每个元素都加了一个权重，在排序的时候按照权重去排序。</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添加：zadd mysort  100 a  50 b  80 c</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查看：zrange mysort 0 -1 查看全部</w:t>
      </w:r>
    </w:p>
    <w:p>
      <w:pPr>
        <w:ind w:left="1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      zrange mysort 0 -1 withscores //根据分数给mysort排序查看</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zrevrange mysort 0 -1 withscores//根据分数给mysort倒序排列</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zrangebyscore mysort 0 100 withscores limit 0 2//取前两</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key的使用：</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key pattern：获取所有与pattern匹配的key，返回所有与该key匹配的keys。*表示任意一个或者多个字符，？表示任意一个字符</w:t>
      </w:r>
    </w:p>
    <w:p>
      <w:pPr>
        <w:ind w:left="1200" w:firstLine="48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 xml:space="preserve">exists myset：判断该key是否存在。 </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rename</w:t>
      </w:r>
      <w:r>
        <w:rPr>
          <w:rFonts w:hint="eastAsia" w:ascii="微软雅黑" w:hAnsi="微软雅黑" w:eastAsia="微软雅黑" w:cs="微软雅黑"/>
          <w:color w:val="000000" w:themeColor="text1"/>
          <w:kern w:val="0"/>
          <w:sz w:val="24"/>
        </w:rPr>
        <w:t xml:space="preserve"> key newkey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expire key：设置过期时间</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ttl key：获取该key所剩的超时时间，如果没有设置超时，返回-1，如果有则返回-2。</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type key：获取指定key的类型。该命令以字符串的格式返回。</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返回的字符串为string、list、set、hash和zset，如果key不存在返回none。</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选择库：select 1 //默认是选择的0库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移库：move mylist 1//把0库的key等于mylist移到1号库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flushdb，删除当前选择数据库中的所有key</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flushall，删除所有数据库中的所有key</w:t>
      </w:r>
    </w:p>
    <w:p>
      <w:pPr>
        <w:ind w:left="1200" w:firstLine="480" w:firstLineChars="200"/>
        <w:rPr>
          <w:rFonts w:ascii="微软雅黑" w:hAnsi="微软雅黑" w:eastAsia="微软雅黑" w:cs="微软雅黑"/>
          <w:color w:val="000000" w:themeColor="text1"/>
          <w:kern w:val="0"/>
          <w:sz w:val="24"/>
        </w:rPr>
      </w:pPr>
      <w:r>
        <w:rPr>
          <w:rFonts w:ascii="微软雅黑" w:hAnsi="微软雅黑" w:eastAsia="微软雅黑" w:cs="微软雅黑"/>
          <w:color w:val="000000" w:themeColor="text1"/>
          <w:kern w:val="0"/>
          <w:sz w:val="24"/>
        </w:rPr>
        <w:t>消息订阅与发布</w:t>
      </w:r>
      <w:r>
        <w:rPr>
          <w:rFonts w:hint="eastAsia" w:ascii="微软雅黑" w:hAnsi="微软雅黑" w:eastAsia="微软雅黑" w:cs="微软雅黑"/>
          <w:color w:val="000000" w:themeColor="text1"/>
          <w:kern w:val="0"/>
          <w:sz w:val="24"/>
        </w:rPr>
        <w:t>：</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subscribe channel：订阅频道，例：subscribe mychat，订阅mychat这个频道</w:t>
      </w:r>
    </w:p>
    <w:p>
      <w:pPr>
        <w:ind w:left="1200" w:firstLine="480" w:firstLineChars="200"/>
        <w:rPr>
          <w:rFonts w:ascii="微软雅黑" w:hAnsi="微软雅黑" w:eastAsia="微软雅黑" w:cs="微软雅黑"/>
          <w:color w:val="000000" w:themeColor="text1"/>
          <w:kern w:val="0"/>
          <w:sz w:val="24"/>
        </w:rPr>
      </w:pPr>
      <w:r>
        <w:rPr>
          <w:rFonts w:hint="eastAsia" w:ascii="微软雅黑" w:hAnsi="微软雅黑" w:eastAsia="微软雅黑" w:cs="微软雅黑"/>
          <w:color w:val="000000" w:themeColor="text1"/>
          <w:kern w:val="0"/>
          <w:sz w:val="24"/>
        </w:rPr>
        <w:t>publish channel content，发布消息，当发布了内容后，订阅该频道立即</w:t>
      </w:r>
    </w:p>
    <w:p>
      <w:pPr>
        <w:pStyle w:val="2"/>
        <w:bidi w:val="0"/>
        <w:rPr>
          <w:rFonts w:hint="eastAsia"/>
          <w:lang w:val="en-US" w:eastAsia="zh-CN"/>
        </w:rPr>
      </w:pPr>
      <w:r>
        <w:rPr>
          <w:rFonts w:hint="eastAsia"/>
          <w:lang w:val="en-US" w:eastAsia="zh-CN"/>
        </w:rPr>
        <w:t>1.2.1 Elasticsearch</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高度伸缩的开源全文本搜索和分析引擎，能够快速地存储、搜索、分析大数据，并且接近于实时。通常用于复杂的搜索功能和需求。</w:t>
      </w:r>
    </w:p>
    <w:p>
      <w:pPr>
        <w:pStyle w:val="23"/>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常见使用场景：</w:t>
      </w:r>
    </w:p>
    <w:p>
      <w:pPr>
        <w:pStyle w:val="23"/>
        <w:numPr>
          <w:ilvl w:val="0"/>
          <w:numId w:val="9"/>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文本搜索</w:t>
      </w:r>
    </w:p>
    <w:p>
      <w:pPr>
        <w:pStyle w:val="23"/>
        <w:numPr>
          <w:ilvl w:val="0"/>
          <w:numId w:val="9"/>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日志搜索</w:t>
      </w:r>
    </w:p>
    <w:p>
      <w:pPr>
        <w:pStyle w:val="23"/>
        <w:numPr>
          <w:ilvl w:val="0"/>
          <w:numId w:val="9"/>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数据分析</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包括索引、映射、搜索、聚合，Elasticsearch的集群、分词。</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lasticsearch是一个基于Lucene构建的开源、分布式、restful接口全文搜索引擎。Elasticsearch还是一个分布式文档数据库，其中每个字段均是被索引的数据且可被搜索，它能够扩展至数以百计的服务器存储以及处理PB级的数据。他可以在很短的时间内存储、搜索和分析大量的数据。他通常作为具有复杂搜索场景下的核心发动机。</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Elasticsearch就是为高可用和可扩展而生的。可以通过购置性能更强的服务器来完成，称为垂直扩展或者向上扩展，或增加更多的服务器来完成，称为水平扩展或者向外扩展。</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尽管ES能够利用更强劲的硬件，垂直扩展毕竟还是有它的极限。真正的可扩展性来自于水平扩展，通过向集群中添加更多的节点来分担负载，增加可靠性。</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当有大量数据，千万条以上的记录时，你有商业智能分析的需求，希望快速调查、分析和可视化。在这种情况下，可以用Elasticsearch来存储你的数据，然后用Kibana建立自定义的仪表板或者任何你熟悉的语言开发展示界面，用它的聚合功能来执行复杂的商业智能与数据查询。</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GitHub的搜索是基于Elasticsearch构建的，共有40-50个索引库，分别用于索引网站需要跟踪的各种数据。虽然只索引项目的的主分支master，但这个数据量依然巨大，包括20亿个索引文档，30TB的索引文件。</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Elasticsearch的优点：</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横向可扩展性：只需要增加一台服务器，做些配置，启动一下Elasticsearch进程既可以并入集群中。</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分片机制提供更好的分布性：同一个索引分为多个分片（sharding）,这点类似于HDFS的块机制，分而治之的方式可提升处理效率。</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全文搜索：</w:t>
      </w:r>
    </w:p>
    <w:p>
      <w:pPr>
        <w:pStyle w:val="23"/>
        <w:numPr>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全文搜索是指计算机搜索程序通过扫描文章中的每一个词，对每一个词建立一个索引，指明该词在文章中出现的次数和位置，当用户查询时，搜索程序就根据事先建立的索引进行查找，并将查找的结果反馈给用户。这个过程类似于通过字典中的搜索字表查字的过程。</w:t>
      </w:r>
    </w:p>
    <w:p>
      <w:pPr>
        <w:pStyle w:val="23"/>
        <w:numPr>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大数据技术栈：Hadoop，Spark，Storm，Hive，HBASE，Zookeeper，Elasticsearch，数据仓库，数据挖掘，</w:t>
      </w:r>
      <w:bookmarkStart w:id="0" w:name="_GoBack"/>
      <w:bookmarkEnd w:id="0"/>
    </w:p>
    <w:p>
      <w:pPr>
        <w:pStyle w:val="23"/>
        <w:numPr>
          <w:numId w:val="0"/>
        </w:numPr>
        <w:spacing w:line="360" w:lineRule="auto"/>
        <w:rPr>
          <w:rFonts w:hint="eastAsia" w:ascii="微软雅黑" w:hAnsi="微软雅黑" w:cs="微软雅黑"/>
          <w:color w:val="000000" w:themeColor="text1"/>
          <w:sz w:val="24"/>
          <w:szCs w:val="24"/>
          <w:lang w:val="en-US" w:eastAsia="zh-CN"/>
        </w:rPr>
      </w:pPr>
    </w:p>
    <w:p>
      <w:pPr>
        <w:pStyle w:val="23"/>
        <w:numPr>
          <w:numId w:val="0"/>
        </w:numPr>
        <w:spacing w:line="360" w:lineRule="auto"/>
        <w:rPr>
          <w:rFonts w:hint="eastAsia" w:ascii="微软雅黑" w:hAnsi="微软雅黑" w:cs="微软雅黑"/>
          <w:color w:val="000000" w:themeColor="text1"/>
          <w:sz w:val="24"/>
          <w:szCs w:val="24"/>
          <w:lang w:val="en-US" w:eastAsia="zh-CN"/>
        </w:rPr>
      </w:pPr>
    </w:p>
    <w:p>
      <w:pPr>
        <w:pStyle w:val="23"/>
        <w:numPr>
          <w:numId w:val="0"/>
        </w:numPr>
        <w:spacing w:line="360" w:lineRule="auto"/>
        <w:rPr>
          <w:rFonts w:hint="eastAsia" w:ascii="微软雅黑" w:hAnsi="微软雅黑" w:cs="微软雅黑"/>
          <w:color w:val="000000" w:themeColor="text1"/>
          <w:sz w:val="24"/>
          <w:szCs w:val="24"/>
          <w:lang w:val="en-US" w:eastAsia="zh-CN"/>
        </w:rPr>
      </w:pPr>
    </w:p>
    <w:p>
      <w:pPr>
        <w:pStyle w:val="23"/>
        <w:numPr>
          <w:numId w:val="0"/>
        </w:numPr>
        <w:spacing w:line="360" w:lineRule="auto"/>
        <w:rPr>
          <w:rFonts w:hint="default" w:ascii="微软雅黑" w:hAnsi="微软雅黑" w:cs="微软雅黑"/>
          <w:color w:val="000000" w:themeColor="text1"/>
          <w:sz w:val="24"/>
          <w:szCs w:val="24"/>
          <w:lang w:val="en-US" w:eastAsia="zh-CN"/>
        </w:rPr>
      </w:pPr>
    </w:p>
    <w:p>
      <w:pPr>
        <w:pStyle w:val="23"/>
        <w:numPr>
          <w:numId w:val="0"/>
        </w:numPr>
        <w:spacing w:line="360" w:lineRule="auto"/>
        <w:rPr>
          <w:rFonts w:hint="eastAsia" w:ascii="微软雅黑" w:hAnsi="微软雅黑" w:cs="微软雅黑"/>
          <w:color w:val="000000" w:themeColor="text1"/>
          <w:sz w:val="24"/>
          <w:szCs w:val="24"/>
          <w:lang w:val="en-US" w:eastAsia="zh-CN"/>
        </w:rPr>
      </w:pPr>
    </w:p>
    <w:p>
      <w:pPr>
        <w:pStyle w:val="23"/>
        <w:numPr>
          <w:numId w:val="0"/>
        </w:numPr>
        <w:spacing w:line="360" w:lineRule="auto"/>
        <w:rPr>
          <w:rFonts w:hint="eastAsia" w:ascii="微软雅黑" w:hAnsi="微软雅黑" w:cs="微软雅黑"/>
          <w:color w:val="000000" w:themeColor="text1"/>
          <w:sz w:val="24"/>
          <w:szCs w:val="24"/>
          <w:lang w:val="en-US" w:eastAsia="zh-CN"/>
        </w:rPr>
      </w:pPr>
    </w:p>
    <w:p>
      <w:pPr>
        <w:pStyle w:val="23"/>
        <w:numPr>
          <w:numId w:val="0"/>
        </w:numPr>
        <w:spacing w:line="360" w:lineRule="auto"/>
        <w:rPr>
          <w:rFonts w:hint="eastAsia" w:ascii="微软雅黑" w:hAnsi="微软雅黑" w:cs="微软雅黑"/>
          <w:color w:val="000000" w:themeColor="text1"/>
          <w:sz w:val="24"/>
          <w:szCs w:val="24"/>
          <w:lang w:val="en-US" w:eastAsia="zh-CN"/>
        </w:rPr>
      </w:pPr>
    </w:p>
    <w:p>
      <w:pPr>
        <w:pStyle w:val="23"/>
        <w:numPr>
          <w:numId w:val="0"/>
        </w:numPr>
        <w:spacing w:line="360" w:lineRule="auto"/>
        <w:rPr>
          <w:rFonts w:hint="default" w:ascii="微软雅黑" w:hAnsi="微软雅黑" w:cs="微软雅黑"/>
          <w:color w:val="000000" w:themeColor="text1"/>
          <w:sz w:val="24"/>
          <w:szCs w:val="24"/>
          <w:lang w:val="en-US" w:eastAsia="zh-CN"/>
        </w:rPr>
      </w:pPr>
    </w:p>
    <w:p>
      <w:pPr>
        <w:pStyle w:val="2"/>
        <w:bidi w:val="0"/>
        <w:rPr>
          <w:rFonts w:hint="eastAsia"/>
          <w:lang w:val="en-US" w:eastAsia="zh-CN"/>
        </w:rPr>
      </w:pPr>
      <w:r>
        <w:rPr>
          <w:rFonts w:hint="eastAsia"/>
          <w:lang w:val="en-US" w:eastAsia="zh-CN"/>
        </w:rPr>
        <w:t>1.2.2 Docker</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Docker是一个轻量级容器技术，类似于虚拟机技术。Docker是直接运行在当前操作系统（Linux）之上，而不是运行在虚拟机中，但是也实现了虚拟机技术的资源隔离，性能远远高于虚拟机技术。</w:t>
      </w:r>
    </w:p>
    <w:p>
      <w:pPr>
        <w:pStyle w:val="23"/>
        <w:numPr>
          <w:ilvl w:val="0"/>
          <w:numId w:val="0"/>
        </w:numPr>
        <w:spacing w:line="360" w:lineRule="auto"/>
        <w:rPr>
          <w:rFonts w:hint="eastAsia"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Docker支持将软件编译成一个镜像（image），在这个镜像里做好对软件的各种设置，然后发布这个镜像，使用者可以运行这个镜像，运行中的镜像称之为容器container，容器的启动是非常快的，一般都是以秒为单位。这个有点像我们平时安装的ghost操作系统，系统安装好后软件都有了，虽然完全不是一种东西，但是思路是类似的。</w:t>
      </w:r>
    </w:p>
    <w:p>
      <w:pPr>
        <w:pStyle w:val="23"/>
        <w:numPr>
          <w:ilvl w:val="0"/>
          <w:numId w:val="0"/>
        </w:numPr>
        <w:spacing w:line="360" w:lineRule="auto"/>
        <w:rPr>
          <w:rFonts w:hint="default" w:ascii="微软雅黑" w:hAnsi="微软雅黑" w:cs="微软雅黑"/>
          <w:color w:val="000000" w:themeColor="text1"/>
          <w:sz w:val="24"/>
          <w:szCs w:val="24"/>
          <w:lang w:val="en-US" w:eastAsia="zh-CN"/>
        </w:rPr>
      </w:pPr>
      <w:r>
        <w:rPr>
          <w:rFonts w:hint="eastAsia" w:ascii="微软雅黑" w:hAnsi="微软雅黑" w:cs="微软雅黑"/>
          <w:color w:val="000000" w:themeColor="text1"/>
          <w:sz w:val="24"/>
          <w:szCs w:val="24"/>
          <w:lang w:val="en-US" w:eastAsia="zh-CN"/>
        </w:rPr>
        <w:t>目前各大主流云计算平台都支持Docker容器技术，包括阿里云、百度云平台（资源隔离通过Docker实现）、Cloud Foundry。</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groovy讲解之groovy初探</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为什么选择groovy及其优势</w:t>
      </w:r>
    </w:p>
    <w:p>
      <w:pPr>
        <w:pStyle w:val="23"/>
        <w:spacing w:line="360" w:lineRule="auto"/>
        <w:rPr>
          <w:rFonts w:ascii="微软雅黑" w:hAnsi="微软雅黑" w:cs="微软雅黑"/>
          <w:color w:val="000000" w:themeColor="text1"/>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AF029"/>
    <w:multiLevelType w:val="singleLevel"/>
    <w:tmpl w:val="A53AF029"/>
    <w:lvl w:ilvl="0" w:tentative="0">
      <w:start w:val="1"/>
      <w:numFmt w:val="decimal"/>
      <w:suff w:val="nothing"/>
      <w:lvlText w:val="%1、"/>
      <w:lvlJc w:val="left"/>
    </w:lvl>
  </w:abstractNum>
  <w:abstractNum w:abstractNumId="1">
    <w:nsid w:val="A95DCC32"/>
    <w:multiLevelType w:val="singleLevel"/>
    <w:tmpl w:val="A95DCC32"/>
    <w:lvl w:ilvl="0" w:tentative="0">
      <w:start w:val="1"/>
      <w:numFmt w:val="decimal"/>
      <w:lvlText w:val="%1."/>
      <w:lvlJc w:val="left"/>
      <w:pPr>
        <w:tabs>
          <w:tab w:val="left" w:pos="312"/>
        </w:tabs>
      </w:pPr>
    </w:lvl>
  </w:abstractNum>
  <w:abstractNum w:abstractNumId="2">
    <w:nsid w:val="D8A0808D"/>
    <w:multiLevelType w:val="multilevel"/>
    <w:tmpl w:val="D8A080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63F64A6"/>
    <w:multiLevelType w:val="singleLevel"/>
    <w:tmpl w:val="F63F64A6"/>
    <w:lvl w:ilvl="0" w:tentative="0">
      <w:start w:val="1"/>
      <w:numFmt w:val="decimal"/>
      <w:suff w:val="nothing"/>
      <w:lvlText w:val="%1）"/>
      <w:lvlJc w:val="left"/>
    </w:lvl>
  </w:abstractNum>
  <w:abstractNum w:abstractNumId="4">
    <w:nsid w:val="091FABFF"/>
    <w:multiLevelType w:val="singleLevel"/>
    <w:tmpl w:val="091FABFF"/>
    <w:lvl w:ilvl="0" w:tentative="0">
      <w:start w:val="1"/>
      <w:numFmt w:val="decimal"/>
      <w:suff w:val="nothing"/>
      <w:lvlText w:val="%1、"/>
      <w:lvlJc w:val="left"/>
    </w:lvl>
  </w:abstractNum>
  <w:abstractNum w:abstractNumId="5">
    <w:nsid w:val="34DBB9CA"/>
    <w:multiLevelType w:val="singleLevel"/>
    <w:tmpl w:val="34DBB9CA"/>
    <w:lvl w:ilvl="0" w:tentative="0">
      <w:start w:val="2"/>
      <w:numFmt w:val="decimal"/>
      <w:suff w:val="nothing"/>
      <w:lvlText w:val="%1、"/>
      <w:lvlJc w:val="left"/>
      <w:pPr>
        <w:ind w:left="720" w:leftChars="0" w:firstLine="0" w:firstLineChars="0"/>
      </w:pPr>
    </w:lvl>
  </w:abstractNum>
  <w:abstractNum w:abstractNumId="6">
    <w:nsid w:val="55172029"/>
    <w:multiLevelType w:val="multilevel"/>
    <w:tmpl w:val="55172029"/>
    <w:lvl w:ilvl="0" w:tentative="0">
      <w:start w:val="1"/>
      <w:numFmt w:val="decimal"/>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7">
    <w:nsid w:val="598C1586"/>
    <w:multiLevelType w:val="singleLevel"/>
    <w:tmpl w:val="598C1586"/>
    <w:lvl w:ilvl="0" w:tentative="0">
      <w:start w:val="2"/>
      <w:numFmt w:val="decimal"/>
      <w:suff w:val="nothing"/>
      <w:lvlText w:val="%1、"/>
      <w:lvlJc w:val="left"/>
    </w:lvl>
  </w:abstractNum>
  <w:abstractNum w:abstractNumId="8">
    <w:nsid w:val="69344AF7"/>
    <w:multiLevelType w:val="singleLevel"/>
    <w:tmpl w:val="69344AF7"/>
    <w:lvl w:ilvl="0" w:tentative="0">
      <w:start w:val="1"/>
      <w:numFmt w:val="decimal"/>
      <w:suff w:val="nothing"/>
      <w:lvlText w:val="%1、"/>
      <w:lvlJc w:val="left"/>
    </w:lvl>
  </w:abstractNum>
  <w:num w:numId="1">
    <w:abstractNumId w:val="5"/>
  </w:num>
  <w:num w:numId="2">
    <w:abstractNumId w:val="1"/>
  </w:num>
  <w:num w:numId="3">
    <w:abstractNumId w:val="7"/>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5D3B"/>
    <w:rsid w:val="00032F74"/>
    <w:rsid w:val="0004375E"/>
    <w:rsid w:val="00047A8D"/>
    <w:rsid w:val="0005548D"/>
    <w:rsid w:val="000840D5"/>
    <w:rsid w:val="00096343"/>
    <w:rsid w:val="000A113B"/>
    <w:rsid w:val="000B5338"/>
    <w:rsid w:val="000B5882"/>
    <w:rsid w:val="000C246B"/>
    <w:rsid w:val="000C5274"/>
    <w:rsid w:val="000E27F0"/>
    <w:rsid w:val="000F59ED"/>
    <w:rsid w:val="001072F5"/>
    <w:rsid w:val="001102AF"/>
    <w:rsid w:val="00116756"/>
    <w:rsid w:val="00116ECD"/>
    <w:rsid w:val="00131A40"/>
    <w:rsid w:val="00142281"/>
    <w:rsid w:val="00154720"/>
    <w:rsid w:val="001605E9"/>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135A4"/>
    <w:rsid w:val="003401BC"/>
    <w:rsid w:val="003435D9"/>
    <w:rsid w:val="003542D6"/>
    <w:rsid w:val="00356CB7"/>
    <w:rsid w:val="00362ED8"/>
    <w:rsid w:val="00363D1A"/>
    <w:rsid w:val="00384F8D"/>
    <w:rsid w:val="00394540"/>
    <w:rsid w:val="00396A9E"/>
    <w:rsid w:val="003A0AEC"/>
    <w:rsid w:val="003C1C6A"/>
    <w:rsid w:val="003C3556"/>
    <w:rsid w:val="003C4E49"/>
    <w:rsid w:val="003E043D"/>
    <w:rsid w:val="003F54D4"/>
    <w:rsid w:val="00407F41"/>
    <w:rsid w:val="00414042"/>
    <w:rsid w:val="004549BC"/>
    <w:rsid w:val="00463862"/>
    <w:rsid w:val="004659B3"/>
    <w:rsid w:val="00470817"/>
    <w:rsid w:val="0047239F"/>
    <w:rsid w:val="00474457"/>
    <w:rsid w:val="00477247"/>
    <w:rsid w:val="00477BAB"/>
    <w:rsid w:val="004826DF"/>
    <w:rsid w:val="0049724D"/>
    <w:rsid w:val="004B140E"/>
    <w:rsid w:val="004B4117"/>
    <w:rsid w:val="004C3FDF"/>
    <w:rsid w:val="004C59C4"/>
    <w:rsid w:val="004E249E"/>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C3DA0"/>
    <w:rsid w:val="006C41E6"/>
    <w:rsid w:val="006C627B"/>
    <w:rsid w:val="006D40AB"/>
    <w:rsid w:val="006D7DC3"/>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93DFD"/>
    <w:rsid w:val="007D25E7"/>
    <w:rsid w:val="007E010B"/>
    <w:rsid w:val="007E0172"/>
    <w:rsid w:val="007E176F"/>
    <w:rsid w:val="007F22FA"/>
    <w:rsid w:val="00814A3A"/>
    <w:rsid w:val="0081789A"/>
    <w:rsid w:val="00823990"/>
    <w:rsid w:val="00830A90"/>
    <w:rsid w:val="00857925"/>
    <w:rsid w:val="00874AD2"/>
    <w:rsid w:val="00895027"/>
    <w:rsid w:val="00895A34"/>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2332D"/>
    <w:rsid w:val="00A33E1C"/>
    <w:rsid w:val="00A4169C"/>
    <w:rsid w:val="00A521EF"/>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B2EEA"/>
    <w:rsid w:val="00BC0369"/>
    <w:rsid w:val="00BD556A"/>
    <w:rsid w:val="00BE6D72"/>
    <w:rsid w:val="00BF2F66"/>
    <w:rsid w:val="00BF5515"/>
    <w:rsid w:val="00C034B9"/>
    <w:rsid w:val="00C145F8"/>
    <w:rsid w:val="00C243C4"/>
    <w:rsid w:val="00C30121"/>
    <w:rsid w:val="00C46E3E"/>
    <w:rsid w:val="00C505C4"/>
    <w:rsid w:val="00C5147E"/>
    <w:rsid w:val="00C52AD8"/>
    <w:rsid w:val="00C626ED"/>
    <w:rsid w:val="00C67BEA"/>
    <w:rsid w:val="00C7319E"/>
    <w:rsid w:val="00C75B92"/>
    <w:rsid w:val="00CA1DC1"/>
    <w:rsid w:val="00CA4248"/>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65B2A"/>
    <w:rsid w:val="00D757F0"/>
    <w:rsid w:val="00D808AB"/>
    <w:rsid w:val="00D82A73"/>
    <w:rsid w:val="00D946D7"/>
    <w:rsid w:val="00DA5E5A"/>
    <w:rsid w:val="00DB7672"/>
    <w:rsid w:val="00DC4B4C"/>
    <w:rsid w:val="00DD2D98"/>
    <w:rsid w:val="00DD442E"/>
    <w:rsid w:val="00E170A8"/>
    <w:rsid w:val="00E2144F"/>
    <w:rsid w:val="00E27B07"/>
    <w:rsid w:val="00E45728"/>
    <w:rsid w:val="00E548F1"/>
    <w:rsid w:val="00E54F2C"/>
    <w:rsid w:val="00E6114D"/>
    <w:rsid w:val="00E7078E"/>
    <w:rsid w:val="00E82641"/>
    <w:rsid w:val="00E8720C"/>
    <w:rsid w:val="00E91473"/>
    <w:rsid w:val="00EA2D91"/>
    <w:rsid w:val="00EB2D19"/>
    <w:rsid w:val="00EB607F"/>
    <w:rsid w:val="00EB78E9"/>
    <w:rsid w:val="00EC3020"/>
    <w:rsid w:val="00ED2E47"/>
    <w:rsid w:val="00ED42A1"/>
    <w:rsid w:val="00F30C40"/>
    <w:rsid w:val="00F3210C"/>
    <w:rsid w:val="00F35F29"/>
    <w:rsid w:val="00F4183E"/>
    <w:rsid w:val="00F469D2"/>
    <w:rsid w:val="00F51ADC"/>
    <w:rsid w:val="00F72961"/>
    <w:rsid w:val="00F7731C"/>
    <w:rsid w:val="00F81F8A"/>
    <w:rsid w:val="00F8778B"/>
    <w:rsid w:val="00F936B6"/>
    <w:rsid w:val="00FB6771"/>
    <w:rsid w:val="00FC1560"/>
    <w:rsid w:val="00FC1805"/>
    <w:rsid w:val="00FC680C"/>
    <w:rsid w:val="00FC693E"/>
    <w:rsid w:val="00FE1528"/>
    <w:rsid w:val="00FF35F6"/>
    <w:rsid w:val="00FF45D7"/>
    <w:rsid w:val="00FF6267"/>
    <w:rsid w:val="019B1AF7"/>
    <w:rsid w:val="02815762"/>
    <w:rsid w:val="02AF28B7"/>
    <w:rsid w:val="02C960E8"/>
    <w:rsid w:val="02EB0441"/>
    <w:rsid w:val="038C4151"/>
    <w:rsid w:val="0402510C"/>
    <w:rsid w:val="04887E68"/>
    <w:rsid w:val="04DF0D56"/>
    <w:rsid w:val="058A42FD"/>
    <w:rsid w:val="065C4F66"/>
    <w:rsid w:val="06DF73AD"/>
    <w:rsid w:val="075D7BB1"/>
    <w:rsid w:val="07B017A8"/>
    <w:rsid w:val="07BD772C"/>
    <w:rsid w:val="07E2418A"/>
    <w:rsid w:val="08456014"/>
    <w:rsid w:val="0849053B"/>
    <w:rsid w:val="08616531"/>
    <w:rsid w:val="08977B46"/>
    <w:rsid w:val="08D5338C"/>
    <w:rsid w:val="0A6505A6"/>
    <w:rsid w:val="0AE43D68"/>
    <w:rsid w:val="0B3273AC"/>
    <w:rsid w:val="0BA87380"/>
    <w:rsid w:val="0CF04230"/>
    <w:rsid w:val="0E250ADC"/>
    <w:rsid w:val="0E6F3091"/>
    <w:rsid w:val="0F11602D"/>
    <w:rsid w:val="0FC57F26"/>
    <w:rsid w:val="10330F2B"/>
    <w:rsid w:val="10A765F3"/>
    <w:rsid w:val="10F00DE0"/>
    <w:rsid w:val="11265BAB"/>
    <w:rsid w:val="117A6AD3"/>
    <w:rsid w:val="118A4050"/>
    <w:rsid w:val="1211731F"/>
    <w:rsid w:val="122D292E"/>
    <w:rsid w:val="12502816"/>
    <w:rsid w:val="137117DB"/>
    <w:rsid w:val="13FB0B95"/>
    <w:rsid w:val="144219EA"/>
    <w:rsid w:val="144F7215"/>
    <w:rsid w:val="15627683"/>
    <w:rsid w:val="163B7D09"/>
    <w:rsid w:val="16C40CE8"/>
    <w:rsid w:val="171F0E9A"/>
    <w:rsid w:val="17340F26"/>
    <w:rsid w:val="176B0C62"/>
    <w:rsid w:val="17A151D4"/>
    <w:rsid w:val="17AE7F63"/>
    <w:rsid w:val="185A497C"/>
    <w:rsid w:val="19434E7B"/>
    <w:rsid w:val="1A36678A"/>
    <w:rsid w:val="1C3A43DE"/>
    <w:rsid w:val="1CB60065"/>
    <w:rsid w:val="1CC434B6"/>
    <w:rsid w:val="1E1461CE"/>
    <w:rsid w:val="1E2405FE"/>
    <w:rsid w:val="1E253CEC"/>
    <w:rsid w:val="1EAC2357"/>
    <w:rsid w:val="1EC81974"/>
    <w:rsid w:val="1F3D3540"/>
    <w:rsid w:val="1F4A005F"/>
    <w:rsid w:val="20B20C9B"/>
    <w:rsid w:val="222A342B"/>
    <w:rsid w:val="22375D63"/>
    <w:rsid w:val="23CB3FF7"/>
    <w:rsid w:val="24266691"/>
    <w:rsid w:val="2435108F"/>
    <w:rsid w:val="25C32E53"/>
    <w:rsid w:val="26CE2850"/>
    <w:rsid w:val="278C7475"/>
    <w:rsid w:val="287D5B20"/>
    <w:rsid w:val="297D77F3"/>
    <w:rsid w:val="2A1E1624"/>
    <w:rsid w:val="2D9A2247"/>
    <w:rsid w:val="2DA45D2A"/>
    <w:rsid w:val="2DA530E4"/>
    <w:rsid w:val="2F5065C4"/>
    <w:rsid w:val="2F673CA7"/>
    <w:rsid w:val="2F6E7629"/>
    <w:rsid w:val="2FB267CA"/>
    <w:rsid w:val="30354CFC"/>
    <w:rsid w:val="304B3A01"/>
    <w:rsid w:val="31267EC0"/>
    <w:rsid w:val="3181096C"/>
    <w:rsid w:val="32CC2D3F"/>
    <w:rsid w:val="33634428"/>
    <w:rsid w:val="344204DD"/>
    <w:rsid w:val="34886B2A"/>
    <w:rsid w:val="34BC52B3"/>
    <w:rsid w:val="34BD1F34"/>
    <w:rsid w:val="364A2CFD"/>
    <w:rsid w:val="3652745B"/>
    <w:rsid w:val="37572F50"/>
    <w:rsid w:val="37A56084"/>
    <w:rsid w:val="37F84016"/>
    <w:rsid w:val="38307D38"/>
    <w:rsid w:val="38D56F11"/>
    <w:rsid w:val="38E10956"/>
    <w:rsid w:val="39331F8D"/>
    <w:rsid w:val="396420E6"/>
    <w:rsid w:val="3966479F"/>
    <w:rsid w:val="398E546F"/>
    <w:rsid w:val="39AD3592"/>
    <w:rsid w:val="3B5335F2"/>
    <w:rsid w:val="3C591BDA"/>
    <w:rsid w:val="3CD66B34"/>
    <w:rsid w:val="3D0317D7"/>
    <w:rsid w:val="3D0F7078"/>
    <w:rsid w:val="3D2A07F0"/>
    <w:rsid w:val="3D2A4116"/>
    <w:rsid w:val="3E4A4B03"/>
    <w:rsid w:val="40062C0C"/>
    <w:rsid w:val="40D418EB"/>
    <w:rsid w:val="41A204D6"/>
    <w:rsid w:val="428537A8"/>
    <w:rsid w:val="43504075"/>
    <w:rsid w:val="43655197"/>
    <w:rsid w:val="4463692C"/>
    <w:rsid w:val="44CE5F12"/>
    <w:rsid w:val="4758198E"/>
    <w:rsid w:val="488D4FFA"/>
    <w:rsid w:val="48D60D31"/>
    <w:rsid w:val="48EC4E19"/>
    <w:rsid w:val="495E464E"/>
    <w:rsid w:val="49A274A1"/>
    <w:rsid w:val="49EB0BA6"/>
    <w:rsid w:val="4A0667A6"/>
    <w:rsid w:val="4A8232E4"/>
    <w:rsid w:val="4C24134B"/>
    <w:rsid w:val="4CA74300"/>
    <w:rsid w:val="4D4A58F0"/>
    <w:rsid w:val="4EE237DB"/>
    <w:rsid w:val="502F6260"/>
    <w:rsid w:val="506A2373"/>
    <w:rsid w:val="51393F95"/>
    <w:rsid w:val="51F34779"/>
    <w:rsid w:val="51F77557"/>
    <w:rsid w:val="532C1CA1"/>
    <w:rsid w:val="53616749"/>
    <w:rsid w:val="549B5E3F"/>
    <w:rsid w:val="5588594B"/>
    <w:rsid w:val="56931D40"/>
    <w:rsid w:val="581533BE"/>
    <w:rsid w:val="58473209"/>
    <w:rsid w:val="586B1E65"/>
    <w:rsid w:val="586E1ED3"/>
    <w:rsid w:val="589368F8"/>
    <w:rsid w:val="593C113C"/>
    <w:rsid w:val="59FE470A"/>
    <w:rsid w:val="5A46277F"/>
    <w:rsid w:val="5AEC4DB6"/>
    <w:rsid w:val="5B161763"/>
    <w:rsid w:val="5CA9350D"/>
    <w:rsid w:val="5D95297D"/>
    <w:rsid w:val="5DAA2E9F"/>
    <w:rsid w:val="5EC90986"/>
    <w:rsid w:val="5F9E31D8"/>
    <w:rsid w:val="5FD31A85"/>
    <w:rsid w:val="5FD7068B"/>
    <w:rsid w:val="60A32111"/>
    <w:rsid w:val="60CB257D"/>
    <w:rsid w:val="622A4548"/>
    <w:rsid w:val="62634173"/>
    <w:rsid w:val="629A01A3"/>
    <w:rsid w:val="62AE0CB3"/>
    <w:rsid w:val="62FA1964"/>
    <w:rsid w:val="63093B72"/>
    <w:rsid w:val="63C34D0E"/>
    <w:rsid w:val="645846AE"/>
    <w:rsid w:val="64D0154C"/>
    <w:rsid w:val="64E30415"/>
    <w:rsid w:val="66B446AE"/>
    <w:rsid w:val="66C033D6"/>
    <w:rsid w:val="670C0E9E"/>
    <w:rsid w:val="67885F32"/>
    <w:rsid w:val="67FC3E59"/>
    <w:rsid w:val="69495D06"/>
    <w:rsid w:val="6B1926D7"/>
    <w:rsid w:val="6BE20EB0"/>
    <w:rsid w:val="6D6D60E1"/>
    <w:rsid w:val="6E455041"/>
    <w:rsid w:val="6F594A4B"/>
    <w:rsid w:val="731721A3"/>
    <w:rsid w:val="731A45F8"/>
    <w:rsid w:val="73493F88"/>
    <w:rsid w:val="73DD6C6E"/>
    <w:rsid w:val="764958CD"/>
    <w:rsid w:val="76FE28F8"/>
    <w:rsid w:val="7791325D"/>
    <w:rsid w:val="79B11150"/>
    <w:rsid w:val="79D114B6"/>
    <w:rsid w:val="7A1B74E4"/>
    <w:rsid w:val="7A650F01"/>
    <w:rsid w:val="7AA4127F"/>
    <w:rsid w:val="7AFF4847"/>
    <w:rsid w:val="7B170A62"/>
    <w:rsid w:val="7B8E3C48"/>
    <w:rsid w:val="7BE36C21"/>
    <w:rsid w:val="7BE7160D"/>
    <w:rsid w:val="7FA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1"/>
    <w:semiHidden/>
    <w:unhideWhenUsed/>
    <w:qFormat/>
    <w:uiPriority w:val="99"/>
    <w:rPr>
      <w:rFonts w:ascii="宋体" w:eastAsia="宋体"/>
      <w:sz w:val="18"/>
      <w:szCs w:val="18"/>
    </w:rPr>
  </w:style>
  <w:style w:type="paragraph" w:styleId="6">
    <w:name w:val="Balloon Text"/>
    <w:basedOn w:val="1"/>
    <w:link w:val="25"/>
    <w:semiHidden/>
    <w:unhideWhenUsed/>
    <w:qFormat/>
    <w:uiPriority w:val="99"/>
    <w:rPr>
      <w:sz w:val="18"/>
      <w:szCs w:val="18"/>
    </w:r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FollowedHyperlink"/>
    <w:basedOn w:val="12"/>
    <w:qFormat/>
    <w:uiPriority w:val="0"/>
    <w:rPr>
      <w:color w:val="800080" w:themeColor="followedHyperlink"/>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themeColor="hyperlink"/>
      <w:u w:val="single"/>
    </w:rPr>
  </w:style>
  <w:style w:type="character" w:styleId="17">
    <w:name w:val="HTML Code"/>
    <w:basedOn w:val="12"/>
    <w:semiHidden/>
    <w:unhideWhenUsed/>
    <w:qFormat/>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标题 3 Char"/>
    <w:basedOn w:val="12"/>
    <w:link w:val="4"/>
    <w:qFormat/>
    <w:uiPriority w:val="9"/>
    <w:rPr>
      <w:b/>
      <w:bCs/>
      <w:sz w:val="32"/>
      <w:szCs w:val="32"/>
    </w:rPr>
  </w:style>
  <w:style w:type="paragraph" w:customStyle="1" w:styleId="23">
    <w:name w:val="无间隔1"/>
    <w:qFormat/>
    <w:uiPriority w:val="1"/>
    <w:pPr>
      <w:adjustRightInd w:val="0"/>
      <w:snapToGrid w:val="0"/>
    </w:pPr>
    <w:rPr>
      <w:rFonts w:ascii="Tahoma" w:hAnsi="Tahoma" w:eastAsia="微软雅黑" w:cstheme="minorBidi"/>
      <w:sz w:val="22"/>
      <w:szCs w:val="22"/>
      <w:lang w:val="en-US" w:eastAsia="zh-CN" w:bidi="ar-SA"/>
    </w:rPr>
  </w:style>
  <w:style w:type="paragraph" w:styleId="24">
    <w:name w:val="List Paragraph"/>
    <w:basedOn w:val="1"/>
    <w:qFormat/>
    <w:uiPriority w:val="34"/>
    <w:pPr>
      <w:ind w:firstLine="420" w:firstLineChars="200"/>
    </w:pPr>
  </w:style>
  <w:style w:type="character" w:customStyle="1" w:styleId="25">
    <w:name w:val="批注框文本 Char"/>
    <w:basedOn w:val="12"/>
    <w:link w:val="6"/>
    <w:semiHidden/>
    <w:qFormat/>
    <w:uiPriority w:val="99"/>
    <w:rPr>
      <w:sz w:val="18"/>
      <w:szCs w:val="18"/>
    </w:rPr>
  </w:style>
  <w:style w:type="character" w:customStyle="1" w:styleId="26">
    <w:name w:val="HTML 预设格式 Char"/>
    <w:basedOn w:val="12"/>
    <w:link w:val="9"/>
    <w:qFormat/>
    <w:uiPriority w:val="99"/>
    <w:rPr>
      <w:rFonts w:ascii="宋体" w:hAnsi="宋体" w:eastAsia="宋体" w:cs="宋体"/>
      <w:kern w:val="0"/>
      <w:sz w:val="24"/>
      <w:szCs w:val="24"/>
    </w:rPr>
  </w:style>
  <w:style w:type="character" w:customStyle="1" w:styleId="27">
    <w:name w:val="标题 1 Char"/>
    <w:basedOn w:val="12"/>
    <w:link w:val="2"/>
    <w:qFormat/>
    <w:uiPriority w:val="9"/>
    <w:rPr>
      <w:b/>
      <w:bCs/>
      <w:kern w:val="44"/>
      <w:sz w:val="44"/>
      <w:szCs w:val="44"/>
    </w:rPr>
  </w:style>
  <w:style w:type="character" w:customStyle="1" w:styleId="28">
    <w:name w:val="variable"/>
    <w:basedOn w:val="12"/>
    <w:qFormat/>
    <w:uiPriority w:val="0"/>
  </w:style>
  <w:style w:type="character" w:customStyle="1" w:styleId="29">
    <w:name w:val="string"/>
    <w:basedOn w:val="12"/>
    <w:qFormat/>
    <w:uiPriority w:val="0"/>
  </w:style>
  <w:style w:type="character" w:customStyle="1" w:styleId="30">
    <w:name w:val="constant"/>
    <w:basedOn w:val="12"/>
    <w:qFormat/>
    <w:uiPriority w:val="0"/>
  </w:style>
  <w:style w:type="paragraph" w:customStyle="1" w:styleId="31">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29838-0676-403E-B772-653A11E6D95F}">
  <ds:schemaRefs/>
</ds:datastoreItem>
</file>

<file path=docProps/app.xml><?xml version="1.0" encoding="utf-8"?>
<Properties xmlns="http://schemas.openxmlformats.org/officeDocument/2006/extended-properties" xmlns:vt="http://schemas.openxmlformats.org/officeDocument/2006/docPropsVTypes">
  <Template>Normal.dotm</Template>
  <Pages>92</Pages>
  <Words>7697</Words>
  <Characters>43878</Characters>
  <Lines>365</Lines>
  <Paragraphs>102</Paragraphs>
  <TotalTime>171</TotalTime>
  <ScaleCrop>false</ScaleCrop>
  <LinksUpToDate>false</LinksUpToDate>
  <CharactersWithSpaces>51473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2018-11-15T02:26:00Z</dcterms:created>
  <dc:creator>dell</dc:creator>
  <cp:lastModifiedBy>时光飞逝</cp:lastModifiedBy>
  <dcterms:modified xsi:type="dcterms:W3CDTF">2019-06-17T16:38:15Z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