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73846D" w14:textId="68AFCD22" w:rsidR="00AB1A5D" w:rsidRDefault="00717B1F">
      <w:r>
        <w:rPr>
          <w:rFonts w:hint="eastAsia"/>
        </w:rPr>
        <w:t>确保一个</w:t>
      </w:r>
      <w:proofErr w:type="gramStart"/>
      <w:r>
        <w:rPr>
          <w:rFonts w:hint="eastAsia"/>
        </w:rPr>
        <w:t>类只有</w:t>
      </w:r>
      <w:proofErr w:type="gramEnd"/>
      <w:r>
        <w:rPr>
          <w:rFonts w:hint="eastAsia"/>
        </w:rPr>
        <w:t>一个实例，并且提供一个全局访问点。</w:t>
      </w:r>
    </w:p>
    <w:p w14:paraId="3B5D74B5" w14:textId="420E7905" w:rsidR="00717B1F" w:rsidRDefault="00717B1F">
      <w:r>
        <w:rPr>
          <w:noProof/>
        </w:rPr>
        <w:drawing>
          <wp:inline distT="0" distB="0" distL="0" distR="0" wp14:anchorId="4C39FBBA" wp14:editId="76AA7284">
            <wp:extent cx="5274310" cy="298767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6AD9" w14:textId="3967C532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package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single;</w:t>
      </w:r>
    </w:p>
    <w:p w14:paraId="39500157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ChocolateFactory</w:t>
      </w:r>
      <w:proofErr w:type="spellEnd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4D503FC5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boolean</w:t>
      </w:r>
      <w:proofErr w:type="spellEnd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E0A41">
        <w:rPr>
          <w:rFonts w:ascii="Bodoni MT" w:hAnsi="Bodoni MT" w:cs="Bodoni MT"/>
          <w:color w:val="0000C0"/>
          <w:kern w:val="0"/>
          <w:sz w:val="24"/>
          <w:szCs w:val="24"/>
        </w:rPr>
        <w:t>isEmpty</w:t>
      </w:r>
      <w:proofErr w:type="spellEnd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AAB4841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boolean</w:t>
      </w:r>
      <w:proofErr w:type="spellEnd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E0A41">
        <w:rPr>
          <w:rFonts w:ascii="Bodoni MT" w:hAnsi="Bodoni MT" w:cs="Bodoni MT"/>
          <w:color w:val="0000C0"/>
          <w:kern w:val="0"/>
          <w:sz w:val="24"/>
          <w:szCs w:val="24"/>
        </w:rPr>
        <w:t>isBoiled</w:t>
      </w:r>
      <w:proofErr w:type="spellEnd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7FF975E" w14:textId="5B0E7345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static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ChocolateFactory</w:t>
      </w:r>
      <w:proofErr w:type="spellEnd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E0A41">
        <w:rPr>
          <w:rFonts w:ascii="Bodoni MT" w:hAnsi="Bodoni MT" w:cs="Bodoni MT"/>
          <w:i/>
          <w:iCs/>
          <w:color w:val="0000C0"/>
          <w:kern w:val="0"/>
          <w:sz w:val="24"/>
          <w:szCs w:val="24"/>
        </w:rPr>
        <w:t>uniqeInstance</w:t>
      </w:r>
      <w:proofErr w:type="spellEnd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null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35EBC00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ChocolateFactory</w:t>
      </w:r>
      <w:proofErr w:type="spellEnd"/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445F3772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4E0A41">
        <w:rPr>
          <w:rFonts w:ascii="Bodoni MT" w:hAnsi="Bodoni MT" w:cs="Bodoni MT"/>
          <w:color w:val="0000C0"/>
          <w:kern w:val="0"/>
          <w:sz w:val="24"/>
          <w:szCs w:val="24"/>
        </w:rPr>
        <w:t>isEmpty</w:t>
      </w:r>
      <w:proofErr w:type="spellEnd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true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3DEFC64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4E0A41">
        <w:rPr>
          <w:rFonts w:ascii="Bodoni MT" w:hAnsi="Bodoni MT" w:cs="Bodoni MT"/>
          <w:color w:val="0000C0"/>
          <w:kern w:val="0"/>
          <w:sz w:val="24"/>
          <w:szCs w:val="24"/>
        </w:rPr>
        <w:t>isBoiled</w:t>
      </w:r>
      <w:proofErr w:type="spellEnd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true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CDB9073" w14:textId="219F2F33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1E416804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static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 </w:t>
      </w:r>
      <w:proofErr w:type="spellStart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ChocolateFactory</w:t>
      </w:r>
      <w:proofErr w:type="spellEnd"/>
      <w:proofErr w:type="gramEnd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getUniqeInstance</w:t>
      </w:r>
      <w:proofErr w:type="spellEnd"/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179BAE2D" w14:textId="4555FD3B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gramStart"/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if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spellStart"/>
      <w:proofErr w:type="gramEnd"/>
      <w:r w:rsidRPr="004E0A41">
        <w:rPr>
          <w:rFonts w:ascii="Bodoni MT" w:hAnsi="Bodoni MT" w:cs="Bodoni MT"/>
          <w:i/>
          <w:iCs/>
          <w:color w:val="0000C0"/>
          <w:kern w:val="0"/>
          <w:sz w:val="24"/>
          <w:szCs w:val="24"/>
        </w:rPr>
        <w:t>uniqeInstance</w:t>
      </w:r>
      <w:proofErr w:type="spellEnd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== </w:t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null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5874599E" w14:textId="330DBD6B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4E0A41">
        <w:rPr>
          <w:rFonts w:ascii="Bodoni MT" w:hAnsi="Bodoni MT" w:cs="Bodoni MT"/>
          <w:i/>
          <w:iCs/>
          <w:color w:val="0000C0"/>
          <w:kern w:val="0"/>
          <w:sz w:val="24"/>
          <w:szCs w:val="24"/>
        </w:rPr>
        <w:t>uniqeInstance</w:t>
      </w:r>
      <w:proofErr w:type="spellEnd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ChocolateFactory</w:t>
      </w:r>
      <w:proofErr w:type="spellEnd"/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29EE2E9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2473B653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return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E0A41">
        <w:rPr>
          <w:rFonts w:ascii="Bodoni MT" w:hAnsi="Bodoni MT" w:cs="Bodoni MT"/>
          <w:i/>
          <w:iCs/>
          <w:color w:val="0000C0"/>
          <w:kern w:val="0"/>
          <w:sz w:val="24"/>
          <w:szCs w:val="24"/>
        </w:rPr>
        <w:t>uniqeInstance</w:t>
      </w:r>
      <w:proofErr w:type="spellEnd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72629D8" w14:textId="76071650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5E1FFFA2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fill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0C9EE496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if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spellStart"/>
      <w:r w:rsidRPr="004E0A41">
        <w:rPr>
          <w:rFonts w:ascii="Bodoni MT" w:hAnsi="Bodoni MT" w:cs="Bodoni MT"/>
          <w:color w:val="0000C0"/>
          <w:kern w:val="0"/>
          <w:sz w:val="24"/>
          <w:szCs w:val="24"/>
        </w:rPr>
        <w:t>isEmpty</w:t>
      </w:r>
      <w:proofErr w:type="spellEnd"/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46B41633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4E0A41">
        <w:rPr>
          <w:rFonts w:ascii="Bodoni MT" w:hAnsi="Bodoni MT" w:cs="Bodoni MT"/>
          <w:color w:val="0000C0"/>
          <w:kern w:val="0"/>
          <w:sz w:val="24"/>
          <w:szCs w:val="24"/>
        </w:rPr>
        <w:t>isEmpty</w:t>
      </w:r>
      <w:proofErr w:type="spellEnd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false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5C475DA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4E0A41">
        <w:rPr>
          <w:rFonts w:ascii="Bodoni MT" w:hAnsi="Bodoni MT" w:cs="Bodoni MT"/>
          <w:color w:val="0000C0"/>
          <w:kern w:val="0"/>
          <w:sz w:val="24"/>
          <w:szCs w:val="24"/>
        </w:rPr>
        <w:t>isBoiled</w:t>
      </w:r>
      <w:proofErr w:type="spellEnd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false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CE9DF12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4ABB632B" w14:textId="5B264E9B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11D83FFE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boil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301B9ECF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if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Start"/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!</w:t>
      </w:r>
      <w:proofErr w:type="spellStart"/>
      <w:r w:rsidRPr="004E0A41">
        <w:rPr>
          <w:rFonts w:ascii="Bodoni MT" w:hAnsi="Bodoni MT" w:cs="Bodoni MT"/>
          <w:color w:val="0000C0"/>
          <w:kern w:val="0"/>
          <w:sz w:val="24"/>
          <w:szCs w:val="24"/>
        </w:rPr>
        <w:t>isEmpty</w:t>
      </w:r>
      <w:proofErr w:type="spellEnd"/>
      <w:proofErr w:type="gramEnd"/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&amp;&amp;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!</w:t>
      </w:r>
      <w:proofErr w:type="spellStart"/>
      <w:r w:rsidRPr="004E0A41">
        <w:rPr>
          <w:rFonts w:ascii="Bodoni MT" w:hAnsi="Bodoni MT" w:cs="Bodoni MT"/>
          <w:color w:val="0000C0"/>
          <w:kern w:val="0"/>
          <w:sz w:val="24"/>
          <w:szCs w:val="24"/>
        </w:rPr>
        <w:t>isBoiled</w:t>
      </w:r>
      <w:proofErr w:type="spellEnd"/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))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2EA83322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4E0A41">
        <w:rPr>
          <w:rFonts w:ascii="Bodoni MT" w:hAnsi="Bodoni MT" w:cs="Bodoni MT"/>
          <w:color w:val="0000C0"/>
          <w:kern w:val="0"/>
          <w:sz w:val="24"/>
          <w:szCs w:val="24"/>
        </w:rPr>
        <w:t>isBoiled</w:t>
      </w:r>
      <w:proofErr w:type="spellEnd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true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5BE6138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012DA080" w14:textId="67A28233" w:rsid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color w:val="FF0000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6069BBF6" w14:textId="77777777" w:rsidR="0083685F" w:rsidRPr="004E0A41" w:rsidRDefault="0083685F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</w:p>
    <w:p w14:paraId="4E72F995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lastRenderedPageBreak/>
        <w:tab/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drain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2BDDB3FB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if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Start"/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!</w:t>
      </w:r>
      <w:proofErr w:type="spellStart"/>
      <w:r w:rsidRPr="004E0A41">
        <w:rPr>
          <w:rFonts w:ascii="Bodoni MT" w:hAnsi="Bodoni MT" w:cs="Bodoni MT"/>
          <w:color w:val="0000C0"/>
          <w:kern w:val="0"/>
          <w:sz w:val="24"/>
          <w:szCs w:val="24"/>
        </w:rPr>
        <w:t>isEmpty</w:t>
      </w:r>
      <w:proofErr w:type="spellEnd"/>
      <w:proofErr w:type="gramEnd"/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&amp;&amp;</w:t>
      </w:r>
      <w:proofErr w:type="spellStart"/>
      <w:r w:rsidRPr="004E0A41">
        <w:rPr>
          <w:rFonts w:ascii="Bodoni MT" w:hAnsi="Bodoni MT" w:cs="Bodoni MT"/>
          <w:color w:val="0000C0"/>
          <w:kern w:val="0"/>
          <w:sz w:val="24"/>
          <w:szCs w:val="24"/>
        </w:rPr>
        <w:t>isBoiled</w:t>
      </w:r>
      <w:proofErr w:type="spellEnd"/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734E63DF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4E0A41">
        <w:rPr>
          <w:rFonts w:ascii="Bodoni MT" w:hAnsi="Bodoni MT" w:cs="Bodoni MT"/>
          <w:color w:val="0000C0"/>
          <w:kern w:val="0"/>
          <w:sz w:val="24"/>
          <w:szCs w:val="24"/>
        </w:rPr>
        <w:t>isEmpty</w:t>
      </w:r>
      <w:proofErr w:type="spellEnd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true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15A4AFD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10DE69B6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3F8A226A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40459327" w14:textId="31D73817" w:rsidR="006F4315" w:rsidRDefault="006F4315"/>
    <w:p w14:paraId="288FA878" w14:textId="32FC6259" w:rsidR="00127679" w:rsidRDefault="00127679">
      <w:r>
        <w:rPr>
          <w:noProof/>
        </w:rPr>
        <w:drawing>
          <wp:inline distT="0" distB="0" distL="0" distR="0" wp14:anchorId="1755B831" wp14:editId="766C280F">
            <wp:extent cx="5274310" cy="310261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1409" w14:textId="12B6DB9E" w:rsidR="009200C5" w:rsidRDefault="00127679">
      <w:r>
        <w:rPr>
          <w:rFonts w:hint="eastAsia"/>
        </w:rPr>
        <w:t>同步锁：（</w:t>
      </w:r>
      <w:r w:rsidR="004E0A41">
        <w:rPr>
          <w:rFonts w:hint="eastAsia"/>
        </w:rPr>
        <w:t>耗时</w:t>
      </w:r>
      <w:r>
        <w:rPr>
          <w:rFonts w:hint="eastAsia"/>
        </w:rPr>
        <w:t>）</w:t>
      </w:r>
    </w:p>
    <w:p w14:paraId="304BFBC7" w14:textId="29D32930" w:rsidR="00127679" w:rsidRPr="00127679" w:rsidRDefault="00127679" w:rsidP="0012767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12767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12767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12767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static</w:t>
      </w:r>
      <w:r w:rsidRPr="0012767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127679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synchronized</w:t>
      </w:r>
      <w:r w:rsidRPr="0012767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127679">
        <w:rPr>
          <w:rFonts w:ascii="Bodoni MT" w:hAnsi="Bodoni MT" w:cs="Bodoni MT"/>
          <w:color w:val="000000"/>
          <w:kern w:val="0"/>
          <w:sz w:val="24"/>
          <w:szCs w:val="24"/>
          <w:highlight w:val="lightGray"/>
        </w:rPr>
        <w:t>ChocolateFactory</w:t>
      </w:r>
      <w:proofErr w:type="spellEnd"/>
      <w:r w:rsidRPr="0012767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127679">
        <w:rPr>
          <w:rFonts w:ascii="Bodoni MT" w:hAnsi="Bodoni MT" w:cs="Bodoni MT"/>
          <w:color w:val="000000"/>
          <w:kern w:val="0"/>
          <w:sz w:val="24"/>
          <w:szCs w:val="24"/>
        </w:rPr>
        <w:t>getUniqeInstance</w:t>
      </w:r>
      <w:proofErr w:type="spellEnd"/>
      <w:r w:rsidRPr="0012767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12767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12767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12767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6E06BC69" w14:textId="24DFD4DB" w:rsidR="00127679" w:rsidRPr="00127679" w:rsidRDefault="00127679" w:rsidP="0012767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12767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gramStart"/>
      <w:r w:rsidRPr="0012767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if</w:t>
      </w:r>
      <w:r w:rsidRPr="0012767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spellStart"/>
      <w:proofErr w:type="gramEnd"/>
      <w:r w:rsidRPr="00127679">
        <w:rPr>
          <w:rFonts w:ascii="Bodoni MT" w:hAnsi="Bodoni MT" w:cs="Bodoni MT"/>
          <w:i/>
          <w:iCs/>
          <w:color w:val="0000C0"/>
          <w:kern w:val="0"/>
          <w:sz w:val="24"/>
          <w:szCs w:val="24"/>
        </w:rPr>
        <w:t>uniqeInstance</w:t>
      </w:r>
      <w:proofErr w:type="spellEnd"/>
      <w:r w:rsidRPr="00127679">
        <w:rPr>
          <w:rFonts w:ascii="Bodoni MT" w:hAnsi="Bodoni MT" w:cs="Bodoni MT"/>
          <w:color w:val="000000"/>
          <w:kern w:val="0"/>
          <w:sz w:val="24"/>
          <w:szCs w:val="24"/>
        </w:rPr>
        <w:t xml:space="preserve"> == </w:t>
      </w:r>
      <w:r w:rsidRPr="0012767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null</w:t>
      </w:r>
      <w:r w:rsidRPr="0012767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12767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12767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1376EE0D" w14:textId="39F594CC" w:rsidR="00127679" w:rsidRPr="00127679" w:rsidRDefault="00127679" w:rsidP="0012767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12767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12767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127679">
        <w:rPr>
          <w:rFonts w:ascii="Bodoni MT" w:hAnsi="Bodoni MT" w:cs="Bodoni MT"/>
          <w:i/>
          <w:iCs/>
          <w:color w:val="0000C0"/>
          <w:kern w:val="0"/>
          <w:sz w:val="24"/>
          <w:szCs w:val="24"/>
        </w:rPr>
        <w:t>uniqeInstance</w:t>
      </w:r>
      <w:proofErr w:type="spellEnd"/>
      <w:r w:rsidRPr="00127679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12767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12767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127679">
        <w:rPr>
          <w:rFonts w:ascii="Bodoni MT" w:hAnsi="Bodoni MT" w:cs="Bodoni MT"/>
          <w:color w:val="000000"/>
          <w:kern w:val="0"/>
          <w:sz w:val="24"/>
          <w:szCs w:val="24"/>
        </w:rPr>
        <w:t>ChocolateFactory</w:t>
      </w:r>
      <w:proofErr w:type="spellEnd"/>
      <w:r w:rsidRPr="0012767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12767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12767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4971D65" w14:textId="1D5A3BA4" w:rsidR="00127679" w:rsidRPr="00127679" w:rsidRDefault="00127679" w:rsidP="0012767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12767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12767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444FA021" w14:textId="29AEBAC7" w:rsidR="00127679" w:rsidRPr="00127679" w:rsidRDefault="00127679" w:rsidP="0012767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12767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127679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lightGray"/>
        </w:rPr>
        <w:t>return</w:t>
      </w:r>
      <w:r w:rsidRPr="00127679">
        <w:rPr>
          <w:rFonts w:ascii="Bodoni MT" w:hAnsi="Bodoni MT" w:cs="Bodoni MT"/>
          <w:color w:val="000000"/>
          <w:kern w:val="0"/>
          <w:sz w:val="24"/>
          <w:szCs w:val="24"/>
          <w:highlight w:val="lightGray"/>
        </w:rPr>
        <w:t xml:space="preserve"> </w:t>
      </w:r>
      <w:proofErr w:type="spellStart"/>
      <w:r w:rsidRPr="00127679">
        <w:rPr>
          <w:rFonts w:ascii="Bodoni MT" w:hAnsi="Bodoni MT" w:cs="Bodoni MT"/>
          <w:i/>
          <w:iCs/>
          <w:color w:val="0000C0"/>
          <w:kern w:val="0"/>
          <w:sz w:val="24"/>
          <w:szCs w:val="24"/>
          <w:highlight w:val="lightGray"/>
        </w:rPr>
        <w:t>uniqeInstance</w:t>
      </w:r>
      <w:proofErr w:type="spellEnd"/>
      <w:r w:rsidRPr="00127679">
        <w:rPr>
          <w:rFonts w:ascii="Bodoni MT" w:hAnsi="Bodoni MT" w:cs="Bodoni MT"/>
          <w:color w:val="000000"/>
          <w:kern w:val="0"/>
          <w:sz w:val="24"/>
          <w:szCs w:val="24"/>
          <w:highlight w:val="lightGray"/>
        </w:rPr>
        <w:t>;</w:t>
      </w:r>
    </w:p>
    <w:p w14:paraId="6AC1838E" w14:textId="2F40209D" w:rsidR="00127679" w:rsidRPr="00127679" w:rsidRDefault="00127679" w:rsidP="00127679">
      <w:pPr>
        <w:rPr>
          <w:sz w:val="24"/>
          <w:szCs w:val="24"/>
        </w:rPr>
      </w:pPr>
      <w:r w:rsidRPr="0012767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6A3C410E" w14:textId="77777777" w:rsidR="00127679" w:rsidRDefault="00127679"/>
    <w:p w14:paraId="77AC2808" w14:textId="5EE52C18" w:rsidR="009200C5" w:rsidRDefault="009200C5">
      <w:r>
        <w:rPr>
          <w:rFonts w:hint="eastAsia"/>
        </w:rPr>
        <w:t>急切创建实例：（消耗固定内存</w:t>
      </w:r>
      <w:r w:rsidR="00127679">
        <w:rPr>
          <w:rFonts w:hint="eastAsia"/>
        </w:rPr>
        <w:t>，不可避免</w:t>
      </w:r>
      <w:r>
        <w:rPr>
          <w:rFonts w:hint="eastAsia"/>
        </w:rPr>
        <w:t>）</w:t>
      </w:r>
    </w:p>
    <w:p w14:paraId="7256B4BA" w14:textId="798D0AE5" w:rsidR="009200C5" w:rsidRDefault="009200C5">
      <w:pPr>
        <w:rPr>
          <w:rFonts w:ascii="Bodoni MT" w:hAnsi="Bodoni MT" w:cs="Bodoni MT"/>
          <w:color w:val="000000"/>
          <w:kern w:val="0"/>
          <w:sz w:val="24"/>
          <w:szCs w:val="24"/>
        </w:rPr>
      </w:pPr>
      <w:r w:rsidRPr="009200C5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9200C5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200C5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static</w:t>
      </w:r>
      <w:r w:rsidRPr="009200C5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9200C5">
        <w:rPr>
          <w:rFonts w:ascii="Bodoni MT" w:hAnsi="Bodoni MT" w:cs="Bodoni MT"/>
          <w:color w:val="000000"/>
          <w:kern w:val="0"/>
          <w:sz w:val="24"/>
          <w:szCs w:val="24"/>
        </w:rPr>
        <w:t>ChocolateFactory</w:t>
      </w:r>
      <w:proofErr w:type="spellEnd"/>
      <w:r w:rsidRPr="009200C5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9200C5">
        <w:rPr>
          <w:rFonts w:ascii="Bodoni MT" w:hAnsi="Bodoni MT" w:cs="Bodoni MT"/>
          <w:i/>
          <w:iCs/>
          <w:color w:val="0000C0"/>
          <w:kern w:val="0"/>
          <w:sz w:val="24"/>
          <w:szCs w:val="24"/>
        </w:rPr>
        <w:t>uniqeInstance</w:t>
      </w:r>
      <w:proofErr w:type="spellEnd"/>
      <w:r w:rsidRPr="009200C5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9200C5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null</w:t>
      </w:r>
      <w:r w:rsidRPr="009200C5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2E7EE99" w14:textId="06B943B8" w:rsidR="009200C5" w:rsidRPr="009200C5" w:rsidRDefault="009200C5">
      <w:pPr>
        <w:rPr>
          <w:sz w:val="24"/>
          <w:szCs w:val="24"/>
        </w:rPr>
      </w:pPr>
      <w:r w:rsidRPr="009200C5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9200C5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200C5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static</w:t>
      </w:r>
      <w:r w:rsidRPr="009200C5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9200C5">
        <w:rPr>
          <w:rFonts w:ascii="Bodoni MT" w:hAnsi="Bodoni MT" w:cs="Bodoni MT"/>
          <w:color w:val="000000"/>
          <w:kern w:val="0"/>
          <w:sz w:val="24"/>
          <w:szCs w:val="24"/>
        </w:rPr>
        <w:t>ChocolateFactory</w:t>
      </w:r>
      <w:proofErr w:type="spellEnd"/>
      <w:r w:rsidRPr="009200C5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9200C5">
        <w:rPr>
          <w:rFonts w:ascii="Bodoni MT" w:hAnsi="Bodoni MT" w:cs="Bodoni MT"/>
          <w:i/>
          <w:iCs/>
          <w:color w:val="0000C0"/>
          <w:kern w:val="0"/>
          <w:sz w:val="24"/>
          <w:szCs w:val="24"/>
        </w:rPr>
        <w:t>uniqeInstance</w:t>
      </w:r>
      <w:proofErr w:type="spellEnd"/>
      <w:r w:rsidRPr="009200C5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9200C5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9200C5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9200C5">
        <w:rPr>
          <w:rFonts w:ascii="Bodoni MT" w:hAnsi="Bodoni MT" w:cs="Bodoni MT"/>
          <w:color w:val="000000"/>
          <w:kern w:val="0"/>
          <w:sz w:val="24"/>
          <w:szCs w:val="24"/>
        </w:rPr>
        <w:t>ChocolateFactory</w:t>
      </w:r>
      <w:proofErr w:type="spellEnd"/>
      <w:r w:rsidRPr="009200C5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9200C5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9200C5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D34CA34" w14:textId="0C13E7B6" w:rsidR="009200C5" w:rsidRDefault="009200C5"/>
    <w:p w14:paraId="72ACE424" w14:textId="0A67164F" w:rsidR="004E0A41" w:rsidRDefault="004E0A41">
      <w:r>
        <w:rPr>
          <w:rFonts w:hint="eastAsia"/>
        </w:rPr>
        <w:t>双重检查加锁：</w:t>
      </w:r>
    </w:p>
    <w:p w14:paraId="5DED07E6" w14:textId="418FE47A" w:rsidR="00867123" w:rsidRPr="00867123" w:rsidRDefault="00867123" w:rsidP="00867123">
      <w:pPr>
        <w:pStyle w:val="a3"/>
        <w:rPr>
          <w:rFonts w:ascii="楷体" w:eastAsia="楷体" w:hAnsi="楷体"/>
        </w:rPr>
      </w:pPr>
      <w:r w:rsidRPr="00867123">
        <w:rPr>
          <w:rFonts w:ascii="楷体" w:eastAsia="楷体" w:hAnsi="楷体"/>
        </w:rPr>
        <w:t>一旦一个共享变量（类的成员变量、类的静态成员变量）被volatile修饰之后，那么就具备了两层语义：</w:t>
      </w:r>
    </w:p>
    <w:p w14:paraId="6954E934" w14:textId="483D043F" w:rsidR="00867123" w:rsidRPr="00867123" w:rsidRDefault="00867123" w:rsidP="00867123">
      <w:pPr>
        <w:pStyle w:val="a3"/>
        <w:rPr>
          <w:rFonts w:ascii="楷体" w:eastAsia="楷体" w:hAnsi="楷体"/>
        </w:rPr>
      </w:pPr>
      <w:r w:rsidRPr="00867123">
        <w:rPr>
          <w:rFonts w:ascii="楷体" w:eastAsia="楷体" w:hAnsi="楷体"/>
        </w:rPr>
        <w:t>1）保证了不同线程对这个变量进行操作时的可见性，即一个线程修改了某个变量的值，这新值</w:t>
      </w:r>
      <w:bookmarkStart w:id="0" w:name="_GoBack"/>
      <w:bookmarkEnd w:id="0"/>
      <w:r w:rsidRPr="00867123">
        <w:rPr>
          <w:rFonts w:ascii="楷体" w:eastAsia="楷体" w:hAnsi="楷体"/>
        </w:rPr>
        <w:t>对其他线程来说是立即可见的。</w:t>
      </w:r>
    </w:p>
    <w:p w14:paraId="79836A3F" w14:textId="67D8BC40" w:rsidR="00867123" w:rsidRPr="00867123" w:rsidRDefault="00867123" w:rsidP="00867123">
      <w:pPr>
        <w:pStyle w:val="a3"/>
        <w:rPr>
          <w:rFonts w:ascii="楷体" w:eastAsia="楷体" w:hAnsi="楷体"/>
        </w:rPr>
      </w:pPr>
      <w:r w:rsidRPr="00867123">
        <w:rPr>
          <w:rFonts w:ascii="楷体" w:eastAsia="楷体" w:hAnsi="楷体"/>
        </w:rPr>
        <w:t>2）禁止进行</w:t>
      </w:r>
      <w:proofErr w:type="gramStart"/>
      <w:r w:rsidRPr="00867123">
        <w:rPr>
          <w:rFonts w:ascii="楷体" w:eastAsia="楷体" w:hAnsi="楷体"/>
        </w:rPr>
        <w:t>指令重</w:t>
      </w:r>
      <w:proofErr w:type="gramEnd"/>
      <w:r w:rsidRPr="00867123">
        <w:rPr>
          <w:rFonts w:ascii="楷体" w:eastAsia="楷体" w:hAnsi="楷体"/>
        </w:rPr>
        <w:t>排序。</w:t>
      </w:r>
    </w:p>
    <w:p w14:paraId="2FCF8BC6" w14:textId="77777777" w:rsidR="00867123" w:rsidRPr="00867123" w:rsidRDefault="00867123">
      <w:pPr>
        <w:rPr>
          <w:rFonts w:hint="eastAsia"/>
        </w:rPr>
      </w:pPr>
    </w:p>
    <w:p w14:paraId="0B587F83" w14:textId="3FB9AC39" w:rsidR="004E0A41" w:rsidRPr="004E0A41" w:rsidRDefault="004E0A41">
      <w:pPr>
        <w:rPr>
          <w:sz w:val="24"/>
          <w:szCs w:val="24"/>
        </w:rPr>
      </w:pP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volatile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static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ChocolateFactory</w:t>
      </w:r>
      <w:proofErr w:type="spellEnd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E0A41">
        <w:rPr>
          <w:rFonts w:ascii="Bodoni MT" w:hAnsi="Bodoni MT" w:cs="Bodoni MT"/>
          <w:i/>
          <w:iCs/>
          <w:color w:val="0000C0"/>
          <w:kern w:val="0"/>
          <w:sz w:val="24"/>
          <w:szCs w:val="24"/>
        </w:rPr>
        <w:t>uniqeInstance</w:t>
      </w:r>
      <w:proofErr w:type="spellEnd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null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226C051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static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 </w:t>
      </w:r>
      <w:proofErr w:type="spellStart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ChocolateFactory</w:t>
      </w:r>
      <w:proofErr w:type="spellEnd"/>
      <w:proofErr w:type="gramEnd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getUniqeInstance</w:t>
      </w:r>
      <w:proofErr w:type="spellEnd"/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53ACC6B4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gramStart"/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if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spellStart"/>
      <w:proofErr w:type="gramEnd"/>
      <w:r w:rsidRPr="004E0A41">
        <w:rPr>
          <w:rFonts w:ascii="Bodoni MT" w:hAnsi="Bodoni MT" w:cs="Bodoni MT"/>
          <w:i/>
          <w:iCs/>
          <w:color w:val="0000C0"/>
          <w:kern w:val="0"/>
          <w:sz w:val="24"/>
          <w:szCs w:val="24"/>
        </w:rPr>
        <w:t>uniqeInstance</w:t>
      </w:r>
      <w:proofErr w:type="spellEnd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== </w:t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null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264FDB28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synchronized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 xml:space="preserve"> 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(</w:t>
      </w:r>
      <w:proofErr w:type="spellStart"/>
      <w:r w:rsidRPr="004E0A4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ChocolateFactory.</w:t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class</w:t>
      </w:r>
      <w:proofErr w:type="spellEnd"/>
      <w:r w:rsidRPr="004E0A41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)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6097595B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gramStart"/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if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spellStart"/>
      <w:proofErr w:type="gramEnd"/>
      <w:r w:rsidRPr="004E0A41">
        <w:rPr>
          <w:rFonts w:ascii="Bodoni MT" w:hAnsi="Bodoni MT" w:cs="Bodoni MT"/>
          <w:i/>
          <w:iCs/>
          <w:color w:val="0000C0"/>
          <w:kern w:val="0"/>
          <w:sz w:val="24"/>
          <w:szCs w:val="24"/>
        </w:rPr>
        <w:t>uniqeInstance</w:t>
      </w:r>
      <w:proofErr w:type="spellEnd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== </w:t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null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294BF15F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4E0A41">
        <w:rPr>
          <w:rFonts w:ascii="Bodoni MT" w:hAnsi="Bodoni MT" w:cs="Bodoni MT"/>
          <w:i/>
          <w:iCs/>
          <w:color w:val="0000C0"/>
          <w:kern w:val="0"/>
          <w:sz w:val="24"/>
          <w:szCs w:val="24"/>
        </w:rPr>
        <w:t>uniqeInstance</w:t>
      </w:r>
      <w:proofErr w:type="spellEnd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ChocolateFactory</w:t>
      </w:r>
      <w:proofErr w:type="spellEnd"/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1777FE8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4072E28A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12699A42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784F8C72" w14:textId="77777777" w:rsidR="004E0A41" w:rsidRPr="004E0A41" w:rsidRDefault="004E0A41" w:rsidP="004E0A4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return</w:t>
      </w: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E0A41">
        <w:rPr>
          <w:rFonts w:ascii="Bodoni MT" w:hAnsi="Bodoni MT" w:cs="Bodoni MT"/>
          <w:i/>
          <w:iCs/>
          <w:color w:val="0000C0"/>
          <w:kern w:val="0"/>
          <w:sz w:val="24"/>
          <w:szCs w:val="24"/>
        </w:rPr>
        <w:t>uniqeInstance</w:t>
      </w:r>
      <w:proofErr w:type="spellEnd"/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CDF7A8B" w14:textId="70D79CCB" w:rsidR="009200C5" w:rsidRPr="003350D6" w:rsidRDefault="004E0A41" w:rsidP="003350D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E0A4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E0A41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sectPr w:rsidR="009200C5" w:rsidRPr="003350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5D"/>
    <w:rsid w:val="00045E99"/>
    <w:rsid w:val="00127679"/>
    <w:rsid w:val="003350D6"/>
    <w:rsid w:val="004E0A41"/>
    <w:rsid w:val="006F4315"/>
    <w:rsid w:val="00717B1F"/>
    <w:rsid w:val="0083685F"/>
    <w:rsid w:val="00867123"/>
    <w:rsid w:val="009200C5"/>
    <w:rsid w:val="00AB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FAE2D"/>
  <w15:chartTrackingRefBased/>
  <w15:docId w15:val="{BBB3CFD6-0E60-4E8D-8973-492AA6BAE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6712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00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7</cp:revision>
  <dcterms:created xsi:type="dcterms:W3CDTF">2018-06-15T14:10:00Z</dcterms:created>
  <dcterms:modified xsi:type="dcterms:W3CDTF">2018-06-15T14:58:00Z</dcterms:modified>
</cp:coreProperties>
</file>