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E0BC3E" w14:textId="5036B4DB" w:rsidR="00B04E78" w:rsidRDefault="00B04E78" w:rsidP="00B04E78">
      <w:pPr>
        <w:pStyle w:val="1"/>
      </w:pPr>
      <w:r>
        <w:rPr>
          <w:rFonts w:hint="eastAsia"/>
        </w:rPr>
        <w:t>Apache</w:t>
      </w:r>
      <w:r>
        <w:t xml:space="preserve"> </w:t>
      </w:r>
      <w:r>
        <w:rPr>
          <w:rFonts w:hint="eastAsia"/>
        </w:rPr>
        <w:t>POI</w:t>
      </w:r>
    </w:p>
    <w:p w14:paraId="05ECF153" w14:textId="19E40000" w:rsidR="00F1152C" w:rsidRPr="00B04E78" w:rsidRDefault="00035B5C" w:rsidP="00B04E78">
      <w:pPr>
        <w:pStyle w:val="a8"/>
        <w:widowControl/>
        <w:numPr>
          <w:ilvl w:val="0"/>
          <w:numId w:val="1"/>
        </w:numPr>
        <w:shd w:val="clear" w:color="auto" w:fill="FFFFFF"/>
        <w:spacing w:line="360" w:lineRule="atLeast"/>
        <w:ind w:firstLineChars="0"/>
        <w:jc w:val="left"/>
        <w:rPr>
          <w:rFonts w:ascii="KaiTi" w:eastAsia="KaiTi" w:hAnsi="KaiTi" w:cs="Arial"/>
          <w:color w:val="333333"/>
          <w:kern w:val="0"/>
          <w:szCs w:val="21"/>
        </w:rPr>
      </w:pPr>
      <w:r w:rsidRPr="00B04E78">
        <w:rPr>
          <w:rFonts w:ascii="KaiTi" w:eastAsia="KaiTi" w:hAnsi="KaiTi" w:cs="Arial" w:hint="eastAsia"/>
          <w:color w:val="333333"/>
          <w:kern w:val="0"/>
          <w:szCs w:val="21"/>
        </w:rPr>
        <w:t>POI提供JAVA程序对Microsoft</w:t>
      </w:r>
      <w:r w:rsidRPr="00B04E78">
        <w:rPr>
          <w:rFonts w:ascii="KaiTi" w:eastAsia="KaiTi" w:hAnsi="KaiTi" w:cs="Arial"/>
          <w:color w:val="333333"/>
          <w:kern w:val="0"/>
          <w:szCs w:val="21"/>
        </w:rPr>
        <w:t xml:space="preserve"> </w:t>
      </w:r>
      <w:r w:rsidRPr="00B04E78">
        <w:rPr>
          <w:rFonts w:ascii="KaiTi" w:eastAsia="KaiTi" w:hAnsi="KaiTi" w:cs="Arial" w:hint="eastAsia"/>
          <w:color w:val="333333"/>
          <w:kern w:val="0"/>
          <w:szCs w:val="21"/>
        </w:rPr>
        <w:t>Office格式文档的读与写。</w:t>
      </w:r>
    </w:p>
    <w:p w14:paraId="260EF9B9" w14:textId="2C06BF42" w:rsidR="00B04E78" w:rsidRPr="00B04E78" w:rsidRDefault="00B04E78" w:rsidP="00B04E78">
      <w:pPr>
        <w:pStyle w:val="a8"/>
        <w:widowControl/>
        <w:numPr>
          <w:ilvl w:val="0"/>
          <w:numId w:val="1"/>
        </w:numPr>
        <w:shd w:val="clear" w:color="auto" w:fill="FFFFFF"/>
        <w:spacing w:line="360" w:lineRule="atLeast"/>
        <w:ind w:firstLineChars="0"/>
        <w:jc w:val="left"/>
        <w:rPr>
          <w:rFonts w:ascii="KaiTi" w:eastAsia="KaiTi" w:hAnsi="KaiTi" w:cs="Arial" w:hint="eastAsia"/>
          <w:color w:val="333333"/>
          <w:kern w:val="0"/>
          <w:szCs w:val="21"/>
        </w:rPr>
      </w:pPr>
      <w:r w:rsidRPr="00B04E78">
        <w:rPr>
          <w:rFonts w:ascii="KaiTi" w:eastAsia="KaiTi" w:hAnsi="KaiTi" w:cs="Arial" w:hint="eastAsia"/>
          <w:color w:val="333333"/>
          <w:kern w:val="0"/>
          <w:szCs w:val="21"/>
        </w:rPr>
        <w:t>格式：</w:t>
      </w:r>
    </w:p>
    <w:p w14:paraId="5E1EC3AA" w14:textId="77777777" w:rsidR="00B04E78" w:rsidRPr="00B04E78" w:rsidRDefault="00B04E78" w:rsidP="00B04E78">
      <w:pPr>
        <w:widowControl/>
        <w:shd w:val="clear" w:color="auto" w:fill="FFFFFF"/>
        <w:spacing w:line="360" w:lineRule="atLeast"/>
        <w:jc w:val="left"/>
        <w:rPr>
          <w:rFonts w:ascii="KaiTi" w:eastAsia="KaiTi" w:hAnsi="KaiTi" w:cs="Arial"/>
          <w:color w:val="000000" w:themeColor="text1"/>
          <w:kern w:val="0"/>
          <w:szCs w:val="21"/>
        </w:rPr>
      </w:pPr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HSSF － 提供读写</w:t>
      </w:r>
      <w:hyperlink r:id="rId7" w:tgtFrame="_blank" w:history="1">
        <w:r w:rsidRPr="00B04E78">
          <w:rPr>
            <w:rFonts w:ascii="KaiTi" w:eastAsia="KaiTi" w:hAnsi="KaiTi" w:cs="Arial"/>
            <w:color w:val="000000" w:themeColor="text1"/>
            <w:kern w:val="0"/>
            <w:szCs w:val="21"/>
          </w:rPr>
          <w:t>Microsoft Excel</w:t>
        </w:r>
      </w:hyperlink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格式档案的功能。</w:t>
      </w:r>
    </w:p>
    <w:p w14:paraId="5D45450C" w14:textId="77777777" w:rsidR="00B04E78" w:rsidRPr="00B04E78" w:rsidRDefault="00B04E78" w:rsidP="00B04E78">
      <w:pPr>
        <w:widowControl/>
        <w:shd w:val="clear" w:color="auto" w:fill="FFFFFF"/>
        <w:spacing w:line="360" w:lineRule="atLeast"/>
        <w:jc w:val="left"/>
        <w:rPr>
          <w:rFonts w:ascii="KaiTi" w:eastAsia="KaiTi" w:hAnsi="KaiTi" w:cs="Arial"/>
          <w:color w:val="000000" w:themeColor="text1"/>
          <w:kern w:val="0"/>
          <w:szCs w:val="21"/>
        </w:rPr>
      </w:pPr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XSSF － 提供读写</w:t>
      </w:r>
      <w:hyperlink r:id="rId8" w:tgtFrame="_blank" w:history="1">
        <w:r w:rsidRPr="00B04E78">
          <w:rPr>
            <w:rFonts w:ascii="KaiTi" w:eastAsia="KaiTi" w:hAnsi="KaiTi" w:cs="Arial"/>
            <w:color w:val="000000" w:themeColor="text1"/>
            <w:kern w:val="0"/>
            <w:szCs w:val="21"/>
          </w:rPr>
          <w:t>Microsoft</w:t>
        </w:r>
      </w:hyperlink>
      <w:r w:rsidRPr="00B04E78">
        <w:rPr>
          <w:rFonts w:ascii="Calibri" w:eastAsia="KaiTi" w:hAnsi="Calibri" w:cs="Calibri"/>
          <w:color w:val="000000" w:themeColor="text1"/>
          <w:kern w:val="0"/>
          <w:szCs w:val="21"/>
        </w:rPr>
        <w:t> </w:t>
      </w:r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Excel</w:t>
      </w:r>
      <w:r w:rsidRPr="00B04E78">
        <w:rPr>
          <w:rFonts w:ascii="Calibri" w:eastAsia="KaiTi" w:hAnsi="Calibri" w:cs="Calibri"/>
          <w:color w:val="000000" w:themeColor="text1"/>
          <w:kern w:val="0"/>
          <w:szCs w:val="21"/>
        </w:rPr>
        <w:t> </w:t>
      </w:r>
      <w:hyperlink r:id="rId9" w:tgtFrame="_blank" w:history="1">
        <w:r w:rsidRPr="00B04E78">
          <w:rPr>
            <w:rFonts w:ascii="KaiTi" w:eastAsia="KaiTi" w:hAnsi="KaiTi" w:cs="Arial"/>
            <w:color w:val="000000" w:themeColor="text1"/>
            <w:kern w:val="0"/>
            <w:szCs w:val="21"/>
          </w:rPr>
          <w:t>OOXML</w:t>
        </w:r>
      </w:hyperlink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格式档案的功能。</w:t>
      </w:r>
    </w:p>
    <w:p w14:paraId="4576B39A" w14:textId="77777777" w:rsidR="00B04E78" w:rsidRPr="00B04E78" w:rsidRDefault="00B04E78" w:rsidP="00B04E78">
      <w:pPr>
        <w:widowControl/>
        <w:shd w:val="clear" w:color="auto" w:fill="FFFFFF"/>
        <w:spacing w:line="360" w:lineRule="atLeast"/>
        <w:jc w:val="left"/>
        <w:rPr>
          <w:rFonts w:ascii="KaiTi" w:eastAsia="KaiTi" w:hAnsi="KaiTi" w:cs="Arial"/>
          <w:color w:val="000000" w:themeColor="text1"/>
          <w:kern w:val="0"/>
          <w:szCs w:val="21"/>
        </w:rPr>
      </w:pPr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HWPF － 提供读写</w:t>
      </w:r>
      <w:hyperlink r:id="rId10" w:tgtFrame="_blank" w:history="1">
        <w:r w:rsidRPr="00B04E78">
          <w:rPr>
            <w:rFonts w:ascii="KaiTi" w:eastAsia="KaiTi" w:hAnsi="KaiTi" w:cs="Arial"/>
            <w:color w:val="000000" w:themeColor="text1"/>
            <w:kern w:val="0"/>
            <w:szCs w:val="21"/>
          </w:rPr>
          <w:t>Microsoft Word</w:t>
        </w:r>
      </w:hyperlink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格式档案的功能。</w:t>
      </w:r>
    </w:p>
    <w:p w14:paraId="75D4F767" w14:textId="77777777" w:rsidR="00B04E78" w:rsidRPr="00B04E78" w:rsidRDefault="00B04E78" w:rsidP="00B04E78">
      <w:pPr>
        <w:widowControl/>
        <w:shd w:val="clear" w:color="auto" w:fill="FFFFFF"/>
        <w:spacing w:line="360" w:lineRule="atLeast"/>
        <w:jc w:val="left"/>
        <w:rPr>
          <w:rFonts w:ascii="KaiTi" w:eastAsia="KaiTi" w:hAnsi="KaiTi" w:cs="Arial"/>
          <w:color w:val="000000" w:themeColor="text1"/>
          <w:kern w:val="0"/>
          <w:szCs w:val="21"/>
        </w:rPr>
      </w:pPr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HSLF － 提供读写Microsoft PowerPoint格式档案的功能。</w:t>
      </w:r>
    </w:p>
    <w:p w14:paraId="0624302B" w14:textId="77777777" w:rsidR="00B04E78" w:rsidRPr="00B04E78" w:rsidRDefault="00B04E78" w:rsidP="00B04E78">
      <w:pPr>
        <w:widowControl/>
        <w:shd w:val="clear" w:color="auto" w:fill="FFFFFF"/>
        <w:spacing w:line="360" w:lineRule="atLeast"/>
        <w:jc w:val="left"/>
        <w:rPr>
          <w:rFonts w:ascii="KaiTi" w:eastAsia="KaiTi" w:hAnsi="KaiTi" w:cs="Arial"/>
          <w:color w:val="000000" w:themeColor="text1"/>
          <w:kern w:val="0"/>
          <w:szCs w:val="21"/>
        </w:rPr>
      </w:pPr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HDGF － 提供读写</w:t>
      </w:r>
      <w:hyperlink r:id="rId11" w:tgtFrame="_blank" w:history="1">
        <w:r w:rsidRPr="00B04E78">
          <w:rPr>
            <w:rFonts w:ascii="KaiTi" w:eastAsia="KaiTi" w:hAnsi="KaiTi" w:cs="Arial"/>
            <w:color w:val="000000" w:themeColor="text1"/>
            <w:kern w:val="0"/>
            <w:szCs w:val="21"/>
          </w:rPr>
          <w:t>Microsoft Visio</w:t>
        </w:r>
      </w:hyperlink>
      <w:r w:rsidRPr="00B04E78">
        <w:rPr>
          <w:rFonts w:ascii="KaiTi" w:eastAsia="KaiTi" w:hAnsi="KaiTi" w:cs="Arial"/>
          <w:color w:val="000000" w:themeColor="text1"/>
          <w:kern w:val="0"/>
          <w:szCs w:val="21"/>
        </w:rPr>
        <w:t>格式档案的功能。</w:t>
      </w:r>
    </w:p>
    <w:p w14:paraId="4381C4F3" w14:textId="2707AF73" w:rsidR="00035B5C" w:rsidRDefault="00B04E78" w:rsidP="00B04E78">
      <w:pPr>
        <w:pStyle w:val="1"/>
      </w:pPr>
      <w:r>
        <w:rPr>
          <w:rFonts w:hint="eastAsia"/>
        </w:rPr>
        <w:t>Excel</w:t>
      </w:r>
    </w:p>
    <w:p w14:paraId="2C2C8098" w14:textId="1DCADEC1" w:rsidR="00B04E78" w:rsidRPr="00B04E78" w:rsidRDefault="00B04E78" w:rsidP="00B04E78">
      <w:pPr>
        <w:jc w:val="left"/>
        <w:rPr>
          <w:rFonts w:ascii="黑体" w:eastAsia="黑体" w:hAnsi="黑体"/>
        </w:rPr>
      </w:pPr>
      <w:proofErr w:type="spellStart"/>
      <w:r w:rsidRPr="00B04E78">
        <w:rPr>
          <w:rFonts w:ascii="黑体" w:eastAsia="黑体" w:hAnsi="黑体"/>
        </w:rPr>
        <w:t>HSSFWorkbook</w:t>
      </w:r>
      <w:proofErr w:type="spellEnd"/>
      <w:r w:rsidRPr="00B04E78">
        <w:rPr>
          <w:rFonts w:ascii="黑体" w:eastAsia="黑体" w:hAnsi="黑体"/>
        </w:rPr>
        <w:t xml:space="preserve"> workbook = new </w:t>
      </w:r>
      <w:proofErr w:type="spellStart"/>
      <w:r w:rsidRPr="00B04E78">
        <w:rPr>
          <w:rFonts w:ascii="黑体" w:eastAsia="黑体" w:hAnsi="黑体"/>
        </w:rPr>
        <w:t>HSSFWorkbook</w:t>
      </w:r>
      <w:proofErr w:type="spellEnd"/>
      <w:r w:rsidRPr="00B04E78">
        <w:rPr>
          <w:rFonts w:ascii="黑体" w:eastAsia="黑体" w:hAnsi="黑体"/>
        </w:rPr>
        <w:t>();</w:t>
      </w:r>
      <w:r w:rsidR="006E4D03">
        <w:rPr>
          <w:rFonts w:ascii="黑体" w:eastAsia="黑体" w:hAnsi="黑体"/>
        </w:rPr>
        <w:t>//</w:t>
      </w:r>
      <w:r w:rsidR="006E4D03">
        <w:rPr>
          <w:rFonts w:ascii="黑体" w:eastAsia="黑体" w:hAnsi="黑体" w:hint="eastAsia"/>
        </w:rPr>
        <w:t>创建工作簿</w:t>
      </w:r>
    </w:p>
    <w:p w14:paraId="424E10A6" w14:textId="60B3A8E6" w:rsidR="00B04E78" w:rsidRPr="00B04E78" w:rsidRDefault="00B04E78" w:rsidP="00B04E78">
      <w:pPr>
        <w:jc w:val="left"/>
        <w:rPr>
          <w:rFonts w:ascii="黑体" w:eastAsia="黑体" w:hAnsi="黑体"/>
        </w:rPr>
      </w:pPr>
      <w:proofErr w:type="spellStart"/>
      <w:r w:rsidRPr="00B04E78">
        <w:rPr>
          <w:rFonts w:ascii="黑体" w:eastAsia="黑体" w:hAnsi="黑体"/>
        </w:rPr>
        <w:t>HSSFSheet</w:t>
      </w:r>
      <w:proofErr w:type="spellEnd"/>
      <w:r w:rsidRPr="00B04E78">
        <w:rPr>
          <w:rFonts w:ascii="黑体" w:eastAsia="黑体" w:hAnsi="黑体"/>
        </w:rPr>
        <w:t xml:space="preserve"> sheet = </w:t>
      </w:r>
      <w:proofErr w:type="spellStart"/>
      <w:r w:rsidRPr="00B04E78">
        <w:rPr>
          <w:rFonts w:ascii="黑体" w:eastAsia="黑体" w:hAnsi="黑体"/>
        </w:rPr>
        <w:t>workbook.createSheet</w:t>
      </w:r>
      <w:proofErr w:type="spellEnd"/>
      <w:r w:rsidRPr="00B04E78">
        <w:rPr>
          <w:rFonts w:ascii="黑体" w:eastAsia="黑体" w:hAnsi="黑体"/>
        </w:rPr>
        <w:t>("参会回执");</w:t>
      </w:r>
      <w:r w:rsidR="006E4D03">
        <w:rPr>
          <w:rFonts w:ascii="黑体" w:eastAsia="黑体" w:hAnsi="黑体"/>
        </w:rPr>
        <w:t>//</w:t>
      </w:r>
      <w:r w:rsidR="006E4D03">
        <w:rPr>
          <w:rFonts w:ascii="黑体" w:eastAsia="黑体" w:hAnsi="黑体" w:hint="eastAsia"/>
        </w:rPr>
        <w:t>创建工作表</w:t>
      </w:r>
    </w:p>
    <w:p w14:paraId="47E18A71" w14:textId="5DFECA1A" w:rsidR="00B04E78" w:rsidRPr="00B04E78" w:rsidRDefault="00B04E78" w:rsidP="00B04E78">
      <w:pPr>
        <w:jc w:val="left"/>
        <w:rPr>
          <w:rFonts w:ascii="黑体" w:eastAsia="黑体" w:hAnsi="黑体"/>
        </w:rPr>
      </w:pPr>
      <w:proofErr w:type="spellStart"/>
      <w:r w:rsidRPr="00B04E78">
        <w:rPr>
          <w:rFonts w:ascii="黑体" w:eastAsia="黑体" w:hAnsi="黑体"/>
        </w:rPr>
        <w:t>HSSFRow</w:t>
      </w:r>
      <w:proofErr w:type="spellEnd"/>
      <w:r w:rsidRPr="00B04E78">
        <w:rPr>
          <w:rFonts w:ascii="黑体" w:eastAsia="黑体" w:hAnsi="黑体"/>
        </w:rPr>
        <w:t xml:space="preserve"> </w:t>
      </w:r>
      <w:proofErr w:type="spellStart"/>
      <w:r w:rsidRPr="00B04E78">
        <w:rPr>
          <w:rFonts w:ascii="黑体" w:eastAsia="黑体" w:hAnsi="黑体"/>
        </w:rPr>
        <w:t>headerRow</w:t>
      </w:r>
      <w:proofErr w:type="spellEnd"/>
      <w:r w:rsidRPr="00B04E78">
        <w:rPr>
          <w:rFonts w:ascii="黑体" w:eastAsia="黑体" w:hAnsi="黑体"/>
        </w:rPr>
        <w:t xml:space="preserve"> = </w:t>
      </w:r>
      <w:proofErr w:type="spellStart"/>
      <w:r w:rsidRPr="00B04E78">
        <w:rPr>
          <w:rFonts w:ascii="黑体" w:eastAsia="黑体" w:hAnsi="黑体"/>
        </w:rPr>
        <w:t>sheet.createRow</w:t>
      </w:r>
      <w:proofErr w:type="spellEnd"/>
      <w:r w:rsidRPr="00B04E78">
        <w:rPr>
          <w:rFonts w:ascii="黑体" w:eastAsia="黑体" w:hAnsi="黑体"/>
        </w:rPr>
        <w:t>(0);</w:t>
      </w:r>
      <w:r w:rsidR="006E4D03">
        <w:rPr>
          <w:rFonts w:ascii="黑体" w:eastAsia="黑体" w:hAnsi="黑体"/>
        </w:rPr>
        <w:t>//</w:t>
      </w:r>
      <w:r w:rsidR="006E4D03">
        <w:rPr>
          <w:rFonts w:ascii="黑体" w:eastAsia="黑体" w:hAnsi="黑体" w:hint="eastAsia"/>
        </w:rPr>
        <w:t>创建行，下标从0开始</w:t>
      </w:r>
    </w:p>
    <w:p w14:paraId="6CE2A637" w14:textId="6224CA96" w:rsidR="00B04E78" w:rsidRDefault="00B04E78" w:rsidP="00B04E78">
      <w:pPr>
        <w:jc w:val="left"/>
        <w:rPr>
          <w:rFonts w:ascii="黑体" w:eastAsia="黑体" w:hAnsi="黑体"/>
        </w:rPr>
      </w:pPr>
      <w:proofErr w:type="spellStart"/>
      <w:r w:rsidRPr="00B04E78">
        <w:rPr>
          <w:rFonts w:ascii="黑体" w:eastAsia="黑体" w:hAnsi="黑体"/>
        </w:rPr>
        <w:t>HSSFCell</w:t>
      </w:r>
      <w:proofErr w:type="spellEnd"/>
      <w:r w:rsidRPr="00B04E78">
        <w:rPr>
          <w:rFonts w:ascii="黑体" w:eastAsia="黑体" w:hAnsi="黑体"/>
        </w:rPr>
        <w:t xml:space="preserve"> cell = null;</w:t>
      </w:r>
      <w:r w:rsidR="006E4D03">
        <w:rPr>
          <w:rFonts w:ascii="黑体" w:eastAsia="黑体" w:hAnsi="黑体"/>
        </w:rPr>
        <w:t>//</w:t>
      </w:r>
      <w:r w:rsidR="006E4D03">
        <w:rPr>
          <w:rFonts w:ascii="黑体" w:eastAsia="黑体" w:hAnsi="黑体" w:hint="eastAsia"/>
        </w:rPr>
        <w:t>创建单元格</w:t>
      </w:r>
    </w:p>
    <w:p w14:paraId="2BB6DDB6" w14:textId="77777777" w:rsidR="006E4D03" w:rsidRPr="006E4D03" w:rsidRDefault="006E4D03" w:rsidP="006E4D03">
      <w:pPr>
        <w:jc w:val="left"/>
        <w:rPr>
          <w:rFonts w:ascii="黑体" w:eastAsia="黑体" w:hAnsi="黑体"/>
        </w:rPr>
      </w:pPr>
      <w:proofErr w:type="spellStart"/>
      <w:r w:rsidRPr="006E4D03">
        <w:rPr>
          <w:rFonts w:ascii="黑体" w:eastAsia="黑体" w:hAnsi="黑体"/>
        </w:rPr>
        <w:t>FileOutputStream</w:t>
      </w:r>
      <w:proofErr w:type="spellEnd"/>
      <w:r w:rsidRPr="006E4D03">
        <w:rPr>
          <w:rFonts w:ascii="黑体" w:eastAsia="黑体" w:hAnsi="黑体"/>
        </w:rPr>
        <w:t xml:space="preserve"> </w:t>
      </w:r>
      <w:proofErr w:type="spellStart"/>
      <w:r w:rsidRPr="006E4D03">
        <w:rPr>
          <w:rFonts w:ascii="黑体" w:eastAsia="黑体" w:hAnsi="黑体"/>
        </w:rPr>
        <w:t>fos</w:t>
      </w:r>
      <w:proofErr w:type="spellEnd"/>
      <w:r w:rsidRPr="006E4D03">
        <w:rPr>
          <w:rFonts w:ascii="黑体" w:eastAsia="黑体" w:hAnsi="黑体"/>
        </w:rPr>
        <w:t xml:space="preserve"> = new </w:t>
      </w:r>
      <w:proofErr w:type="spellStart"/>
      <w:r w:rsidRPr="006E4D03">
        <w:rPr>
          <w:rFonts w:ascii="黑体" w:eastAsia="黑体" w:hAnsi="黑体"/>
        </w:rPr>
        <w:t>FileOutputStream</w:t>
      </w:r>
      <w:proofErr w:type="spellEnd"/>
      <w:r w:rsidRPr="006E4D03">
        <w:rPr>
          <w:rFonts w:ascii="黑体" w:eastAsia="黑体" w:hAnsi="黑体"/>
        </w:rPr>
        <w:t>(path);</w:t>
      </w:r>
    </w:p>
    <w:p w14:paraId="387CB595" w14:textId="1ECDBDC1" w:rsidR="006E4D03" w:rsidRDefault="006E4D03" w:rsidP="006E4D03">
      <w:pPr>
        <w:jc w:val="left"/>
        <w:rPr>
          <w:rFonts w:ascii="黑体" w:eastAsia="黑体" w:hAnsi="黑体"/>
        </w:rPr>
      </w:pPr>
      <w:proofErr w:type="spellStart"/>
      <w:proofErr w:type="gramStart"/>
      <w:r w:rsidRPr="006E4D03">
        <w:rPr>
          <w:rFonts w:ascii="黑体" w:eastAsia="黑体" w:hAnsi="黑体"/>
        </w:rPr>
        <w:t>workbook.write</w:t>
      </w:r>
      <w:proofErr w:type="spellEnd"/>
      <w:proofErr w:type="gramEnd"/>
      <w:r w:rsidRPr="006E4D03">
        <w:rPr>
          <w:rFonts w:ascii="黑体" w:eastAsia="黑体" w:hAnsi="黑体"/>
        </w:rPr>
        <w:t>(</w:t>
      </w:r>
      <w:proofErr w:type="spellStart"/>
      <w:r w:rsidRPr="006E4D03">
        <w:rPr>
          <w:rFonts w:ascii="黑体" w:eastAsia="黑体" w:hAnsi="黑体"/>
        </w:rPr>
        <w:t>fos</w:t>
      </w:r>
      <w:proofErr w:type="spellEnd"/>
      <w:r w:rsidRPr="006E4D03">
        <w:rPr>
          <w:rFonts w:ascii="黑体" w:eastAsia="黑体" w:hAnsi="黑体"/>
        </w:rPr>
        <w:t>);</w:t>
      </w:r>
    </w:p>
    <w:p w14:paraId="55F56968" w14:textId="48E038DB" w:rsidR="00CD7696" w:rsidRDefault="00CD7696" w:rsidP="006E4D03">
      <w:pPr>
        <w:jc w:val="left"/>
        <w:rPr>
          <w:rFonts w:ascii="黑体" w:eastAsia="黑体" w:hAnsi="黑体"/>
        </w:rPr>
      </w:pPr>
    </w:p>
    <w:p w14:paraId="5CF1F3BC" w14:textId="49206CC1" w:rsidR="00636671" w:rsidRDefault="00636671" w:rsidP="006E4D03">
      <w:pPr>
        <w:jc w:val="left"/>
        <w:rPr>
          <w:rFonts w:ascii="黑体" w:eastAsia="黑体" w:hAnsi="黑体"/>
        </w:rPr>
      </w:pPr>
    </w:p>
    <w:p w14:paraId="7BF912CF" w14:textId="37E7FEBF" w:rsidR="00636671" w:rsidRPr="00636671" w:rsidRDefault="00636671" w:rsidP="006E4D03">
      <w:pPr>
        <w:jc w:val="left"/>
        <w:rPr>
          <w:rFonts w:ascii="黑体" w:eastAsia="黑体" w:hAnsi="黑体" w:hint="eastAsia"/>
        </w:rPr>
      </w:pPr>
      <w:proofErr w:type="spellStart"/>
      <w:r w:rsidRPr="00636671">
        <w:rPr>
          <w:rFonts w:ascii="黑体" w:eastAsia="黑体" w:hAnsi="黑体"/>
        </w:rPr>
        <w:t>sheet.setColumnWidth</w:t>
      </w:r>
      <w:proofErr w:type="spellEnd"/>
      <w:r w:rsidRPr="00636671">
        <w:rPr>
          <w:rFonts w:ascii="黑体" w:eastAsia="黑体" w:hAnsi="黑体"/>
        </w:rPr>
        <w:t>(</w:t>
      </w:r>
      <w:proofErr w:type="spellStart"/>
      <w:r w:rsidRPr="00636671">
        <w:rPr>
          <w:rFonts w:ascii="黑体" w:eastAsia="黑体" w:hAnsi="黑体"/>
        </w:rPr>
        <w:t>i,header</w:t>
      </w:r>
      <w:proofErr w:type="spellEnd"/>
      <w:r w:rsidRPr="00636671">
        <w:rPr>
          <w:rFonts w:ascii="黑体" w:eastAsia="黑体" w:hAnsi="黑体"/>
        </w:rPr>
        <w:t>[</w:t>
      </w:r>
      <w:proofErr w:type="spellStart"/>
      <w:r w:rsidRPr="00636671">
        <w:rPr>
          <w:rFonts w:ascii="黑体" w:eastAsia="黑体" w:hAnsi="黑体"/>
        </w:rPr>
        <w:t>i</w:t>
      </w:r>
      <w:proofErr w:type="spellEnd"/>
      <w:r w:rsidRPr="00636671">
        <w:rPr>
          <w:rFonts w:ascii="黑体" w:eastAsia="黑体" w:hAnsi="黑体"/>
        </w:rPr>
        <w:t>].length()*1024);</w:t>
      </w:r>
      <w:r>
        <w:rPr>
          <w:rFonts w:ascii="黑体" w:eastAsia="黑体" w:hAnsi="黑体"/>
        </w:rPr>
        <w:t>//</w:t>
      </w:r>
      <w:r>
        <w:rPr>
          <w:rFonts w:ascii="黑体" w:eastAsia="黑体" w:hAnsi="黑体" w:hint="eastAsia"/>
        </w:rPr>
        <w:t>设置列宽度，单位为1</w:t>
      </w:r>
      <w:r>
        <w:rPr>
          <w:rFonts w:ascii="黑体" w:eastAsia="黑体" w:hAnsi="黑体"/>
        </w:rPr>
        <w:t>/256</w:t>
      </w:r>
      <w:r>
        <w:rPr>
          <w:rFonts w:ascii="黑体" w:eastAsia="黑体" w:hAnsi="黑体" w:hint="eastAsia"/>
        </w:rPr>
        <w:t>每字节。</w:t>
      </w:r>
      <w:bookmarkStart w:id="0" w:name="_GoBack"/>
      <w:bookmarkEnd w:id="0"/>
    </w:p>
    <w:sectPr w:rsidR="00636671" w:rsidRPr="006366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1A78ED" w14:textId="77777777" w:rsidR="007B2A94" w:rsidRDefault="007B2A94" w:rsidP="00B04E78">
      <w:r>
        <w:separator/>
      </w:r>
    </w:p>
  </w:endnote>
  <w:endnote w:type="continuationSeparator" w:id="0">
    <w:p w14:paraId="43D4622C" w14:textId="77777777" w:rsidR="007B2A94" w:rsidRDefault="007B2A94" w:rsidP="00B04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76EA20" w14:textId="77777777" w:rsidR="007B2A94" w:rsidRDefault="007B2A94" w:rsidP="00B04E78">
      <w:r>
        <w:separator/>
      </w:r>
    </w:p>
  </w:footnote>
  <w:footnote w:type="continuationSeparator" w:id="0">
    <w:p w14:paraId="452551E7" w14:textId="77777777" w:rsidR="007B2A94" w:rsidRDefault="007B2A94" w:rsidP="00B04E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764DC1"/>
    <w:multiLevelType w:val="hybridMultilevel"/>
    <w:tmpl w:val="0570DEE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2C"/>
    <w:rsid w:val="00035B5C"/>
    <w:rsid w:val="00636671"/>
    <w:rsid w:val="006959B1"/>
    <w:rsid w:val="006E4D03"/>
    <w:rsid w:val="007B2A94"/>
    <w:rsid w:val="00B04E78"/>
    <w:rsid w:val="00CD7696"/>
    <w:rsid w:val="00F1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0162F5"/>
  <w15:chartTrackingRefBased/>
  <w15:docId w15:val="{D2812CEA-78AC-454F-BE1C-5002AD98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4E7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4E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4E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4E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4E78"/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rsid w:val="00B04E78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B04E78"/>
    <w:rPr>
      <w:b/>
      <w:bCs/>
      <w:kern w:val="44"/>
      <w:sz w:val="44"/>
      <w:szCs w:val="44"/>
    </w:rPr>
  </w:style>
  <w:style w:type="paragraph" w:styleId="a8">
    <w:name w:val="List Paragraph"/>
    <w:basedOn w:val="a"/>
    <w:uiPriority w:val="34"/>
    <w:qFormat/>
    <w:rsid w:val="00B04E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8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14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7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39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8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46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baidu.com/item/Microsof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aike.baidu.com/item/Microsoft%20Exce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aike.baidu.com/item/Microsoft%20Visio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aike.baidu.com/item/Microsoft%20Wo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item/OOX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4</cp:revision>
  <dcterms:created xsi:type="dcterms:W3CDTF">2018-09-12T12:36:00Z</dcterms:created>
  <dcterms:modified xsi:type="dcterms:W3CDTF">2018-09-13T01:45:00Z</dcterms:modified>
</cp:coreProperties>
</file>