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왜 이 정보가 내게 떴을까?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9DBF"/>
                <w:sz w:val="19"/>
                <w:szCs w:val="19"/>
              </w:rPr>
              <w:t xml:space="preserve">유해정보 리터러시 3차시 · 개인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2185B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C1D26"/>
                <w:sz w:val="22"/>
                <w:szCs w:val="22"/>
              </w:rPr>
              <w:t xml:space="preserve">내 화면은 어떻게 만들어지고, 화면에 뜬 정보는 믿어도 될까요?</w:t>
            </w:r>
          </w:p>
        </w:tc>
      </w:tr>
    </w:tbl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활동 1. 같은 앱, 다른 화면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내 화면에 자주 뜨는 것을 떠올려 써 봐요. 친구에게 직접 화면을 보여 달라고 하지 않아도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cantSplit/>
        </w:trPr>
        <w:tc>
          <w:tcPr>
            <w:tcW w:type="dxa" w:w="3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화면에 자주 뜨는 것 (3가지)</w:t>
            </w:r>
          </w:p>
        </w:tc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친구도 같았나요?</w:t>
            </w:r>
          </w:p>
        </w:tc>
        <w:tc>
          <w:tcPr>
            <w:tcW w:type="dxa" w:w="4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왜 다를까요? (내 생각)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1.</w:t>
            </w:r>
          </w:p>
        </w:tc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같아요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달라요</w:t>
            </w:r>
          </w:p>
        </w:tc>
        <w:tc>
          <w:tcPr>
            <w:tcW w:type="dxa" w:w="4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2.</w:t>
            </w:r>
          </w:p>
        </w:tc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같아요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달라요</w:t>
            </w:r>
          </w:p>
        </w:tc>
        <w:tc>
          <w:tcPr>
            <w:tcW w:type="dxa" w:w="4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3.</w:t>
            </w:r>
          </w:p>
        </w:tc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같아요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달라요</w:t>
            </w:r>
          </w:p>
        </w:tc>
        <w:tc>
          <w:tcPr>
            <w:tcW w:type="dxa" w:w="4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추천이 만들어지는 4단계 (선생님과 함께 빈칸을 채워요)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18"/>
                <w:szCs w:val="18"/>
              </w:rPr>
              <w:t xml:space="preserve">㉠ 흔적 모으기</w:t>
            </w:r>
          </w:p>
        </w:tc>
        <w:tc>
          <w:tcPr>
            <w:tcW w:type="dxa" w:w="7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내가 본 것·누른 것·넘긴 것이 (                ) 로 쌓여요.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18"/>
                <w:szCs w:val="18"/>
              </w:rPr>
              <w:t xml:space="preserve">㉡ 점수 매기기</w:t>
            </w:r>
          </w:p>
        </w:tc>
        <w:tc>
          <w:tcPr>
            <w:tcW w:type="dxa" w:w="7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흔적마다 (            ) 를 매겨 주제별로 더해요.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18"/>
                <w:szCs w:val="18"/>
              </w:rPr>
              <w:t xml:space="preserve">㉢ 순서 정하기</w:t>
            </w:r>
          </w:p>
        </w:tc>
        <w:tc>
          <w:tcPr>
            <w:tcW w:type="dxa" w:w="7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점수가 (            ) 것부터 화면 앞에 보여 줘요.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18"/>
                <w:szCs w:val="18"/>
              </w:rPr>
              <w:t xml:space="preserve">㉣ 되돌아오기</w:t>
            </w:r>
          </w:p>
        </w:tc>
        <w:tc>
          <w:tcPr>
            <w:tcW w:type="dxa" w:w="7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내 반응이 다시 (            ) 가 되어 같은 종류가 더 많이 떠요.</w:t>
            </w:r>
          </w:p>
        </w:tc>
      </w:tr>
    </w:tbl>
    <w:p>
      <w:pPr>
        <w:spacing w:after="60" w:before="120" w:line="276"/>
      </w:pPr>
      <w:r>
        <w:rPr>
          <w:rFonts w:ascii="맑은 고딕" w:cs="맑은 고딕" w:eastAsia="맑은 고딕" w:hAnsi="맑은 고딕"/>
          <w:b/>
          <w:bCs/>
          <w:color w:val="3B3F5C"/>
          <w:sz w:val="17"/>
          <w:szCs w:val="17"/>
        </w:rPr>
        <w:t xml:space="preserve">점수 규칙 (원리를 알기 위해 단순하게 만든 모형이에요. 실제 서비스는 훨씬 복잡해요.)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행동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점수</w:t>
            </w:r>
          </w:p>
        </w:tc>
      </w:tr>
      <w:tr>
        <w:trPr>
          <w:cantSplit/>
          <w:trHeight w:val="420" w:hRule="atLeast"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끝까지 봤어요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+2</w:t>
            </w:r>
          </w:p>
        </w:tc>
      </w:tr>
      <w:tr>
        <w:trPr>
          <w:cantSplit/>
          <w:trHeight w:val="420" w:hRule="atLeast"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좋아요를 눌렀어요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+2</w:t>
            </w:r>
          </w:p>
        </w:tc>
      </w:tr>
      <w:tr>
        <w:trPr>
          <w:cantSplit/>
          <w:trHeight w:val="420" w:hRule="atLeast"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친구에게 공유했어요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+3</w:t>
            </w:r>
          </w:p>
        </w:tc>
      </w:tr>
      <w:tr>
        <w:trPr>
          <w:cantSplit/>
          <w:trHeight w:val="420" w:hRule="atLeast"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잠깐 봤어요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+1</w:t>
            </w:r>
          </w:p>
        </w:tc>
      </w:tr>
      <w:tr>
        <w:trPr>
          <w:cantSplit/>
          <w:trHeight w:val="420" w:hRule="atLeast"/>
        </w:trPr>
        <w:tc>
          <w:tcPr>
            <w:tcW w:type="dxa" w:w="38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건너뛰었어요</w:t>
            </w:r>
          </w:p>
        </w:tc>
        <w:tc>
          <w:tcPr>
            <w:tcW w:type="dxa" w:w="58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-1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내일의 피드 만들기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9DBF"/>
                <w:sz w:val="19"/>
                <w:szCs w:val="19"/>
              </w:rPr>
              <w:t xml:space="preserve">모둠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활동 2. 가상 학생의 3일을 점수로 계산해요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행동 기록 카드(5쪽)의 행동마다 점수를 매겨 주제별로 더하고, 점수가 높은 3개를 내일 피드로 정해요. 가상 학생은 모두 지어낸 사례예요.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카드</w:t>
            </w:r>
          </w:p>
        </w:tc>
        <w:tc>
          <w:tcPr>
            <w:tcW w:type="dxa" w:w="7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세트 ____번   (가상 학생 ______)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1500"/>
        <w:gridCol w:w="2038"/>
      </w:tblGrid>
      <w:tr>
        <w:trPr>
          <w:cantSplit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점수 계산 (예: +2 +1 -1)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내일 피드 순위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운동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먹방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다이어트 광고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게임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공공기관 건강 안내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음악</w:t>
            </w:r>
          </w:p>
        </w:tc>
        <w:tc>
          <w:tcPr>
            <w:tcW w:type="dxa" w:w="3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내일 피드 TOP3</w:t>
            </w:r>
          </w:p>
        </w:tc>
        <w:tc>
          <w:tcPr>
            <w:tcW w:type="dxa" w:w="7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1위 ____________   2위 ____________   3위 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이야기해 봐요</w:t>
            </w:r>
          </w:p>
        </w:tc>
        <w:tc>
          <w:tcPr>
            <w:tcW w:type="dxa" w:w="7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 학생이 광고를 믿어서 오래 본 것일까요?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(우리 모둠 생각)</w:t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7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우리 학생은 (                    ) 에 반응해서 (                    ) 가 앞에 떴다.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점수가 같으면 더 최근에 반응한 주제를 앞에 놓아요. (모둠에서 정해도 좋아요)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떴다고 믿을 만한 걸까요?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9DBF"/>
                <w:sz w:val="19"/>
                <w:szCs w:val="19"/>
              </w:rPr>
              <w:t xml:space="preserve">개인 활동지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활동 3. 눈길을 끄는 것과 믿을 만한 것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수업용으로 만든 가상 문구예요. 실제 제품이나 기관의 글이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광고 X (가상)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안내 Y (가상)</w:t>
            </w: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문구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“일주일 만에 확 빠져요! 오늘만 이 가격!”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“규칙적인 식사와 움직임이 건강한 몸 관리에 도움이 될 수 있어요.” (공공기관 건강 안내 자료, 2026. 9.)</w:t>
            </w: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눈길을 끄나요?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많이   □ 보통   □ 적게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많이   □ 보통   □ 적게</w:t>
            </w:r>
          </w:p>
        </w:tc>
      </w:tr>
      <w:tr>
        <w:trPr>
          <w:cantSplit/>
          <w:trHeight w:val="900" w:hRule="atLeast"/>
        </w:trPr>
        <w:tc>
          <w:tcPr>
            <w:tcW w:type="dxa" w:w="17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5문으로 보면?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96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cantSplit/>
        </w:trPr>
        <w:tc>
          <w:tcPr>
            <w:tcW w:type="dxa" w:w="4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알고리즘이 보는 것</w:t>
            </w:r>
          </w:p>
        </w:tc>
        <w:tc>
          <w:tcPr>
            <w:tcW w:type="dxa" w:w="5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알고리즘이 직접 보기 어려운 것</w:t>
            </w:r>
          </w:p>
        </w:tc>
      </w:tr>
      <w:tr>
        <w:trPr>
          <w:cantSplit/>
          <w:trHeight w:val="700" w:hRule="atLeast"/>
        </w:trPr>
        <w:tc>
          <w:tcPr>
            <w:tcW w:type="dxa" w:w="44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(                  ) 시간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좋아요 · 공유 · 건너뜀</w:t>
            </w:r>
          </w:p>
        </w:tc>
        <w:tc>
          <w:tcPr>
            <w:tcW w:type="dxa" w:w="52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정보가 (              ) 한지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나에게 (              ) 한지</w:t>
            </w:r>
          </w:p>
        </w:tc>
      </w:tr>
    </w:tbl>
    <w:p>
      <w:pPr>
        <w:spacing w:after="60" w:before="120" w:line="276"/>
      </w:pPr>
      <w:r>
        <w:rPr>
          <w:rFonts w:ascii="맑은 고딕" w:cs="맑은 고딕" w:eastAsia="맑은 고딕" w:hAnsi="맑은 고딕"/>
          <w:b/>
          <w:bCs/>
          <w:color w:val="3B3F5C"/>
          <w:sz w:val="19"/>
          <w:szCs w:val="19"/>
        </w:rPr>
        <w:t xml:space="preserve">같은 앱에서 반응이 많은 정보는 더 많이 뜰 수 있어요. 그래서  “떴다 ≠ (               )”</w:t>
      </w:r>
    </w:p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우리 반 정보 체크리스트에 덧붙이기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5문 (2차시 보완본)</w:t>
            </w:r>
          </w:p>
        </w:tc>
        <w:tc>
          <w:tcPr>
            <w:tcW w:type="dxa" w:w="6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알고리즘 관점으로 덧붙일 말 (우리 반 문구)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의도 — 무엇을 원하나?</w:t>
            </w:r>
          </w:p>
        </w:tc>
        <w:tc>
          <w:tcPr>
            <w:tcW w:type="dxa" w:w="6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④ 표현 — 어떻게 말하고 있나?</w:t>
            </w:r>
          </w:p>
        </w:tc>
        <w:tc>
          <w:tcPr>
            <w:tcW w:type="dxa" w:w="6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⑤ 재확인 — 다른 곳에서도 확인되나?</w:t>
            </w:r>
          </w:p>
        </w:tc>
        <w:tc>
          <w:tcPr>
            <w:tcW w:type="dxa" w:w="67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내 화면, 내가 조종해요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9DBF"/>
                <w:sz w:val="19"/>
                <w:szCs w:val="19"/>
              </w:rPr>
              <w:t xml:space="preserve">개인 활동지 · 마무리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활동 4. 내 화면을 조정하는 방법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실천할 2가지에 체크하고, 이유를 한 줄로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38"/>
        <w:gridCol w:w="3600"/>
      </w:tblGrid>
      <w:tr>
        <w:trPr>
          <w:cantSplit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화면을 조정하는 방법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3B3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내가 실천할 것 (체크)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1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관심 없음을 눌러요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2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끝까지 보지 않고 넘겨요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3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궁금하면 직접 검색해서 공식 자료를 찾아요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4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친구와 화면을 비교해 봐요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5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광고 표시가 있는지 확인해요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3E6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0"/>
                <w:szCs w:val="20"/>
              </w:rPr>
              <w:t xml:space="preserve">6</w:t>
            </w:r>
          </w:p>
        </w:tc>
        <w:tc>
          <w:tcPr>
            <w:tcW w:type="dxa" w:w="54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걱정되면 어른께 알려요</w:t>
            </w:r>
          </w:p>
        </w:tc>
        <w:tc>
          <w:tcPr>
            <w:tcW w:type="dxa" w:w="36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실천할래요</w:t>
            </w:r>
          </w:p>
        </w:tc>
      </w:tr>
    </w:tbl>
    <w:p>
      <w:pPr>
        <w:spacing w:after="40" w:before="8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이유:  ______________________________________________________________</w:t>
      </w:r>
    </w:p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활동 5. 새로운 사례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7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사 · 수업용 가상 사례</w:t>
            </w:r>
          </w:p>
          <w:p>
            <w:pPr>
              <w:spacing w:after="2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단체대화방에서 “요즘 다 먹는다”는 살 빼는 차 영상이 어제부터 내 화면에도 계속 떠요. 영상 속 사람은 “나는 이거 하나로 달라졌어요! 오늘 하루만 할인!”이라고 말해요.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왜 내게 떴을까?</w:t>
            </w:r>
          </w:p>
        </w:tc>
        <w:tc>
          <w:tcPr>
            <w:tcW w:type="dxa" w:w="73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내 행동 기록으로 생각해 보면 (                                                  ) 때문이다.</w:t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3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중요한 근거 한 가지</w:t>
            </w:r>
          </w:p>
        </w:tc>
        <w:tc>
          <w:tcPr>
            <w:tcW w:type="dxa" w:w="73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1C1D2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FFFFFF"/>
          <w:sz w:val="23"/>
          <w:szCs w:val="23"/>
        </w:rPr>
        <w:t xml:space="preserve">  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FCE8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내 화면에 뜬 정보를 만나면 나는 먼저  ______________________  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걱정되는 일이 있거나 도움이 필요하면 담임·보건·상담 선생님께 편하게 말해요. 이 활동지의 사례·광고 문구·가상 학생은 모두 수업용으로 만든 것이며, 실제 기관·제품·서비스와 관련이 없어요.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shd w:fill="1C1D2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행동 기록 카드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FF9DBF"/>
                <w:sz w:val="19"/>
                <w:szCs w:val="19"/>
              </w:rPr>
              <w:t xml:space="preserve">오려서 모둠별로 한 세트씩 나눠요 · 수업용 가상 사례예요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4300" w:hRule="atLeast"/>
        </w:trPr>
        <w:tc>
          <w:tcPr>
            <w:tcW w:type="dxa" w:w="481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세트 1 · 가상 학생 하나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운동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다이어트 광고 — 잠깐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먹방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음악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다이어트 광고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다이어트 광고 — 좋아요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운동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공공기관 건강 안내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다이어트 광고 — 공유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먹방 — 잠깐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게임 — 건너뜀</w:t>
            </w:r>
          </w:p>
        </w:tc>
        <w:tc>
          <w:tcPr>
            <w:tcW w:type="dxa" w:w="481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3B3F5C"/>
                <w:sz w:val="22"/>
                <w:szCs w:val="22"/>
              </w:rPr>
              <w:t xml:space="preserve">세트 2 · 가상 학생 지호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게임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게임 — 좋아요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다이어트 광고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음악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공공기관 건강 안내 — 잠깐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게임 — 공유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운동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다이어트 광고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음악 — 좋아요</w:t>
            </w:r>
          </w:p>
        </w:tc>
      </w:tr>
      <w:tr>
        <w:trPr>
          <w:cantSplit/>
          <w:trHeight w:val="4300" w:hRule="atLeast"/>
        </w:trPr>
        <w:tc>
          <w:tcPr>
            <w:tcW w:type="dxa" w:w="481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세트 3 · 가상 학생 서연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먹방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다이어트 광고 — 잠깐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먹방 — 좋아요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운동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게임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먹방 — 공유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다이어트 광고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음악 — 잠깐 봄</w:t>
            </w:r>
          </w:p>
        </w:tc>
        <w:tc>
          <w:tcPr>
            <w:tcW w:type="dxa" w:w="4819"/>
            <w:tcBorders>
              <w:top w:val="single" w:color="E3B5C9" w:sz="4"/>
              <w:left w:val="single" w:color="E3B5C9" w:sz="4"/>
              <w:bottom w:val="single" w:color="E3B5C9" w:sz="4"/>
              <w:right w:val="single" w:color="E3B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2185B"/>
                <w:sz w:val="22"/>
                <w:szCs w:val="22"/>
              </w:rPr>
              <w:t xml:space="preserve">세트 4 · 가상 학생 도윤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다이어트 광고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다이어트 광고 — 좋아요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1일차  운동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다이어트 광고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음악 — 잠깐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2일차  먹방 — 건너뜀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다이어트 광고 — 공유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게임 — 끝까지 봄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3일차  공공기관 건강 안내 — 건너뜀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3차시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2026-10-27T01:41:36.886Z</dcterms:created>
  <dcterms:modified xsi:type="dcterms:W3CDTF">2026-10-27T01:41:36.887Z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