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4F8A" w14:textId="77777777" w:rsidR="00A755E4" w:rsidRDefault="00090763">
      <w:r w:rsidRPr="00A755E4">
        <w:rPr>
          <w:b/>
          <w:bCs/>
        </w:rPr>
        <w:t>1.</w:t>
      </w:r>
    </w:p>
    <w:p w14:paraId="28ACC449" w14:textId="0F0B774C" w:rsidR="00FB4198" w:rsidRDefault="00090763">
      <w:r w:rsidRPr="00A755E4">
        <w:rPr>
          <w:b/>
          <w:bCs/>
        </w:rPr>
        <w:t xml:space="preserve">a-&gt; </w:t>
      </w:r>
      <w:r>
        <w:t xml:space="preserve">Ele utiliza um diodo bipolar e mede a tensão </w:t>
      </w:r>
      <w:proofErr w:type="spellStart"/>
      <w:r>
        <w:t>V</w:t>
      </w:r>
      <w:r>
        <w:rPr>
          <w:vertAlign w:val="subscript"/>
        </w:rPr>
        <w:t>be</w:t>
      </w:r>
      <w:proofErr w:type="spellEnd"/>
      <w:r>
        <w:t xml:space="preserve"> do mesmo, com valor típico de 0,706V a 27°C</w:t>
      </w:r>
    </w:p>
    <w:p w14:paraId="3279B3B9" w14:textId="3C0B2DDE" w:rsidR="00090763" w:rsidRPr="00A755E4" w:rsidRDefault="00090763">
      <w:pPr>
        <w:rPr>
          <w:b/>
          <w:bCs/>
        </w:rPr>
      </w:pPr>
      <w:r w:rsidRPr="00A755E4">
        <w:rPr>
          <w:b/>
          <w:bCs/>
        </w:rPr>
        <w:t>b-&gt;</w:t>
      </w:r>
    </w:p>
    <w:p w14:paraId="3F421D77" w14:textId="77777777" w:rsidR="006D5B22" w:rsidRDefault="006D5B22"/>
    <w:p w14:paraId="7F29326D" w14:textId="77777777" w:rsidR="004045D9" w:rsidRDefault="004045D9"/>
    <w:p w14:paraId="200DE163" w14:textId="0FE17BB1" w:rsidR="006D5B22" w:rsidRPr="004045D9" w:rsidRDefault="004045D9">
      <w:r w:rsidRPr="004045D9">
        <w:rPr>
          <w:b/>
          <w:bCs/>
        </w:rPr>
        <w:t>f-&gt;</w:t>
      </w:r>
      <w:r>
        <w:rPr>
          <w:b/>
          <w:bCs/>
        </w:rPr>
        <w:t xml:space="preserve"> </w:t>
      </w:r>
      <w:r>
        <w:t>O conversor AD do RP2040 possui resolução de 12bits, porém, devido a todas as não idealidades da conversão, na prática, segundo seu datasheet, a resolução máxima efetiva de conversão é de 8,7bits</w:t>
      </w:r>
    </w:p>
    <w:p w14:paraId="551ADBD7" w14:textId="0160A617" w:rsidR="004045D9" w:rsidRDefault="00A755E4">
      <w:r w:rsidRPr="00A755E4">
        <w:rPr>
          <w:b/>
          <w:bCs/>
        </w:rPr>
        <w:t>g-&gt;</w:t>
      </w:r>
      <w:r>
        <w:rPr>
          <w:b/>
          <w:bCs/>
        </w:rPr>
        <w:t xml:space="preserve"> </w:t>
      </w:r>
      <w:r>
        <w:t>Para um caso de um ADC ideal de 12 bits e 3.3V cada incremento no mesmo corresponde a uma variação de tensão de 805,6uV, com esse dado na equação de conversão da temperatura, teríamos que 0,4681°C é a variação mínima de temperatura entre uma leitura e outra</w:t>
      </w:r>
      <w:r w:rsidR="004045D9">
        <w:t>, limitando a resolução do sensor.</w:t>
      </w:r>
    </w:p>
    <w:p w14:paraId="73D0667E" w14:textId="77777777" w:rsidR="004045D9" w:rsidRDefault="004045D9">
      <w:r>
        <w:br w:type="page"/>
      </w:r>
    </w:p>
    <w:p w14:paraId="3784EC0E" w14:textId="77777777" w:rsidR="006D5B22" w:rsidRPr="00A755E4" w:rsidRDefault="006D5B22"/>
    <w:p w14:paraId="6C813191" w14:textId="09400518" w:rsidR="006D5B22" w:rsidRDefault="006D5B22">
      <w:r w:rsidRPr="00A755E4">
        <w:rPr>
          <w:b/>
          <w:bCs/>
        </w:rPr>
        <w:t>2.</w:t>
      </w:r>
      <w:r>
        <w:t xml:space="preserve"> </w:t>
      </w:r>
      <w:r w:rsidR="003C51FB">
        <w:t xml:space="preserve"> Realizando as medidas obtivemos o seguinte resultado: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5B22" w14:paraId="42BBB166" w14:textId="77777777" w:rsidTr="006D5B22">
        <w:tc>
          <w:tcPr>
            <w:tcW w:w="4247" w:type="dxa"/>
          </w:tcPr>
          <w:p w14:paraId="099503FC" w14:textId="70971121" w:rsidR="006D5B22" w:rsidRDefault="006D5B22" w:rsidP="006D5B22">
            <w:pPr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Samples</w:t>
            </w:r>
          </w:p>
        </w:tc>
        <w:tc>
          <w:tcPr>
            <w:tcW w:w="4247" w:type="dxa"/>
          </w:tcPr>
          <w:p w14:paraId="34C69E82" w14:textId="2F7D0B36" w:rsidR="006D5B22" w:rsidRDefault="006D5B22" w:rsidP="006D5B22">
            <w:pPr>
              <w:jc w:val="center"/>
            </w:pPr>
            <w:r>
              <w:t>10</w:t>
            </w:r>
          </w:p>
        </w:tc>
      </w:tr>
      <w:tr w:rsidR="006D5B22" w14:paraId="1F8BC0C7" w14:textId="77777777" w:rsidTr="006D5B22">
        <w:tc>
          <w:tcPr>
            <w:tcW w:w="4247" w:type="dxa"/>
          </w:tcPr>
          <w:p w14:paraId="35917D88" w14:textId="294E681B" w:rsidR="006D5B22" w:rsidRDefault="006D5B22" w:rsidP="006D5B22">
            <w:pPr>
              <w:jc w:val="center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247" w:type="dxa"/>
          </w:tcPr>
          <w:p w14:paraId="29899E54" w14:textId="7EF67365" w:rsidR="006D5B22" w:rsidRDefault="006D5B22" w:rsidP="006D5B22">
            <w:pPr>
              <w:jc w:val="center"/>
            </w:pPr>
            <w:r>
              <w:t>23.7206</w:t>
            </w:r>
          </w:p>
        </w:tc>
      </w:tr>
      <w:tr w:rsidR="006D5B22" w14:paraId="6E8648FA" w14:textId="77777777" w:rsidTr="006D5B22">
        <w:tc>
          <w:tcPr>
            <w:tcW w:w="4247" w:type="dxa"/>
          </w:tcPr>
          <w:p w14:paraId="4F6F57FA" w14:textId="2D500740" w:rsidR="006D5B22" w:rsidRDefault="006D5B22" w:rsidP="006D5B22">
            <w:pPr>
              <w:jc w:val="center"/>
            </w:pPr>
            <w:proofErr w:type="spellStart"/>
            <w:r>
              <w:t>Variance</w:t>
            </w:r>
            <w:proofErr w:type="spellEnd"/>
          </w:p>
        </w:tc>
        <w:tc>
          <w:tcPr>
            <w:tcW w:w="4247" w:type="dxa"/>
          </w:tcPr>
          <w:p w14:paraId="7D8EE8CF" w14:textId="5758E7CD" w:rsidR="006D5B22" w:rsidRDefault="006D5B22" w:rsidP="006D5B22">
            <w:pPr>
              <w:jc w:val="center"/>
            </w:pPr>
            <w:r>
              <w:t>0.0636</w:t>
            </w:r>
          </w:p>
        </w:tc>
      </w:tr>
      <w:tr w:rsidR="006D5B22" w14:paraId="48969A85" w14:textId="77777777" w:rsidTr="006D5B22">
        <w:tc>
          <w:tcPr>
            <w:tcW w:w="4247" w:type="dxa"/>
          </w:tcPr>
          <w:p w14:paraId="30AAA1B9" w14:textId="3E2CBCE9" w:rsidR="006D5B22" w:rsidRDefault="006D5B22" w:rsidP="006D5B22">
            <w:pPr>
              <w:jc w:val="center"/>
            </w:pPr>
            <w:proofErr w:type="spellStart"/>
            <w:r>
              <w:t>Std</w:t>
            </w:r>
            <w:proofErr w:type="spellEnd"/>
            <w:r>
              <w:t>. Dev.</w:t>
            </w:r>
          </w:p>
        </w:tc>
        <w:tc>
          <w:tcPr>
            <w:tcW w:w="4247" w:type="dxa"/>
          </w:tcPr>
          <w:p w14:paraId="1D0AF646" w14:textId="5119743A" w:rsidR="006D5B22" w:rsidRDefault="006D5B22" w:rsidP="006D5B22">
            <w:pPr>
              <w:jc w:val="center"/>
            </w:pPr>
            <w:r>
              <w:t>0.2521</w:t>
            </w:r>
          </w:p>
        </w:tc>
      </w:tr>
    </w:tbl>
    <w:p w14:paraId="379BA169" w14:textId="15800D0C" w:rsidR="006D5B22" w:rsidRDefault="006D5B22"/>
    <w:p w14:paraId="567AA639" w14:textId="77777777" w:rsidR="006D5B22" w:rsidRDefault="006D5B22"/>
    <w:p w14:paraId="21962BA2" w14:textId="73B256FA" w:rsidR="006D5B22" w:rsidRDefault="006D5B22">
      <w:r w:rsidRPr="00A755E4">
        <w:rPr>
          <w:b/>
          <w:bCs/>
        </w:rPr>
        <w:t>3.</w:t>
      </w:r>
      <w:r w:rsidR="003C51FB">
        <w:t xml:space="preserve"> Alterando o código obtivemos os seguintes resultados: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5B22" w14:paraId="7313CE93" w14:textId="77777777" w:rsidTr="00A42FCD">
        <w:tc>
          <w:tcPr>
            <w:tcW w:w="4247" w:type="dxa"/>
          </w:tcPr>
          <w:p w14:paraId="19149CED" w14:textId="77777777" w:rsidR="006D5B22" w:rsidRDefault="006D5B22" w:rsidP="00A42FCD">
            <w:pPr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Samples</w:t>
            </w:r>
          </w:p>
        </w:tc>
        <w:tc>
          <w:tcPr>
            <w:tcW w:w="4247" w:type="dxa"/>
          </w:tcPr>
          <w:p w14:paraId="46D4F6FB" w14:textId="2E792EA1" w:rsidR="006D5B22" w:rsidRDefault="006D5B22" w:rsidP="00A42FCD">
            <w:pPr>
              <w:jc w:val="center"/>
            </w:pPr>
            <w:r>
              <w:t>100</w:t>
            </w:r>
          </w:p>
        </w:tc>
      </w:tr>
      <w:tr w:rsidR="006D5B22" w14:paraId="544C2347" w14:textId="77777777" w:rsidTr="00A42FCD">
        <w:tc>
          <w:tcPr>
            <w:tcW w:w="4247" w:type="dxa"/>
          </w:tcPr>
          <w:p w14:paraId="59E8E3F9" w14:textId="77777777" w:rsidR="006D5B22" w:rsidRDefault="006D5B22" w:rsidP="00A42FCD">
            <w:pPr>
              <w:jc w:val="center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247" w:type="dxa"/>
          </w:tcPr>
          <w:p w14:paraId="567EA9FD" w14:textId="2F17EBEC" w:rsidR="006D5B22" w:rsidRDefault="006D5B22" w:rsidP="00A42FCD">
            <w:pPr>
              <w:jc w:val="center"/>
            </w:pPr>
            <w:r>
              <w:t>2</w:t>
            </w:r>
            <w:r w:rsidR="00867D48">
              <w:t>7</w:t>
            </w:r>
            <w:r>
              <w:t>.</w:t>
            </w:r>
            <w:r w:rsidR="00867D48">
              <w:t>0912</w:t>
            </w:r>
          </w:p>
        </w:tc>
      </w:tr>
      <w:tr w:rsidR="006D5B22" w14:paraId="20FD288D" w14:textId="77777777" w:rsidTr="00A42FCD">
        <w:tc>
          <w:tcPr>
            <w:tcW w:w="4247" w:type="dxa"/>
          </w:tcPr>
          <w:p w14:paraId="07F248DE" w14:textId="77777777" w:rsidR="006D5B22" w:rsidRDefault="006D5B22" w:rsidP="00A42FCD">
            <w:pPr>
              <w:jc w:val="center"/>
            </w:pPr>
            <w:proofErr w:type="spellStart"/>
            <w:r>
              <w:t>Variance</w:t>
            </w:r>
            <w:proofErr w:type="spellEnd"/>
          </w:p>
        </w:tc>
        <w:tc>
          <w:tcPr>
            <w:tcW w:w="4247" w:type="dxa"/>
          </w:tcPr>
          <w:p w14:paraId="74E2199A" w14:textId="4C463B62" w:rsidR="006D5B22" w:rsidRDefault="006D5B22" w:rsidP="00A42FCD">
            <w:pPr>
              <w:jc w:val="center"/>
            </w:pPr>
            <w:r>
              <w:t>0.</w:t>
            </w:r>
            <w:r w:rsidR="00867D48">
              <w:t>1249</w:t>
            </w:r>
          </w:p>
        </w:tc>
      </w:tr>
      <w:tr w:rsidR="006D5B22" w14:paraId="497AA19C" w14:textId="77777777" w:rsidTr="00A42FCD">
        <w:tc>
          <w:tcPr>
            <w:tcW w:w="4247" w:type="dxa"/>
          </w:tcPr>
          <w:p w14:paraId="2B096996" w14:textId="77777777" w:rsidR="006D5B22" w:rsidRDefault="006D5B22" w:rsidP="00A42FCD">
            <w:pPr>
              <w:jc w:val="center"/>
            </w:pPr>
            <w:proofErr w:type="spellStart"/>
            <w:r>
              <w:t>Std</w:t>
            </w:r>
            <w:proofErr w:type="spellEnd"/>
            <w:r>
              <w:t>. Dev.</w:t>
            </w:r>
          </w:p>
        </w:tc>
        <w:tc>
          <w:tcPr>
            <w:tcW w:w="4247" w:type="dxa"/>
          </w:tcPr>
          <w:p w14:paraId="23247A75" w14:textId="13B645AD" w:rsidR="006D5B22" w:rsidRDefault="006D5B22" w:rsidP="00A42FCD">
            <w:pPr>
              <w:jc w:val="center"/>
            </w:pPr>
            <w:r>
              <w:t>0.</w:t>
            </w:r>
            <w:r w:rsidR="00867D48">
              <w:t>3534</w:t>
            </w:r>
          </w:p>
        </w:tc>
      </w:tr>
    </w:tbl>
    <w:p w14:paraId="6C0C715B" w14:textId="3E496AE2" w:rsidR="006D5B22" w:rsidRDefault="006D5B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5B22" w14:paraId="7A3D3DED" w14:textId="77777777" w:rsidTr="00A42FCD">
        <w:tc>
          <w:tcPr>
            <w:tcW w:w="4247" w:type="dxa"/>
          </w:tcPr>
          <w:p w14:paraId="3C9FDED9" w14:textId="77777777" w:rsidR="006D5B22" w:rsidRDefault="006D5B22" w:rsidP="00A42FCD">
            <w:pPr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Samples</w:t>
            </w:r>
          </w:p>
        </w:tc>
        <w:tc>
          <w:tcPr>
            <w:tcW w:w="4247" w:type="dxa"/>
          </w:tcPr>
          <w:p w14:paraId="5C350CE9" w14:textId="1AD5C225" w:rsidR="006D5B22" w:rsidRDefault="006D5B22" w:rsidP="00A42FCD">
            <w:pPr>
              <w:jc w:val="center"/>
            </w:pPr>
            <w:r>
              <w:t>1000</w:t>
            </w:r>
          </w:p>
        </w:tc>
      </w:tr>
      <w:tr w:rsidR="006D5B22" w14:paraId="211DBD95" w14:textId="77777777" w:rsidTr="00A42FCD">
        <w:tc>
          <w:tcPr>
            <w:tcW w:w="4247" w:type="dxa"/>
          </w:tcPr>
          <w:p w14:paraId="1A7DB3E5" w14:textId="77777777" w:rsidR="006D5B22" w:rsidRDefault="006D5B22" w:rsidP="00A42FCD">
            <w:pPr>
              <w:jc w:val="center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247" w:type="dxa"/>
          </w:tcPr>
          <w:p w14:paraId="636B2956" w14:textId="529E5F8A" w:rsidR="006D5B22" w:rsidRDefault="006D5B22" w:rsidP="00A42FCD">
            <w:pPr>
              <w:jc w:val="center"/>
            </w:pPr>
            <w:r>
              <w:t>2</w:t>
            </w:r>
            <w:r w:rsidR="00867D48">
              <w:t>7</w:t>
            </w:r>
            <w:r>
              <w:t>.</w:t>
            </w:r>
            <w:r w:rsidR="00867D48">
              <w:t>0177</w:t>
            </w:r>
          </w:p>
        </w:tc>
      </w:tr>
      <w:tr w:rsidR="006D5B22" w14:paraId="7017C86C" w14:textId="77777777" w:rsidTr="00A42FCD">
        <w:tc>
          <w:tcPr>
            <w:tcW w:w="4247" w:type="dxa"/>
          </w:tcPr>
          <w:p w14:paraId="0CFEC1D7" w14:textId="77777777" w:rsidR="006D5B22" w:rsidRDefault="006D5B22" w:rsidP="00A42FCD">
            <w:pPr>
              <w:jc w:val="center"/>
            </w:pPr>
            <w:proofErr w:type="spellStart"/>
            <w:r>
              <w:t>Variance</w:t>
            </w:r>
            <w:proofErr w:type="spellEnd"/>
          </w:p>
        </w:tc>
        <w:tc>
          <w:tcPr>
            <w:tcW w:w="4247" w:type="dxa"/>
          </w:tcPr>
          <w:p w14:paraId="245F1E3D" w14:textId="410CD1F5" w:rsidR="006D5B22" w:rsidRDefault="006D5B22" w:rsidP="00A42FCD">
            <w:pPr>
              <w:jc w:val="center"/>
            </w:pPr>
            <w:r>
              <w:t>0.</w:t>
            </w:r>
            <w:r w:rsidR="00867D48">
              <w:t>1292</w:t>
            </w:r>
          </w:p>
        </w:tc>
      </w:tr>
      <w:tr w:rsidR="006D5B22" w14:paraId="5F1724B9" w14:textId="77777777" w:rsidTr="00A42FCD">
        <w:tc>
          <w:tcPr>
            <w:tcW w:w="4247" w:type="dxa"/>
          </w:tcPr>
          <w:p w14:paraId="5B70D543" w14:textId="77777777" w:rsidR="006D5B22" w:rsidRDefault="006D5B22" w:rsidP="00A42FCD">
            <w:pPr>
              <w:jc w:val="center"/>
            </w:pPr>
            <w:proofErr w:type="spellStart"/>
            <w:r>
              <w:t>Std</w:t>
            </w:r>
            <w:proofErr w:type="spellEnd"/>
            <w:r>
              <w:t>. Dev.</w:t>
            </w:r>
          </w:p>
        </w:tc>
        <w:tc>
          <w:tcPr>
            <w:tcW w:w="4247" w:type="dxa"/>
          </w:tcPr>
          <w:p w14:paraId="12B25943" w14:textId="75102E58" w:rsidR="006D5B22" w:rsidRDefault="006D5B22" w:rsidP="00A42FCD">
            <w:pPr>
              <w:jc w:val="center"/>
            </w:pPr>
            <w:r>
              <w:t>0.</w:t>
            </w:r>
            <w:r w:rsidR="00867D48">
              <w:t>3595</w:t>
            </w:r>
          </w:p>
        </w:tc>
      </w:tr>
    </w:tbl>
    <w:p w14:paraId="1E43EEC4" w14:textId="77777777" w:rsidR="006D5B22" w:rsidRDefault="006D5B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7D48" w14:paraId="44411410" w14:textId="77777777" w:rsidTr="0064169E">
        <w:tc>
          <w:tcPr>
            <w:tcW w:w="4247" w:type="dxa"/>
          </w:tcPr>
          <w:p w14:paraId="3FAE8CE4" w14:textId="77777777" w:rsidR="00867D48" w:rsidRDefault="00867D48" w:rsidP="0064169E">
            <w:pPr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Samples</w:t>
            </w:r>
          </w:p>
        </w:tc>
        <w:tc>
          <w:tcPr>
            <w:tcW w:w="4247" w:type="dxa"/>
          </w:tcPr>
          <w:p w14:paraId="265FCCD0" w14:textId="5F971269" w:rsidR="00867D48" w:rsidRDefault="00867D48" w:rsidP="0064169E">
            <w:pPr>
              <w:jc w:val="center"/>
            </w:pPr>
            <w:r>
              <w:t>10000</w:t>
            </w:r>
          </w:p>
        </w:tc>
      </w:tr>
      <w:tr w:rsidR="00867D48" w14:paraId="1E609686" w14:textId="77777777" w:rsidTr="0064169E">
        <w:tc>
          <w:tcPr>
            <w:tcW w:w="4247" w:type="dxa"/>
          </w:tcPr>
          <w:p w14:paraId="0FAB951D" w14:textId="77777777" w:rsidR="00867D48" w:rsidRDefault="00867D48" w:rsidP="0064169E">
            <w:pPr>
              <w:jc w:val="center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247" w:type="dxa"/>
          </w:tcPr>
          <w:p w14:paraId="44843135" w14:textId="3F9DCD19" w:rsidR="00867D48" w:rsidRDefault="00867D48" w:rsidP="0064169E">
            <w:pPr>
              <w:jc w:val="center"/>
            </w:pPr>
            <w:r>
              <w:t>27.4651</w:t>
            </w:r>
          </w:p>
        </w:tc>
      </w:tr>
      <w:tr w:rsidR="00867D48" w14:paraId="1B685FD0" w14:textId="77777777" w:rsidTr="0064169E">
        <w:tc>
          <w:tcPr>
            <w:tcW w:w="4247" w:type="dxa"/>
          </w:tcPr>
          <w:p w14:paraId="7A7B451A" w14:textId="77777777" w:rsidR="00867D48" w:rsidRDefault="00867D48" w:rsidP="0064169E">
            <w:pPr>
              <w:jc w:val="center"/>
            </w:pPr>
            <w:proofErr w:type="spellStart"/>
            <w:r>
              <w:t>Variance</w:t>
            </w:r>
            <w:proofErr w:type="spellEnd"/>
          </w:p>
        </w:tc>
        <w:tc>
          <w:tcPr>
            <w:tcW w:w="4247" w:type="dxa"/>
          </w:tcPr>
          <w:p w14:paraId="66170003" w14:textId="65FCC261" w:rsidR="00867D48" w:rsidRDefault="00867D48" w:rsidP="0064169E">
            <w:pPr>
              <w:jc w:val="center"/>
            </w:pPr>
            <w:r>
              <w:t>0.1275</w:t>
            </w:r>
          </w:p>
        </w:tc>
      </w:tr>
      <w:tr w:rsidR="00867D48" w14:paraId="2A999F59" w14:textId="77777777" w:rsidTr="0064169E">
        <w:tc>
          <w:tcPr>
            <w:tcW w:w="4247" w:type="dxa"/>
          </w:tcPr>
          <w:p w14:paraId="0E30778C" w14:textId="77777777" w:rsidR="00867D48" w:rsidRDefault="00867D48" w:rsidP="0064169E">
            <w:pPr>
              <w:jc w:val="center"/>
            </w:pPr>
            <w:proofErr w:type="spellStart"/>
            <w:r>
              <w:t>Std</w:t>
            </w:r>
            <w:proofErr w:type="spellEnd"/>
            <w:r>
              <w:t>. Dev.</w:t>
            </w:r>
          </w:p>
        </w:tc>
        <w:tc>
          <w:tcPr>
            <w:tcW w:w="4247" w:type="dxa"/>
          </w:tcPr>
          <w:p w14:paraId="7466E62F" w14:textId="1B5645C3" w:rsidR="00867D48" w:rsidRDefault="00867D48" w:rsidP="0064169E">
            <w:pPr>
              <w:jc w:val="center"/>
            </w:pPr>
            <w:r>
              <w:t>0.3570</w:t>
            </w:r>
          </w:p>
        </w:tc>
      </w:tr>
    </w:tbl>
    <w:p w14:paraId="4E30C2D0" w14:textId="77777777" w:rsidR="00867D48" w:rsidRDefault="00867D48"/>
    <w:p w14:paraId="34FEE32F" w14:textId="583E4599" w:rsidR="006D5B22" w:rsidRDefault="006D5B22">
      <w:r w:rsidRPr="00A755E4">
        <w:rPr>
          <w:b/>
          <w:bCs/>
        </w:rPr>
        <w:t>4.</w:t>
      </w:r>
      <w:r w:rsidR="003C51FB">
        <w:t xml:space="preserve"> Realizando as modificações no sistema, obtivemos o seguinte resultado, com o sistema rodando durante 8 minutos: </w:t>
      </w:r>
      <w:r w:rsidR="004045D9" w:rsidRPr="00BA6713">
        <w:rPr>
          <w:noProof/>
        </w:rPr>
        <w:drawing>
          <wp:inline distT="0" distB="0" distL="0" distR="0" wp14:anchorId="6800E48F" wp14:editId="1B37B794">
            <wp:extent cx="5400040" cy="1639570"/>
            <wp:effectExtent l="0" t="0" r="0" b="0"/>
            <wp:docPr id="73332866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8669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013" w14:textId="70D2D70A" w:rsidR="006D5B22" w:rsidRDefault="004045D9">
      <w:r w:rsidRPr="00A755E4">
        <w:lastRenderedPageBreak/>
        <w:drawing>
          <wp:anchor distT="0" distB="0" distL="114300" distR="114300" simplePos="0" relativeHeight="251658240" behindDoc="0" locked="0" layoutInCell="1" allowOverlap="1" wp14:anchorId="44BB562B" wp14:editId="1C194E5F">
            <wp:simplePos x="0" y="0"/>
            <wp:positionH relativeFrom="margin">
              <wp:posOffset>-1341120</wp:posOffset>
            </wp:positionH>
            <wp:positionV relativeFrom="margin">
              <wp:posOffset>-609600</wp:posOffset>
            </wp:positionV>
            <wp:extent cx="8235315" cy="3295650"/>
            <wp:effectExtent l="0" t="0" r="0" b="0"/>
            <wp:wrapSquare wrapText="bothSides"/>
            <wp:docPr id="49044697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46975" name="Imagem 1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3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76A08" w14:textId="34CB2839" w:rsidR="00A755E4" w:rsidRDefault="00A755E4" w:rsidP="00A755E4"/>
    <w:p w14:paraId="117DF843" w14:textId="2D3B90E6" w:rsidR="00BA6713" w:rsidRDefault="003C51FB" w:rsidP="00A755E4">
      <w:r>
        <w:t xml:space="preserve">Como o plotter do </w:t>
      </w:r>
      <w:proofErr w:type="spellStart"/>
      <w:r>
        <w:t>Thonny</w:t>
      </w:r>
      <w:proofErr w:type="spellEnd"/>
      <w:r>
        <w:t xml:space="preserve"> é bastante limitado, a visualização da variância fica comprometida. Os dados foram plotados de uma forma que, sequencialmente, temos a leitura feita a cada 1 minuto de 10 amostras, 100 amostras e 1000 amostras. Para melhor visualização, separamos as 3 formas de medida, e, plotamos utilizando um software próprio para essa aplicação:</w:t>
      </w:r>
    </w:p>
    <w:p w14:paraId="241846C4" w14:textId="73DB0E7E" w:rsidR="003C51FB" w:rsidRDefault="003C51FB"/>
    <w:p w14:paraId="4FC4B64C" w14:textId="7C7F6AFA" w:rsidR="003C51FB" w:rsidRDefault="003C51FB" w:rsidP="003C51FB">
      <w:r w:rsidRPr="00A755E4">
        <w:rPr>
          <w:b/>
          <w:bCs/>
        </w:rPr>
        <w:t>5.</w:t>
      </w:r>
      <w:r>
        <w:t xml:space="preserve"> Analisando os resultados pode-se confirmar que, apesar da resolução teórica do ADC do RP2040 ser de 12 bits, na prática isso não ocorre. Segundo o datasheet, teríamos 8,7 bits de resolução efetiva, com o restante sendo considerado ruído. Além disso, o sistema trabalha de forma que a tensão de referência do ADC é bastante importante no resultado da conversão, já que é ela que define qual a faixa em que se está operando. No nosso caso, pressupomos que </w:t>
      </w:r>
      <w:r w:rsidR="00A755E4">
        <w:t>o range de leitura seria de 3.3V</w:t>
      </w:r>
      <w:r>
        <w:t xml:space="preserve">, o que pode </w:t>
      </w:r>
      <w:r w:rsidR="00A755E4">
        <w:t xml:space="preserve">ser impreciso por não termos realizados a medida de </w:t>
      </w:r>
      <w:proofErr w:type="spellStart"/>
      <w:r w:rsidR="00A755E4">
        <w:t>Vref</w:t>
      </w:r>
      <w:proofErr w:type="spellEnd"/>
      <w:r w:rsidR="00A755E4">
        <w:t>.</w:t>
      </w:r>
      <w:r w:rsidR="00A755E4">
        <w:br/>
        <w:t xml:space="preserve">Outro ponto que pode-se destacar na experiência foi a necessidade de trabalhar com um budget de memória, que necessitou de uma abordagem não trivial para leitura dos dados do ADC, sendo salvos em uma </w:t>
      </w:r>
      <w:proofErr w:type="spellStart"/>
      <w:r w:rsidR="00A755E4">
        <w:t>array</w:t>
      </w:r>
      <w:proofErr w:type="spellEnd"/>
      <w:r w:rsidR="00A755E4">
        <w:t xml:space="preserve"> de bytes como é possível visualizar no código.</w:t>
      </w:r>
      <w:r w:rsidR="00A755E4">
        <w:br/>
      </w:r>
      <w:r>
        <w:t>O</w:t>
      </w:r>
      <w:r w:rsidR="00A755E4">
        <w:t>s</w:t>
      </w:r>
      <w:r>
        <w:t xml:space="preserve"> script</w:t>
      </w:r>
      <w:r w:rsidR="00A755E4">
        <w:t>s</w:t>
      </w:r>
      <w:r>
        <w:t xml:space="preserve"> executado</w:t>
      </w:r>
      <w:r w:rsidR="00A755E4">
        <w:t>s</w:t>
      </w:r>
      <w:r>
        <w:t xml:space="preserve"> est</w:t>
      </w:r>
      <w:r w:rsidR="00A755E4">
        <w:t>ão disponíveis</w:t>
      </w:r>
      <w:r>
        <w:t xml:space="preserve"> no seguinte repositório do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343A88">
          <w:rPr>
            <w:rStyle w:val="Hyperlink"/>
          </w:rPr>
          <w:t>https://github.com/libnidsj/EEL7121_20242</w:t>
        </w:r>
      </w:hyperlink>
      <w:r>
        <w:t xml:space="preserve"> , na pasta trabalho1_temperature_sensor, com o arquivo temp_array.py sendo referente a questão 3, e, temp_array_v2.py a questão 4.</w:t>
      </w:r>
    </w:p>
    <w:p w14:paraId="13DBB9D3" w14:textId="29B98743" w:rsidR="00A755E4" w:rsidRPr="00A755E4" w:rsidRDefault="00A755E4" w:rsidP="003C51FB">
      <w:pPr>
        <w:rPr>
          <w:b/>
          <w:bCs/>
        </w:rPr>
      </w:pPr>
      <w:r>
        <w:rPr>
          <w:b/>
          <w:bCs/>
        </w:rPr>
        <w:t>COMO EXPLICAR QUE A VARIÂNCIA FOI A MESMA COM 10, 100 E 10000 MEDIDAS?</w:t>
      </w:r>
    </w:p>
    <w:p w14:paraId="35A19BD5" w14:textId="284FC0B8" w:rsidR="003C51FB" w:rsidRPr="00A755E4" w:rsidRDefault="00A755E4">
      <w:pPr>
        <w:rPr>
          <w:b/>
          <w:bCs/>
        </w:rPr>
      </w:pPr>
      <w:r>
        <w:t xml:space="preserve">6. </w:t>
      </w:r>
      <w:r>
        <w:rPr>
          <w:b/>
          <w:bCs/>
        </w:rPr>
        <w:t xml:space="preserve">SERÁ QUE TEMOS QUE COMENTAR O ARTIGO? </w:t>
      </w:r>
    </w:p>
    <w:sectPr w:rsidR="003C51FB" w:rsidRPr="00A75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63"/>
    <w:rsid w:val="000673DF"/>
    <w:rsid w:val="00090763"/>
    <w:rsid w:val="003A4F3A"/>
    <w:rsid w:val="003C51FB"/>
    <w:rsid w:val="004045D9"/>
    <w:rsid w:val="005C5595"/>
    <w:rsid w:val="006D5B22"/>
    <w:rsid w:val="00867D48"/>
    <w:rsid w:val="009B5518"/>
    <w:rsid w:val="00A755E4"/>
    <w:rsid w:val="00AE75E7"/>
    <w:rsid w:val="00BA6713"/>
    <w:rsid w:val="00EF2A5E"/>
    <w:rsid w:val="00F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E959"/>
  <w15:chartTrackingRefBased/>
  <w15:docId w15:val="{7469E5F6-E9A4-4BEC-90EB-949BC006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D48"/>
  </w:style>
  <w:style w:type="paragraph" w:styleId="Ttulo1">
    <w:name w:val="heading 1"/>
    <w:basedOn w:val="Normal"/>
    <w:next w:val="Normal"/>
    <w:link w:val="Ttulo1Char"/>
    <w:uiPriority w:val="9"/>
    <w:qFormat/>
    <w:rsid w:val="0009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7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7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07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7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07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7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7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D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51F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5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bnidsj/EEL7121_2024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Libni da Silva Junior</dc:creator>
  <cp:keywords/>
  <dc:description/>
  <cp:lastModifiedBy>Libni da Silva Junior</cp:lastModifiedBy>
  <cp:revision>4</cp:revision>
  <dcterms:created xsi:type="dcterms:W3CDTF">2024-09-02T21:46:00Z</dcterms:created>
  <dcterms:modified xsi:type="dcterms:W3CDTF">2024-09-08T18:53:00Z</dcterms:modified>
</cp:coreProperties>
</file>