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xml:space="preserve">                           图像处理作业</w:t>
      </w:r>
    </w:p>
    <w:p>
      <w:pPr>
        <w:rPr>
          <w:rFonts w:hint="eastAsia"/>
          <w:lang w:val="en-US" w:eastAsia="zh-CN"/>
        </w:rPr>
      </w:pPr>
      <w:r>
        <w:rPr>
          <w:rFonts w:hint="eastAsia"/>
          <w:lang w:val="en-US" w:eastAsia="zh-CN"/>
        </w:rPr>
        <w:t>题目一、</w:t>
      </w:r>
    </w:p>
    <w:p>
      <w:pPr>
        <w:rPr>
          <w:rFonts w:hint="eastAsia"/>
          <w:lang w:val="en-US" w:eastAsia="zh-CN"/>
        </w:rPr>
      </w:pPr>
      <w:r>
        <w:rPr>
          <w:rFonts w:hint="eastAsia"/>
          <w:lang w:val="en-US" w:eastAsia="zh-CN"/>
        </w:rPr>
        <w:t>代码运行：运行session1.py文件中的代码，程序自动显示结果，同时将结果图保存在./session1/文件夹内。</w:t>
      </w:r>
    </w:p>
    <w:p>
      <w:pPr>
        <w:numPr>
          <w:ilvl w:val="0"/>
          <w:numId w:val="0"/>
        </w:numPr>
        <w:rPr>
          <w:rFonts w:hint="default"/>
          <w:lang w:val="en-US" w:eastAsia="zh-CN"/>
        </w:rPr>
      </w:pPr>
      <w:r>
        <w:rPr>
          <w:rFonts w:hint="eastAsia"/>
          <w:lang w:val="en-US" w:eastAsia="zh-CN"/>
        </w:rPr>
        <w:t>效果图：cameraman.tif</w:t>
      </w:r>
    </w:p>
    <w:p>
      <w:pPr>
        <w:numPr>
          <w:ilvl w:val="0"/>
          <w:numId w:val="0"/>
        </w:numPr>
        <w:rPr>
          <w:rFonts w:hint="default"/>
          <w:lang w:val="en-US" w:eastAsia="zh-CN"/>
        </w:rPr>
      </w:pPr>
      <w:r>
        <w:rPr>
          <w:rFonts w:hint="default"/>
          <w:lang w:val="en-US" w:eastAsia="zh-CN"/>
        </w:rPr>
        <w:drawing>
          <wp:inline distT="0" distB="0" distL="114300" distR="114300">
            <wp:extent cx="5273040" cy="3554730"/>
            <wp:effectExtent l="0" t="0" r="3810" b="7620"/>
            <wp:docPr id="5" name="图片 5" descr="session1_col_came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ssion1_col_cameraman"/>
                    <pic:cNvPicPr>
                      <a:picLocks noChangeAspect="1"/>
                    </pic:cNvPicPr>
                  </pic:nvPicPr>
                  <pic:blipFill>
                    <a:blip r:embed="rId4"/>
                    <a:stretch>
                      <a:fillRect/>
                    </a:stretch>
                  </pic:blipFill>
                  <pic:spPr>
                    <a:xfrm>
                      <a:off x="0" y="0"/>
                      <a:ext cx="5273040" cy="3554730"/>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5273040" cy="3593465"/>
            <wp:effectExtent l="0" t="0" r="3810" b="6985"/>
            <wp:docPr id="6" name="图片 6" descr="session1_row_came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ssion1_row_cameraman"/>
                    <pic:cNvPicPr>
                      <a:picLocks noChangeAspect="1"/>
                    </pic:cNvPicPr>
                  </pic:nvPicPr>
                  <pic:blipFill>
                    <a:blip r:embed="rId5"/>
                    <a:stretch>
                      <a:fillRect/>
                    </a:stretch>
                  </pic:blipFill>
                  <pic:spPr>
                    <a:xfrm>
                      <a:off x="0" y="0"/>
                      <a:ext cx="5273040" cy="3593465"/>
                    </a:xfrm>
                    <a:prstGeom prst="rect">
                      <a:avLst/>
                    </a:prstGeom>
                  </pic:spPr>
                </pic:pic>
              </a:graphicData>
            </a:graphic>
          </wp:inline>
        </w:drawing>
      </w:r>
    </w:p>
    <w:p>
      <w:pPr>
        <w:numPr>
          <w:ilvl w:val="0"/>
          <w:numId w:val="0"/>
        </w:numPr>
        <w:rPr>
          <w:rFonts w:hint="eastAsia"/>
          <w:lang w:val="en-US" w:eastAsia="zh-CN"/>
        </w:rPr>
      </w:pPr>
      <w:r>
        <w:rPr>
          <w:rFonts w:hint="default"/>
          <w:lang w:val="en-US" w:eastAsia="zh-CN"/>
        </w:rPr>
        <w:t>Einstein</w:t>
      </w:r>
      <w:r>
        <w:rPr>
          <w:rFonts w:hint="eastAsia"/>
          <w:lang w:val="en-US" w:eastAsia="zh-CN"/>
        </w:rPr>
        <w:t>.tif：</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inline distT="0" distB="0" distL="114300" distR="114300">
            <wp:extent cx="5273040" cy="3954780"/>
            <wp:effectExtent l="0" t="0" r="3810" b="7620"/>
            <wp:docPr id="7" name="图片 7" descr="session1_col_einst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ssion1_col_einstein"/>
                    <pic:cNvPicPr>
                      <a:picLocks noChangeAspect="1"/>
                    </pic:cNvPicPr>
                  </pic:nvPicPr>
                  <pic:blipFill>
                    <a:blip r:embed="rId6"/>
                    <a:stretch>
                      <a:fillRect/>
                    </a:stretch>
                  </pic:blipFill>
                  <pic:spPr>
                    <a:xfrm>
                      <a:off x="0" y="0"/>
                      <a:ext cx="5273040" cy="3954780"/>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inline distT="0" distB="0" distL="114300" distR="114300">
            <wp:extent cx="5273040" cy="3954780"/>
            <wp:effectExtent l="0" t="0" r="3810" b="7620"/>
            <wp:docPr id="8" name="图片 8" descr="session1_row_einst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ession1_row_einstein"/>
                    <pic:cNvPicPr>
                      <a:picLocks noChangeAspect="1"/>
                    </pic:cNvPicPr>
                  </pic:nvPicPr>
                  <pic:blipFill>
                    <a:blip r:embed="rId7"/>
                    <a:stretch>
                      <a:fillRect/>
                    </a:stretch>
                  </pic:blipFill>
                  <pic:spPr>
                    <a:xfrm>
                      <a:off x="0" y="0"/>
                      <a:ext cx="5273040" cy="3954780"/>
                    </a:xfrm>
                    <a:prstGeom prst="rect">
                      <a:avLst/>
                    </a:prstGeom>
                  </pic:spPr>
                </pic:pic>
              </a:graphicData>
            </a:graphic>
          </wp:inline>
        </w:drawing>
      </w:r>
    </w:p>
    <w:p>
      <w:pPr>
        <w:numPr>
          <w:ilvl w:val="0"/>
          <w:numId w:val="0"/>
        </w:numPr>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eastAsia"/>
          <w:lang w:val="en-US" w:eastAsia="zh-CN"/>
        </w:rPr>
      </w:pPr>
      <w:r>
        <w:rPr>
          <w:rFonts w:hint="eastAsia"/>
          <w:lang w:val="en-US" w:eastAsia="zh-CN"/>
        </w:rPr>
        <w:t>题目二、</w:t>
      </w:r>
    </w:p>
    <w:p>
      <w:pPr>
        <w:widowControl w:val="0"/>
        <w:numPr>
          <w:ilvl w:val="0"/>
          <w:numId w:val="0"/>
        </w:numPr>
        <w:ind w:leftChars="0"/>
        <w:jc w:val="both"/>
        <w:rPr>
          <w:rFonts w:hint="eastAsia"/>
          <w:lang w:val="en-US" w:eastAsia="zh-CN"/>
        </w:rPr>
      </w:pPr>
      <w:r>
        <w:rPr>
          <w:rFonts w:hint="eastAsia"/>
          <w:lang w:val="en-US" w:eastAsia="zh-CN"/>
        </w:rPr>
        <w:t>代码运行：运行session.py文件代码，程序自动显示结果并将其保存至session2文件夹</w:t>
      </w:r>
    </w:p>
    <w:p>
      <w:pPr>
        <w:widowControl w:val="0"/>
        <w:numPr>
          <w:ilvl w:val="0"/>
          <w:numId w:val="0"/>
        </w:numPr>
        <w:ind w:leftChars="0"/>
        <w:jc w:val="both"/>
        <w:rPr>
          <w:rFonts w:hint="default"/>
          <w:lang w:val="en-US" w:eastAsia="zh-CN"/>
        </w:rPr>
      </w:pPr>
      <w:r>
        <w:rPr>
          <w:rFonts w:hint="eastAsia"/>
          <w:lang w:val="en-US" w:eastAsia="zh-CN"/>
        </w:rPr>
        <w:t xml:space="preserve">   效果：从效果上看，我们可以观察到average方法会有失真情况，而NTSC方法失真更小，效果更好，能够较好地保存图像信息。</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73040" cy="3287395"/>
            <wp:effectExtent l="0" t="0" r="3810" b="8255"/>
            <wp:docPr id="9" name="图片 9" descr="lena51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ena512color"/>
                    <pic:cNvPicPr>
                      <a:picLocks noChangeAspect="1"/>
                    </pic:cNvPicPr>
                  </pic:nvPicPr>
                  <pic:blipFill>
                    <a:blip r:embed="rId8"/>
                    <a:stretch>
                      <a:fillRect/>
                    </a:stretch>
                  </pic:blipFill>
                  <pic:spPr>
                    <a:xfrm>
                      <a:off x="0" y="0"/>
                      <a:ext cx="5273040" cy="3287395"/>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5273040" cy="3954780"/>
            <wp:effectExtent l="0" t="0" r="3810" b="7620"/>
            <wp:docPr id="10" name="图片 10" descr="mandril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andril_color"/>
                    <pic:cNvPicPr>
                      <a:picLocks noChangeAspect="1"/>
                    </pic:cNvPicPr>
                  </pic:nvPicPr>
                  <pic:blipFill>
                    <a:blip r:embed="rId9"/>
                    <a:stretch>
                      <a:fillRect/>
                    </a:stretch>
                  </pic:blipFill>
                  <pic:spPr>
                    <a:xfrm>
                      <a:off x="0" y="0"/>
                      <a:ext cx="5273040" cy="395478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r>
        <w:rPr>
          <w:rFonts w:hint="eastAsia"/>
          <w:lang w:val="en-US" w:eastAsia="zh-CN"/>
        </w:rPr>
        <w:t>题目三、四、五</w:t>
      </w:r>
    </w:p>
    <w:p>
      <w:pPr>
        <w:widowControl w:val="0"/>
        <w:numPr>
          <w:ilvl w:val="0"/>
          <w:numId w:val="0"/>
        </w:numPr>
        <w:ind w:leftChars="0"/>
        <w:jc w:val="both"/>
        <w:rPr>
          <w:rFonts w:hint="eastAsia" w:ascii="宋体" w:hAnsi="宋体" w:eastAsia="宋体" w:cs="宋体"/>
          <w:sz w:val="24"/>
          <w:szCs w:val="24"/>
          <w:lang w:val="en-US" w:eastAsia="zh-CN"/>
        </w:rPr>
      </w:pPr>
      <w:r>
        <w:rPr>
          <w:rFonts w:hint="eastAsia"/>
          <w:lang w:val="en-US" w:eastAsia="zh-CN"/>
        </w:rPr>
        <w:t>代码：全部代码在session345.py文件中，运行test_5_1()函数，显示题目（</w:t>
      </w:r>
      <w:r>
        <w:rPr>
          <w:rFonts w:ascii="宋体" w:hAnsi="宋体" w:eastAsia="宋体" w:cs="宋体"/>
          <w:b/>
          <w:bCs/>
          <w:sz w:val="24"/>
          <w:szCs w:val="24"/>
        </w:rPr>
        <w:t>调用上面实现的函数，对于问题 1 和 2 中的灰度图像</w:t>
      </w:r>
      <w:r>
        <w:rPr>
          <w:rFonts w:ascii="宋体" w:hAnsi="宋体" w:eastAsia="宋体" w:cs="宋体"/>
          <w:sz w:val="24"/>
          <w:szCs w:val="24"/>
        </w:rPr>
        <w:t>（</w:t>
      </w:r>
      <w:r>
        <w:rPr>
          <w:rFonts w:ascii="宋体" w:hAnsi="宋体" w:eastAsia="宋体" w:cs="宋体"/>
          <w:b/>
          <w:bCs/>
          <w:sz w:val="24"/>
          <w:szCs w:val="24"/>
        </w:rPr>
        <w:t>cameraman, einstein, 以及 lena512color 和 mandril_color 对应的 NTSC 转换后的灰度图像）进行高斯滤波，采用σ=1，2，3，5。任 选一种像素填补方案。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结果并保存在session345文件夹中。</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运行test5_2()函数，显示题目(</w:t>
      </w:r>
      <w:r>
        <w:rPr>
          <w:rFonts w:ascii="宋体" w:hAnsi="宋体" w:eastAsia="宋体" w:cs="宋体"/>
          <w:b/>
          <w:bCs/>
          <w:sz w:val="24"/>
          <w:szCs w:val="24"/>
        </w:rPr>
        <w:t>对于σ=1 下的结果，与直接调用相关函数的结果进行比较（可以简单计算差值图像）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结果并保存在session345文件夹中。</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运行test5_3()函数，显示题目（</w:t>
      </w:r>
      <w:r>
        <w:rPr>
          <w:rFonts w:ascii="宋体" w:hAnsi="宋体" w:eastAsia="宋体" w:cs="宋体"/>
          <w:b/>
          <w:bCs/>
          <w:sz w:val="24"/>
          <w:szCs w:val="24"/>
        </w:rPr>
        <w:t>任选两幅图像，比较其他参数条件不变的情况下像素复制和补零下滤波结果在边界上的差 别</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结果并保存在session345文件夹中。</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w:t>
      </w:r>
    </w:p>
    <w:p>
      <w:pPr>
        <w:widowControl w:val="0"/>
        <w:numPr>
          <w:ilvl w:val="0"/>
          <w:numId w:val="0"/>
        </w:numPr>
        <w:ind w:leftChars="0"/>
        <w:jc w:val="both"/>
        <w:rPr>
          <w:rFonts w:ascii="宋体" w:hAnsi="宋体" w:eastAsia="宋体" w:cs="宋体"/>
          <w:b/>
          <w:bCs/>
          <w:sz w:val="24"/>
          <w:szCs w:val="24"/>
        </w:rPr>
      </w:pPr>
      <w:r>
        <w:rPr>
          <w:rFonts w:hint="eastAsia" w:ascii="宋体" w:hAnsi="宋体" w:eastAsia="宋体" w:cs="宋体"/>
          <w:sz w:val="24"/>
          <w:szCs w:val="24"/>
          <w:lang w:val="en-US" w:eastAsia="zh-CN"/>
        </w:rPr>
        <w:t>问题：</w:t>
      </w:r>
      <w:r>
        <w:rPr>
          <w:rFonts w:ascii="宋体" w:hAnsi="宋体" w:eastAsia="宋体" w:cs="宋体"/>
          <w:b/>
          <w:bCs/>
          <w:sz w:val="24"/>
          <w:szCs w:val="24"/>
        </w:rPr>
        <w:t>调用上面实现的函数，对于问题 1 和 2 中的灰度图像</w:t>
      </w:r>
      <w:r>
        <w:rPr>
          <w:rFonts w:ascii="宋体" w:hAnsi="宋体" w:eastAsia="宋体" w:cs="宋体"/>
          <w:sz w:val="24"/>
          <w:szCs w:val="24"/>
        </w:rPr>
        <w:t>（</w:t>
      </w:r>
      <w:r>
        <w:rPr>
          <w:rFonts w:ascii="宋体" w:hAnsi="宋体" w:eastAsia="宋体" w:cs="宋体"/>
          <w:b/>
          <w:bCs/>
          <w:sz w:val="24"/>
          <w:szCs w:val="24"/>
        </w:rPr>
        <w:t>cameraman, einstein, 以及 lena512color 和 mandril_color 对应的 NTSC 转换后的灰度图像</w:t>
      </w:r>
    </w:p>
    <w:p>
      <w:pPr>
        <w:widowControl w:val="0"/>
        <w:numPr>
          <w:ilvl w:val="0"/>
          <w:numId w:val="0"/>
        </w:numPr>
        <w:ind w:leftChars="0"/>
        <w:jc w:val="both"/>
      </w:pPr>
      <w:r>
        <w:drawing>
          <wp:inline distT="0" distB="0" distL="114300" distR="114300">
            <wp:extent cx="5270500" cy="1488440"/>
            <wp:effectExtent l="0" t="0" r="6350" b="165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tretch>
                      <a:fillRect/>
                    </a:stretch>
                  </pic:blipFill>
                  <pic:spPr>
                    <a:xfrm>
                      <a:off x="0" y="0"/>
                      <a:ext cx="5270500" cy="148844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70500" cy="1524000"/>
            <wp:effectExtent l="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1"/>
                    <a:stretch>
                      <a:fillRect/>
                    </a:stretch>
                  </pic:blipFill>
                  <pic:spPr>
                    <a:xfrm>
                      <a:off x="0" y="0"/>
                      <a:ext cx="5270500" cy="152400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72405" cy="1609090"/>
            <wp:effectExtent l="0" t="0" r="444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2"/>
                    <a:stretch>
                      <a:fillRect/>
                    </a:stretch>
                  </pic:blipFill>
                  <pic:spPr>
                    <a:xfrm>
                      <a:off x="0" y="0"/>
                      <a:ext cx="5272405" cy="160909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73040" cy="1911350"/>
            <wp:effectExtent l="0" t="0" r="3810" b="1270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3"/>
                    <a:stretch>
                      <a:fillRect/>
                    </a:stretch>
                  </pic:blipFill>
                  <pic:spPr>
                    <a:xfrm>
                      <a:off x="0" y="0"/>
                      <a:ext cx="5273040" cy="191135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从结果上看，高斯滤波低通滤波的特点很明显，而写随着高斯滤波核方差越大，滤波效果越明显。</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ascii="宋体" w:hAnsi="宋体" w:eastAsia="宋体" w:cs="宋体"/>
          <w:b/>
          <w:bCs/>
          <w:sz w:val="24"/>
          <w:szCs w:val="24"/>
        </w:rPr>
      </w:pPr>
      <w:r>
        <w:rPr>
          <w:rFonts w:hint="eastAsia"/>
          <w:lang w:val="en-US" w:eastAsia="zh-CN"/>
        </w:rPr>
        <w:t>问题：</w:t>
      </w:r>
      <w:r>
        <w:rPr>
          <w:rFonts w:ascii="宋体" w:hAnsi="宋体" w:eastAsia="宋体" w:cs="宋体"/>
          <w:b/>
          <w:bCs/>
          <w:sz w:val="24"/>
          <w:szCs w:val="24"/>
        </w:rPr>
        <w:t>对于σ=1 下的结果，与直接调用相关函数的结果进行比较（可以简单计算差值图像）</w:t>
      </w:r>
    </w:p>
    <w:p>
      <w:pPr>
        <w:widowControl w:val="0"/>
        <w:numPr>
          <w:ilvl w:val="0"/>
          <w:numId w:val="0"/>
        </w:numPr>
        <w:ind w:leftChars="0"/>
        <w:jc w:val="both"/>
      </w:pPr>
      <w:r>
        <w:drawing>
          <wp:inline distT="0" distB="0" distL="114300" distR="114300">
            <wp:extent cx="5270500" cy="2231390"/>
            <wp:effectExtent l="0" t="0" r="6350" b="1651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4"/>
                    <a:stretch>
                      <a:fillRect/>
                    </a:stretch>
                  </pic:blipFill>
                  <pic:spPr>
                    <a:xfrm>
                      <a:off x="0" y="0"/>
                      <a:ext cx="5270500" cy="223139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10175" cy="2171700"/>
            <wp:effectExtent l="0" t="0" r="9525"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5"/>
                    <a:stretch>
                      <a:fillRect/>
                    </a:stretch>
                  </pic:blipFill>
                  <pic:spPr>
                    <a:xfrm>
                      <a:off x="0" y="0"/>
                      <a:ext cx="5210175" cy="217170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69865" cy="2491740"/>
            <wp:effectExtent l="0" t="0" r="6985" b="381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5269865" cy="249174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72405" cy="2576830"/>
            <wp:effectExtent l="0" t="0" r="4445" b="1397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7"/>
                    <a:stretch>
                      <a:fillRect/>
                    </a:stretch>
                  </pic:blipFill>
                  <pic:spPr>
                    <a:xfrm>
                      <a:off x="0" y="0"/>
                      <a:ext cx="5272405" cy="257683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从效果上看，我们设计的高斯滤波核和卷积函数与opencv所用基本上没有区别，差分图中间像素大豆为0，同时只有边沿区域有差值，知识由于padding方式不同导致，说明我们所编写的卷积函数和高斯滤波核函数基本正确。</w:t>
      </w:r>
    </w:p>
    <w:p>
      <w:pPr>
        <w:widowControl w:val="0"/>
        <w:numPr>
          <w:ilvl w:val="0"/>
          <w:numId w:val="0"/>
        </w:numPr>
        <w:ind w:leftChars="0"/>
        <w:jc w:val="both"/>
        <w:rPr>
          <w:rFonts w:ascii="宋体" w:hAnsi="宋体" w:eastAsia="宋体" w:cs="宋体"/>
          <w:b/>
          <w:bCs/>
          <w:sz w:val="24"/>
          <w:szCs w:val="24"/>
        </w:rPr>
      </w:pPr>
      <w:r>
        <w:rPr>
          <w:rFonts w:hint="eastAsia"/>
          <w:lang w:val="en-US" w:eastAsia="zh-CN"/>
        </w:rPr>
        <w:t>问题:</w:t>
      </w:r>
      <w:r>
        <w:rPr>
          <w:rFonts w:ascii="宋体" w:hAnsi="宋体" w:eastAsia="宋体" w:cs="宋体"/>
          <w:b/>
          <w:bCs/>
          <w:sz w:val="24"/>
          <w:szCs w:val="24"/>
        </w:rPr>
        <w:t>任选两幅图像，比较其他参数条件不变的情况下像素复制和补零下滤波结果在边界上的差 别</w:t>
      </w:r>
    </w:p>
    <w:p>
      <w:pPr>
        <w:widowControl w:val="0"/>
        <w:numPr>
          <w:ilvl w:val="0"/>
          <w:numId w:val="0"/>
        </w:numPr>
        <w:ind w:leftChars="0"/>
        <w:jc w:val="both"/>
      </w:pPr>
    </w:p>
    <w:p>
      <w:pPr>
        <w:widowControl w:val="0"/>
        <w:numPr>
          <w:ilvl w:val="0"/>
          <w:numId w:val="0"/>
        </w:numPr>
        <w:ind w:leftChars="0"/>
        <w:jc w:val="both"/>
      </w:pPr>
      <w:r>
        <w:drawing>
          <wp:inline distT="0" distB="0" distL="114300" distR="114300">
            <wp:extent cx="5262880" cy="1717040"/>
            <wp:effectExtent l="0" t="0" r="13970" b="165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8"/>
                    <a:stretch>
                      <a:fillRect/>
                    </a:stretch>
                  </pic:blipFill>
                  <pic:spPr>
                    <a:xfrm>
                      <a:off x="0" y="0"/>
                      <a:ext cx="5262880" cy="171704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5271135" cy="1283970"/>
            <wp:effectExtent l="0" t="0" r="5715" b="1143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9"/>
                    <a:stretch>
                      <a:fillRect/>
                    </a:stretch>
                  </pic:blipFill>
                  <pic:spPr>
                    <a:xfrm>
                      <a:off x="0" y="0"/>
                      <a:ext cx="5271135" cy="128397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Padding方式不同，对于滤波效果而言，在视觉上并没有多大不同，但是在边沿区域，不同padding方式在数值上还有有差异。</w:t>
      </w:r>
      <w:bookmarkStart w:id="0" w:name="_GoBack"/>
      <w:bookmarkEnd w:id="0"/>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D0423F"/>
    <w:rsid w:val="18D0423F"/>
    <w:rsid w:val="340C7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2020-10-11T13:29:00Z</dcterms:created>
  <dc:creator>刘理伯</dc:creator>
  <cp:lastModifiedBy>刘理伯</cp:lastModifiedBy>
  <dcterms:modified xsi:type="dcterms:W3CDTF">2020-10-12T12:41:22Z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