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eastAsia="zh-CN"/>
        </w:rPr>
        <w:t>靓妆</w:t>
      </w:r>
      <w:r>
        <w:rPr>
          <w:rFonts w:hint="eastAsia"/>
        </w:rPr>
        <w:t>网沟通管理计划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王安琪、孙士嘉、袁夕霞、（需求专家）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李博、</w:t>
            </w:r>
            <w:r>
              <w:rPr>
                <w:rFonts w:hint="eastAsia"/>
                <w:lang w:eastAsia="zh-CN"/>
              </w:rPr>
              <w:t>王娜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eastAsia="zh-CN"/>
              </w:rPr>
              <w:t>王安琪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李博、</w:t>
            </w:r>
            <w:r>
              <w:rPr>
                <w:rFonts w:hint="eastAsia"/>
                <w:lang w:eastAsia="zh-CN"/>
              </w:rPr>
              <w:t>王娜</w:t>
            </w:r>
            <w:r>
              <w:rPr>
                <w:rFonts w:hint="eastAsia"/>
              </w:rPr>
              <w:t>、王安琪（UI专家）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bookmarkStart w:id="0" w:name="_GoBack"/>
            <w:bookmarkEnd w:id="0"/>
            <w:r>
              <w:rPr>
                <w:rFonts w:hint="eastAsia"/>
                <w:lang w:eastAsia="zh-CN"/>
              </w:rPr>
              <w:t>王安琪</w:t>
            </w:r>
            <w:r>
              <w:rPr>
                <w:rFonts w:hint="eastAsia"/>
              </w:rPr>
              <w:t>、孙士嘉、袁夕霞（质量专家）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34E18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7C1063"/>
    <w:rsid w:val="00871B3F"/>
    <w:rsid w:val="008F3E38"/>
    <w:rsid w:val="0093695E"/>
    <w:rsid w:val="00A136C2"/>
    <w:rsid w:val="00A3006B"/>
    <w:rsid w:val="00A62299"/>
    <w:rsid w:val="00A66169"/>
    <w:rsid w:val="00AA6AA8"/>
    <w:rsid w:val="00AD2720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21F91565"/>
    <w:rsid w:val="755C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1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semiHidden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8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8"/>
    <w:link w:val="3"/>
    <w:semiHidden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9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293</Characters>
  <Lines>2</Lines>
  <Paragraphs>1</Paragraphs>
  <TotalTime>0</TotalTime>
  <ScaleCrop>false</ScaleCrop>
  <LinksUpToDate>false</LinksUpToDate>
  <CharactersWithSpaces>343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2016-11-08T02:27:00Z</dcterms:created>
  <dc:creator>zhaosheng</dc:creator>
  <cp:lastModifiedBy>lenovo</cp:lastModifiedBy>
  <dcterms:modified xsi:type="dcterms:W3CDTF">2017-05-03T00:40:02Z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