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4B9" w:rsidRDefault="00986C13">
      <w:pPr>
        <w:rPr>
          <w:sz w:val="21"/>
        </w:rPr>
      </w:pPr>
      <w:bookmarkStart w:id="0" w:name="_GoBack"/>
      <w:r w:rsidRPr="00986C13">
        <w:rPr>
          <w:rFonts w:hint="eastAsia"/>
          <w:sz w:val="21"/>
        </w:rPr>
        <w:t>概率图</w:t>
      </w:r>
      <w:r>
        <w:rPr>
          <w:rFonts w:hint="eastAsia"/>
          <w:sz w:val="21"/>
        </w:rPr>
        <w:t>分为贝叶斯概率图和马尔可夫概率图，二者概念互相交错。</w:t>
      </w:r>
    </w:p>
    <w:p w:rsidR="00986C13" w:rsidRDefault="00986C13">
      <w:pPr>
        <w:rPr>
          <w:sz w:val="21"/>
        </w:rPr>
      </w:pPr>
      <w:r>
        <w:rPr>
          <w:rFonts w:hint="eastAsia"/>
          <w:sz w:val="21"/>
        </w:rPr>
        <w:t>首先复习条件概率和贝叶斯的一些概念，</w:t>
      </w:r>
    </w:p>
    <w:p w:rsidR="00986C13" w:rsidRDefault="00986C13">
      <w:pPr>
        <w:rPr>
          <w:sz w:val="21"/>
        </w:rPr>
      </w:pPr>
      <w:r>
        <w:rPr>
          <w:sz w:val="21"/>
        </w:rPr>
        <w:t>P(</w:t>
      </w:r>
      <w:proofErr w:type="gramStart"/>
      <w:r>
        <w:rPr>
          <w:sz w:val="21"/>
        </w:rPr>
        <w:t>A,B</w:t>
      </w:r>
      <w:proofErr w:type="gramEnd"/>
      <w:r>
        <w:rPr>
          <w:sz w:val="21"/>
        </w:rPr>
        <w:t>)=P(A|B)P(B),</w:t>
      </w:r>
      <m:oMath>
        <m:r>
          <m:rPr>
            <m:sty m:val="p"/>
          </m:rPr>
          <w:rPr>
            <w:rFonts w:ascii="Cambria Math" w:hAnsi="Cambria Math"/>
            <w:sz w:val="21"/>
          </w:rPr>
          <m:t>P</m:t>
        </m:r>
        <m:d>
          <m:dPr>
            <m:ctrlPr>
              <w:rPr>
                <w:rFonts w:ascii="Cambria Math" w:hAnsi="Cambria Math"/>
                <w:sz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B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1"/>
          </w:rPr>
          <m:t>=</m:t>
        </m:r>
        <m:f>
          <m:fPr>
            <m:ctrlPr>
              <w:rPr>
                <w:rFonts w:ascii="Cambria Math" w:hAnsi="Cambria Math"/>
                <w:sz w:val="21"/>
              </w:rPr>
            </m:ctrlPr>
          </m:fPr>
          <m:num>
            <m:r>
              <w:rPr>
                <w:rFonts w:ascii="Cambria Math" w:hAnsi="Cambria Math"/>
                <w:sz w:val="21"/>
              </w:rPr>
              <m:t>P(A|B)P(B)</m:t>
            </m:r>
          </m:num>
          <m:den>
            <m:r>
              <w:rPr>
                <w:rFonts w:ascii="Cambria Math" w:hAnsi="Cambria Math"/>
                <w:sz w:val="21"/>
              </w:rPr>
              <m:t>P(A)</m:t>
            </m:r>
          </m:den>
        </m:f>
      </m:oMath>
    </w:p>
    <w:p w:rsidR="00986C13" w:rsidRDefault="00986C13">
      <w:pPr>
        <w:rPr>
          <w:sz w:val="21"/>
        </w:rPr>
      </w:pPr>
      <w:r>
        <w:rPr>
          <w:rFonts w:hint="eastAsia"/>
          <w:sz w:val="21"/>
        </w:rPr>
        <w:t>贝叶斯概率图</w:t>
      </w:r>
      <w:r w:rsidR="006E1145">
        <w:rPr>
          <w:rFonts w:hint="eastAsia"/>
          <w:sz w:val="21"/>
        </w:rPr>
        <w:t>是有向的，反映了因果关系</w:t>
      </w:r>
    </w:p>
    <w:p w:rsidR="006E1145" w:rsidRDefault="006E1145">
      <w:pPr>
        <w:rPr>
          <w:sz w:val="21"/>
        </w:rPr>
      </w:pPr>
      <w:r w:rsidRPr="006E1145">
        <w:rPr>
          <w:sz w:val="21"/>
        </w:rPr>
        <w:drawing>
          <wp:inline distT="0" distB="0" distL="0" distR="0" wp14:anchorId="48BD605D" wp14:editId="78F3000E">
            <wp:extent cx="5167964" cy="4660738"/>
            <wp:effectExtent l="0" t="0" r="1270" b="635"/>
            <wp:docPr id="1026" name="Picture 2" descr="Image for post">
              <a:extLst xmlns:a="http://schemas.openxmlformats.org/drawingml/2006/main">
                <a:ext uri="{FF2B5EF4-FFF2-40B4-BE49-F238E27FC236}">
                  <a16:creationId xmlns:a16="http://schemas.microsoft.com/office/drawing/2014/main" id="{536B2DA0-4307-9D4B-904C-2D30EB826D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for post">
                      <a:extLst>
                        <a:ext uri="{FF2B5EF4-FFF2-40B4-BE49-F238E27FC236}">
                          <a16:creationId xmlns:a16="http://schemas.microsoft.com/office/drawing/2014/main" id="{536B2DA0-4307-9D4B-904C-2D30EB826DA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66" cy="466227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E1145" w:rsidRDefault="006E1145">
      <w:pPr>
        <w:rPr>
          <w:sz w:val="21"/>
        </w:rPr>
      </w:pPr>
      <w:r>
        <w:rPr>
          <w:rFonts w:hint="eastAsia"/>
          <w:sz w:val="21"/>
        </w:rPr>
        <w:t>条件独立的概念：</w:t>
      </w:r>
      <w:r>
        <w:rPr>
          <w:rFonts w:hint="eastAsia"/>
          <w:sz w:val="21"/>
        </w:rPr>
        <w:t>P</w:t>
      </w:r>
      <w:r>
        <w:rPr>
          <w:sz w:val="21"/>
        </w:rPr>
        <w:t>(A|B,C</w:t>
      </w:r>
      <w:r>
        <w:rPr>
          <w:rFonts w:hint="eastAsia"/>
          <w:sz w:val="21"/>
        </w:rPr>
        <w:t>)</w:t>
      </w:r>
      <w:r>
        <w:rPr>
          <w:sz w:val="21"/>
        </w:rPr>
        <w:t xml:space="preserve"> = P(A|C), P(B|A,C) = P(B|C)</w:t>
      </w:r>
      <w:r>
        <w:rPr>
          <w:rFonts w:hint="eastAsia"/>
          <w:sz w:val="21"/>
        </w:rPr>
        <w:t>，即</w:t>
      </w:r>
      <w:r>
        <w:rPr>
          <w:rFonts w:hint="eastAsia"/>
          <w:sz w:val="21"/>
        </w:rPr>
        <w:t>P</w:t>
      </w:r>
      <w:r>
        <w:rPr>
          <w:sz w:val="21"/>
        </w:rPr>
        <w:t>(A,B|C)=P(A|C)P(B|C)</w:t>
      </w:r>
    </w:p>
    <w:p w:rsidR="001269E8" w:rsidRPr="001269E8" w:rsidRDefault="00AE5F59" w:rsidP="001269E8">
      <w:pPr>
        <w:rPr>
          <w:sz w:val="21"/>
        </w:rPr>
      </w:pPr>
      <w:r>
        <w:rPr>
          <w:sz w:val="21"/>
        </w:rPr>
        <w:t>D</w:t>
      </w:r>
      <w:r>
        <w:rPr>
          <w:rFonts w:hint="eastAsia"/>
          <w:sz w:val="21"/>
        </w:rPr>
        <w:t>分离定理，首先忽略箭头，</w:t>
      </w:r>
      <w:r w:rsidR="00401301">
        <w:rPr>
          <w:rFonts w:hint="eastAsia"/>
          <w:sz w:val="21"/>
        </w:rPr>
        <w:t>考虑所有的路径，</w:t>
      </w:r>
      <w:r>
        <w:rPr>
          <w:rFonts w:hint="eastAsia"/>
          <w:sz w:val="21"/>
        </w:rPr>
        <w:t>进行三元组判断是否联通路，无路则独</w:t>
      </w:r>
      <w:r w:rsidR="001269E8">
        <w:rPr>
          <w:rFonts w:hint="eastAsia"/>
          <w:sz w:val="21"/>
        </w:rPr>
        <w:t>，其判断的过程可参考</w:t>
      </w:r>
      <w:proofErr w:type="spellStart"/>
      <w:r w:rsidR="001269E8">
        <w:rPr>
          <w:rFonts w:hint="eastAsia"/>
          <w:sz w:val="21"/>
        </w:rPr>
        <w:t>y</w:t>
      </w:r>
      <w:r w:rsidR="001269E8">
        <w:rPr>
          <w:sz w:val="21"/>
        </w:rPr>
        <w:t>outube</w:t>
      </w:r>
      <w:proofErr w:type="spellEnd"/>
      <w:r w:rsidR="001269E8">
        <w:rPr>
          <w:rFonts w:hint="eastAsia"/>
          <w:sz w:val="21"/>
        </w:rPr>
        <w:t>视频</w:t>
      </w:r>
      <w:r w:rsidR="001269E8" w:rsidRPr="001269E8">
        <w:rPr>
          <w:sz w:val="21"/>
        </w:rPr>
        <w:t>https://www.youtube.com/watch?v=yDs_q6jKHb0</w:t>
      </w:r>
    </w:p>
    <w:p w:rsidR="006E1145" w:rsidRDefault="006E1145">
      <w:pPr>
        <w:rPr>
          <w:sz w:val="21"/>
        </w:rPr>
      </w:pPr>
    </w:p>
    <w:p w:rsidR="002F1EE5" w:rsidRDefault="002F1EE5">
      <w:pPr>
        <w:rPr>
          <w:sz w:val="21"/>
        </w:rPr>
      </w:pPr>
    </w:p>
    <w:p w:rsidR="006E1145" w:rsidRDefault="00DA1F55">
      <w:pPr>
        <w:rPr>
          <w:sz w:val="21"/>
        </w:rPr>
      </w:pPr>
      <w:r>
        <w:rPr>
          <w:rFonts w:hint="eastAsia"/>
          <w:sz w:val="21"/>
        </w:rPr>
        <w:t>马尔可夫图的直观理解</w:t>
      </w:r>
      <w:r w:rsidR="002F1EE5">
        <w:rPr>
          <w:rFonts w:hint="eastAsia"/>
          <w:sz w:val="21"/>
        </w:rPr>
        <w:t>无向图，重要的概念是最大团，最大团</w:t>
      </w:r>
      <w:r>
        <w:rPr>
          <w:rFonts w:hint="eastAsia"/>
          <w:sz w:val="21"/>
        </w:rPr>
        <w:t>是最大两两节点连接的互不包含的子图。</w:t>
      </w:r>
      <w:r w:rsidR="00DB3FEF">
        <w:rPr>
          <w:rFonts w:hint="eastAsia"/>
          <w:sz w:val="21"/>
        </w:rPr>
        <w:t>能量函数作用在每一个最大团并进行归一化。</w:t>
      </w:r>
    </w:p>
    <w:p w:rsidR="001269E8" w:rsidRDefault="001269E8">
      <w:pPr>
        <w:rPr>
          <w:sz w:val="21"/>
        </w:rPr>
      </w:pPr>
    </w:p>
    <w:p w:rsidR="001269E8" w:rsidRDefault="001269E8">
      <w:pPr>
        <w:rPr>
          <w:sz w:val="21"/>
        </w:rPr>
      </w:pPr>
    </w:p>
    <w:p w:rsidR="001269E8" w:rsidRDefault="001269E8">
      <w:pPr>
        <w:rPr>
          <w:sz w:val="21"/>
        </w:rPr>
      </w:pPr>
    </w:p>
    <w:p w:rsidR="001269E8" w:rsidRDefault="00EC7C74">
      <w:pPr>
        <w:rPr>
          <w:sz w:val="21"/>
        </w:rPr>
      </w:pPr>
      <w:r>
        <w:rPr>
          <w:rFonts w:hint="eastAsia"/>
          <w:sz w:val="21"/>
        </w:rPr>
        <w:t>统计语言模型（</w:t>
      </w:r>
      <w:r>
        <w:rPr>
          <w:rFonts w:hint="eastAsia"/>
          <w:sz w:val="21"/>
        </w:rPr>
        <w:t>N</w:t>
      </w:r>
      <w:r>
        <w:rPr>
          <w:sz w:val="21"/>
        </w:rPr>
        <w:t>-</w:t>
      </w:r>
      <w:r>
        <w:rPr>
          <w:rFonts w:hint="eastAsia"/>
          <w:sz w:val="21"/>
        </w:rPr>
        <w:t>G</w:t>
      </w:r>
      <w:r>
        <w:rPr>
          <w:sz w:val="21"/>
        </w:rPr>
        <w:t>ram</w:t>
      </w:r>
      <w:r>
        <w:rPr>
          <w:rFonts w:hint="eastAsia"/>
          <w:sz w:val="21"/>
        </w:rPr>
        <w:t>模型）</w:t>
      </w:r>
      <w:r w:rsidR="000852EC">
        <w:rPr>
          <w:rFonts w:hint="eastAsia"/>
          <w:sz w:val="21"/>
        </w:rPr>
        <w:t>讨论了条件概率的</w:t>
      </w:r>
      <w:r w:rsidR="000852EC">
        <w:rPr>
          <w:rFonts w:hint="eastAsia"/>
          <w:sz w:val="21"/>
        </w:rPr>
        <w:t>2</w:t>
      </w:r>
      <w:r w:rsidR="000852EC">
        <w:rPr>
          <w:sz w:val="21"/>
        </w:rPr>
        <w:t>-</w:t>
      </w:r>
      <w:r w:rsidR="000852EC">
        <w:rPr>
          <w:rFonts w:hint="eastAsia"/>
          <w:sz w:val="21"/>
        </w:rPr>
        <w:t>gram</w:t>
      </w:r>
      <w:r w:rsidR="000852EC">
        <w:rPr>
          <w:rFonts w:hint="eastAsia"/>
          <w:sz w:val="21"/>
        </w:rPr>
        <w:t>模型以及平滑技巧</w:t>
      </w:r>
      <w:r w:rsidR="007B7662">
        <w:rPr>
          <w:rFonts w:hint="eastAsia"/>
          <w:sz w:val="21"/>
        </w:rPr>
        <w:t>（</w:t>
      </w:r>
      <w:r w:rsidR="007B7662">
        <w:rPr>
          <w:rFonts w:hint="eastAsia"/>
          <w:sz w:val="21"/>
        </w:rPr>
        <w:t>a</w:t>
      </w:r>
      <w:r w:rsidR="007B7662">
        <w:rPr>
          <w:sz w:val="21"/>
        </w:rPr>
        <w:t>dd-k</w:t>
      </w:r>
      <w:r w:rsidR="007B7662">
        <w:rPr>
          <w:rFonts w:hint="eastAsia"/>
          <w:sz w:val="21"/>
        </w:rPr>
        <w:t>，</w:t>
      </w:r>
      <w:r w:rsidR="00986A01">
        <w:rPr>
          <w:rFonts w:hint="eastAsia"/>
          <w:sz w:val="21"/>
        </w:rPr>
        <w:t>u</w:t>
      </w:r>
      <w:r w:rsidR="00986A01">
        <w:rPr>
          <w:sz w:val="21"/>
        </w:rPr>
        <w:t>nigram</w:t>
      </w:r>
      <w:r w:rsidR="00986A01">
        <w:rPr>
          <w:rFonts w:hint="eastAsia"/>
          <w:sz w:val="21"/>
        </w:rPr>
        <w:t>先验，</w:t>
      </w:r>
      <w:proofErr w:type="spellStart"/>
      <w:r w:rsidR="007C0E88">
        <w:rPr>
          <w:rFonts w:hint="eastAsia"/>
          <w:sz w:val="21"/>
        </w:rPr>
        <w:t>G</w:t>
      </w:r>
      <w:r w:rsidR="007C0E88">
        <w:rPr>
          <w:sz w:val="21"/>
        </w:rPr>
        <w:t>oodTuring</w:t>
      </w:r>
      <w:proofErr w:type="spellEnd"/>
      <w:r w:rsidR="007C0E88">
        <w:rPr>
          <w:rFonts w:hint="eastAsia"/>
          <w:sz w:val="21"/>
        </w:rPr>
        <w:t>技巧，</w:t>
      </w:r>
      <w:r w:rsidR="007B7662">
        <w:rPr>
          <w:rFonts w:hint="eastAsia"/>
          <w:sz w:val="21"/>
        </w:rPr>
        <w:t>L</w:t>
      </w:r>
      <w:r w:rsidR="007B7662">
        <w:rPr>
          <w:sz w:val="21"/>
        </w:rPr>
        <w:t>aplace</w:t>
      </w:r>
      <w:r w:rsidR="007B7662">
        <w:rPr>
          <w:rFonts w:hint="eastAsia"/>
          <w:sz w:val="21"/>
        </w:rPr>
        <w:t>技巧</w:t>
      </w:r>
      <w:r w:rsidR="007205B9">
        <w:rPr>
          <w:rFonts w:hint="eastAsia"/>
          <w:sz w:val="21"/>
        </w:rPr>
        <w:t>等等</w:t>
      </w:r>
      <w:r w:rsidR="007B7662">
        <w:rPr>
          <w:rFonts w:hint="eastAsia"/>
          <w:sz w:val="21"/>
        </w:rPr>
        <w:t>）</w:t>
      </w:r>
      <w:r w:rsidR="00D54626">
        <w:rPr>
          <w:rFonts w:hint="eastAsia"/>
          <w:sz w:val="21"/>
        </w:rPr>
        <w:t>。</w:t>
      </w:r>
    </w:p>
    <w:p w:rsidR="00B86495" w:rsidRDefault="00B86495">
      <w:pPr>
        <w:rPr>
          <w:sz w:val="21"/>
        </w:rPr>
      </w:pPr>
      <w:r w:rsidRPr="00B86495">
        <w:rPr>
          <w:sz w:val="21"/>
        </w:rPr>
        <w:drawing>
          <wp:inline distT="0" distB="0" distL="0" distR="0" wp14:anchorId="386C3B68" wp14:editId="65BBB419">
            <wp:extent cx="2840510" cy="1199213"/>
            <wp:effectExtent l="0" t="0" r="4445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AF409DD-11EB-CD46-A281-238996184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8AF409DD-11EB-CD46-A281-2389961848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67" cy="121456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6CDE" w:rsidRDefault="00B86495">
      <w:pPr>
        <w:rPr>
          <w:sz w:val="21"/>
        </w:rPr>
      </w:pPr>
      <w:r w:rsidRPr="00B86495">
        <w:rPr>
          <w:sz w:val="21"/>
        </w:rPr>
        <w:lastRenderedPageBreak/>
        <w:drawing>
          <wp:inline distT="0" distB="0" distL="0" distR="0" wp14:anchorId="4793A156" wp14:editId="13A2FBCC">
            <wp:extent cx="5727700" cy="108521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061E324-DD10-9540-A424-4787E7CFED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061E324-DD10-9540-A424-4787E7CFED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26" w:rsidRDefault="00D54626">
      <w:pPr>
        <w:rPr>
          <w:sz w:val="21"/>
        </w:rPr>
      </w:pPr>
    </w:p>
    <w:p w:rsidR="00D54626" w:rsidRDefault="00D54626">
      <w:pPr>
        <w:rPr>
          <w:rFonts w:hint="eastAsia"/>
          <w:sz w:val="21"/>
        </w:rPr>
      </w:pPr>
    </w:p>
    <w:p w:rsidR="00F467EA" w:rsidRDefault="00B86495">
      <w:pPr>
        <w:rPr>
          <w:sz w:val="21"/>
        </w:rPr>
      </w:pPr>
      <w:r>
        <w:rPr>
          <w:rFonts w:hint="eastAsia"/>
          <w:sz w:val="21"/>
        </w:rPr>
        <w:t>隐马尔可夫模型（</w:t>
      </w:r>
      <w:r>
        <w:rPr>
          <w:sz w:val="21"/>
        </w:rPr>
        <w:t>HMM</w:t>
      </w:r>
      <w:r>
        <w:rPr>
          <w:rFonts w:hint="eastAsia"/>
          <w:sz w:val="21"/>
        </w:rPr>
        <w:t>）属于贝叶斯图中的一种，马尔可夫模型是一种无记忆性的简单模型，形成一种简易的链式模型。</w:t>
      </w:r>
    </w:p>
    <w:p w:rsidR="003A132F" w:rsidRDefault="00051E63">
      <w:pPr>
        <w:rPr>
          <w:sz w:val="21"/>
        </w:rPr>
      </w:pPr>
      <w:r>
        <w:rPr>
          <w:rFonts w:hint="eastAsia"/>
          <w:sz w:val="21"/>
        </w:rPr>
        <w:t>隐马尔可夫的问题可以分为以下四类：</w:t>
      </w:r>
    </w:p>
    <w:p w:rsidR="00051E63" w:rsidRDefault="00051E63" w:rsidP="00051E63">
      <w:pPr>
        <w:rPr>
          <w:sz w:val="21"/>
        </w:rPr>
      </w:pPr>
      <w:r w:rsidRPr="00051E63">
        <w:rPr>
          <w:sz w:val="21"/>
        </w:rPr>
        <w:drawing>
          <wp:inline distT="0" distB="0" distL="0" distR="0" wp14:anchorId="387F6468" wp14:editId="31A43E3F">
            <wp:extent cx="5727700" cy="1398905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B5115F5-50DB-1F4B-94CD-7BED05035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B5115F5-50DB-1F4B-94CD-7BED050353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A1" w:rsidRDefault="00E03982" w:rsidP="00051E63">
      <w:pPr>
        <w:rPr>
          <w:sz w:val="21"/>
        </w:rPr>
      </w:pPr>
      <w:r>
        <w:rPr>
          <w:rFonts w:hint="eastAsia"/>
          <w:sz w:val="21"/>
        </w:rPr>
        <w:t>这门课程主要是考虑了第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类和第</w:t>
      </w:r>
      <w:r w:rsidR="007601A1">
        <w:rPr>
          <w:sz w:val="21"/>
        </w:rPr>
        <w:t>4</w:t>
      </w:r>
      <w:r>
        <w:rPr>
          <w:rFonts w:hint="eastAsia"/>
          <w:sz w:val="21"/>
        </w:rPr>
        <w:t>类的问题</w:t>
      </w:r>
      <w:r w:rsidR="007601A1">
        <w:rPr>
          <w:rFonts w:hint="eastAsia"/>
          <w:sz w:val="21"/>
        </w:rPr>
        <w:t>，对于第</w:t>
      </w:r>
      <w:r w:rsidR="007601A1">
        <w:rPr>
          <w:sz w:val="21"/>
        </w:rPr>
        <w:t>4</w:t>
      </w:r>
      <w:r w:rsidR="007601A1">
        <w:rPr>
          <w:rFonts w:hint="eastAsia"/>
          <w:sz w:val="21"/>
        </w:rPr>
        <w:t>类问题，通过参数估计和</w:t>
      </w:r>
      <w:r w:rsidR="007601A1">
        <w:rPr>
          <w:rFonts w:hint="eastAsia"/>
          <w:sz w:val="21"/>
        </w:rPr>
        <w:t>f</w:t>
      </w:r>
      <w:r w:rsidR="007601A1">
        <w:rPr>
          <w:sz w:val="21"/>
        </w:rPr>
        <w:t>orward-backward</w:t>
      </w:r>
      <w:r w:rsidR="007601A1">
        <w:rPr>
          <w:rFonts w:hint="eastAsia"/>
          <w:sz w:val="21"/>
        </w:rPr>
        <w:t>算法进行计算。</w:t>
      </w:r>
    </w:p>
    <w:bookmarkEnd w:id="0"/>
    <w:p w:rsidR="0058049C" w:rsidRPr="00051E63" w:rsidRDefault="0058049C" w:rsidP="00051E63">
      <w:pPr>
        <w:rPr>
          <w:rFonts w:hint="eastAsia"/>
          <w:sz w:val="21"/>
        </w:rPr>
      </w:pPr>
    </w:p>
    <w:sectPr w:rsidR="0058049C" w:rsidRPr="00051E63" w:rsidSect="00441D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8167D5"/>
    <w:multiLevelType w:val="hybridMultilevel"/>
    <w:tmpl w:val="87403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364"/>
    <w:rsid w:val="00015364"/>
    <w:rsid w:val="00051E63"/>
    <w:rsid w:val="000852EC"/>
    <w:rsid w:val="001269E8"/>
    <w:rsid w:val="002F1EE5"/>
    <w:rsid w:val="003A132F"/>
    <w:rsid w:val="003F2EA7"/>
    <w:rsid w:val="003F7CB3"/>
    <w:rsid w:val="00401301"/>
    <w:rsid w:val="00441D8D"/>
    <w:rsid w:val="0058049C"/>
    <w:rsid w:val="006E1145"/>
    <w:rsid w:val="007205B9"/>
    <w:rsid w:val="007601A1"/>
    <w:rsid w:val="00786CDE"/>
    <w:rsid w:val="007B7662"/>
    <w:rsid w:val="007C0E88"/>
    <w:rsid w:val="008408DC"/>
    <w:rsid w:val="00911007"/>
    <w:rsid w:val="00986A01"/>
    <w:rsid w:val="00986C13"/>
    <w:rsid w:val="00AE5F59"/>
    <w:rsid w:val="00B86495"/>
    <w:rsid w:val="00BA7DD3"/>
    <w:rsid w:val="00D54626"/>
    <w:rsid w:val="00DA1F55"/>
    <w:rsid w:val="00DB3FEF"/>
    <w:rsid w:val="00E03982"/>
    <w:rsid w:val="00EC7C74"/>
    <w:rsid w:val="00F4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60CC3"/>
  <w14:defaultImageDpi w14:val="32767"/>
  <w15:chartTrackingRefBased/>
  <w15:docId w15:val="{8DE25784-7399-194A-BDA9-B7D1FB5E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6C1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269E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51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3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BO</dc:creator>
  <cp:keywords/>
  <dc:description/>
  <cp:lastModifiedBy>LI BO</cp:lastModifiedBy>
  <cp:revision>17</cp:revision>
  <dcterms:created xsi:type="dcterms:W3CDTF">2020-12-06T07:46:00Z</dcterms:created>
  <dcterms:modified xsi:type="dcterms:W3CDTF">2020-12-06T11:19:00Z</dcterms:modified>
</cp:coreProperties>
</file>