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5ADDA2" w14:textId="77777777" w:rsidR="004D5D4A" w:rsidRPr="007F4409" w:rsidRDefault="004D5D4A" w:rsidP="004D5D4A">
      <w:pPr>
        <w:pStyle w:val="2"/>
        <w:spacing w:before="52"/>
        <w:jc w:val="center"/>
        <w:rPr>
          <w:color w:val="000000" w:themeColor="text1"/>
          <w:sz w:val="28"/>
        </w:rPr>
      </w:pPr>
      <w:r w:rsidRPr="00E767FD">
        <w:rPr>
          <w:rFonts w:hint="eastAsia"/>
          <w:color w:val="000000" w:themeColor="text1"/>
          <w:sz w:val="28"/>
        </w:rPr>
        <w:t>生物</w:t>
      </w:r>
      <w:r w:rsidRPr="00E767FD">
        <w:rPr>
          <w:color w:val="000000" w:themeColor="text1"/>
          <w:sz w:val="28"/>
        </w:rPr>
        <w:fldChar w:fldCharType="begin"/>
      </w:r>
      <w:r w:rsidRPr="00E767FD">
        <w:rPr>
          <w:color w:val="000000" w:themeColor="text1"/>
          <w:sz w:val="28"/>
        </w:rPr>
        <w:instrText xml:space="preserve"> </w:instrText>
      </w:r>
      <w:r w:rsidRPr="00E767FD">
        <w:rPr>
          <w:rFonts w:hint="eastAsia"/>
          <w:color w:val="000000" w:themeColor="text1"/>
          <w:sz w:val="28"/>
        </w:rPr>
        <w:instrText>= 2 \* ROMAN</w:instrText>
      </w:r>
      <w:r w:rsidRPr="00E767FD">
        <w:rPr>
          <w:color w:val="000000" w:themeColor="text1"/>
          <w:sz w:val="28"/>
        </w:rPr>
        <w:instrText xml:space="preserve"> </w:instrText>
      </w:r>
      <w:r w:rsidRPr="00E767FD">
        <w:rPr>
          <w:color w:val="000000" w:themeColor="text1"/>
          <w:sz w:val="28"/>
        </w:rPr>
        <w:fldChar w:fldCharType="separate"/>
      </w:r>
      <w:r w:rsidRPr="00E767FD">
        <w:rPr>
          <w:noProof/>
          <w:color w:val="000000" w:themeColor="text1"/>
          <w:sz w:val="28"/>
        </w:rPr>
        <w:t>II</w:t>
      </w:r>
      <w:r w:rsidRPr="00E767FD">
        <w:rPr>
          <w:color w:val="000000" w:themeColor="text1"/>
          <w:sz w:val="28"/>
        </w:rPr>
        <w:fldChar w:fldCharType="end"/>
      </w:r>
      <w:r w:rsidRPr="00E767FD">
        <w:rPr>
          <w:color w:val="000000" w:themeColor="text1"/>
          <w:sz w:val="28"/>
        </w:rPr>
        <w:t>寒假闯关之</w:t>
      </w:r>
      <w:r>
        <w:rPr>
          <w:rFonts w:hint="eastAsia"/>
          <w:color w:val="000000" w:themeColor="text1"/>
          <w:sz w:val="28"/>
        </w:rPr>
        <w:t>一</w:t>
      </w:r>
      <w:r w:rsidRPr="007F4409">
        <w:rPr>
          <w:rFonts w:hint="eastAsia"/>
          <w:color w:val="000000" w:themeColor="text1"/>
          <w:sz w:val="28"/>
        </w:rPr>
        <w:t>《</w:t>
      </w:r>
      <w:r w:rsidRPr="007F4409">
        <w:rPr>
          <w:color w:val="000000" w:themeColor="text1"/>
          <w:sz w:val="28"/>
        </w:rPr>
        <w:t>内环境</w:t>
      </w:r>
      <w:r w:rsidRPr="007F4409">
        <w:rPr>
          <w:rFonts w:hint="eastAsia"/>
          <w:color w:val="000000" w:themeColor="text1"/>
          <w:sz w:val="28"/>
        </w:rPr>
        <w:t>》</w:t>
      </w:r>
      <w:r w:rsidRPr="007F4409">
        <w:rPr>
          <w:color w:val="000000" w:themeColor="text1"/>
          <w:sz w:val="28"/>
        </w:rPr>
        <w:t>练习</w:t>
      </w:r>
      <w:r>
        <w:rPr>
          <w:color w:val="000000" w:themeColor="text1"/>
          <w:sz w:val="28"/>
        </w:rPr>
        <w:t>参考答案</w:t>
      </w:r>
    </w:p>
    <w:p w14:paraId="1DF56665" w14:textId="77777777" w:rsidR="004D5D4A" w:rsidRDefault="004470FA" w:rsidP="004470FA">
      <w:r>
        <w:rPr>
          <w:rFonts w:hint="eastAsia"/>
        </w:rPr>
        <w:t>一、选择题</w:t>
      </w:r>
      <w:r>
        <w:rPr>
          <w:rFonts w:hint="eastAsia"/>
        </w:rPr>
        <w:t xml:space="preserve"> 1D</w:t>
      </w:r>
      <w:r>
        <w:rPr>
          <w:rFonts w:hint="eastAsia"/>
        </w:rPr>
        <w:tab/>
        <w:t xml:space="preserve">2B </w:t>
      </w:r>
    </w:p>
    <w:p w14:paraId="6A6602A9" w14:textId="77777777" w:rsidR="004470FA" w:rsidRDefault="004470FA" w:rsidP="004470FA">
      <w:r>
        <w:rPr>
          <w:rFonts w:hint="eastAsia"/>
        </w:rPr>
        <w:t>二、非选择题</w:t>
      </w:r>
      <w:r>
        <w:rPr>
          <w:rFonts w:hint="eastAsia"/>
        </w:rPr>
        <w:t>1.</w:t>
      </w:r>
      <w:r>
        <w:rPr>
          <w:rFonts w:hint="eastAsia"/>
        </w:rPr>
        <w:t>（</w:t>
      </w:r>
      <w:r>
        <w:rPr>
          <w:rFonts w:hint="eastAsia"/>
        </w:rPr>
        <w:t>1</w:t>
      </w:r>
      <w:r>
        <w:rPr>
          <w:rFonts w:hint="eastAsia"/>
        </w:rPr>
        <w:t>）稳态。</w:t>
      </w:r>
    </w:p>
    <w:p w14:paraId="668102A8" w14:textId="77777777" w:rsidR="004470FA" w:rsidRDefault="004470FA" w:rsidP="004470FA">
      <w:r>
        <w:rPr>
          <w:rFonts w:hint="eastAsia"/>
        </w:rPr>
        <w:t>（</w:t>
      </w:r>
      <w:r>
        <w:rPr>
          <w:rFonts w:hint="eastAsia"/>
        </w:rPr>
        <w:t>2</w:t>
      </w:r>
      <w:r>
        <w:rPr>
          <w:rFonts w:hint="eastAsia"/>
        </w:rPr>
        <w:t>）</w:t>
      </w:r>
      <w:r>
        <w:rPr>
          <w:rFonts w:hint="eastAsia"/>
        </w:rPr>
        <w:tab/>
        <w:t xml:space="preserve">LDL </w:t>
      </w:r>
      <w:r>
        <w:rPr>
          <w:rFonts w:hint="eastAsia"/>
        </w:rPr>
        <w:t>抑制胆固醇合成酶（</w:t>
      </w:r>
      <w:r>
        <w:rPr>
          <w:rFonts w:hint="eastAsia"/>
        </w:rPr>
        <w:t>HMG CoA</w:t>
      </w:r>
      <w:r>
        <w:rPr>
          <w:rFonts w:hint="eastAsia"/>
        </w:rPr>
        <w:t>）的活性。</w:t>
      </w:r>
    </w:p>
    <w:p w14:paraId="7E4FCB22" w14:textId="77777777" w:rsidR="004470FA" w:rsidRDefault="004470FA" w:rsidP="004470FA">
      <w:r>
        <w:rPr>
          <w:rFonts w:hint="eastAsia"/>
        </w:rPr>
        <w:t>（</w:t>
      </w:r>
      <w:r>
        <w:rPr>
          <w:rFonts w:hint="eastAsia"/>
        </w:rPr>
        <w:t>3</w:t>
      </w:r>
      <w:r>
        <w:rPr>
          <w:rFonts w:hint="eastAsia"/>
        </w:rPr>
        <w:t>）</w:t>
      </w:r>
      <w:r>
        <w:rPr>
          <w:rFonts w:hint="eastAsia"/>
        </w:rPr>
        <w:tab/>
      </w:r>
      <w:r>
        <w:rPr>
          <w:rFonts w:hint="eastAsia"/>
        </w:rPr>
        <w:t>①无显著影响。</w:t>
      </w:r>
    </w:p>
    <w:p w14:paraId="5630CAF7" w14:textId="77777777" w:rsidR="004470FA" w:rsidRDefault="004470FA" w:rsidP="004470FA">
      <w:r>
        <w:rPr>
          <w:rFonts w:hint="eastAsia"/>
        </w:rPr>
        <w:t>②受体。</w:t>
      </w:r>
    </w:p>
    <w:p w14:paraId="28E74A10" w14:textId="77777777" w:rsidR="004470FA" w:rsidRDefault="004470FA" w:rsidP="004470FA">
      <w:r>
        <w:rPr>
          <w:rFonts w:hint="eastAsia"/>
        </w:rPr>
        <w:t>③支持；甲组</w:t>
      </w:r>
      <w:r>
        <w:rPr>
          <w:rFonts w:hint="eastAsia"/>
        </w:rPr>
        <w:t xml:space="preserve"> 125ILDL </w:t>
      </w:r>
      <w:r>
        <w:rPr>
          <w:rFonts w:hint="eastAsia"/>
        </w:rPr>
        <w:t>结合量大于乙组，甲组</w:t>
      </w:r>
      <w:r>
        <w:rPr>
          <w:rFonts w:hint="eastAsia"/>
        </w:rPr>
        <w:t xml:space="preserve"> 125ILDL </w:t>
      </w:r>
      <w:r>
        <w:rPr>
          <w:rFonts w:hint="eastAsia"/>
        </w:rPr>
        <w:t>结合量大于丙组。</w:t>
      </w:r>
    </w:p>
    <w:p w14:paraId="4C11039B" w14:textId="77777777" w:rsidR="004470FA" w:rsidRDefault="004470FA" w:rsidP="004470FA">
      <w:r>
        <w:rPr>
          <w:rFonts w:hint="eastAsia"/>
        </w:rPr>
        <w:t>（</w:t>
      </w:r>
      <w:r>
        <w:rPr>
          <w:rFonts w:hint="eastAsia"/>
        </w:rPr>
        <w:t>4</w:t>
      </w:r>
      <w:r>
        <w:rPr>
          <w:rFonts w:hint="eastAsia"/>
        </w:rPr>
        <w:t>）</w:t>
      </w:r>
      <w:r>
        <w:rPr>
          <w:rFonts w:hint="eastAsia"/>
        </w:rPr>
        <w:tab/>
        <w:t>FH</w:t>
      </w:r>
      <w:r>
        <w:rPr>
          <w:rFonts w:hint="eastAsia"/>
        </w:rPr>
        <w:t>（高胆固醇血症）细胞膜上缺少</w:t>
      </w:r>
      <w:r>
        <w:rPr>
          <w:rFonts w:hint="eastAsia"/>
        </w:rPr>
        <w:t>LDL</w:t>
      </w:r>
      <w:r>
        <w:rPr>
          <w:rFonts w:hint="eastAsia"/>
        </w:rPr>
        <w:t>的受体，不能吸收</w:t>
      </w:r>
      <w:r>
        <w:rPr>
          <w:rFonts w:hint="eastAsia"/>
        </w:rPr>
        <w:t>LDL</w:t>
      </w:r>
      <w:r>
        <w:rPr>
          <w:rFonts w:hint="eastAsia"/>
        </w:rPr>
        <w:t>，</w:t>
      </w:r>
      <w:r>
        <w:rPr>
          <w:rFonts w:hint="eastAsia"/>
        </w:rPr>
        <w:t>HMG CoA</w:t>
      </w:r>
      <w:r>
        <w:rPr>
          <w:rFonts w:hint="eastAsia"/>
        </w:rPr>
        <w:t>（胆固醇合成酶）活性高，</w:t>
      </w:r>
      <w:r>
        <w:rPr>
          <w:rFonts w:hint="eastAsia"/>
        </w:rPr>
        <w:t xml:space="preserve"> </w:t>
      </w:r>
      <w:r>
        <w:rPr>
          <w:rFonts w:hint="eastAsia"/>
        </w:rPr>
        <w:t>合成的胆固醇多。</w:t>
      </w:r>
    </w:p>
    <w:p w14:paraId="43C42933" w14:textId="77777777" w:rsidR="004470FA" w:rsidRDefault="004470FA" w:rsidP="004470FA">
      <w:r>
        <w:rPr>
          <w:rFonts w:hint="eastAsia"/>
        </w:rPr>
        <w:t>2.</w:t>
      </w:r>
      <w:r>
        <w:rPr>
          <w:rFonts w:hint="eastAsia"/>
        </w:rPr>
        <w:t>（</w:t>
      </w:r>
      <w:r>
        <w:rPr>
          <w:rFonts w:hint="eastAsia"/>
        </w:rPr>
        <w:t xml:space="preserve">12 </w:t>
      </w:r>
      <w:r>
        <w:rPr>
          <w:rFonts w:hint="eastAsia"/>
        </w:rPr>
        <w:t>分）</w:t>
      </w:r>
    </w:p>
    <w:p w14:paraId="576D65D7" w14:textId="77777777" w:rsidR="004470FA" w:rsidRDefault="004470FA" w:rsidP="004470FA">
      <w:r>
        <w:rPr>
          <w:rFonts w:hint="eastAsia"/>
        </w:rPr>
        <w:t>（</w:t>
      </w:r>
      <w:r>
        <w:rPr>
          <w:rFonts w:hint="eastAsia"/>
        </w:rPr>
        <w:t>1</w:t>
      </w:r>
      <w:r>
        <w:rPr>
          <w:rFonts w:hint="eastAsia"/>
        </w:rPr>
        <w:t>）</w:t>
      </w:r>
      <w:r>
        <w:rPr>
          <w:rFonts w:hint="eastAsia"/>
        </w:rPr>
        <w:tab/>
      </w:r>
      <w:r>
        <w:rPr>
          <w:rFonts w:hint="eastAsia"/>
        </w:rPr>
        <w:t>先上升后下降</w:t>
      </w:r>
      <w:r>
        <w:rPr>
          <w:rFonts w:hint="eastAsia"/>
        </w:rPr>
        <w:tab/>
      </w:r>
      <w:r>
        <w:rPr>
          <w:rFonts w:hint="eastAsia"/>
        </w:rPr>
        <w:t>胰岛素（</w:t>
      </w:r>
      <w:r>
        <w:rPr>
          <w:rFonts w:hint="eastAsia"/>
        </w:rPr>
        <w:t>2</w:t>
      </w:r>
      <w:r>
        <w:rPr>
          <w:rFonts w:hint="eastAsia"/>
        </w:rPr>
        <w:t>’）</w:t>
      </w:r>
    </w:p>
    <w:p w14:paraId="1AE8BA8E" w14:textId="77777777" w:rsidR="004470FA" w:rsidRDefault="004470FA" w:rsidP="004470FA">
      <w:r>
        <w:rPr>
          <w:rFonts w:hint="eastAsia"/>
        </w:rPr>
        <w:t>（</w:t>
      </w:r>
      <w:r>
        <w:rPr>
          <w:rFonts w:hint="eastAsia"/>
        </w:rPr>
        <w:t>2</w:t>
      </w:r>
      <w:r>
        <w:rPr>
          <w:rFonts w:hint="eastAsia"/>
        </w:rPr>
        <w:t>）</w:t>
      </w:r>
      <w:r>
        <w:rPr>
          <w:rFonts w:hint="eastAsia"/>
        </w:rPr>
        <w:tab/>
      </w:r>
      <w:r>
        <w:rPr>
          <w:rFonts w:hint="eastAsia"/>
        </w:rPr>
        <w:t>无明显差异（基本相同）（</w:t>
      </w:r>
      <w:r>
        <w:rPr>
          <w:rFonts w:hint="eastAsia"/>
        </w:rPr>
        <w:t>2</w:t>
      </w:r>
      <w:r>
        <w:rPr>
          <w:rFonts w:hint="eastAsia"/>
        </w:rPr>
        <w:t>’）</w:t>
      </w:r>
      <w:r>
        <w:rPr>
          <w:rFonts w:hint="eastAsia"/>
        </w:rPr>
        <w:tab/>
      </w:r>
      <w:r>
        <w:rPr>
          <w:rFonts w:hint="eastAsia"/>
        </w:rPr>
        <w:t>低于</w:t>
      </w:r>
      <w:r>
        <w:rPr>
          <w:rFonts w:hint="eastAsia"/>
        </w:rPr>
        <w:tab/>
      </w:r>
      <w:r>
        <w:rPr>
          <w:rFonts w:hint="eastAsia"/>
        </w:rPr>
        <w:t>降低小鼠血糖（</w:t>
      </w:r>
      <w:r>
        <w:rPr>
          <w:rFonts w:hint="eastAsia"/>
        </w:rPr>
        <w:t>2</w:t>
      </w:r>
      <w:r>
        <w:rPr>
          <w:rFonts w:hint="eastAsia"/>
        </w:rPr>
        <w:t>’）</w:t>
      </w:r>
    </w:p>
    <w:p w14:paraId="6D499E11" w14:textId="77777777" w:rsidR="004470FA" w:rsidRDefault="004470FA" w:rsidP="004470FA">
      <w:r>
        <w:rPr>
          <w:rFonts w:hint="eastAsia"/>
        </w:rPr>
        <w:t>（</w:t>
      </w:r>
      <w:r>
        <w:rPr>
          <w:rFonts w:hint="eastAsia"/>
        </w:rPr>
        <w:t>3</w:t>
      </w:r>
      <w:r>
        <w:rPr>
          <w:rFonts w:hint="eastAsia"/>
        </w:rPr>
        <w:t>）</w:t>
      </w:r>
      <w:r>
        <w:rPr>
          <w:rFonts w:hint="eastAsia"/>
        </w:rPr>
        <w:tab/>
      </w:r>
      <w:r>
        <w:rPr>
          <w:rFonts w:hint="eastAsia"/>
        </w:rPr>
        <w:t>减少</w:t>
      </w:r>
    </w:p>
    <w:p w14:paraId="3C41F321" w14:textId="77777777" w:rsidR="004470FA" w:rsidRDefault="004470FA" w:rsidP="004470FA">
      <w:r>
        <w:rPr>
          <w:rFonts w:hint="eastAsia"/>
        </w:rPr>
        <w:t>（</w:t>
      </w:r>
      <w:r>
        <w:rPr>
          <w:rFonts w:hint="eastAsia"/>
        </w:rPr>
        <w:t>4</w:t>
      </w:r>
      <w:r>
        <w:rPr>
          <w:rFonts w:hint="eastAsia"/>
        </w:rPr>
        <w:t>）</w:t>
      </w:r>
      <w:r>
        <w:rPr>
          <w:rFonts w:hint="eastAsia"/>
        </w:rPr>
        <w:tab/>
        <w:t xml:space="preserve">IFNr </w:t>
      </w:r>
      <w:r>
        <w:rPr>
          <w:rFonts w:hint="eastAsia"/>
        </w:rPr>
        <w:t>通过降低</w:t>
      </w:r>
      <w:r>
        <w:rPr>
          <w:rFonts w:hint="eastAsia"/>
        </w:rPr>
        <w:t xml:space="preserve"> AKK </w:t>
      </w:r>
      <w:r>
        <w:rPr>
          <w:rFonts w:hint="eastAsia"/>
        </w:rPr>
        <w:t>的数量影响机体葡萄糖代谢</w:t>
      </w:r>
    </w:p>
    <w:p w14:paraId="491903B1" w14:textId="77777777" w:rsidR="004470FA" w:rsidRDefault="004470FA" w:rsidP="004470FA">
      <w:r>
        <w:rPr>
          <w:rFonts w:hint="eastAsia"/>
        </w:rPr>
        <w:t>（</w:t>
      </w:r>
      <w:r>
        <w:rPr>
          <w:rFonts w:hint="eastAsia"/>
        </w:rPr>
        <w:t>5</w:t>
      </w:r>
      <w:r>
        <w:rPr>
          <w:rFonts w:hint="eastAsia"/>
        </w:rPr>
        <w:t>）</w:t>
      </w:r>
      <w:r>
        <w:rPr>
          <w:rFonts w:hint="eastAsia"/>
        </w:rPr>
        <w:tab/>
      </w:r>
      <w:r>
        <w:rPr>
          <w:rFonts w:hint="eastAsia"/>
        </w:rPr>
        <w:t>适当降低体内的</w:t>
      </w:r>
      <w:r>
        <w:rPr>
          <w:rFonts w:hint="eastAsia"/>
        </w:rPr>
        <w:t xml:space="preserve"> IFNr </w:t>
      </w:r>
      <w:r>
        <w:rPr>
          <w:rFonts w:hint="eastAsia"/>
        </w:rPr>
        <w:t>含量，提高体内</w:t>
      </w:r>
      <w:r>
        <w:rPr>
          <w:rFonts w:hint="eastAsia"/>
        </w:rPr>
        <w:t xml:space="preserve"> AKK </w:t>
      </w:r>
      <w:r>
        <w:rPr>
          <w:rFonts w:hint="eastAsia"/>
        </w:rPr>
        <w:t>菌的数量（</w:t>
      </w:r>
      <w:r>
        <w:rPr>
          <w:rFonts w:hint="eastAsia"/>
        </w:rPr>
        <w:t>2</w:t>
      </w:r>
      <w:r>
        <w:rPr>
          <w:rFonts w:hint="eastAsia"/>
        </w:rPr>
        <w:t>’）</w:t>
      </w:r>
    </w:p>
    <w:p w14:paraId="5FAF7ACF" w14:textId="77777777" w:rsidR="004470FA" w:rsidRDefault="004470FA" w:rsidP="004470FA">
      <w:r>
        <w:t xml:space="preserve"> </w:t>
      </w:r>
    </w:p>
    <w:p w14:paraId="6A074B69" w14:textId="77777777" w:rsidR="004470FA" w:rsidRDefault="004470FA" w:rsidP="004470FA">
      <w:r>
        <w:rPr>
          <w:rFonts w:hint="eastAsia"/>
        </w:rPr>
        <w:t>3.</w:t>
      </w:r>
      <w:r>
        <w:rPr>
          <w:rFonts w:hint="eastAsia"/>
        </w:rPr>
        <w:t>（</w:t>
      </w:r>
      <w:r>
        <w:rPr>
          <w:rFonts w:hint="eastAsia"/>
        </w:rPr>
        <w:t>1</w:t>
      </w:r>
      <w:r>
        <w:rPr>
          <w:rFonts w:hint="eastAsia"/>
        </w:rPr>
        <w:t>）糖类、脂肪、蛋白质、</w:t>
      </w:r>
      <w:r>
        <w:rPr>
          <w:rFonts w:hint="eastAsia"/>
        </w:rPr>
        <w:t>ATP (2</w:t>
      </w:r>
      <w:r>
        <w:rPr>
          <w:rFonts w:hint="eastAsia"/>
        </w:rPr>
        <w:t>’</w:t>
      </w:r>
      <w:r>
        <w:rPr>
          <w:rFonts w:hint="eastAsia"/>
        </w:rPr>
        <w:t>)</w:t>
      </w:r>
      <w:r>
        <w:rPr>
          <w:rFonts w:hint="eastAsia"/>
        </w:rPr>
        <w:tab/>
      </w:r>
      <w:r>
        <w:rPr>
          <w:rFonts w:hint="eastAsia"/>
        </w:rPr>
        <w:t>糖类</w:t>
      </w:r>
      <w:r>
        <w:rPr>
          <w:rFonts w:hint="eastAsia"/>
        </w:rPr>
        <w:tab/>
        <w:t>ATP</w:t>
      </w:r>
    </w:p>
    <w:p w14:paraId="34E4F0C8" w14:textId="77777777" w:rsidR="004470FA" w:rsidRDefault="004470FA" w:rsidP="004470FA">
      <w:r>
        <w:rPr>
          <w:rFonts w:hint="eastAsia"/>
        </w:rPr>
        <w:t>（</w:t>
      </w:r>
      <w:r>
        <w:rPr>
          <w:rFonts w:hint="eastAsia"/>
        </w:rPr>
        <w:t>2</w:t>
      </w:r>
      <w:r>
        <w:rPr>
          <w:rFonts w:hint="eastAsia"/>
        </w:rPr>
        <w:t>）</w:t>
      </w:r>
      <w:r>
        <w:rPr>
          <w:rFonts w:hint="eastAsia"/>
        </w:rPr>
        <w:tab/>
      </w:r>
      <w:r>
        <w:rPr>
          <w:rFonts w:hint="eastAsia"/>
        </w:rPr>
        <w:t>无葡萄糖</w:t>
      </w:r>
      <w:r>
        <w:rPr>
          <w:rFonts w:hint="eastAsia"/>
        </w:rPr>
        <w:tab/>
      </w:r>
      <w:r>
        <w:rPr>
          <w:rFonts w:hint="eastAsia"/>
        </w:rPr>
        <w:t>有</w:t>
      </w:r>
    </w:p>
    <w:p w14:paraId="4DF6093D" w14:textId="77777777" w:rsidR="004470FA" w:rsidRDefault="004470FA" w:rsidP="004470FA">
      <w:r>
        <w:rPr>
          <w:rFonts w:hint="eastAsia"/>
        </w:rPr>
        <w:t>（</w:t>
      </w:r>
      <w:r>
        <w:rPr>
          <w:rFonts w:hint="eastAsia"/>
        </w:rPr>
        <w:t>3</w:t>
      </w:r>
      <w:r>
        <w:rPr>
          <w:rFonts w:hint="eastAsia"/>
        </w:rPr>
        <w:t>）</w:t>
      </w:r>
      <w:r>
        <w:rPr>
          <w:rFonts w:hint="eastAsia"/>
        </w:rPr>
        <w:tab/>
      </w:r>
      <w:r>
        <w:rPr>
          <w:rFonts w:hint="eastAsia"/>
        </w:rPr>
        <w:t>碳水化合物（糖类）</w:t>
      </w:r>
    </w:p>
    <w:p w14:paraId="72CD482B" w14:textId="77777777" w:rsidR="004470FA" w:rsidRDefault="004470FA" w:rsidP="004470FA">
      <w:r>
        <w:rPr>
          <w:rFonts w:hint="eastAsia"/>
        </w:rPr>
        <w:t>饮食中缺少糖类，体内脂肪会分解为酮体，血液中酮体浓度过高，血液酸碱平衡会被破坏，引起酮症酸中</w:t>
      </w:r>
      <w:r>
        <w:rPr>
          <w:rFonts w:hint="eastAsia"/>
        </w:rPr>
        <w:t xml:space="preserve">   </w:t>
      </w:r>
      <w:r>
        <w:rPr>
          <w:rFonts w:hint="eastAsia"/>
        </w:rPr>
        <w:t>毒。</w:t>
      </w:r>
    </w:p>
    <w:p w14:paraId="48567FC0" w14:textId="77777777" w:rsidR="004470FA" w:rsidRDefault="004470FA" w:rsidP="004470FA">
      <w:r>
        <w:rPr>
          <w:rFonts w:hint="eastAsia"/>
        </w:rPr>
        <w:t>（</w:t>
      </w:r>
      <w:r>
        <w:rPr>
          <w:rFonts w:hint="eastAsia"/>
        </w:rPr>
        <w:t>4</w:t>
      </w:r>
      <w:r>
        <w:rPr>
          <w:rFonts w:hint="eastAsia"/>
        </w:rPr>
        <w:t>）</w:t>
      </w:r>
      <w:r>
        <w:rPr>
          <w:rFonts w:hint="eastAsia"/>
        </w:rPr>
        <w:tab/>
      </w:r>
      <w:r>
        <w:rPr>
          <w:rFonts w:hint="eastAsia"/>
        </w:rPr>
        <w:t>适当增加糖类食物的摄入</w:t>
      </w:r>
    </w:p>
    <w:p w14:paraId="396FB268" w14:textId="77777777" w:rsidR="004470FA" w:rsidRDefault="004470FA" w:rsidP="004470FA"/>
    <w:p w14:paraId="0D1C0877" w14:textId="77777777" w:rsidR="004470FA" w:rsidRDefault="004470FA" w:rsidP="004470FA"/>
    <w:p w14:paraId="077D780E" w14:textId="77777777" w:rsidR="004D5D4A" w:rsidRPr="007F4409" w:rsidRDefault="004D5D4A" w:rsidP="004D5D4A">
      <w:pPr>
        <w:pStyle w:val="2"/>
        <w:spacing w:before="52"/>
        <w:jc w:val="center"/>
        <w:rPr>
          <w:color w:val="000000" w:themeColor="text1"/>
          <w:sz w:val="28"/>
        </w:rPr>
      </w:pPr>
      <w:r w:rsidRPr="00E767FD">
        <w:rPr>
          <w:rFonts w:hint="eastAsia"/>
          <w:color w:val="000000" w:themeColor="text1"/>
          <w:sz w:val="28"/>
        </w:rPr>
        <w:t>生物</w:t>
      </w:r>
      <w:r w:rsidRPr="00E767FD">
        <w:rPr>
          <w:color w:val="000000" w:themeColor="text1"/>
          <w:sz w:val="28"/>
        </w:rPr>
        <w:fldChar w:fldCharType="begin"/>
      </w:r>
      <w:r w:rsidRPr="00E767FD">
        <w:rPr>
          <w:color w:val="000000" w:themeColor="text1"/>
          <w:sz w:val="28"/>
        </w:rPr>
        <w:instrText xml:space="preserve"> </w:instrText>
      </w:r>
      <w:r w:rsidRPr="00E767FD">
        <w:rPr>
          <w:rFonts w:hint="eastAsia"/>
          <w:color w:val="000000" w:themeColor="text1"/>
          <w:sz w:val="28"/>
        </w:rPr>
        <w:instrText>= 2 \* ROMAN</w:instrText>
      </w:r>
      <w:r w:rsidRPr="00E767FD">
        <w:rPr>
          <w:color w:val="000000" w:themeColor="text1"/>
          <w:sz w:val="28"/>
        </w:rPr>
        <w:instrText xml:space="preserve"> </w:instrText>
      </w:r>
      <w:r w:rsidRPr="00E767FD">
        <w:rPr>
          <w:color w:val="000000" w:themeColor="text1"/>
          <w:sz w:val="28"/>
        </w:rPr>
        <w:fldChar w:fldCharType="separate"/>
      </w:r>
      <w:r w:rsidRPr="00E767FD">
        <w:rPr>
          <w:noProof/>
          <w:color w:val="000000" w:themeColor="text1"/>
          <w:sz w:val="28"/>
        </w:rPr>
        <w:t>II</w:t>
      </w:r>
      <w:r w:rsidRPr="00E767FD">
        <w:rPr>
          <w:color w:val="000000" w:themeColor="text1"/>
          <w:sz w:val="28"/>
        </w:rPr>
        <w:fldChar w:fldCharType="end"/>
      </w:r>
      <w:r w:rsidRPr="00E767FD">
        <w:rPr>
          <w:color w:val="000000" w:themeColor="text1"/>
          <w:sz w:val="28"/>
        </w:rPr>
        <w:t>寒假闯关之</w:t>
      </w:r>
      <w:r>
        <w:rPr>
          <w:rFonts w:hint="eastAsia"/>
          <w:color w:val="000000" w:themeColor="text1"/>
          <w:sz w:val="28"/>
        </w:rPr>
        <w:t>二</w:t>
      </w:r>
      <w:r w:rsidRPr="007F4409">
        <w:rPr>
          <w:rFonts w:hint="eastAsia"/>
          <w:color w:val="000000" w:themeColor="text1"/>
          <w:sz w:val="28"/>
        </w:rPr>
        <w:t>《</w:t>
      </w:r>
      <w:r>
        <w:rPr>
          <w:rFonts w:hint="eastAsia"/>
          <w:color w:val="000000" w:themeColor="text1"/>
          <w:sz w:val="28"/>
        </w:rPr>
        <w:t>神经</w:t>
      </w:r>
      <w:r>
        <w:rPr>
          <w:color w:val="000000" w:themeColor="text1"/>
          <w:sz w:val="28"/>
        </w:rPr>
        <w:t>调节</w:t>
      </w:r>
      <w:r w:rsidRPr="007F4409">
        <w:rPr>
          <w:rFonts w:hint="eastAsia"/>
          <w:color w:val="000000" w:themeColor="text1"/>
          <w:sz w:val="28"/>
        </w:rPr>
        <w:t>》</w:t>
      </w:r>
      <w:r w:rsidRPr="007F4409">
        <w:rPr>
          <w:color w:val="000000" w:themeColor="text1"/>
          <w:sz w:val="28"/>
        </w:rPr>
        <w:t>练习</w:t>
      </w:r>
      <w:r>
        <w:rPr>
          <w:color w:val="000000" w:themeColor="text1"/>
          <w:sz w:val="28"/>
        </w:rPr>
        <w:t>参考答案</w:t>
      </w:r>
    </w:p>
    <w:p w14:paraId="737354C0" w14:textId="77777777" w:rsidR="004470FA" w:rsidRDefault="004470FA" w:rsidP="004470FA">
      <w:r>
        <w:rPr>
          <w:rFonts w:hint="eastAsia"/>
        </w:rPr>
        <w:t>一、选择题：</w:t>
      </w:r>
      <w:r>
        <w:rPr>
          <w:rFonts w:hint="eastAsia"/>
        </w:rPr>
        <w:t>1B</w:t>
      </w:r>
      <w:r>
        <w:rPr>
          <w:rFonts w:hint="eastAsia"/>
        </w:rPr>
        <w:tab/>
        <w:t>2D</w:t>
      </w:r>
      <w:r>
        <w:rPr>
          <w:rFonts w:hint="eastAsia"/>
        </w:rPr>
        <w:tab/>
        <w:t>3A   4C</w:t>
      </w:r>
      <w:r>
        <w:rPr>
          <w:rFonts w:hint="eastAsia"/>
        </w:rPr>
        <w:tab/>
        <w:t>5D</w:t>
      </w:r>
      <w:r>
        <w:rPr>
          <w:rFonts w:hint="eastAsia"/>
        </w:rPr>
        <w:tab/>
        <w:t>6A   7B</w:t>
      </w:r>
      <w:r>
        <w:rPr>
          <w:rFonts w:hint="eastAsia"/>
        </w:rPr>
        <w:tab/>
        <w:t>8B</w:t>
      </w:r>
      <w:r>
        <w:rPr>
          <w:rFonts w:hint="eastAsia"/>
        </w:rPr>
        <w:tab/>
        <w:t>9B</w:t>
      </w:r>
      <w:r>
        <w:rPr>
          <w:rFonts w:hint="eastAsia"/>
        </w:rPr>
        <w:tab/>
        <w:t>10B</w:t>
      </w:r>
      <w:r>
        <w:rPr>
          <w:rFonts w:hint="eastAsia"/>
        </w:rPr>
        <w:tab/>
        <w:t>11D</w:t>
      </w:r>
      <w:r>
        <w:rPr>
          <w:rFonts w:hint="eastAsia"/>
        </w:rPr>
        <w:tab/>
        <w:t>12B</w:t>
      </w:r>
      <w:r>
        <w:rPr>
          <w:rFonts w:hint="eastAsia"/>
        </w:rPr>
        <w:tab/>
        <w:t>13C</w:t>
      </w:r>
      <w:r>
        <w:rPr>
          <w:rFonts w:hint="eastAsia"/>
        </w:rPr>
        <w:tab/>
        <w:t>14A 15B</w:t>
      </w:r>
    </w:p>
    <w:p w14:paraId="2A873546" w14:textId="77777777" w:rsidR="004470FA" w:rsidRDefault="004470FA" w:rsidP="004470FA">
      <w:r>
        <w:t xml:space="preserve"> </w:t>
      </w:r>
    </w:p>
    <w:p w14:paraId="20138B15" w14:textId="77777777" w:rsidR="004470FA" w:rsidRDefault="004470FA" w:rsidP="004470FA">
      <w:r>
        <w:t>16C</w:t>
      </w:r>
    </w:p>
    <w:p w14:paraId="28CB7780" w14:textId="77777777" w:rsidR="004470FA" w:rsidRDefault="004470FA" w:rsidP="004470FA"/>
    <w:p w14:paraId="20B43F4C" w14:textId="77777777" w:rsidR="004470FA" w:rsidRDefault="004470FA" w:rsidP="004470FA">
      <w:r>
        <w:rPr>
          <w:rFonts w:hint="eastAsia"/>
        </w:rPr>
        <w:t>二非选择题</w:t>
      </w:r>
    </w:p>
    <w:p w14:paraId="3DECF943" w14:textId="77777777" w:rsidR="004470FA" w:rsidRDefault="004470FA" w:rsidP="004470FA">
      <w:r>
        <w:rPr>
          <w:rFonts w:hint="eastAsia"/>
        </w:rPr>
        <w:t>1.</w:t>
      </w:r>
      <w:r>
        <w:rPr>
          <w:rFonts w:hint="eastAsia"/>
        </w:rPr>
        <w:t>（</w:t>
      </w:r>
      <w:r>
        <w:rPr>
          <w:rFonts w:hint="eastAsia"/>
        </w:rPr>
        <w:t xml:space="preserve">11 </w:t>
      </w:r>
      <w:r>
        <w:rPr>
          <w:rFonts w:hint="eastAsia"/>
        </w:rPr>
        <w:t>分）</w:t>
      </w:r>
    </w:p>
    <w:p w14:paraId="47235116" w14:textId="77777777" w:rsidR="004470FA" w:rsidRDefault="004470FA" w:rsidP="004470FA">
      <w:r>
        <w:rPr>
          <w:rFonts w:hint="eastAsia"/>
        </w:rPr>
        <w:t>（</w:t>
      </w:r>
      <w:r>
        <w:rPr>
          <w:rFonts w:hint="eastAsia"/>
        </w:rPr>
        <w:t>1</w:t>
      </w:r>
      <w:r>
        <w:rPr>
          <w:rFonts w:hint="eastAsia"/>
        </w:rPr>
        <w:t>）</w:t>
      </w:r>
      <w:r>
        <w:rPr>
          <w:rFonts w:hint="eastAsia"/>
        </w:rPr>
        <w:tab/>
      </w:r>
      <w:r>
        <w:rPr>
          <w:rFonts w:hint="eastAsia"/>
        </w:rPr>
        <w:t>兴奋（或“动作电位”、“神经冲动”）胞吐突触间隙</w:t>
      </w:r>
    </w:p>
    <w:p w14:paraId="30EA995A" w14:textId="77777777" w:rsidR="004470FA" w:rsidRDefault="004470FA" w:rsidP="004470FA">
      <w:r>
        <w:rPr>
          <w:rFonts w:hint="eastAsia"/>
        </w:rPr>
        <w:t>（</w:t>
      </w:r>
      <w:r>
        <w:rPr>
          <w:rFonts w:hint="eastAsia"/>
        </w:rPr>
        <w:t>2</w:t>
      </w:r>
      <w:r>
        <w:rPr>
          <w:rFonts w:hint="eastAsia"/>
        </w:rPr>
        <w:t>）</w:t>
      </w:r>
      <w:r>
        <w:rPr>
          <w:rFonts w:hint="eastAsia"/>
        </w:rPr>
        <w:tab/>
      </w:r>
      <w:r>
        <w:rPr>
          <w:rFonts w:hint="eastAsia"/>
        </w:rPr>
        <w:t>线虫神经细胞特异表达基因的启动子（与终止子）显微注射</w:t>
      </w:r>
    </w:p>
    <w:p w14:paraId="3309DBCD" w14:textId="77777777" w:rsidR="004470FA" w:rsidRDefault="004470FA" w:rsidP="004470FA">
      <w:r>
        <w:rPr>
          <w:rFonts w:hint="eastAsia"/>
        </w:rPr>
        <w:t>（</w:t>
      </w:r>
      <w:r>
        <w:rPr>
          <w:rFonts w:hint="eastAsia"/>
        </w:rPr>
        <w:t>3</w:t>
      </w:r>
      <w:r>
        <w:rPr>
          <w:rFonts w:hint="eastAsia"/>
        </w:rPr>
        <w:t>）</w:t>
      </w:r>
      <w:r>
        <w:rPr>
          <w:rFonts w:hint="eastAsia"/>
        </w:rPr>
        <w:tab/>
      </w:r>
      <w:r>
        <w:rPr>
          <w:rFonts w:hint="eastAsia"/>
        </w:rPr>
        <w:t>①基因突变突变基因纯合</w:t>
      </w:r>
    </w:p>
    <w:p w14:paraId="1C42139A" w14:textId="77777777" w:rsidR="004470FA" w:rsidRDefault="004470FA" w:rsidP="004470FA">
      <w:r>
        <w:rPr>
          <w:rFonts w:hint="eastAsia"/>
        </w:rPr>
        <w:t>②</w:t>
      </w:r>
      <w:r>
        <w:rPr>
          <w:rFonts w:hint="eastAsia"/>
        </w:rPr>
        <w:t>A</w:t>
      </w:r>
      <w:r>
        <w:rPr>
          <w:rFonts w:hint="eastAsia"/>
        </w:rPr>
        <w:t>、</w:t>
      </w:r>
      <w:r>
        <w:rPr>
          <w:rFonts w:hint="eastAsia"/>
        </w:rPr>
        <w:t xml:space="preserve">C </w:t>
      </w:r>
      <w:r>
        <w:rPr>
          <w:rFonts w:hint="eastAsia"/>
        </w:rPr>
        <w:t>具有抑制吗啡作用基因的</w:t>
      </w:r>
      <w:r>
        <w:rPr>
          <w:rFonts w:hint="eastAsia"/>
        </w:rPr>
        <w:t xml:space="preserve"> tgM </w:t>
      </w:r>
      <w:r>
        <w:rPr>
          <w:rFonts w:hint="eastAsia"/>
        </w:rPr>
        <w:t>能较快从大量吗啡处理中恢复（苏醒）并运动到其他区</w:t>
      </w:r>
    </w:p>
    <w:p w14:paraId="2DF6C367" w14:textId="77777777" w:rsidR="004470FA" w:rsidRDefault="004470FA" w:rsidP="004470FA">
      <w:r>
        <w:rPr>
          <w:rFonts w:hint="eastAsia"/>
        </w:rPr>
        <w:t>（</w:t>
      </w:r>
      <w:r>
        <w:rPr>
          <w:rFonts w:hint="eastAsia"/>
        </w:rPr>
        <w:t>4</w:t>
      </w:r>
      <w:r>
        <w:rPr>
          <w:rFonts w:hint="eastAsia"/>
        </w:rPr>
        <w:t>）</w:t>
      </w:r>
      <w:r>
        <w:rPr>
          <w:rFonts w:hint="eastAsia"/>
        </w:rPr>
        <w:tab/>
      </w:r>
      <w:r>
        <w:rPr>
          <w:rFonts w:hint="eastAsia"/>
        </w:rPr>
        <w:t>珍爱生命、远离毒品；坚决不碰第一次；不结交有吸毒、贩毒行为的人；识别并防范诱骗</w:t>
      </w:r>
    </w:p>
    <w:p w14:paraId="6EB312B1" w14:textId="77777777" w:rsidR="004470FA" w:rsidRDefault="004470FA" w:rsidP="004470FA">
      <w:r>
        <w:rPr>
          <w:rFonts w:hint="eastAsia"/>
        </w:rPr>
        <w:t>2.</w:t>
      </w:r>
      <w:r>
        <w:rPr>
          <w:rFonts w:hint="eastAsia"/>
        </w:rPr>
        <w:t>（</w:t>
      </w:r>
      <w:r>
        <w:rPr>
          <w:rFonts w:hint="eastAsia"/>
        </w:rPr>
        <w:t xml:space="preserve">12 </w:t>
      </w:r>
      <w:r>
        <w:rPr>
          <w:rFonts w:hint="eastAsia"/>
        </w:rPr>
        <w:t>分）</w:t>
      </w:r>
    </w:p>
    <w:p w14:paraId="66E10D0E" w14:textId="77777777" w:rsidR="004470FA" w:rsidRDefault="004470FA" w:rsidP="004470FA">
      <w:r>
        <w:rPr>
          <w:rFonts w:hint="eastAsia"/>
        </w:rPr>
        <w:t>（</w:t>
      </w:r>
      <w:r>
        <w:rPr>
          <w:rFonts w:hint="eastAsia"/>
        </w:rPr>
        <w:t>1</w:t>
      </w:r>
      <w:r>
        <w:rPr>
          <w:rFonts w:hint="eastAsia"/>
        </w:rPr>
        <w:t>）</w:t>
      </w:r>
      <w:r>
        <w:rPr>
          <w:rFonts w:hint="eastAsia"/>
        </w:rPr>
        <w:tab/>
      </w:r>
      <w:r>
        <w:rPr>
          <w:rFonts w:hint="eastAsia"/>
        </w:rPr>
        <w:t>胞吐</w:t>
      </w:r>
      <w:r>
        <w:rPr>
          <w:rFonts w:hint="eastAsia"/>
        </w:rPr>
        <w:tab/>
      </w:r>
      <w:r>
        <w:rPr>
          <w:rFonts w:hint="eastAsia"/>
        </w:rPr>
        <w:t>间隙</w:t>
      </w:r>
    </w:p>
    <w:p w14:paraId="62BEBC8F" w14:textId="77777777" w:rsidR="004470FA" w:rsidRDefault="004470FA" w:rsidP="004470FA">
      <w:r>
        <w:rPr>
          <w:rFonts w:hint="eastAsia"/>
        </w:rPr>
        <w:t>（</w:t>
      </w:r>
      <w:r>
        <w:rPr>
          <w:rFonts w:hint="eastAsia"/>
        </w:rPr>
        <w:t>2</w:t>
      </w:r>
      <w:r>
        <w:rPr>
          <w:rFonts w:hint="eastAsia"/>
        </w:rPr>
        <w:t>）</w:t>
      </w:r>
      <w:r>
        <w:rPr>
          <w:rFonts w:hint="eastAsia"/>
        </w:rPr>
        <w:tab/>
      </w:r>
      <w:r>
        <w:rPr>
          <w:rFonts w:hint="eastAsia"/>
        </w:rPr>
        <w:t>①</w:t>
      </w:r>
      <w:r>
        <w:rPr>
          <w:rFonts w:hint="eastAsia"/>
        </w:rPr>
        <w:t xml:space="preserve"> </w:t>
      </w:r>
      <w:r>
        <w:rPr>
          <w:rFonts w:hint="eastAsia"/>
        </w:rPr>
        <w:t>增大</w:t>
      </w:r>
      <w:r>
        <w:rPr>
          <w:rFonts w:hint="eastAsia"/>
        </w:rPr>
        <w:t xml:space="preserve"> IPn </w:t>
      </w:r>
      <w:r>
        <w:rPr>
          <w:rFonts w:hint="eastAsia"/>
        </w:rPr>
        <w:t>神经元兴奋性电流的频率（而不是幅度）</w:t>
      </w:r>
    </w:p>
    <w:p w14:paraId="4A54980F" w14:textId="77777777" w:rsidR="004470FA" w:rsidRDefault="004470FA" w:rsidP="004470FA">
      <w:r>
        <w:rPr>
          <w:rFonts w:hint="eastAsia"/>
        </w:rPr>
        <w:t>②</w:t>
      </w:r>
      <w:r>
        <w:rPr>
          <w:rFonts w:hint="eastAsia"/>
        </w:rPr>
        <w:t xml:space="preserve"> 1HZ</w:t>
      </w:r>
      <w:r>
        <w:rPr>
          <w:rFonts w:hint="eastAsia"/>
        </w:rPr>
        <w:tab/>
      </w:r>
      <w:r>
        <w:rPr>
          <w:rFonts w:hint="eastAsia"/>
        </w:rPr>
        <w:t>促进</w:t>
      </w:r>
      <w:r>
        <w:rPr>
          <w:rFonts w:hint="eastAsia"/>
        </w:rPr>
        <w:t xml:space="preserve"> R </w:t>
      </w:r>
      <w:r>
        <w:rPr>
          <w:rFonts w:hint="eastAsia"/>
        </w:rPr>
        <w:t>受体失敏后的恢复（介导</w:t>
      </w:r>
      <w:r>
        <w:rPr>
          <w:rFonts w:hint="eastAsia"/>
        </w:rPr>
        <w:t xml:space="preserve"> nAChR </w:t>
      </w:r>
      <w:r>
        <w:rPr>
          <w:rFonts w:hint="eastAsia"/>
        </w:rPr>
        <w:t>失敏后的恢复）</w:t>
      </w:r>
    </w:p>
    <w:p w14:paraId="2A5A56AF" w14:textId="77777777" w:rsidR="004470FA" w:rsidRDefault="004470FA" w:rsidP="004470FA">
      <w:r>
        <w:rPr>
          <w:rFonts w:hint="eastAsia"/>
        </w:rPr>
        <w:t>(3)</w:t>
      </w:r>
      <w:r>
        <w:rPr>
          <w:rFonts w:hint="eastAsia"/>
        </w:rPr>
        <w:tab/>
        <w:t xml:space="preserve">T </w:t>
      </w:r>
      <w:r>
        <w:rPr>
          <w:rFonts w:hint="eastAsia"/>
        </w:rPr>
        <w:t>蛋白通过提高细胞中</w:t>
      </w:r>
      <w:r>
        <w:rPr>
          <w:rFonts w:hint="eastAsia"/>
        </w:rPr>
        <w:t xml:space="preserve"> cAMP </w:t>
      </w:r>
      <w:r>
        <w:rPr>
          <w:rFonts w:hint="eastAsia"/>
        </w:rPr>
        <w:t>含量；激活</w:t>
      </w:r>
      <w:r>
        <w:rPr>
          <w:rFonts w:hint="eastAsia"/>
        </w:rPr>
        <w:t xml:space="preserve"> R </w:t>
      </w:r>
      <w:r>
        <w:rPr>
          <w:rFonts w:hint="eastAsia"/>
        </w:rPr>
        <w:t>受体；使得</w:t>
      </w:r>
      <w:r>
        <w:rPr>
          <w:rFonts w:hint="eastAsia"/>
        </w:rPr>
        <w:t xml:space="preserve"> IPn </w:t>
      </w:r>
      <w:r>
        <w:rPr>
          <w:rFonts w:hint="eastAsia"/>
        </w:rPr>
        <w:t>神经元兴奋性电流的频率增大，从而提高烟碱对“</w:t>
      </w:r>
      <w:r>
        <w:rPr>
          <w:rFonts w:hint="eastAsia"/>
        </w:rPr>
        <w:t xml:space="preserve">mHb-IPn </w:t>
      </w:r>
      <w:r>
        <w:rPr>
          <w:rFonts w:hint="eastAsia"/>
        </w:rPr>
        <w:t>通路”的激活能力，最终引起机体对烟碱的厌恶反应</w:t>
      </w:r>
    </w:p>
    <w:p w14:paraId="66BC4C3E" w14:textId="77777777" w:rsidR="004470FA" w:rsidRDefault="004470FA" w:rsidP="004470FA">
      <w:r>
        <w:rPr>
          <w:rFonts w:hint="eastAsia"/>
        </w:rPr>
        <w:t>(4)</w:t>
      </w:r>
      <w:r>
        <w:rPr>
          <w:rFonts w:hint="eastAsia"/>
        </w:rPr>
        <w:tab/>
      </w:r>
      <w:r>
        <w:rPr>
          <w:rFonts w:hint="eastAsia"/>
        </w:rPr>
        <w:t>提高编码</w:t>
      </w:r>
      <w:r>
        <w:rPr>
          <w:rFonts w:hint="eastAsia"/>
        </w:rPr>
        <w:t xml:space="preserve"> GLP-1</w:t>
      </w:r>
      <w:r>
        <w:rPr>
          <w:rFonts w:hint="eastAsia"/>
        </w:rPr>
        <w:t>（或</w:t>
      </w:r>
      <w:r>
        <w:rPr>
          <w:rFonts w:hint="eastAsia"/>
        </w:rPr>
        <w:t xml:space="preserve"> T </w:t>
      </w:r>
      <w:r>
        <w:rPr>
          <w:rFonts w:hint="eastAsia"/>
        </w:rPr>
        <w:t>蛋白）的基因的表达量</w:t>
      </w:r>
      <w:r>
        <w:rPr>
          <w:rFonts w:hint="eastAsia"/>
        </w:rPr>
        <w:t>/</w:t>
      </w:r>
      <w:r>
        <w:rPr>
          <w:rFonts w:hint="eastAsia"/>
        </w:rPr>
        <w:t>增强</w:t>
      </w:r>
      <w:r>
        <w:rPr>
          <w:rFonts w:hint="eastAsia"/>
        </w:rPr>
        <w:t xml:space="preserve"> GLP-1 </w:t>
      </w:r>
      <w:r>
        <w:rPr>
          <w:rFonts w:hint="eastAsia"/>
        </w:rPr>
        <w:t>受体（或</w:t>
      </w:r>
      <w:r>
        <w:rPr>
          <w:rFonts w:hint="eastAsia"/>
        </w:rPr>
        <w:t xml:space="preserve"> R </w:t>
      </w:r>
      <w:r>
        <w:rPr>
          <w:rFonts w:hint="eastAsia"/>
        </w:rPr>
        <w:t>受体）的活性</w:t>
      </w:r>
    </w:p>
    <w:p w14:paraId="60C5CA1A" w14:textId="77777777" w:rsidR="004470FA" w:rsidRDefault="004470FA" w:rsidP="004470FA">
      <w:r>
        <w:rPr>
          <w:rFonts w:hint="eastAsia"/>
        </w:rPr>
        <w:t>3</w:t>
      </w:r>
      <w:r>
        <w:rPr>
          <w:rFonts w:hint="eastAsia"/>
        </w:rPr>
        <w:t>．（</w:t>
      </w:r>
      <w:r>
        <w:rPr>
          <w:rFonts w:hint="eastAsia"/>
        </w:rPr>
        <w:t>1</w:t>
      </w:r>
      <w:r>
        <w:rPr>
          <w:rFonts w:hint="eastAsia"/>
        </w:rPr>
        <w:t>）突触前膜</w:t>
      </w:r>
      <w:r>
        <w:rPr>
          <w:rFonts w:hint="eastAsia"/>
        </w:rPr>
        <w:tab/>
      </w:r>
      <w:r>
        <w:rPr>
          <w:rFonts w:hint="eastAsia"/>
        </w:rPr>
        <w:t>胞吐</w:t>
      </w:r>
      <w:r>
        <w:rPr>
          <w:rFonts w:hint="eastAsia"/>
        </w:rPr>
        <w:tab/>
      </w:r>
      <w:r>
        <w:rPr>
          <w:rFonts w:hint="eastAsia"/>
        </w:rPr>
        <w:t>（</w:t>
      </w:r>
      <w:r>
        <w:rPr>
          <w:rFonts w:hint="eastAsia"/>
        </w:rPr>
        <w:t>2</w:t>
      </w:r>
      <w:r>
        <w:rPr>
          <w:rFonts w:hint="eastAsia"/>
        </w:rPr>
        <w:t>）受体</w:t>
      </w:r>
      <w:r>
        <w:rPr>
          <w:rFonts w:hint="eastAsia"/>
        </w:rPr>
        <w:tab/>
      </w:r>
      <w:r>
        <w:rPr>
          <w:rFonts w:hint="eastAsia"/>
        </w:rPr>
        <w:t>膜内</w:t>
      </w:r>
      <w:r>
        <w:rPr>
          <w:rFonts w:hint="eastAsia"/>
        </w:rPr>
        <w:t xml:space="preserve"> Na </w:t>
      </w:r>
      <w:r>
        <w:rPr>
          <w:rFonts w:hint="eastAsia"/>
        </w:rPr>
        <w:t>十浓度由低变高，膜内电位由负变正</w:t>
      </w:r>
    </w:p>
    <w:p w14:paraId="1EE730A6" w14:textId="77777777" w:rsidR="004470FA" w:rsidRDefault="004470FA" w:rsidP="004470FA">
      <w:r>
        <w:rPr>
          <w:rFonts w:hint="eastAsia"/>
        </w:rPr>
        <w:t>（</w:t>
      </w:r>
      <w:r>
        <w:rPr>
          <w:rFonts w:hint="eastAsia"/>
        </w:rPr>
        <w:t>3</w:t>
      </w:r>
      <w:r>
        <w:rPr>
          <w:rFonts w:hint="eastAsia"/>
        </w:rPr>
        <w:t>）</w:t>
      </w:r>
      <w:r>
        <w:rPr>
          <w:rFonts w:hint="eastAsia"/>
        </w:rPr>
        <w:tab/>
        <w:t xml:space="preserve">MAOID </w:t>
      </w:r>
      <w:r>
        <w:rPr>
          <w:rFonts w:hint="eastAsia"/>
        </w:rPr>
        <w:t>能抑制单胺氧化酶活性，阻止脑内单胺类神经递质降解，提高了突触后神经元的兴奋性，起抗抑郁作用</w:t>
      </w:r>
    </w:p>
    <w:p w14:paraId="264204AE" w14:textId="77777777" w:rsidR="004470FA" w:rsidRDefault="004470FA" w:rsidP="004470FA">
      <w:r>
        <w:rPr>
          <w:rFonts w:hint="eastAsia"/>
        </w:rPr>
        <w:t>（</w:t>
      </w:r>
      <w:r>
        <w:rPr>
          <w:rFonts w:hint="eastAsia"/>
        </w:rPr>
        <w:t>4</w:t>
      </w:r>
      <w:r>
        <w:rPr>
          <w:rFonts w:hint="eastAsia"/>
        </w:rPr>
        <w:t>）</w:t>
      </w:r>
      <w:r>
        <w:rPr>
          <w:rFonts w:hint="eastAsia"/>
        </w:rPr>
        <w:t>A D 4</w:t>
      </w:r>
      <w:r>
        <w:rPr>
          <w:rFonts w:hint="eastAsia"/>
        </w:rPr>
        <w:t>．（</w:t>
      </w:r>
      <w:r>
        <w:rPr>
          <w:rFonts w:hint="eastAsia"/>
        </w:rPr>
        <w:t xml:space="preserve">14 </w:t>
      </w:r>
      <w:r>
        <w:rPr>
          <w:rFonts w:hint="eastAsia"/>
        </w:rPr>
        <w:t>分）</w:t>
      </w:r>
    </w:p>
    <w:p w14:paraId="4DBA5FC7" w14:textId="77777777" w:rsidR="004470FA" w:rsidRDefault="004470FA" w:rsidP="004470FA">
      <w:r>
        <w:rPr>
          <w:rFonts w:hint="eastAsia"/>
        </w:rPr>
        <w:t>（</w:t>
      </w:r>
      <w:r>
        <w:rPr>
          <w:rFonts w:hint="eastAsia"/>
        </w:rPr>
        <w:t>1</w:t>
      </w:r>
      <w:r>
        <w:rPr>
          <w:rFonts w:hint="eastAsia"/>
        </w:rPr>
        <w:t>）</w:t>
      </w:r>
      <w:r>
        <w:rPr>
          <w:rFonts w:hint="eastAsia"/>
        </w:rPr>
        <w:tab/>
      </w:r>
      <w:r>
        <w:rPr>
          <w:rFonts w:hint="eastAsia"/>
        </w:rPr>
        <w:t>感受器（</w:t>
      </w:r>
      <w:r>
        <w:rPr>
          <w:rFonts w:hint="eastAsia"/>
        </w:rPr>
        <w:t xml:space="preserve">1 </w:t>
      </w:r>
      <w:r>
        <w:rPr>
          <w:rFonts w:hint="eastAsia"/>
        </w:rPr>
        <w:t>分）效应器（</w:t>
      </w:r>
      <w:r>
        <w:rPr>
          <w:rFonts w:hint="eastAsia"/>
        </w:rPr>
        <w:t xml:space="preserve">1 </w:t>
      </w:r>
      <w:r>
        <w:rPr>
          <w:rFonts w:hint="eastAsia"/>
        </w:rPr>
        <w:t>分）</w:t>
      </w:r>
    </w:p>
    <w:p w14:paraId="01F92399" w14:textId="77777777" w:rsidR="004470FA" w:rsidRDefault="004470FA" w:rsidP="004470FA">
      <w:r>
        <w:rPr>
          <w:rFonts w:hint="eastAsia"/>
        </w:rPr>
        <w:t>（</w:t>
      </w:r>
      <w:r>
        <w:rPr>
          <w:rFonts w:hint="eastAsia"/>
        </w:rPr>
        <w:t>2</w:t>
      </w:r>
      <w:r>
        <w:rPr>
          <w:rFonts w:hint="eastAsia"/>
        </w:rPr>
        <w:t>）</w:t>
      </w:r>
      <w:r>
        <w:rPr>
          <w:rFonts w:hint="eastAsia"/>
        </w:rPr>
        <w:tab/>
      </w:r>
      <w:r>
        <w:rPr>
          <w:rFonts w:hint="eastAsia"/>
        </w:rPr>
        <w:t>内负外正（</w:t>
      </w:r>
      <w:r>
        <w:rPr>
          <w:rFonts w:hint="eastAsia"/>
        </w:rPr>
        <w:t xml:space="preserve">2 </w:t>
      </w:r>
      <w:r>
        <w:rPr>
          <w:rFonts w:hint="eastAsia"/>
        </w:rPr>
        <w:t>分）钠离子（</w:t>
      </w:r>
      <w:r>
        <w:rPr>
          <w:rFonts w:hint="eastAsia"/>
        </w:rPr>
        <w:t xml:space="preserve">2 </w:t>
      </w:r>
      <w:r>
        <w:rPr>
          <w:rFonts w:hint="eastAsia"/>
        </w:rPr>
        <w:t>分）局部电流（</w:t>
      </w:r>
      <w:r>
        <w:rPr>
          <w:rFonts w:hint="eastAsia"/>
        </w:rPr>
        <w:t xml:space="preserve">2 </w:t>
      </w:r>
      <w:r>
        <w:rPr>
          <w:rFonts w:hint="eastAsia"/>
        </w:rPr>
        <w:t>分）</w:t>
      </w:r>
    </w:p>
    <w:p w14:paraId="4DD750F0" w14:textId="77777777" w:rsidR="004470FA" w:rsidRDefault="004470FA" w:rsidP="004470FA">
      <w:r>
        <w:rPr>
          <w:rFonts w:hint="eastAsia"/>
        </w:rPr>
        <w:t>（</w:t>
      </w:r>
      <w:r>
        <w:rPr>
          <w:rFonts w:hint="eastAsia"/>
        </w:rPr>
        <w:t>3</w:t>
      </w:r>
      <w:r>
        <w:rPr>
          <w:rFonts w:hint="eastAsia"/>
        </w:rPr>
        <w:t>）</w:t>
      </w:r>
      <w:r>
        <w:rPr>
          <w:rFonts w:hint="eastAsia"/>
        </w:rPr>
        <w:tab/>
      </w:r>
      <w:r>
        <w:rPr>
          <w:rFonts w:hint="eastAsia"/>
        </w:rPr>
        <w:t>①化学突触的递质作用于神经节细胞，钠离子进一步进入神经节细胞，出现膜外负内正的电位差，</w:t>
      </w:r>
      <w:r>
        <w:rPr>
          <w:rFonts w:hint="eastAsia"/>
        </w:rPr>
        <w:lastRenderedPageBreak/>
        <w:t>产</w:t>
      </w:r>
      <w:r>
        <w:rPr>
          <w:rFonts w:hint="eastAsia"/>
        </w:rPr>
        <w:t xml:space="preserve">   </w:t>
      </w:r>
      <w:r>
        <w:rPr>
          <w:rFonts w:hint="eastAsia"/>
        </w:rPr>
        <w:t>生兴奋（</w:t>
      </w:r>
      <w:r>
        <w:rPr>
          <w:rFonts w:hint="eastAsia"/>
        </w:rPr>
        <w:t xml:space="preserve">2 </w:t>
      </w:r>
      <w:r>
        <w:rPr>
          <w:rFonts w:hint="eastAsia"/>
        </w:rPr>
        <w:t>分）</w:t>
      </w:r>
    </w:p>
    <w:p w14:paraId="5848F568" w14:textId="77777777" w:rsidR="004470FA" w:rsidRDefault="004470FA" w:rsidP="004470FA">
      <w:r>
        <w:rPr>
          <w:rFonts w:hint="eastAsia"/>
        </w:rPr>
        <w:t>②利用微电极将荧光黄染料注入神经节细胞，一段时间后观察到节前神经元中出现荧光黄（</w:t>
      </w:r>
      <w:r>
        <w:rPr>
          <w:rFonts w:hint="eastAsia"/>
        </w:rPr>
        <w:t xml:space="preserve">2 </w:t>
      </w:r>
      <w:r>
        <w:rPr>
          <w:rFonts w:hint="eastAsia"/>
        </w:rPr>
        <w:t>分）</w:t>
      </w:r>
    </w:p>
    <w:p w14:paraId="01FB8F0C" w14:textId="77777777" w:rsidR="004470FA" w:rsidRDefault="004470FA" w:rsidP="004470FA">
      <w:r>
        <w:rPr>
          <w:rFonts w:hint="eastAsia"/>
        </w:rPr>
        <w:t>（</w:t>
      </w:r>
      <w:r>
        <w:rPr>
          <w:rFonts w:hint="eastAsia"/>
        </w:rPr>
        <w:t>4</w:t>
      </w:r>
      <w:r>
        <w:rPr>
          <w:rFonts w:hint="eastAsia"/>
        </w:rPr>
        <w:t>）</w:t>
      </w:r>
      <w:r>
        <w:rPr>
          <w:rFonts w:hint="eastAsia"/>
        </w:rPr>
        <w:tab/>
      </w:r>
      <w:r>
        <w:rPr>
          <w:rFonts w:hint="eastAsia"/>
        </w:rPr>
        <w:t>电突触传递速度更快，使躲避反射等反射活动更快完成；电突触比化学突触更稳定（或其他合理答案）</w:t>
      </w:r>
    </w:p>
    <w:p w14:paraId="2AAB60EE" w14:textId="77777777" w:rsidR="004470FA" w:rsidRDefault="004470FA" w:rsidP="004470FA">
      <w:r>
        <w:rPr>
          <w:rFonts w:hint="eastAsia"/>
        </w:rPr>
        <w:t>（</w:t>
      </w:r>
      <w:r>
        <w:rPr>
          <w:rFonts w:hint="eastAsia"/>
        </w:rPr>
        <w:t xml:space="preserve">2 </w:t>
      </w:r>
      <w:r>
        <w:rPr>
          <w:rFonts w:hint="eastAsia"/>
        </w:rPr>
        <w:t>分）</w:t>
      </w:r>
    </w:p>
    <w:p w14:paraId="0BB24C54" w14:textId="77777777" w:rsidR="004470FA" w:rsidRDefault="004470FA" w:rsidP="004470FA">
      <w:r>
        <w:rPr>
          <w:rFonts w:hint="eastAsia"/>
        </w:rPr>
        <w:t>5</w:t>
      </w:r>
      <w:r>
        <w:rPr>
          <w:rFonts w:hint="eastAsia"/>
        </w:rPr>
        <w:t>．（</w:t>
      </w:r>
      <w:r>
        <w:rPr>
          <w:rFonts w:hint="eastAsia"/>
        </w:rPr>
        <w:t xml:space="preserve">12 </w:t>
      </w:r>
      <w:r>
        <w:rPr>
          <w:rFonts w:hint="eastAsia"/>
        </w:rPr>
        <w:t>分）</w:t>
      </w:r>
    </w:p>
    <w:p w14:paraId="5226F008" w14:textId="77777777" w:rsidR="004470FA" w:rsidRDefault="004470FA" w:rsidP="004470FA">
      <w:r>
        <w:rPr>
          <w:rFonts w:hint="eastAsia"/>
        </w:rPr>
        <w:t>（</w:t>
      </w:r>
      <w:r>
        <w:rPr>
          <w:rFonts w:hint="eastAsia"/>
        </w:rPr>
        <w:t>1</w:t>
      </w:r>
      <w:r>
        <w:rPr>
          <w:rFonts w:hint="eastAsia"/>
        </w:rPr>
        <w:t>）</w:t>
      </w:r>
      <w:r>
        <w:rPr>
          <w:rFonts w:hint="eastAsia"/>
        </w:rPr>
        <w:tab/>
      </w:r>
      <w:r>
        <w:rPr>
          <w:rFonts w:hint="eastAsia"/>
        </w:rPr>
        <w:t>神经冲动（或兴奋、动作电位）（</w:t>
      </w:r>
      <w:r>
        <w:rPr>
          <w:rFonts w:hint="eastAsia"/>
        </w:rPr>
        <w:t xml:space="preserve">2 </w:t>
      </w:r>
      <w:r>
        <w:rPr>
          <w:rFonts w:hint="eastAsia"/>
        </w:rPr>
        <w:t>分）</w:t>
      </w:r>
      <w:r>
        <w:rPr>
          <w:rFonts w:hint="eastAsia"/>
        </w:rPr>
        <w:tab/>
      </w:r>
      <w:r>
        <w:rPr>
          <w:rFonts w:hint="eastAsia"/>
        </w:rPr>
        <w:t>突触（</w:t>
      </w:r>
      <w:r>
        <w:rPr>
          <w:rFonts w:hint="eastAsia"/>
        </w:rPr>
        <w:t xml:space="preserve">2 </w:t>
      </w:r>
      <w:r>
        <w:rPr>
          <w:rFonts w:hint="eastAsia"/>
        </w:rPr>
        <w:t>分）</w:t>
      </w:r>
      <w:r>
        <w:rPr>
          <w:rFonts w:hint="eastAsia"/>
        </w:rPr>
        <w:tab/>
      </w:r>
      <w:r>
        <w:rPr>
          <w:rFonts w:hint="eastAsia"/>
        </w:rPr>
        <w:t>大脑皮层（</w:t>
      </w:r>
      <w:r>
        <w:rPr>
          <w:rFonts w:hint="eastAsia"/>
        </w:rPr>
        <w:t xml:space="preserve">2 </w:t>
      </w:r>
      <w:r>
        <w:rPr>
          <w:rFonts w:hint="eastAsia"/>
        </w:rPr>
        <w:t>分）</w:t>
      </w:r>
    </w:p>
    <w:p w14:paraId="3AD3419E" w14:textId="77777777" w:rsidR="004470FA" w:rsidRDefault="004470FA" w:rsidP="004470FA">
      <w:r>
        <w:rPr>
          <w:rFonts w:hint="eastAsia"/>
        </w:rPr>
        <w:t>（</w:t>
      </w:r>
      <w:r>
        <w:rPr>
          <w:rFonts w:hint="eastAsia"/>
        </w:rPr>
        <w:t>2</w:t>
      </w:r>
      <w:r>
        <w:rPr>
          <w:rFonts w:hint="eastAsia"/>
        </w:rPr>
        <w:t>）</w:t>
      </w:r>
      <w:r>
        <w:rPr>
          <w:rFonts w:hint="eastAsia"/>
        </w:rPr>
        <w:tab/>
        <w:t>RNA</w:t>
      </w:r>
    </w:p>
    <w:p w14:paraId="558914A7" w14:textId="77777777" w:rsidR="004470FA" w:rsidRDefault="004470FA" w:rsidP="004470FA">
      <w:r>
        <w:rPr>
          <w:rFonts w:hint="eastAsia"/>
        </w:rPr>
        <w:t>（</w:t>
      </w:r>
      <w:r>
        <w:rPr>
          <w:rFonts w:hint="eastAsia"/>
        </w:rPr>
        <w:t>3</w:t>
      </w:r>
      <w:r>
        <w:rPr>
          <w:rFonts w:hint="eastAsia"/>
        </w:rPr>
        <w:t>）</w:t>
      </w:r>
      <w:r>
        <w:rPr>
          <w:rFonts w:hint="eastAsia"/>
        </w:rPr>
        <w:tab/>
      </w:r>
      <w:r>
        <w:rPr>
          <w:rFonts w:hint="eastAsia"/>
        </w:rPr>
        <w:t>一种蛋白质受体可能特异性的与某种气味中的一种气体分子结合（一种气味中的多种气体分子也可能特异地与多个蛋白质受体结合），而大多数气味是由多种气味分子构成，导致一种结合密码形成一种“气味类型”，</w:t>
      </w:r>
      <w:r>
        <w:rPr>
          <w:rFonts w:hint="eastAsia"/>
        </w:rPr>
        <w:t xml:space="preserve">400 </w:t>
      </w:r>
      <w:r>
        <w:rPr>
          <w:rFonts w:hint="eastAsia"/>
        </w:rPr>
        <w:t>种蛋白质可组合出上万种。同种嗅觉受体细胞的神经纤维传导的信息汇集到嗅小球，每个嗅小球特异性地把神经冲动传递给僧帽细胞，最终传到大脑皮层嗅觉中枢形成嗅觉（</w:t>
      </w:r>
      <w:r>
        <w:rPr>
          <w:rFonts w:hint="eastAsia"/>
        </w:rPr>
        <w:t xml:space="preserve">2 </w:t>
      </w:r>
      <w:r>
        <w:rPr>
          <w:rFonts w:hint="eastAsia"/>
        </w:rPr>
        <w:t>分）</w:t>
      </w:r>
    </w:p>
    <w:p w14:paraId="06EA24BC" w14:textId="77777777" w:rsidR="004470FA" w:rsidRDefault="004470FA" w:rsidP="004470FA">
      <w:r>
        <w:rPr>
          <w:rFonts w:hint="eastAsia"/>
        </w:rPr>
        <w:t>（</w:t>
      </w:r>
      <w:r>
        <w:rPr>
          <w:rFonts w:hint="eastAsia"/>
        </w:rPr>
        <w:t>4</w:t>
      </w:r>
      <w:r>
        <w:rPr>
          <w:rFonts w:hint="eastAsia"/>
        </w:rPr>
        <w:t>）</w:t>
      </w:r>
      <w:r>
        <w:rPr>
          <w:rFonts w:hint="eastAsia"/>
        </w:rPr>
        <w:tab/>
      </w:r>
      <w:r>
        <w:rPr>
          <w:rFonts w:hint="eastAsia"/>
        </w:rPr>
        <w:t>均有</w:t>
      </w:r>
      <w:r>
        <w:rPr>
          <w:rFonts w:hint="eastAsia"/>
        </w:rPr>
        <w:t xml:space="preserve"> N1 </w:t>
      </w:r>
      <w:r>
        <w:rPr>
          <w:rFonts w:hint="eastAsia"/>
        </w:rPr>
        <w:t>、</w:t>
      </w:r>
      <w:r>
        <w:rPr>
          <w:rFonts w:hint="eastAsia"/>
        </w:rPr>
        <w:t xml:space="preserve">P2 </w:t>
      </w:r>
      <w:r>
        <w:rPr>
          <w:rFonts w:hint="eastAsia"/>
        </w:rPr>
        <w:t>、</w:t>
      </w:r>
      <w:r>
        <w:rPr>
          <w:rFonts w:hint="eastAsia"/>
        </w:rPr>
        <w:t xml:space="preserve">N2 </w:t>
      </w:r>
      <w:r>
        <w:rPr>
          <w:rFonts w:hint="eastAsia"/>
        </w:rPr>
        <w:t>，</w:t>
      </w:r>
      <w:r>
        <w:rPr>
          <w:rFonts w:hint="eastAsia"/>
        </w:rPr>
        <w:t xml:space="preserve"> </w:t>
      </w:r>
      <w:r>
        <w:rPr>
          <w:rFonts w:hint="eastAsia"/>
        </w:rPr>
        <w:t>但有的受试者没有</w:t>
      </w:r>
      <w:r>
        <w:rPr>
          <w:rFonts w:hint="eastAsia"/>
        </w:rPr>
        <w:t xml:space="preserve"> P1 </w:t>
      </w:r>
      <w:r>
        <w:rPr>
          <w:rFonts w:hint="eastAsia"/>
        </w:rPr>
        <w:t>和</w:t>
      </w:r>
      <w:r>
        <w:rPr>
          <w:rFonts w:hint="eastAsia"/>
        </w:rPr>
        <w:t xml:space="preserve"> </w:t>
      </w:r>
      <w:r>
        <w:rPr>
          <w:rFonts w:hint="eastAsia"/>
        </w:rPr>
        <w:t>（或）</w:t>
      </w:r>
      <w:r>
        <w:rPr>
          <w:rFonts w:hint="eastAsia"/>
        </w:rPr>
        <w:t>P3</w:t>
      </w:r>
    </w:p>
    <w:p w14:paraId="5F900082" w14:textId="77777777" w:rsidR="004470FA" w:rsidRDefault="004470FA" w:rsidP="004470FA">
      <w:r>
        <w:rPr>
          <w:rFonts w:hint="eastAsia"/>
        </w:rPr>
        <w:t>所用气味剂的种类和浓度、受检者入选条件及其年龄、而不同人鼻腔解剖结构差异较大，嗅觉神经末梢的</w:t>
      </w:r>
      <w:r>
        <w:rPr>
          <w:rFonts w:hint="eastAsia"/>
        </w:rPr>
        <w:t xml:space="preserve">   </w:t>
      </w:r>
      <w:r>
        <w:rPr>
          <w:rFonts w:hint="eastAsia"/>
        </w:rPr>
        <w:t>分布亦不尽相同（</w:t>
      </w:r>
      <w:r>
        <w:rPr>
          <w:rFonts w:hint="eastAsia"/>
        </w:rPr>
        <w:t xml:space="preserve">2 </w:t>
      </w:r>
      <w:r>
        <w:rPr>
          <w:rFonts w:hint="eastAsia"/>
        </w:rPr>
        <w:t>分）</w:t>
      </w:r>
    </w:p>
    <w:p w14:paraId="32706E9E" w14:textId="77777777" w:rsidR="004470FA" w:rsidRDefault="004470FA" w:rsidP="004470FA"/>
    <w:p w14:paraId="1E5072C0" w14:textId="77777777" w:rsidR="004470FA" w:rsidRDefault="004470FA" w:rsidP="004470FA">
      <w:r>
        <w:rPr>
          <w:rFonts w:hint="eastAsia"/>
        </w:rPr>
        <w:t>6</w:t>
      </w:r>
      <w:r>
        <w:rPr>
          <w:rFonts w:hint="eastAsia"/>
        </w:rPr>
        <w:t>．（</w:t>
      </w:r>
      <w:r>
        <w:rPr>
          <w:rFonts w:hint="eastAsia"/>
        </w:rPr>
        <w:t xml:space="preserve">11  </w:t>
      </w:r>
      <w:r>
        <w:rPr>
          <w:rFonts w:hint="eastAsia"/>
        </w:rPr>
        <w:t>分）</w:t>
      </w:r>
    </w:p>
    <w:p w14:paraId="0F4EF0F1" w14:textId="77777777" w:rsidR="004470FA" w:rsidRDefault="004470FA" w:rsidP="004470FA">
      <w:r>
        <w:rPr>
          <w:rFonts w:hint="eastAsia"/>
        </w:rPr>
        <w:t>(1)</w:t>
      </w:r>
      <w:r>
        <w:rPr>
          <w:rFonts w:hint="eastAsia"/>
        </w:rPr>
        <w:tab/>
      </w:r>
      <w:r>
        <w:rPr>
          <w:rFonts w:hint="eastAsia"/>
        </w:rPr>
        <w:t>感受器；由正变负；大脑皮层；由低级神经中枢向高级神经中枢传递兴奋</w:t>
      </w:r>
      <w:r>
        <w:rPr>
          <w:rFonts w:hint="eastAsia"/>
        </w:rPr>
        <w:t xml:space="preserve"> </w:t>
      </w:r>
      <w:r>
        <w:rPr>
          <w:rFonts w:hint="eastAsia"/>
        </w:rPr>
        <w:t>的神经元受损</w:t>
      </w:r>
    </w:p>
    <w:p w14:paraId="627E0213" w14:textId="77777777" w:rsidR="004470FA" w:rsidRDefault="004470FA" w:rsidP="004470FA">
      <w:r>
        <w:rPr>
          <w:rFonts w:hint="eastAsia"/>
        </w:rPr>
        <w:t>(2)</w:t>
      </w:r>
      <w:r>
        <w:rPr>
          <w:rFonts w:hint="eastAsia"/>
        </w:rPr>
        <w:tab/>
      </w:r>
      <w:r>
        <w:rPr>
          <w:rFonts w:hint="eastAsia"/>
        </w:rPr>
        <w:t>抑制小胶质细胞活化为</w:t>
      </w:r>
      <w:r>
        <w:rPr>
          <w:rFonts w:hint="eastAsia"/>
        </w:rPr>
        <w:t xml:space="preserve"> M1 </w:t>
      </w:r>
      <w:r>
        <w:rPr>
          <w:rFonts w:hint="eastAsia"/>
        </w:rPr>
        <w:t>型，促进小胶质细胞活化为</w:t>
      </w:r>
      <w:r>
        <w:rPr>
          <w:rFonts w:hint="eastAsia"/>
        </w:rPr>
        <w:t xml:space="preserve"> M2 </w:t>
      </w:r>
      <w:r>
        <w:rPr>
          <w:rFonts w:hint="eastAsia"/>
        </w:rPr>
        <w:t>型，适量减少</w:t>
      </w:r>
      <w:r>
        <w:rPr>
          <w:rFonts w:hint="eastAsia"/>
        </w:rPr>
        <w:t xml:space="preserve"> </w:t>
      </w:r>
      <w:r>
        <w:rPr>
          <w:rFonts w:hint="eastAsia"/>
        </w:rPr>
        <w:t>小胶质细胞的迁移量（</w:t>
      </w:r>
      <w:r>
        <w:rPr>
          <w:rFonts w:hint="eastAsia"/>
        </w:rPr>
        <w:t xml:space="preserve">2 </w:t>
      </w:r>
      <w:r>
        <w:rPr>
          <w:rFonts w:hint="eastAsia"/>
        </w:rPr>
        <w:t>分）</w:t>
      </w:r>
    </w:p>
    <w:p w14:paraId="17227968" w14:textId="77777777" w:rsidR="004470FA" w:rsidRDefault="004470FA" w:rsidP="004470FA">
      <w:r>
        <w:rPr>
          <w:rFonts w:hint="eastAsia"/>
        </w:rPr>
        <w:t>(3)</w:t>
      </w:r>
      <w:r>
        <w:rPr>
          <w:rFonts w:hint="eastAsia"/>
        </w:rPr>
        <w:tab/>
      </w:r>
      <w:r>
        <w:rPr>
          <w:rFonts w:hint="eastAsia"/>
        </w:rPr>
        <w:t>①等量生理盐水灌胃</w:t>
      </w:r>
    </w:p>
    <w:p w14:paraId="209850D7" w14:textId="77777777" w:rsidR="004470FA" w:rsidRDefault="004470FA" w:rsidP="004470FA">
      <w:r>
        <w:rPr>
          <w:rFonts w:hint="eastAsia"/>
        </w:rPr>
        <w:t>②脊髓康减少了小胶质细胞的迁移量（</w:t>
      </w:r>
      <w:r>
        <w:rPr>
          <w:rFonts w:hint="eastAsia"/>
        </w:rPr>
        <w:t>1</w:t>
      </w:r>
      <w:r>
        <w:rPr>
          <w:rFonts w:hint="eastAsia"/>
        </w:rPr>
        <w:tab/>
      </w:r>
      <w:r>
        <w:rPr>
          <w:rFonts w:hint="eastAsia"/>
        </w:rPr>
        <w:t>分），且效果与浓度呈正相关（</w:t>
      </w:r>
      <w:r>
        <w:rPr>
          <w:rFonts w:hint="eastAsia"/>
        </w:rPr>
        <w:t xml:space="preserve">1  </w:t>
      </w:r>
      <w:r>
        <w:rPr>
          <w:rFonts w:hint="eastAsia"/>
        </w:rPr>
        <w:t>分），高剂量脊髓康的药效与强的松相近（</w:t>
      </w:r>
      <w:r>
        <w:rPr>
          <w:rFonts w:hint="eastAsia"/>
        </w:rPr>
        <w:t>1</w:t>
      </w:r>
      <w:r>
        <w:rPr>
          <w:rFonts w:hint="eastAsia"/>
        </w:rPr>
        <w:tab/>
      </w:r>
      <w:r>
        <w:rPr>
          <w:rFonts w:hint="eastAsia"/>
        </w:rPr>
        <w:t>分）</w:t>
      </w:r>
    </w:p>
    <w:p w14:paraId="0E621B94" w14:textId="77777777" w:rsidR="004470FA" w:rsidRDefault="004470FA" w:rsidP="004470FA">
      <w:r>
        <w:rPr>
          <w:rFonts w:hint="eastAsia"/>
        </w:rPr>
        <w:t>(4)</w:t>
      </w:r>
      <w:r>
        <w:rPr>
          <w:rFonts w:hint="eastAsia"/>
        </w:rPr>
        <w:tab/>
      </w:r>
      <w:r>
        <w:rPr>
          <w:rFonts w:hint="eastAsia"/>
        </w:rPr>
        <w:t>否，需进一步探究：脊髓康是通过抑制小胶质细胞活化为</w:t>
      </w:r>
      <w:r>
        <w:rPr>
          <w:rFonts w:hint="eastAsia"/>
        </w:rPr>
        <w:t xml:space="preserve"> M1 </w:t>
      </w:r>
      <w:r>
        <w:rPr>
          <w:rFonts w:hint="eastAsia"/>
        </w:rPr>
        <w:t>型，还是通</w:t>
      </w:r>
      <w:r>
        <w:rPr>
          <w:rFonts w:hint="eastAsia"/>
        </w:rPr>
        <w:t xml:space="preserve"> </w:t>
      </w:r>
      <w:r>
        <w:rPr>
          <w:rFonts w:hint="eastAsia"/>
        </w:rPr>
        <w:t>过促进小胶质细胞活化为</w:t>
      </w:r>
    </w:p>
    <w:p w14:paraId="64C8BD94" w14:textId="77777777" w:rsidR="00F822A0" w:rsidRDefault="004470FA" w:rsidP="004470FA">
      <w:r>
        <w:rPr>
          <w:rFonts w:hint="eastAsia"/>
        </w:rPr>
        <w:t xml:space="preserve">M2 </w:t>
      </w:r>
      <w:r>
        <w:rPr>
          <w:rFonts w:hint="eastAsia"/>
        </w:rPr>
        <w:t>型，达到治疗效果。（答案合理即可得分）</w:t>
      </w:r>
    </w:p>
    <w:p w14:paraId="041DB52E" w14:textId="77777777" w:rsidR="004470FA" w:rsidRDefault="004470FA" w:rsidP="004470FA"/>
    <w:p w14:paraId="02BC5418" w14:textId="77777777" w:rsidR="004470FA" w:rsidRDefault="004470FA" w:rsidP="004470FA"/>
    <w:p w14:paraId="0DF2E0E8" w14:textId="77777777" w:rsidR="004D5D4A" w:rsidRPr="007F4409" w:rsidRDefault="004D5D4A" w:rsidP="004D5D4A">
      <w:pPr>
        <w:pStyle w:val="2"/>
        <w:spacing w:before="52"/>
        <w:jc w:val="center"/>
        <w:rPr>
          <w:color w:val="000000" w:themeColor="text1"/>
          <w:sz w:val="28"/>
        </w:rPr>
      </w:pPr>
      <w:r w:rsidRPr="00E767FD">
        <w:rPr>
          <w:rFonts w:hint="eastAsia"/>
          <w:color w:val="000000" w:themeColor="text1"/>
          <w:sz w:val="28"/>
        </w:rPr>
        <w:t>生物</w:t>
      </w:r>
      <w:r w:rsidRPr="00E767FD">
        <w:rPr>
          <w:color w:val="000000" w:themeColor="text1"/>
          <w:sz w:val="28"/>
        </w:rPr>
        <w:fldChar w:fldCharType="begin"/>
      </w:r>
      <w:r w:rsidRPr="00E767FD">
        <w:rPr>
          <w:color w:val="000000" w:themeColor="text1"/>
          <w:sz w:val="28"/>
        </w:rPr>
        <w:instrText xml:space="preserve"> </w:instrText>
      </w:r>
      <w:r w:rsidRPr="00E767FD">
        <w:rPr>
          <w:rFonts w:hint="eastAsia"/>
          <w:color w:val="000000" w:themeColor="text1"/>
          <w:sz w:val="28"/>
        </w:rPr>
        <w:instrText>= 2 \* ROMAN</w:instrText>
      </w:r>
      <w:r w:rsidRPr="00E767FD">
        <w:rPr>
          <w:color w:val="000000" w:themeColor="text1"/>
          <w:sz w:val="28"/>
        </w:rPr>
        <w:instrText xml:space="preserve"> </w:instrText>
      </w:r>
      <w:r w:rsidRPr="00E767FD">
        <w:rPr>
          <w:color w:val="000000" w:themeColor="text1"/>
          <w:sz w:val="28"/>
        </w:rPr>
        <w:fldChar w:fldCharType="separate"/>
      </w:r>
      <w:r w:rsidRPr="00E767FD">
        <w:rPr>
          <w:noProof/>
          <w:color w:val="000000" w:themeColor="text1"/>
          <w:sz w:val="28"/>
        </w:rPr>
        <w:t>II</w:t>
      </w:r>
      <w:r w:rsidRPr="00E767FD">
        <w:rPr>
          <w:color w:val="000000" w:themeColor="text1"/>
          <w:sz w:val="28"/>
        </w:rPr>
        <w:fldChar w:fldCharType="end"/>
      </w:r>
      <w:r w:rsidRPr="00E767FD">
        <w:rPr>
          <w:color w:val="000000" w:themeColor="text1"/>
          <w:sz w:val="28"/>
        </w:rPr>
        <w:t>寒假闯关之</w:t>
      </w:r>
      <w:r>
        <w:rPr>
          <w:rFonts w:hint="eastAsia"/>
          <w:color w:val="000000" w:themeColor="text1"/>
          <w:sz w:val="28"/>
        </w:rPr>
        <w:t>三</w:t>
      </w:r>
      <w:r w:rsidRPr="007F4409">
        <w:rPr>
          <w:rFonts w:hint="eastAsia"/>
          <w:color w:val="000000" w:themeColor="text1"/>
          <w:sz w:val="28"/>
        </w:rPr>
        <w:t>《</w:t>
      </w:r>
      <w:r>
        <w:rPr>
          <w:rFonts w:hint="eastAsia"/>
          <w:color w:val="000000" w:themeColor="text1"/>
          <w:sz w:val="28"/>
        </w:rPr>
        <w:t>体液调节</w:t>
      </w:r>
      <w:r w:rsidRPr="007F4409">
        <w:rPr>
          <w:rFonts w:hint="eastAsia"/>
          <w:color w:val="000000" w:themeColor="text1"/>
          <w:sz w:val="28"/>
        </w:rPr>
        <w:t>》</w:t>
      </w:r>
      <w:r w:rsidRPr="007F4409">
        <w:rPr>
          <w:color w:val="000000" w:themeColor="text1"/>
          <w:sz w:val="28"/>
        </w:rPr>
        <w:t>练习</w:t>
      </w:r>
      <w:r>
        <w:rPr>
          <w:color w:val="000000" w:themeColor="text1"/>
          <w:sz w:val="28"/>
        </w:rPr>
        <w:t>参考答案</w:t>
      </w:r>
    </w:p>
    <w:p w14:paraId="39AAE300" w14:textId="77777777" w:rsidR="004470FA" w:rsidRDefault="004470FA" w:rsidP="004470FA">
      <w:r>
        <w:rPr>
          <w:rFonts w:hint="eastAsia"/>
        </w:rPr>
        <w:t>一、选择题</w:t>
      </w:r>
    </w:p>
    <w:p w14:paraId="6BD342C0" w14:textId="77777777" w:rsidR="004470FA" w:rsidRDefault="004470FA" w:rsidP="004470FA">
      <w:r>
        <w:t>1C</w:t>
      </w:r>
      <w:r>
        <w:tab/>
        <w:t>2B</w:t>
      </w:r>
      <w:r>
        <w:tab/>
        <w:t>3B</w:t>
      </w:r>
      <w:r>
        <w:tab/>
        <w:t>4C</w:t>
      </w:r>
      <w:r>
        <w:tab/>
        <w:t>5B</w:t>
      </w:r>
      <w:r>
        <w:tab/>
        <w:t>6D</w:t>
      </w:r>
      <w:r>
        <w:tab/>
        <w:t>7B</w:t>
      </w:r>
      <w:r>
        <w:tab/>
        <w:t>8D</w:t>
      </w:r>
      <w:r>
        <w:tab/>
        <w:t>9C</w:t>
      </w:r>
      <w:r>
        <w:tab/>
        <w:t>10C</w:t>
      </w:r>
    </w:p>
    <w:p w14:paraId="22B4B218" w14:textId="77777777" w:rsidR="004470FA" w:rsidRDefault="004470FA" w:rsidP="004470FA">
      <w:r>
        <w:t>11D</w:t>
      </w:r>
      <w:r>
        <w:tab/>
        <w:t>12A   13B</w:t>
      </w:r>
      <w:r>
        <w:tab/>
        <w:t>14C</w:t>
      </w:r>
      <w:r>
        <w:tab/>
        <w:t>15D</w:t>
      </w:r>
      <w:r>
        <w:tab/>
        <w:t>16C</w:t>
      </w:r>
      <w:r>
        <w:tab/>
        <w:t>17D</w:t>
      </w:r>
      <w:r>
        <w:tab/>
        <w:t>18C</w:t>
      </w:r>
      <w:r>
        <w:tab/>
        <w:t>19B</w:t>
      </w:r>
      <w:r>
        <w:tab/>
        <w:t>20C</w:t>
      </w:r>
      <w:r>
        <w:tab/>
        <w:t>21C</w:t>
      </w:r>
    </w:p>
    <w:p w14:paraId="0920FD64" w14:textId="77777777" w:rsidR="004470FA" w:rsidRDefault="004470FA" w:rsidP="004470FA"/>
    <w:p w14:paraId="51A5A16B" w14:textId="77777777" w:rsidR="004470FA" w:rsidRDefault="004470FA" w:rsidP="004470FA">
      <w:r>
        <w:rPr>
          <w:rFonts w:hint="eastAsia"/>
        </w:rPr>
        <w:t>二、非选择题</w:t>
      </w:r>
    </w:p>
    <w:p w14:paraId="5A2E79A2" w14:textId="77777777" w:rsidR="004470FA" w:rsidRDefault="004470FA" w:rsidP="004470FA">
      <w:r>
        <w:rPr>
          <w:rFonts w:hint="eastAsia"/>
        </w:rPr>
        <w:t>1.</w:t>
      </w:r>
      <w:r>
        <w:rPr>
          <w:rFonts w:hint="eastAsia"/>
        </w:rPr>
        <w:t>（</w:t>
      </w:r>
      <w:r>
        <w:rPr>
          <w:rFonts w:hint="eastAsia"/>
        </w:rPr>
        <w:t xml:space="preserve">12 </w:t>
      </w:r>
      <w:r>
        <w:rPr>
          <w:rFonts w:hint="eastAsia"/>
        </w:rPr>
        <w:t>分）</w:t>
      </w:r>
    </w:p>
    <w:p w14:paraId="43FD2E0B" w14:textId="77777777" w:rsidR="004470FA" w:rsidRDefault="004470FA" w:rsidP="004470FA">
      <w:r>
        <w:rPr>
          <w:rFonts w:hint="eastAsia"/>
        </w:rPr>
        <w:t>（</w:t>
      </w:r>
      <w:r>
        <w:rPr>
          <w:rFonts w:hint="eastAsia"/>
        </w:rPr>
        <w:t>1</w:t>
      </w:r>
      <w:r>
        <w:rPr>
          <w:rFonts w:hint="eastAsia"/>
        </w:rPr>
        <w:t>）</w:t>
      </w:r>
      <w:r>
        <w:rPr>
          <w:rFonts w:hint="eastAsia"/>
        </w:rPr>
        <w:tab/>
      </w:r>
      <w:r>
        <w:rPr>
          <w:rFonts w:hint="eastAsia"/>
        </w:rPr>
        <w:t>合成和分解肝糖原（储存和利用肝糖原）（</w:t>
      </w:r>
      <w:r>
        <w:rPr>
          <w:rFonts w:hint="eastAsia"/>
        </w:rPr>
        <w:t xml:space="preserve">2 </w:t>
      </w:r>
      <w:r>
        <w:rPr>
          <w:rFonts w:hint="eastAsia"/>
        </w:rPr>
        <w:t>分，答出两方面给</w:t>
      </w:r>
      <w:r>
        <w:rPr>
          <w:rFonts w:hint="eastAsia"/>
        </w:rPr>
        <w:t xml:space="preserve"> 2 </w:t>
      </w:r>
      <w:r>
        <w:rPr>
          <w:rFonts w:hint="eastAsia"/>
        </w:rPr>
        <w:t>分，少一个给</w:t>
      </w:r>
      <w:r>
        <w:rPr>
          <w:rFonts w:hint="eastAsia"/>
        </w:rPr>
        <w:t xml:space="preserve"> 1 </w:t>
      </w:r>
      <w:r>
        <w:rPr>
          <w:rFonts w:hint="eastAsia"/>
        </w:rPr>
        <w:t>分）</w:t>
      </w:r>
    </w:p>
    <w:p w14:paraId="62DC2EF1" w14:textId="77777777" w:rsidR="004470FA" w:rsidRDefault="004470FA" w:rsidP="004470FA">
      <w:r>
        <w:rPr>
          <w:rFonts w:hint="eastAsia"/>
        </w:rPr>
        <w:t>（</w:t>
      </w:r>
      <w:r>
        <w:rPr>
          <w:rFonts w:hint="eastAsia"/>
        </w:rPr>
        <w:t>2</w:t>
      </w:r>
      <w:r>
        <w:rPr>
          <w:rFonts w:hint="eastAsia"/>
        </w:rPr>
        <w:t>）</w:t>
      </w:r>
      <w:r>
        <w:rPr>
          <w:rFonts w:hint="eastAsia"/>
        </w:rPr>
        <w:tab/>
      </w:r>
      <w:r>
        <w:rPr>
          <w:rFonts w:hint="eastAsia"/>
        </w:rPr>
        <w:t>本小题共</w:t>
      </w:r>
      <w:r>
        <w:rPr>
          <w:rFonts w:hint="eastAsia"/>
        </w:rPr>
        <w:t xml:space="preserve"> 3 </w:t>
      </w:r>
      <w:r>
        <w:rPr>
          <w:rFonts w:hint="eastAsia"/>
        </w:rPr>
        <w:t>分。①共</w:t>
      </w:r>
      <w:r>
        <w:rPr>
          <w:rFonts w:hint="eastAsia"/>
        </w:rPr>
        <w:t xml:space="preserve"> 2 </w:t>
      </w:r>
      <w:r>
        <w:rPr>
          <w:rFonts w:hint="eastAsia"/>
        </w:rPr>
        <w:t>分，②共</w:t>
      </w:r>
      <w:r>
        <w:rPr>
          <w:rFonts w:hint="eastAsia"/>
        </w:rPr>
        <w:t xml:space="preserve"> 1 </w:t>
      </w:r>
      <w:r>
        <w:rPr>
          <w:rFonts w:hint="eastAsia"/>
        </w:rPr>
        <w:t>分</w:t>
      </w:r>
    </w:p>
    <w:p w14:paraId="3401B050" w14:textId="77777777" w:rsidR="004470FA" w:rsidRDefault="004470FA" w:rsidP="004470FA">
      <w:r>
        <w:rPr>
          <w:rFonts w:hint="eastAsia"/>
        </w:rPr>
        <w:t>①不摄入酒精（不饮酒）（</w:t>
      </w:r>
      <w:r>
        <w:rPr>
          <w:rFonts w:hint="eastAsia"/>
        </w:rPr>
        <w:t xml:space="preserve">1 </w:t>
      </w:r>
      <w:r>
        <w:rPr>
          <w:rFonts w:hint="eastAsia"/>
        </w:rPr>
        <w:t>分）</w:t>
      </w:r>
      <w:r>
        <w:rPr>
          <w:rFonts w:hint="eastAsia"/>
        </w:rPr>
        <w:tab/>
      </w:r>
      <w:r>
        <w:rPr>
          <w:rFonts w:hint="eastAsia"/>
        </w:rPr>
        <w:t>粪便中含有溶细胞素个体所占比例（</w:t>
      </w:r>
      <w:r>
        <w:rPr>
          <w:rFonts w:hint="eastAsia"/>
        </w:rPr>
        <w:t xml:space="preserve">1 </w:t>
      </w:r>
      <w:r>
        <w:rPr>
          <w:rFonts w:hint="eastAsia"/>
        </w:rPr>
        <w:t>分）</w:t>
      </w:r>
    </w:p>
    <w:p w14:paraId="3FD5C1F5" w14:textId="77777777" w:rsidR="004470FA" w:rsidRDefault="004470FA" w:rsidP="004470FA">
      <w:r>
        <w:rPr>
          <w:rFonts w:hint="eastAsia"/>
        </w:rPr>
        <w:t>②溶细胞素可降低酒精性肝炎患者的存活率（</w:t>
      </w:r>
      <w:r>
        <w:rPr>
          <w:rFonts w:hint="eastAsia"/>
        </w:rPr>
        <w:t xml:space="preserve">1 </w:t>
      </w:r>
      <w:r>
        <w:rPr>
          <w:rFonts w:hint="eastAsia"/>
        </w:rPr>
        <w:t>分）</w:t>
      </w:r>
    </w:p>
    <w:p w14:paraId="067EA621" w14:textId="77777777" w:rsidR="004470FA" w:rsidRDefault="004470FA" w:rsidP="004470FA">
      <w:r>
        <w:rPr>
          <w:rFonts w:hint="eastAsia"/>
        </w:rPr>
        <w:t>（</w:t>
      </w:r>
      <w:r>
        <w:rPr>
          <w:rFonts w:hint="eastAsia"/>
        </w:rPr>
        <w:t>3</w:t>
      </w:r>
      <w:r>
        <w:rPr>
          <w:rFonts w:hint="eastAsia"/>
        </w:rPr>
        <w:t>）</w:t>
      </w:r>
      <w:r>
        <w:rPr>
          <w:rFonts w:hint="eastAsia"/>
        </w:rPr>
        <w:tab/>
      </w:r>
      <w:r>
        <w:rPr>
          <w:rFonts w:hint="eastAsia"/>
        </w:rPr>
        <w:t>粪肠球菌转移到肝脏中，某些粪肠球菌分泌溶细胞素毒害肝细胞（</w:t>
      </w:r>
      <w:r>
        <w:rPr>
          <w:rFonts w:hint="eastAsia"/>
        </w:rPr>
        <w:t xml:space="preserve">1 </w:t>
      </w:r>
      <w:r>
        <w:rPr>
          <w:rFonts w:hint="eastAsia"/>
        </w:rPr>
        <w:t>分）</w:t>
      </w:r>
    </w:p>
    <w:p w14:paraId="43B7F676" w14:textId="77777777" w:rsidR="004470FA" w:rsidRDefault="004470FA" w:rsidP="004470FA">
      <w:r>
        <w:rPr>
          <w:rFonts w:hint="eastAsia"/>
        </w:rPr>
        <w:t>（</w:t>
      </w:r>
      <w:r>
        <w:rPr>
          <w:rFonts w:hint="eastAsia"/>
        </w:rPr>
        <w:t>4</w:t>
      </w:r>
      <w:r>
        <w:rPr>
          <w:rFonts w:hint="eastAsia"/>
        </w:rPr>
        <w:t>）</w:t>
      </w:r>
      <w:r>
        <w:rPr>
          <w:rFonts w:hint="eastAsia"/>
        </w:rPr>
        <w:tab/>
      </w:r>
      <w:r>
        <w:rPr>
          <w:rFonts w:hint="eastAsia"/>
        </w:rPr>
        <w:t>本小题共</w:t>
      </w:r>
      <w:r>
        <w:rPr>
          <w:rFonts w:hint="eastAsia"/>
        </w:rPr>
        <w:t xml:space="preserve"> 6 </w:t>
      </w:r>
      <w:r>
        <w:rPr>
          <w:rFonts w:hint="eastAsia"/>
        </w:rPr>
        <w:t>分。①共</w:t>
      </w:r>
      <w:r>
        <w:rPr>
          <w:rFonts w:hint="eastAsia"/>
        </w:rPr>
        <w:t xml:space="preserve"> 4 </w:t>
      </w:r>
      <w:r>
        <w:rPr>
          <w:rFonts w:hint="eastAsia"/>
        </w:rPr>
        <w:t>分，②共</w:t>
      </w:r>
      <w:r>
        <w:rPr>
          <w:rFonts w:hint="eastAsia"/>
        </w:rPr>
        <w:t xml:space="preserve"> 2 </w:t>
      </w:r>
      <w:r>
        <w:rPr>
          <w:rFonts w:hint="eastAsia"/>
        </w:rPr>
        <w:t>分</w:t>
      </w:r>
    </w:p>
    <w:p w14:paraId="0376E8BC" w14:textId="77777777" w:rsidR="004470FA" w:rsidRDefault="004470FA" w:rsidP="004470FA">
      <w:r>
        <w:rPr>
          <w:rFonts w:hint="eastAsia"/>
        </w:rPr>
        <w:t>①将肝细胞分为四组（</w:t>
      </w:r>
      <w:r>
        <w:rPr>
          <w:rFonts w:hint="eastAsia"/>
        </w:rPr>
        <w:t xml:space="preserve">1 </w:t>
      </w:r>
      <w:r>
        <w:rPr>
          <w:rFonts w:hint="eastAsia"/>
        </w:rPr>
        <w:t>分，缺少或多分组不给分）</w:t>
      </w:r>
    </w:p>
    <w:p w14:paraId="03CB1BF0" w14:textId="77777777" w:rsidR="004470FA" w:rsidRDefault="004470FA" w:rsidP="004470FA">
      <w:r>
        <w:rPr>
          <w:rFonts w:hint="eastAsia"/>
        </w:rPr>
        <w:t>第</w:t>
      </w:r>
      <w:r>
        <w:rPr>
          <w:rFonts w:hint="eastAsia"/>
        </w:rPr>
        <w:t xml:space="preserve"> 1 </w:t>
      </w:r>
      <w:r>
        <w:rPr>
          <w:rFonts w:hint="eastAsia"/>
        </w:rPr>
        <w:t>组：只加入细胞培养液，第</w:t>
      </w:r>
      <w:r>
        <w:rPr>
          <w:rFonts w:hint="eastAsia"/>
        </w:rPr>
        <w:t xml:space="preserve"> 2 </w:t>
      </w:r>
      <w:r>
        <w:rPr>
          <w:rFonts w:hint="eastAsia"/>
        </w:rPr>
        <w:t>组：用加入溶细胞素的细胞培养液，</w:t>
      </w:r>
    </w:p>
    <w:p w14:paraId="21FB7D0A" w14:textId="77777777" w:rsidR="004470FA" w:rsidRDefault="004470FA" w:rsidP="004470FA">
      <w:r>
        <w:rPr>
          <w:rFonts w:hint="eastAsia"/>
        </w:rPr>
        <w:t>第</w:t>
      </w:r>
      <w:r>
        <w:rPr>
          <w:rFonts w:hint="eastAsia"/>
        </w:rPr>
        <w:t xml:space="preserve"> 3 </w:t>
      </w:r>
      <w:r>
        <w:rPr>
          <w:rFonts w:hint="eastAsia"/>
        </w:rPr>
        <w:t>组：用加入酒精的细胞培养液，第</w:t>
      </w:r>
      <w:r>
        <w:rPr>
          <w:rFonts w:hint="eastAsia"/>
        </w:rPr>
        <w:t xml:space="preserve"> 4 </w:t>
      </w:r>
      <w:r>
        <w:rPr>
          <w:rFonts w:hint="eastAsia"/>
        </w:rPr>
        <w:t>组：用同时加入酒精和溶细胞素的细胞培养液培养，（各组处理全</w:t>
      </w:r>
    </w:p>
    <w:p w14:paraId="47F89A9C" w14:textId="77777777" w:rsidR="004470FA" w:rsidRDefault="004470FA" w:rsidP="004470FA">
      <w:r>
        <w:rPr>
          <w:rFonts w:hint="eastAsia"/>
        </w:rPr>
        <w:t>对</w:t>
      </w:r>
      <w:r>
        <w:rPr>
          <w:rFonts w:hint="eastAsia"/>
        </w:rPr>
        <w:t xml:space="preserve"> 2 </w:t>
      </w:r>
      <w:r>
        <w:rPr>
          <w:rFonts w:hint="eastAsia"/>
        </w:rPr>
        <w:t>分，有不足给</w:t>
      </w:r>
      <w:r>
        <w:rPr>
          <w:rFonts w:hint="eastAsia"/>
        </w:rPr>
        <w:t xml:space="preserve"> 1 </w:t>
      </w:r>
      <w:r>
        <w:rPr>
          <w:rFonts w:hint="eastAsia"/>
        </w:rPr>
        <w:t>分）</w:t>
      </w:r>
    </w:p>
    <w:p w14:paraId="2750326F" w14:textId="77777777" w:rsidR="004470FA" w:rsidRDefault="004470FA" w:rsidP="004470FA">
      <w:r>
        <w:rPr>
          <w:rFonts w:hint="eastAsia"/>
        </w:rPr>
        <w:t>定期取样检测四组细胞的死亡率或损伤率（</w:t>
      </w:r>
      <w:r>
        <w:rPr>
          <w:rFonts w:hint="eastAsia"/>
        </w:rPr>
        <w:t xml:space="preserve">1 </w:t>
      </w:r>
      <w:r>
        <w:rPr>
          <w:rFonts w:hint="eastAsia"/>
        </w:rPr>
        <w:t>分）</w:t>
      </w:r>
    </w:p>
    <w:p w14:paraId="4AAB850B" w14:textId="77777777" w:rsidR="004470FA" w:rsidRDefault="004470FA" w:rsidP="004470FA">
      <w:r>
        <w:t xml:space="preserve"> </w:t>
      </w:r>
    </w:p>
    <w:p w14:paraId="311BE418" w14:textId="77777777" w:rsidR="004470FA" w:rsidRDefault="004470FA" w:rsidP="004470FA">
      <w:r>
        <w:rPr>
          <w:rFonts w:hint="eastAsia"/>
        </w:rPr>
        <w:t>（本小问可以用表格表示）</w:t>
      </w:r>
    </w:p>
    <w:p w14:paraId="160A322E" w14:textId="77777777" w:rsidR="004470FA" w:rsidRDefault="004470FA" w:rsidP="004470FA">
      <w:r>
        <w:rPr>
          <w:rFonts w:hint="eastAsia"/>
        </w:rPr>
        <w:t>②第</w:t>
      </w:r>
      <w:r>
        <w:rPr>
          <w:rFonts w:hint="eastAsia"/>
        </w:rPr>
        <w:t xml:space="preserve"> 2</w:t>
      </w:r>
      <w:r>
        <w:rPr>
          <w:rFonts w:hint="eastAsia"/>
        </w:rPr>
        <w:t>、</w:t>
      </w:r>
      <w:r>
        <w:rPr>
          <w:rFonts w:hint="eastAsia"/>
        </w:rPr>
        <w:t xml:space="preserve">3 </w:t>
      </w:r>
      <w:r>
        <w:rPr>
          <w:rFonts w:hint="eastAsia"/>
        </w:rPr>
        <w:t>组细胞死亡率显著高于第</w:t>
      </w:r>
      <w:r>
        <w:rPr>
          <w:rFonts w:hint="eastAsia"/>
        </w:rPr>
        <w:t xml:space="preserve"> 1 </w:t>
      </w:r>
      <w:r>
        <w:rPr>
          <w:rFonts w:hint="eastAsia"/>
        </w:rPr>
        <w:t>组；第</w:t>
      </w:r>
      <w:r>
        <w:rPr>
          <w:rFonts w:hint="eastAsia"/>
        </w:rPr>
        <w:t xml:space="preserve"> 4 </w:t>
      </w:r>
      <w:r>
        <w:rPr>
          <w:rFonts w:hint="eastAsia"/>
        </w:rPr>
        <w:t>组细胞死亡率高于第</w:t>
      </w:r>
      <w:r>
        <w:rPr>
          <w:rFonts w:hint="eastAsia"/>
        </w:rPr>
        <w:t xml:space="preserve"> 2 </w:t>
      </w:r>
      <w:r>
        <w:rPr>
          <w:rFonts w:hint="eastAsia"/>
        </w:rPr>
        <w:t>组、第</w:t>
      </w:r>
      <w:r>
        <w:rPr>
          <w:rFonts w:hint="eastAsia"/>
        </w:rPr>
        <w:t xml:space="preserve"> 3 </w:t>
      </w:r>
      <w:r>
        <w:rPr>
          <w:rFonts w:hint="eastAsia"/>
        </w:rPr>
        <w:t>组，但不超过两组之和（第</w:t>
      </w:r>
    </w:p>
    <w:p w14:paraId="2033D0CD" w14:textId="77777777" w:rsidR="004470FA" w:rsidRDefault="004470FA" w:rsidP="004470FA">
      <w:r>
        <w:rPr>
          <w:rFonts w:hint="eastAsia"/>
        </w:rPr>
        <w:t xml:space="preserve">4 </w:t>
      </w:r>
      <w:r>
        <w:rPr>
          <w:rFonts w:hint="eastAsia"/>
        </w:rPr>
        <w:t>组细胞死亡率等于第</w:t>
      </w:r>
      <w:r>
        <w:rPr>
          <w:rFonts w:hint="eastAsia"/>
        </w:rPr>
        <w:t xml:space="preserve"> 2 </w:t>
      </w:r>
      <w:r>
        <w:rPr>
          <w:rFonts w:hint="eastAsia"/>
        </w:rPr>
        <w:t>组、第</w:t>
      </w:r>
      <w:r>
        <w:rPr>
          <w:rFonts w:hint="eastAsia"/>
        </w:rPr>
        <w:t xml:space="preserve"> 3 </w:t>
      </w:r>
      <w:r>
        <w:rPr>
          <w:rFonts w:hint="eastAsia"/>
        </w:rPr>
        <w:t>组之和）（</w:t>
      </w:r>
      <w:r>
        <w:rPr>
          <w:rFonts w:hint="eastAsia"/>
        </w:rPr>
        <w:t xml:space="preserve">2 </w:t>
      </w:r>
      <w:r>
        <w:rPr>
          <w:rFonts w:hint="eastAsia"/>
        </w:rPr>
        <w:t>分，分要点给分）</w:t>
      </w:r>
    </w:p>
    <w:p w14:paraId="7EDE03E3" w14:textId="77777777" w:rsidR="004470FA" w:rsidRDefault="004470FA" w:rsidP="004470FA"/>
    <w:p w14:paraId="26481D3E" w14:textId="77777777" w:rsidR="004470FA" w:rsidRDefault="004470FA" w:rsidP="004470FA">
      <w:r>
        <w:rPr>
          <w:rFonts w:hint="eastAsia"/>
        </w:rPr>
        <w:lastRenderedPageBreak/>
        <w:t>2.</w:t>
      </w:r>
      <w:r>
        <w:rPr>
          <w:rFonts w:hint="eastAsia"/>
        </w:rPr>
        <w:t>（</w:t>
      </w:r>
      <w:r>
        <w:rPr>
          <w:rFonts w:hint="eastAsia"/>
        </w:rPr>
        <w:t xml:space="preserve">12 </w:t>
      </w:r>
      <w:r>
        <w:rPr>
          <w:rFonts w:hint="eastAsia"/>
        </w:rPr>
        <w:t>分）</w:t>
      </w:r>
    </w:p>
    <w:p w14:paraId="37969E14" w14:textId="77777777" w:rsidR="004470FA" w:rsidRDefault="004470FA" w:rsidP="004470FA">
      <w:r>
        <w:rPr>
          <w:rFonts w:hint="eastAsia"/>
        </w:rPr>
        <w:t>（</w:t>
      </w:r>
      <w:r>
        <w:rPr>
          <w:rFonts w:hint="eastAsia"/>
        </w:rPr>
        <w:t>1</w:t>
      </w:r>
      <w:r>
        <w:rPr>
          <w:rFonts w:hint="eastAsia"/>
        </w:rPr>
        <w:t>）</w:t>
      </w:r>
      <w:r>
        <w:rPr>
          <w:rFonts w:hint="eastAsia"/>
        </w:rPr>
        <w:tab/>
      </w:r>
      <w:r>
        <w:rPr>
          <w:rFonts w:hint="eastAsia"/>
        </w:rPr>
        <w:t>微量高效、通过体液运输、作用完成后可被灭活</w:t>
      </w:r>
      <w:r>
        <w:rPr>
          <w:rFonts w:hint="eastAsia"/>
        </w:rPr>
        <w:tab/>
      </w:r>
      <w:r>
        <w:rPr>
          <w:rFonts w:hint="eastAsia"/>
        </w:rPr>
        <w:t>抗原抗体杂交</w:t>
      </w:r>
    </w:p>
    <w:p w14:paraId="283B34D7" w14:textId="77777777" w:rsidR="004470FA" w:rsidRDefault="004470FA" w:rsidP="004470FA">
      <w:r>
        <w:rPr>
          <w:rFonts w:hint="eastAsia"/>
        </w:rPr>
        <w:t>（</w:t>
      </w:r>
      <w:r>
        <w:rPr>
          <w:rFonts w:hint="eastAsia"/>
        </w:rPr>
        <w:t>2</w:t>
      </w:r>
      <w:r>
        <w:rPr>
          <w:rFonts w:hint="eastAsia"/>
        </w:rPr>
        <w:t>）</w:t>
      </w:r>
      <w:r>
        <w:rPr>
          <w:rFonts w:hint="eastAsia"/>
        </w:rPr>
        <w:tab/>
      </w:r>
      <w:r>
        <w:rPr>
          <w:rFonts w:hint="eastAsia"/>
        </w:rPr>
        <w:t>升高</w:t>
      </w:r>
      <w:r>
        <w:rPr>
          <w:rFonts w:hint="eastAsia"/>
        </w:rPr>
        <w:tab/>
      </w:r>
      <w:r>
        <w:rPr>
          <w:rFonts w:hint="eastAsia"/>
        </w:rPr>
        <w:t>都升高</w:t>
      </w:r>
    </w:p>
    <w:p w14:paraId="0266F234" w14:textId="77777777" w:rsidR="004470FA" w:rsidRDefault="004470FA" w:rsidP="004470FA">
      <w:r>
        <w:rPr>
          <w:rFonts w:hint="eastAsia"/>
        </w:rPr>
        <w:t>（</w:t>
      </w:r>
      <w:r>
        <w:rPr>
          <w:rFonts w:hint="eastAsia"/>
        </w:rPr>
        <w:t>3</w:t>
      </w:r>
      <w:r>
        <w:rPr>
          <w:rFonts w:hint="eastAsia"/>
        </w:rPr>
        <w:t>）</w:t>
      </w:r>
      <w:r>
        <w:rPr>
          <w:rFonts w:hint="eastAsia"/>
        </w:rPr>
        <w:tab/>
      </w:r>
      <w:r>
        <w:rPr>
          <w:rFonts w:hint="eastAsia"/>
        </w:rPr>
        <w:t>体重降低，食物摄入量减少</w:t>
      </w:r>
    </w:p>
    <w:p w14:paraId="42665D0D" w14:textId="77777777" w:rsidR="004470FA" w:rsidRDefault="004470FA" w:rsidP="004470FA">
      <w:r>
        <w:rPr>
          <w:rFonts w:hint="eastAsia"/>
        </w:rPr>
        <w:t>（</w:t>
      </w:r>
      <w:r>
        <w:rPr>
          <w:rFonts w:hint="eastAsia"/>
        </w:rPr>
        <w:t>4</w:t>
      </w:r>
      <w:r>
        <w:rPr>
          <w:rFonts w:hint="eastAsia"/>
        </w:rPr>
        <w:t>）</w:t>
      </w:r>
      <w:r>
        <w:rPr>
          <w:rFonts w:hint="eastAsia"/>
        </w:rPr>
        <w:tab/>
      </w:r>
      <w:r>
        <w:rPr>
          <w:rFonts w:hint="eastAsia"/>
        </w:rPr>
        <w:t>太高的瘦素水平会引起瘦素抵抗，不能减轻体重。出现瘦素抵抗后，需要降低瘦素，要保持适度水平</w:t>
      </w:r>
      <w:r>
        <w:rPr>
          <w:rFonts w:hint="eastAsia"/>
        </w:rPr>
        <w:t xml:space="preserve">   </w:t>
      </w:r>
      <w:r>
        <w:rPr>
          <w:rFonts w:hint="eastAsia"/>
        </w:rPr>
        <w:t>的瘦素。</w:t>
      </w:r>
    </w:p>
    <w:p w14:paraId="6C0CA359" w14:textId="77777777" w:rsidR="004470FA" w:rsidRDefault="004470FA" w:rsidP="004470FA"/>
    <w:p w14:paraId="3BE38631" w14:textId="77777777" w:rsidR="004470FA" w:rsidRDefault="004470FA" w:rsidP="004470FA"/>
    <w:p w14:paraId="229FDF31" w14:textId="77777777" w:rsidR="004470FA" w:rsidRDefault="004470FA" w:rsidP="004470FA"/>
    <w:p w14:paraId="6A422906" w14:textId="77777777" w:rsidR="004470FA" w:rsidRDefault="004470FA" w:rsidP="004470FA"/>
    <w:p w14:paraId="072CBD4D" w14:textId="77777777" w:rsidR="004D5D4A" w:rsidRPr="007F4409" w:rsidRDefault="004D5D4A" w:rsidP="004D5D4A">
      <w:pPr>
        <w:pStyle w:val="2"/>
        <w:spacing w:before="52"/>
        <w:jc w:val="center"/>
        <w:rPr>
          <w:color w:val="000000" w:themeColor="text1"/>
          <w:sz w:val="28"/>
        </w:rPr>
      </w:pPr>
      <w:r w:rsidRPr="00E767FD">
        <w:rPr>
          <w:rFonts w:hint="eastAsia"/>
          <w:color w:val="000000" w:themeColor="text1"/>
          <w:sz w:val="28"/>
        </w:rPr>
        <w:t>生物</w:t>
      </w:r>
      <w:r w:rsidRPr="00E767FD">
        <w:rPr>
          <w:color w:val="000000" w:themeColor="text1"/>
          <w:sz w:val="28"/>
        </w:rPr>
        <w:fldChar w:fldCharType="begin"/>
      </w:r>
      <w:r w:rsidRPr="00E767FD">
        <w:rPr>
          <w:color w:val="000000" w:themeColor="text1"/>
          <w:sz w:val="28"/>
        </w:rPr>
        <w:instrText xml:space="preserve"> </w:instrText>
      </w:r>
      <w:r w:rsidRPr="00E767FD">
        <w:rPr>
          <w:rFonts w:hint="eastAsia"/>
          <w:color w:val="000000" w:themeColor="text1"/>
          <w:sz w:val="28"/>
        </w:rPr>
        <w:instrText>= 2 \* ROMAN</w:instrText>
      </w:r>
      <w:r w:rsidRPr="00E767FD">
        <w:rPr>
          <w:color w:val="000000" w:themeColor="text1"/>
          <w:sz w:val="28"/>
        </w:rPr>
        <w:instrText xml:space="preserve"> </w:instrText>
      </w:r>
      <w:r w:rsidRPr="00E767FD">
        <w:rPr>
          <w:color w:val="000000" w:themeColor="text1"/>
          <w:sz w:val="28"/>
        </w:rPr>
        <w:fldChar w:fldCharType="separate"/>
      </w:r>
      <w:r w:rsidRPr="00E767FD">
        <w:rPr>
          <w:noProof/>
          <w:color w:val="000000" w:themeColor="text1"/>
          <w:sz w:val="28"/>
        </w:rPr>
        <w:t>II</w:t>
      </w:r>
      <w:r w:rsidRPr="00E767FD">
        <w:rPr>
          <w:color w:val="000000" w:themeColor="text1"/>
          <w:sz w:val="28"/>
        </w:rPr>
        <w:fldChar w:fldCharType="end"/>
      </w:r>
      <w:r w:rsidRPr="00E767FD">
        <w:rPr>
          <w:color w:val="000000" w:themeColor="text1"/>
          <w:sz w:val="28"/>
        </w:rPr>
        <w:t>寒假闯关之</w:t>
      </w:r>
      <w:r>
        <w:rPr>
          <w:rFonts w:hint="eastAsia"/>
          <w:color w:val="000000" w:themeColor="text1"/>
          <w:sz w:val="28"/>
        </w:rPr>
        <w:t>四</w:t>
      </w:r>
      <w:r w:rsidRPr="007F4409">
        <w:rPr>
          <w:rFonts w:hint="eastAsia"/>
          <w:color w:val="000000" w:themeColor="text1"/>
          <w:sz w:val="28"/>
        </w:rPr>
        <w:t>《</w:t>
      </w:r>
      <w:r>
        <w:rPr>
          <w:rFonts w:hint="eastAsia"/>
          <w:color w:val="000000" w:themeColor="text1"/>
          <w:sz w:val="28"/>
        </w:rPr>
        <w:t>免疫</w:t>
      </w:r>
      <w:r>
        <w:rPr>
          <w:color w:val="000000" w:themeColor="text1"/>
          <w:sz w:val="28"/>
        </w:rPr>
        <w:t>调节</w:t>
      </w:r>
      <w:r w:rsidRPr="007F4409">
        <w:rPr>
          <w:rFonts w:hint="eastAsia"/>
          <w:color w:val="000000" w:themeColor="text1"/>
          <w:sz w:val="28"/>
        </w:rPr>
        <w:t>》</w:t>
      </w:r>
      <w:r w:rsidRPr="007F4409">
        <w:rPr>
          <w:color w:val="000000" w:themeColor="text1"/>
          <w:sz w:val="28"/>
        </w:rPr>
        <w:t>练习</w:t>
      </w:r>
      <w:r>
        <w:rPr>
          <w:color w:val="000000" w:themeColor="text1"/>
          <w:sz w:val="28"/>
        </w:rPr>
        <w:t>参考答案</w:t>
      </w:r>
    </w:p>
    <w:p w14:paraId="5A66D896" w14:textId="77777777" w:rsidR="004470FA" w:rsidRDefault="004470FA" w:rsidP="004470FA">
      <w:r>
        <w:rPr>
          <w:rFonts w:hint="eastAsia"/>
        </w:rPr>
        <w:t>一选择题</w:t>
      </w:r>
    </w:p>
    <w:p w14:paraId="368FD360" w14:textId="77777777" w:rsidR="004470FA" w:rsidRDefault="004470FA" w:rsidP="004470FA">
      <w:r>
        <w:t>1.C 2.D 3. C 4.D 5.A 6.A 7.C 8.C</w:t>
      </w:r>
    </w:p>
    <w:p w14:paraId="46ACDE65" w14:textId="77777777" w:rsidR="004470FA" w:rsidRDefault="004470FA" w:rsidP="004470FA"/>
    <w:p w14:paraId="70DC9E55" w14:textId="77777777" w:rsidR="004470FA" w:rsidRDefault="004470FA" w:rsidP="004470FA">
      <w:r>
        <w:rPr>
          <w:rFonts w:hint="eastAsia"/>
        </w:rPr>
        <w:t>二非选择题</w:t>
      </w:r>
      <w:r>
        <w:rPr>
          <w:rFonts w:hint="eastAsia"/>
        </w:rPr>
        <w:t xml:space="preserve"> </w:t>
      </w:r>
    </w:p>
    <w:p w14:paraId="5AB31452" w14:textId="77777777" w:rsidR="004470FA" w:rsidRDefault="004470FA" w:rsidP="004470FA">
      <w:r>
        <w:rPr>
          <w:rFonts w:hint="eastAsia"/>
        </w:rPr>
        <w:t xml:space="preserve">9. </w:t>
      </w:r>
      <w:r>
        <w:rPr>
          <w:rFonts w:hint="eastAsia"/>
        </w:rPr>
        <w:t>（</w:t>
      </w:r>
      <w:r>
        <w:rPr>
          <w:rFonts w:hint="eastAsia"/>
        </w:rPr>
        <w:t>12</w:t>
      </w:r>
      <w:r>
        <w:rPr>
          <w:rFonts w:hint="eastAsia"/>
        </w:rPr>
        <w:t>分）</w:t>
      </w:r>
    </w:p>
    <w:p w14:paraId="231F67EE" w14:textId="77777777" w:rsidR="004470FA" w:rsidRDefault="004470FA" w:rsidP="004470FA">
      <w:r>
        <w:rPr>
          <w:rFonts w:hint="eastAsia"/>
        </w:rPr>
        <w:t>（</w:t>
      </w:r>
      <w:r>
        <w:rPr>
          <w:rFonts w:hint="eastAsia"/>
        </w:rPr>
        <w:t>1</w:t>
      </w:r>
      <w:r>
        <w:rPr>
          <w:rFonts w:hint="eastAsia"/>
        </w:rPr>
        <w:t>）</w:t>
      </w:r>
      <w:r>
        <w:rPr>
          <w:rFonts w:hint="eastAsia"/>
        </w:rPr>
        <w:tab/>
      </w:r>
      <w:r>
        <w:rPr>
          <w:rFonts w:hint="eastAsia"/>
        </w:rPr>
        <w:t>氨基酸（</w:t>
      </w:r>
      <w:r>
        <w:rPr>
          <w:rFonts w:hint="eastAsia"/>
        </w:rPr>
        <w:t>2</w:t>
      </w:r>
      <w:r>
        <w:rPr>
          <w:rFonts w:hint="eastAsia"/>
        </w:rPr>
        <w:t>分）</w:t>
      </w:r>
    </w:p>
    <w:p w14:paraId="06E2DCA6" w14:textId="77777777" w:rsidR="004470FA" w:rsidRDefault="004470FA" w:rsidP="004470FA">
      <w:r>
        <w:rPr>
          <w:rFonts w:hint="eastAsia"/>
        </w:rPr>
        <w:t>蜂毒肽是两亲性多肽（与细胞膜有极强的结合能力），可以插入细胞膜的磷脂分子层（脂双层）中，改变细胞膜原有结构，使细胞膜破裂，释放出细胞内容物，导致细胞死亡（答案合理即给分）。（</w:t>
      </w:r>
      <w:r>
        <w:rPr>
          <w:rFonts w:hint="eastAsia"/>
        </w:rPr>
        <w:t>2</w:t>
      </w:r>
      <w:r>
        <w:rPr>
          <w:rFonts w:hint="eastAsia"/>
        </w:rPr>
        <w:t>分）</w:t>
      </w:r>
    </w:p>
    <w:p w14:paraId="48376ED9" w14:textId="77777777" w:rsidR="004470FA" w:rsidRDefault="004470FA" w:rsidP="004470FA">
      <w:r>
        <w:rPr>
          <w:rFonts w:hint="eastAsia"/>
        </w:rPr>
        <w:t>（</w:t>
      </w:r>
      <w:r>
        <w:rPr>
          <w:rFonts w:hint="eastAsia"/>
        </w:rPr>
        <w:t>2</w:t>
      </w:r>
      <w:r>
        <w:rPr>
          <w:rFonts w:hint="eastAsia"/>
        </w:rPr>
        <w:t>）</w:t>
      </w:r>
      <w:r>
        <w:rPr>
          <w:rFonts w:hint="eastAsia"/>
        </w:rPr>
        <w:tab/>
      </w:r>
      <w:r>
        <w:rPr>
          <w:rFonts w:hint="eastAsia"/>
        </w:rPr>
        <w:t>①低浓度的蜂毒肽即可对三种免疫细胞产生明显的细胞毒性，而蜂毒纳米运载颗粒在相对较高浓度时</w:t>
      </w:r>
      <w:r>
        <w:rPr>
          <w:rFonts w:hint="eastAsia"/>
        </w:rPr>
        <w:t xml:space="preserve">   </w:t>
      </w:r>
      <w:r>
        <w:rPr>
          <w:rFonts w:hint="eastAsia"/>
        </w:rPr>
        <w:t>才会有一定的细胞毒性，但远低于蜂毒肽的细胞毒性（</w:t>
      </w:r>
      <w:r>
        <w:rPr>
          <w:rFonts w:hint="eastAsia"/>
        </w:rPr>
        <w:t>2</w:t>
      </w:r>
      <w:r>
        <w:rPr>
          <w:rFonts w:hint="eastAsia"/>
        </w:rPr>
        <w:t>分）</w:t>
      </w:r>
    </w:p>
    <w:p w14:paraId="11A44A8F" w14:textId="77777777" w:rsidR="004470FA" w:rsidRDefault="004470FA" w:rsidP="004470FA">
      <w:r>
        <w:rPr>
          <w:rFonts w:hint="eastAsia"/>
        </w:rPr>
        <w:t>②细胞（</w:t>
      </w:r>
      <w:r>
        <w:rPr>
          <w:rFonts w:hint="eastAsia"/>
        </w:rPr>
        <w:t>2</w:t>
      </w:r>
      <w:r>
        <w:rPr>
          <w:rFonts w:hint="eastAsia"/>
        </w:rPr>
        <w:t>分）</w:t>
      </w:r>
    </w:p>
    <w:p w14:paraId="66CD0D9D" w14:textId="77777777" w:rsidR="004470FA" w:rsidRDefault="004470FA" w:rsidP="004470FA">
      <w:r>
        <w:rPr>
          <w:rFonts w:hint="eastAsia"/>
        </w:rPr>
        <w:t>在肿瘤接种</w:t>
      </w:r>
      <w:r>
        <w:rPr>
          <w:rFonts w:hint="eastAsia"/>
        </w:rPr>
        <w:t>20</w:t>
      </w:r>
      <w:r>
        <w:rPr>
          <w:rFonts w:hint="eastAsia"/>
        </w:rPr>
        <w:t>天后，α</w:t>
      </w:r>
      <w:r>
        <w:rPr>
          <w:rFonts w:hint="eastAsia"/>
        </w:rPr>
        <w:t xml:space="preserve">-m-NP </w:t>
      </w:r>
      <w:r>
        <w:rPr>
          <w:rFonts w:hint="eastAsia"/>
        </w:rPr>
        <w:t>组左侧及右侧肿瘤抑制率分别达到了</w:t>
      </w:r>
      <w:r>
        <w:rPr>
          <w:rFonts w:hint="eastAsia"/>
        </w:rPr>
        <w:t>95%</w:t>
      </w:r>
      <w:r>
        <w:rPr>
          <w:rFonts w:hint="eastAsia"/>
        </w:rPr>
        <w:t>和</w:t>
      </w:r>
      <w:r>
        <w:rPr>
          <w:rFonts w:hint="eastAsia"/>
        </w:rPr>
        <w:t>92%</w:t>
      </w:r>
      <w:r>
        <w:rPr>
          <w:rFonts w:hint="eastAsia"/>
        </w:rPr>
        <w:t>，而远位肿瘤并未直接接触α</w:t>
      </w:r>
      <w:r>
        <w:rPr>
          <w:rFonts w:hint="eastAsia"/>
        </w:rPr>
        <w:t>-m-NP</w:t>
      </w:r>
      <w:r>
        <w:rPr>
          <w:rFonts w:hint="eastAsia"/>
        </w:rPr>
        <w:t>，推测可能是α</w:t>
      </w:r>
      <w:r>
        <w:rPr>
          <w:rFonts w:hint="eastAsia"/>
        </w:rPr>
        <w:t>-m-NP</w:t>
      </w:r>
      <w:r>
        <w:rPr>
          <w:rFonts w:hint="eastAsia"/>
        </w:rPr>
        <w:t>的诱导下激活了细胞免疫，激发了机体对肿瘤的特异性免疫。（</w:t>
      </w:r>
      <w:r>
        <w:rPr>
          <w:rFonts w:hint="eastAsia"/>
        </w:rPr>
        <w:t>2</w:t>
      </w:r>
      <w:r>
        <w:rPr>
          <w:rFonts w:hint="eastAsia"/>
        </w:rPr>
        <w:t>分）</w:t>
      </w:r>
    </w:p>
    <w:p w14:paraId="63902CAE" w14:textId="77777777" w:rsidR="004470FA" w:rsidRDefault="004470FA" w:rsidP="004470FA">
      <w:r>
        <w:rPr>
          <w:rFonts w:hint="eastAsia"/>
        </w:rPr>
        <w:t>（</w:t>
      </w:r>
      <w:r>
        <w:rPr>
          <w:rFonts w:hint="eastAsia"/>
        </w:rPr>
        <w:t>3</w:t>
      </w:r>
      <w:r>
        <w:rPr>
          <w:rFonts w:hint="eastAsia"/>
        </w:rPr>
        <w:t>）</w:t>
      </w:r>
      <w:r>
        <w:rPr>
          <w:rFonts w:hint="eastAsia"/>
        </w:rPr>
        <w:tab/>
      </w:r>
      <w:r>
        <w:rPr>
          <w:rFonts w:hint="eastAsia"/>
        </w:rPr>
        <w:t>α</w:t>
      </w:r>
      <w:r>
        <w:rPr>
          <w:rFonts w:hint="eastAsia"/>
        </w:rPr>
        <w:t>-m-NP</w:t>
      </w:r>
      <w:r>
        <w:rPr>
          <w:rFonts w:hint="eastAsia"/>
        </w:rPr>
        <w:t>诱导的疫苗效应是否具有肿瘤抗原特异性；对正常细胞的毒性实验；对已发生转移的恶性肿</w:t>
      </w:r>
      <w:r>
        <w:rPr>
          <w:rFonts w:hint="eastAsia"/>
        </w:rPr>
        <w:t xml:space="preserve">   </w:t>
      </w:r>
      <w:r>
        <w:rPr>
          <w:rFonts w:hint="eastAsia"/>
        </w:rPr>
        <w:t>瘤是否有效；蜂毒肽是否会引起排异免疫反应；更多的动物实验；癌症患者志愿者试药实验等等（合理即得分）（</w:t>
      </w:r>
      <w:r>
        <w:rPr>
          <w:rFonts w:hint="eastAsia"/>
        </w:rPr>
        <w:t>2</w:t>
      </w:r>
      <w:r>
        <w:rPr>
          <w:rFonts w:hint="eastAsia"/>
        </w:rPr>
        <w:t>分）</w:t>
      </w:r>
    </w:p>
    <w:p w14:paraId="2D0EF796" w14:textId="77777777" w:rsidR="004470FA" w:rsidRDefault="004470FA" w:rsidP="004470FA">
      <w:r>
        <w:t xml:space="preserve"> </w:t>
      </w:r>
    </w:p>
    <w:p w14:paraId="323D104E" w14:textId="77777777" w:rsidR="004470FA" w:rsidRDefault="004470FA" w:rsidP="004470FA">
      <w:r>
        <w:rPr>
          <w:rFonts w:hint="eastAsia"/>
        </w:rPr>
        <w:t xml:space="preserve">10. </w:t>
      </w:r>
      <w:r>
        <w:rPr>
          <w:rFonts w:hint="eastAsia"/>
        </w:rPr>
        <w:t>（</w:t>
      </w:r>
      <w:r>
        <w:rPr>
          <w:rFonts w:hint="eastAsia"/>
        </w:rPr>
        <w:t>11</w:t>
      </w:r>
      <w:r>
        <w:rPr>
          <w:rFonts w:hint="eastAsia"/>
        </w:rPr>
        <w:t>分）</w:t>
      </w:r>
    </w:p>
    <w:p w14:paraId="6BA75FDE" w14:textId="77777777" w:rsidR="004470FA" w:rsidRDefault="004470FA" w:rsidP="004470FA">
      <w:r>
        <w:rPr>
          <w:rFonts w:hint="eastAsia"/>
        </w:rPr>
        <w:t>（</w:t>
      </w:r>
      <w:r>
        <w:rPr>
          <w:rFonts w:hint="eastAsia"/>
        </w:rPr>
        <w:t>1</w:t>
      </w:r>
      <w:r>
        <w:rPr>
          <w:rFonts w:hint="eastAsia"/>
        </w:rPr>
        <w:t>）</w:t>
      </w:r>
      <w:r>
        <w:rPr>
          <w:rFonts w:hint="eastAsia"/>
        </w:rPr>
        <w:tab/>
      </w:r>
      <w:r>
        <w:rPr>
          <w:rFonts w:hint="eastAsia"/>
        </w:rPr>
        <w:t>蛋白质</w:t>
      </w:r>
      <w:r>
        <w:rPr>
          <w:rFonts w:hint="eastAsia"/>
        </w:rPr>
        <w:tab/>
      </w:r>
      <w:r>
        <w:rPr>
          <w:rFonts w:hint="eastAsia"/>
        </w:rPr>
        <w:t>转录和翻译</w:t>
      </w:r>
      <w:r>
        <w:rPr>
          <w:rFonts w:hint="eastAsia"/>
        </w:rPr>
        <w:tab/>
      </w:r>
      <w:r>
        <w:rPr>
          <w:rFonts w:hint="eastAsia"/>
        </w:rPr>
        <w:t>抗原</w:t>
      </w:r>
    </w:p>
    <w:p w14:paraId="0F15B832" w14:textId="77777777" w:rsidR="004470FA" w:rsidRDefault="004470FA" w:rsidP="004470FA">
      <w:r>
        <w:rPr>
          <w:rFonts w:hint="eastAsia"/>
        </w:rPr>
        <w:t>（</w:t>
      </w:r>
      <w:r>
        <w:rPr>
          <w:rFonts w:hint="eastAsia"/>
        </w:rPr>
        <w:t>2</w:t>
      </w:r>
      <w:r>
        <w:rPr>
          <w:rFonts w:hint="eastAsia"/>
        </w:rPr>
        <w:t>）</w:t>
      </w:r>
      <w:r>
        <w:rPr>
          <w:rFonts w:hint="eastAsia"/>
        </w:rPr>
        <w:tab/>
      </w:r>
      <w:r>
        <w:rPr>
          <w:rFonts w:hint="eastAsia"/>
        </w:rPr>
        <w:t>编码抗体的基因是胚胎细胞中本身都存在的还是在细胞分化过程中主要经重组或突变得到的</w:t>
      </w:r>
    </w:p>
    <w:p w14:paraId="4F48030C" w14:textId="77777777" w:rsidR="004470FA" w:rsidRDefault="004470FA" w:rsidP="004470FA">
      <w:r>
        <w:rPr>
          <w:rFonts w:hint="eastAsia"/>
        </w:rPr>
        <w:t>（</w:t>
      </w:r>
      <w:r>
        <w:rPr>
          <w:rFonts w:hint="eastAsia"/>
        </w:rPr>
        <w:t>3</w:t>
      </w:r>
      <w:r>
        <w:rPr>
          <w:rFonts w:hint="eastAsia"/>
        </w:rPr>
        <w:t>）</w:t>
      </w:r>
      <w:r>
        <w:rPr>
          <w:rFonts w:hint="eastAsia"/>
        </w:rPr>
        <w:tab/>
      </w:r>
      <w:r>
        <w:rPr>
          <w:rFonts w:hint="eastAsia"/>
        </w:rPr>
        <w:t>肝脏</w:t>
      </w:r>
      <w:r>
        <w:rPr>
          <w:rFonts w:hint="eastAsia"/>
        </w:rPr>
        <w:t>RNA</w:t>
      </w:r>
      <w:r>
        <w:rPr>
          <w:rFonts w:hint="eastAsia"/>
        </w:rPr>
        <w:t>可与脾脏</w:t>
      </w:r>
      <w:r>
        <w:rPr>
          <w:rFonts w:hint="eastAsia"/>
        </w:rPr>
        <w:t>DNA</w:t>
      </w:r>
      <w:r>
        <w:rPr>
          <w:rFonts w:hint="eastAsia"/>
        </w:rPr>
        <w:t>上编码非</w:t>
      </w:r>
      <w:r>
        <w:rPr>
          <w:rFonts w:hint="eastAsia"/>
        </w:rPr>
        <w:t>Ig</w:t>
      </w:r>
      <w:r>
        <w:rPr>
          <w:rFonts w:hint="eastAsia"/>
        </w:rPr>
        <w:t>的基因结合，以尽量确保脾脏的</w:t>
      </w:r>
      <w:r>
        <w:rPr>
          <w:rFonts w:hint="eastAsia"/>
        </w:rPr>
        <w:t>RNA</w:t>
      </w:r>
      <w:r>
        <w:rPr>
          <w:rFonts w:hint="eastAsia"/>
        </w:rPr>
        <w:t>主要与脾脏</w:t>
      </w:r>
      <w:r>
        <w:rPr>
          <w:rFonts w:hint="eastAsia"/>
        </w:rPr>
        <w:t>DNA</w:t>
      </w:r>
      <w:r>
        <w:rPr>
          <w:rFonts w:hint="eastAsia"/>
        </w:rPr>
        <w:t>上编码</w:t>
      </w:r>
      <w:r>
        <w:rPr>
          <w:rFonts w:hint="eastAsia"/>
        </w:rPr>
        <w:t>Ig</w:t>
      </w:r>
      <w:r>
        <w:rPr>
          <w:rFonts w:hint="eastAsia"/>
        </w:rPr>
        <w:t>的基因结合</w:t>
      </w:r>
    </w:p>
    <w:p w14:paraId="18A9B5A2" w14:textId="77777777" w:rsidR="004470FA" w:rsidRDefault="004470FA" w:rsidP="004470FA">
      <w:r>
        <w:rPr>
          <w:rFonts w:hint="eastAsia"/>
        </w:rPr>
        <w:t>（</w:t>
      </w:r>
      <w:r>
        <w:rPr>
          <w:rFonts w:hint="eastAsia"/>
        </w:rPr>
        <w:t>4</w:t>
      </w:r>
      <w:r>
        <w:rPr>
          <w:rFonts w:hint="eastAsia"/>
        </w:rPr>
        <w:t>）</w:t>
      </w:r>
      <w:r>
        <w:rPr>
          <w:rFonts w:hint="eastAsia"/>
        </w:rPr>
        <w:tab/>
        <w:t>C</w:t>
      </w:r>
      <w:r>
        <w:rPr>
          <w:rFonts w:hint="eastAsia"/>
        </w:rPr>
        <w:t>区、</w:t>
      </w:r>
      <w:r>
        <w:rPr>
          <w:rFonts w:hint="eastAsia"/>
        </w:rPr>
        <w:t>V</w:t>
      </w:r>
      <w:r>
        <w:rPr>
          <w:rFonts w:hint="eastAsia"/>
        </w:rPr>
        <w:t>区</w:t>
      </w:r>
      <w:r>
        <w:rPr>
          <w:rFonts w:hint="eastAsia"/>
        </w:rPr>
        <w:tab/>
      </w:r>
      <w:r>
        <w:rPr>
          <w:rFonts w:hint="eastAsia"/>
        </w:rPr>
        <w:t>若是失去一个</w:t>
      </w:r>
      <w:r>
        <w:rPr>
          <w:rFonts w:hint="eastAsia"/>
        </w:rPr>
        <w:t>BamHI</w:t>
      </w:r>
      <w:r>
        <w:rPr>
          <w:rFonts w:hint="eastAsia"/>
        </w:rPr>
        <w:t>的酶切位点，杂交区段分子量应该变大，长度可能为</w:t>
      </w:r>
      <w:r>
        <w:rPr>
          <w:rFonts w:hint="eastAsia"/>
        </w:rPr>
        <w:t>9.9</w:t>
      </w:r>
      <w:r>
        <w:rPr>
          <w:rFonts w:hint="eastAsia"/>
        </w:rPr>
        <w:t>百万道尔</w:t>
      </w:r>
      <w:r>
        <w:rPr>
          <w:rFonts w:hint="eastAsia"/>
        </w:rPr>
        <w:t xml:space="preserve">  </w:t>
      </w:r>
      <w:r>
        <w:rPr>
          <w:rFonts w:hint="eastAsia"/>
        </w:rPr>
        <w:t>顿。若要得到</w:t>
      </w:r>
      <w:r>
        <w:rPr>
          <w:rFonts w:hint="eastAsia"/>
        </w:rPr>
        <w:t>2.4</w:t>
      </w:r>
      <w:r>
        <w:rPr>
          <w:rFonts w:hint="eastAsia"/>
        </w:rPr>
        <w:t>百万道尔顿的片段可能需要同时改变几个</w:t>
      </w:r>
      <w:r>
        <w:rPr>
          <w:rFonts w:hint="eastAsia"/>
        </w:rPr>
        <w:t>BamHI</w:t>
      </w:r>
      <w:r>
        <w:rPr>
          <w:rFonts w:hint="eastAsia"/>
        </w:rPr>
        <w:t>切割位点的序列</w:t>
      </w:r>
    </w:p>
    <w:p w14:paraId="41A9CC43" w14:textId="77777777" w:rsidR="004470FA" w:rsidRDefault="004470FA" w:rsidP="004470FA">
      <w:pPr>
        <w:tabs>
          <w:tab w:val="left" w:pos="420"/>
          <w:tab w:val="left" w:pos="840"/>
          <w:tab w:val="left" w:pos="1290"/>
        </w:tabs>
      </w:pPr>
      <w:r>
        <w:rPr>
          <w:rFonts w:hint="eastAsia"/>
        </w:rPr>
        <w:t>（</w:t>
      </w:r>
      <w:r>
        <w:rPr>
          <w:rFonts w:hint="eastAsia"/>
        </w:rPr>
        <w:t>5</w:t>
      </w:r>
      <w:r>
        <w:rPr>
          <w:rFonts w:hint="eastAsia"/>
        </w:rPr>
        <w:t>）</w:t>
      </w:r>
      <w:r>
        <w:rPr>
          <w:rFonts w:hint="eastAsia"/>
        </w:rPr>
        <w:tab/>
      </w:r>
      <w:r>
        <w:tab/>
      </w:r>
      <w:r>
        <w:rPr>
          <w:noProof/>
        </w:rPr>
        <w:drawing>
          <wp:anchor distT="0" distB="0" distL="0" distR="0" simplePos="0" relativeHeight="251659264" behindDoc="0" locked="0" layoutInCell="1" allowOverlap="1" wp14:anchorId="36F9F35E" wp14:editId="2DFA321E">
            <wp:simplePos x="0" y="0"/>
            <wp:positionH relativeFrom="page">
              <wp:posOffset>1143000</wp:posOffset>
            </wp:positionH>
            <wp:positionV relativeFrom="paragraph">
              <wp:posOffset>194945</wp:posOffset>
            </wp:positionV>
            <wp:extent cx="2742450" cy="1028700"/>
            <wp:effectExtent l="0" t="0" r="0" b="0"/>
            <wp:wrapTopAndBottom/>
            <wp:docPr id="505" name="image1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image157.jpeg"/>
                    <pic:cNvPicPr/>
                  </pic:nvPicPr>
                  <pic:blipFill>
                    <a:blip r:embed="rId7" cstate="print"/>
                    <a:stretch>
                      <a:fillRect/>
                    </a:stretch>
                  </pic:blipFill>
                  <pic:spPr>
                    <a:xfrm>
                      <a:off x="0" y="0"/>
                      <a:ext cx="2742450" cy="1028700"/>
                    </a:xfrm>
                    <a:prstGeom prst="rect">
                      <a:avLst/>
                    </a:prstGeom>
                  </pic:spPr>
                </pic:pic>
              </a:graphicData>
            </a:graphic>
          </wp:anchor>
        </w:drawing>
      </w:r>
    </w:p>
    <w:p w14:paraId="2A0DF9F6" w14:textId="77777777" w:rsidR="004470FA" w:rsidRDefault="004470FA" w:rsidP="004470FA"/>
    <w:p w14:paraId="753B211D" w14:textId="77777777" w:rsidR="004470FA" w:rsidRDefault="004470FA" w:rsidP="004470FA">
      <w:r>
        <w:rPr>
          <w:rFonts w:hint="eastAsia"/>
        </w:rPr>
        <w:t xml:space="preserve">11. </w:t>
      </w:r>
      <w:r>
        <w:rPr>
          <w:rFonts w:hint="eastAsia"/>
        </w:rPr>
        <w:t>（</w:t>
      </w:r>
      <w:r>
        <w:rPr>
          <w:rFonts w:hint="eastAsia"/>
        </w:rPr>
        <w:t>11</w:t>
      </w:r>
      <w:r>
        <w:rPr>
          <w:rFonts w:hint="eastAsia"/>
        </w:rPr>
        <w:t>分）</w:t>
      </w:r>
    </w:p>
    <w:p w14:paraId="78725210" w14:textId="77777777" w:rsidR="004470FA" w:rsidRDefault="004470FA" w:rsidP="004470FA">
      <w:r>
        <w:rPr>
          <w:rFonts w:hint="eastAsia"/>
        </w:rPr>
        <w:t>记忆细胞和浆细胞（</w:t>
      </w:r>
      <w:r>
        <w:rPr>
          <w:rFonts w:hint="eastAsia"/>
        </w:rPr>
        <w:t>2</w:t>
      </w:r>
      <w:r>
        <w:rPr>
          <w:rFonts w:hint="eastAsia"/>
        </w:rPr>
        <w:t>分）</w:t>
      </w:r>
    </w:p>
    <w:p w14:paraId="54C32BD1" w14:textId="77777777" w:rsidR="004470FA" w:rsidRDefault="004470FA" w:rsidP="004470FA">
      <w:r>
        <w:rPr>
          <w:rFonts w:hint="eastAsia"/>
        </w:rPr>
        <w:t>①单抗</w:t>
      </w:r>
      <w:r>
        <w:rPr>
          <w:rFonts w:hint="eastAsia"/>
        </w:rPr>
        <w:t>C</w:t>
      </w:r>
      <w:r>
        <w:rPr>
          <w:rFonts w:hint="eastAsia"/>
        </w:rPr>
        <w:t>（</w:t>
      </w:r>
      <w:r>
        <w:rPr>
          <w:rFonts w:hint="eastAsia"/>
        </w:rPr>
        <w:t>1</w:t>
      </w:r>
      <w:r>
        <w:rPr>
          <w:rFonts w:hint="eastAsia"/>
        </w:rPr>
        <w:t>分）</w:t>
      </w:r>
    </w:p>
    <w:p w14:paraId="5E74E271" w14:textId="77777777" w:rsidR="004470FA" w:rsidRDefault="004470FA" w:rsidP="004470FA">
      <w:r>
        <w:rPr>
          <w:rFonts w:hint="eastAsia"/>
        </w:rPr>
        <w:t>②</w:t>
      </w:r>
      <w:r>
        <w:rPr>
          <w:rFonts w:hint="eastAsia"/>
        </w:rPr>
        <w:t xml:space="preserve"> ade</w:t>
      </w:r>
      <w:r>
        <w:rPr>
          <w:rFonts w:hint="eastAsia"/>
        </w:rPr>
        <w:t>（</w:t>
      </w:r>
      <w:r>
        <w:rPr>
          <w:rFonts w:hint="eastAsia"/>
        </w:rPr>
        <w:t>2</w:t>
      </w:r>
      <w:r>
        <w:rPr>
          <w:rFonts w:hint="eastAsia"/>
        </w:rPr>
        <w:t>分）</w:t>
      </w:r>
    </w:p>
    <w:p w14:paraId="451FEA02" w14:textId="77777777" w:rsidR="004470FA" w:rsidRDefault="004470FA" w:rsidP="004470FA">
      <w:r>
        <w:rPr>
          <w:rFonts w:hint="eastAsia"/>
        </w:rPr>
        <w:t>③无关抗体组靶细胞几乎不裂解，抗体</w:t>
      </w:r>
      <w:r>
        <w:rPr>
          <w:rFonts w:hint="eastAsia"/>
        </w:rPr>
        <w:t>A</w:t>
      </w:r>
      <w:r>
        <w:rPr>
          <w:rFonts w:hint="eastAsia"/>
        </w:rPr>
        <w:t>抗体</w:t>
      </w:r>
      <w:r>
        <w:rPr>
          <w:rFonts w:hint="eastAsia"/>
        </w:rPr>
        <w:t>C</w:t>
      </w:r>
      <w:r>
        <w:rPr>
          <w:rFonts w:hint="eastAsia"/>
        </w:rPr>
        <w:t>组靶细胞裂解百分比都大于无关抗体组，且抗体</w:t>
      </w:r>
      <w:r>
        <w:rPr>
          <w:rFonts w:hint="eastAsia"/>
        </w:rPr>
        <w:t>A</w:t>
      </w:r>
      <w:r>
        <w:rPr>
          <w:rFonts w:hint="eastAsia"/>
        </w:rPr>
        <w:t>组裂解百分</w:t>
      </w:r>
      <w:r>
        <w:rPr>
          <w:rFonts w:hint="eastAsia"/>
        </w:rPr>
        <w:t xml:space="preserve">   </w:t>
      </w:r>
      <w:r>
        <w:rPr>
          <w:rFonts w:hint="eastAsia"/>
        </w:rPr>
        <w:t>比大于抗体</w:t>
      </w:r>
      <w:r>
        <w:rPr>
          <w:rFonts w:hint="eastAsia"/>
        </w:rPr>
        <w:t>C</w:t>
      </w:r>
      <w:r>
        <w:rPr>
          <w:rFonts w:hint="eastAsia"/>
        </w:rPr>
        <w:t>组。（</w:t>
      </w:r>
      <w:r>
        <w:rPr>
          <w:rFonts w:hint="eastAsia"/>
        </w:rPr>
        <w:t>2</w:t>
      </w:r>
      <w:r>
        <w:rPr>
          <w:rFonts w:hint="eastAsia"/>
        </w:rPr>
        <w:t>分）</w:t>
      </w:r>
    </w:p>
    <w:p w14:paraId="74612A36" w14:textId="77777777" w:rsidR="004470FA" w:rsidRDefault="004470FA" w:rsidP="004470FA">
      <w:r>
        <w:rPr>
          <w:rFonts w:hint="eastAsia"/>
        </w:rPr>
        <w:t>突变抗体</w:t>
      </w:r>
      <w:r>
        <w:rPr>
          <w:rFonts w:hint="eastAsia"/>
        </w:rPr>
        <w:t>A</w:t>
      </w:r>
      <w:r>
        <w:rPr>
          <w:rFonts w:hint="eastAsia"/>
        </w:rPr>
        <w:t>组靶细胞裂解百分比小于原抗体</w:t>
      </w:r>
      <w:r>
        <w:rPr>
          <w:rFonts w:hint="eastAsia"/>
        </w:rPr>
        <w:t>A</w:t>
      </w:r>
      <w:r>
        <w:rPr>
          <w:rFonts w:hint="eastAsia"/>
        </w:rPr>
        <w:t>组，大于无关抗体组。（</w:t>
      </w:r>
      <w:r>
        <w:rPr>
          <w:rFonts w:hint="eastAsia"/>
        </w:rPr>
        <w:t>2</w:t>
      </w:r>
      <w:r>
        <w:rPr>
          <w:rFonts w:hint="eastAsia"/>
        </w:rPr>
        <w:t>分）</w:t>
      </w:r>
    </w:p>
    <w:p w14:paraId="4E9D5180" w14:textId="77777777" w:rsidR="004470FA" w:rsidRDefault="004470FA" w:rsidP="004470FA">
      <w:r>
        <w:rPr>
          <w:rFonts w:hint="eastAsia"/>
        </w:rPr>
        <w:t>（</w:t>
      </w:r>
      <w:r>
        <w:rPr>
          <w:rFonts w:hint="eastAsia"/>
        </w:rPr>
        <w:t>3</w:t>
      </w:r>
      <w:r>
        <w:rPr>
          <w:rFonts w:hint="eastAsia"/>
        </w:rPr>
        <w:t>）（</w:t>
      </w:r>
      <w:r>
        <w:rPr>
          <w:rFonts w:hint="eastAsia"/>
        </w:rPr>
        <w:t>2</w:t>
      </w:r>
      <w:r>
        <w:rPr>
          <w:rFonts w:hint="eastAsia"/>
        </w:rPr>
        <w:t>分，答出一项得</w:t>
      </w:r>
      <w:r>
        <w:rPr>
          <w:rFonts w:hint="eastAsia"/>
        </w:rPr>
        <w:t>1</w:t>
      </w:r>
      <w:r>
        <w:rPr>
          <w:rFonts w:hint="eastAsia"/>
        </w:rPr>
        <w:t>分）</w:t>
      </w:r>
    </w:p>
    <w:p w14:paraId="044C8D52" w14:textId="77777777" w:rsidR="004470FA" w:rsidRDefault="004470FA" w:rsidP="004470FA">
      <w:r>
        <w:rPr>
          <w:rFonts w:hint="eastAsia"/>
        </w:rPr>
        <w:lastRenderedPageBreak/>
        <w:t>方案一：采集样液，进行病毒基因组测序（或基因诊断、核酸检测）。</w:t>
      </w:r>
    </w:p>
    <w:p w14:paraId="07D632E6" w14:textId="77777777" w:rsidR="004470FA" w:rsidRDefault="004470FA" w:rsidP="004470FA">
      <w:r>
        <w:rPr>
          <w:rFonts w:hint="eastAsia"/>
        </w:rPr>
        <w:t>方案二：检测患者体内是否有相关抗体，或用单抗试剂盒诊断是否有相关抗原（或抗体检测、抗原检测）。</w:t>
      </w:r>
    </w:p>
    <w:p w14:paraId="3F6B4632" w14:textId="77777777" w:rsidR="004470FA" w:rsidRDefault="004470FA" w:rsidP="004470FA"/>
    <w:p w14:paraId="1170BF30" w14:textId="77777777" w:rsidR="004470FA" w:rsidRDefault="004470FA" w:rsidP="004470FA"/>
    <w:p w14:paraId="2D6351CE" w14:textId="77777777" w:rsidR="004470FA" w:rsidRDefault="004470FA" w:rsidP="004470FA">
      <w:r>
        <w:rPr>
          <w:rFonts w:hint="eastAsia"/>
        </w:rPr>
        <w:t xml:space="preserve">12. </w:t>
      </w:r>
      <w:r>
        <w:rPr>
          <w:rFonts w:hint="eastAsia"/>
        </w:rPr>
        <w:t>（</w:t>
      </w:r>
      <w:r>
        <w:rPr>
          <w:rFonts w:hint="eastAsia"/>
        </w:rPr>
        <w:t xml:space="preserve">11 </w:t>
      </w:r>
      <w:r>
        <w:rPr>
          <w:rFonts w:hint="eastAsia"/>
        </w:rPr>
        <w:t>分</w:t>
      </w:r>
      <w:r>
        <w:rPr>
          <w:rFonts w:hint="eastAsia"/>
        </w:rPr>
        <w:t xml:space="preserve"> </w:t>
      </w:r>
      <w:r>
        <w:rPr>
          <w:rFonts w:hint="eastAsia"/>
        </w:rPr>
        <w:t>）</w:t>
      </w:r>
    </w:p>
    <w:p w14:paraId="56461C9C" w14:textId="77777777" w:rsidR="004470FA" w:rsidRDefault="004470FA" w:rsidP="004470FA">
      <w:r>
        <w:rPr>
          <w:rFonts w:hint="eastAsia"/>
        </w:rPr>
        <w:t>（</w:t>
      </w:r>
      <w:r>
        <w:rPr>
          <w:rFonts w:hint="eastAsia"/>
        </w:rPr>
        <w:t>1</w:t>
      </w:r>
      <w:r>
        <w:rPr>
          <w:rFonts w:hint="eastAsia"/>
        </w:rPr>
        <w:t>）</w:t>
      </w:r>
      <w:r>
        <w:rPr>
          <w:rFonts w:hint="eastAsia"/>
        </w:rPr>
        <w:tab/>
      </w:r>
      <w:r>
        <w:rPr>
          <w:rFonts w:hint="eastAsia"/>
        </w:rPr>
        <w:t>效应</w:t>
      </w:r>
      <w:r>
        <w:rPr>
          <w:rFonts w:hint="eastAsia"/>
        </w:rPr>
        <w:t xml:space="preserve"> T </w:t>
      </w:r>
      <w:r>
        <w:rPr>
          <w:rFonts w:hint="eastAsia"/>
        </w:rPr>
        <w:t>淋巴细胞</w:t>
      </w:r>
    </w:p>
    <w:p w14:paraId="5AC45F2B" w14:textId="77777777" w:rsidR="004470FA" w:rsidRDefault="004470FA" w:rsidP="004470FA">
      <w:r>
        <w:rPr>
          <w:rFonts w:hint="eastAsia"/>
        </w:rPr>
        <w:t>（</w:t>
      </w:r>
      <w:r>
        <w:rPr>
          <w:rFonts w:hint="eastAsia"/>
        </w:rPr>
        <w:t>2</w:t>
      </w:r>
      <w:r>
        <w:rPr>
          <w:rFonts w:hint="eastAsia"/>
        </w:rPr>
        <w:t>）</w:t>
      </w:r>
      <w:r>
        <w:rPr>
          <w:rFonts w:hint="eastAsia"/>
        </w:rPr>
        <w:tab/>
      </w:r>
      <w:r>
        <w:rPr>
          <w:rFonts w:hint="eastAsia"/>
        </w:rPr>
        <w:t>疟原虫通过分泌把手形蛋白，穿透红细胞表面并固定在血管内壁上；部分疟原虫改变了它们的把手形</w:t>
      </w:r>
      <w:r>
        <w:rPr>
          <w:rFonts w:hint="eastAsia"/>
        </w:rPr>
        <w:t xml:space="preserve">   </w:t>
      </w:r>
      <w:r>
        <w:rPr>
          <w:rFonts w:hint="eastAsia"/>
        </w:rPr>
        <w:t>蛋白；疟原虫是通过变异改变抗原的结构逃避被消灭。</w:t>
      </w:r>
    </w:p>
    <w:p w14:paraId="3A83CDF0" w14:textId="77777777" w:rsidR="004470FA" w:rsidRDefault="004470FA" w:rsidP="004470FA">
      <w:r>
        <w:rPr>
          <w:rFonts w:hint="eastAsia"/>
        </w:rPr>
        <w:t>（</w:t>
      </w:r>
      <w:r>
        <w:rPr>
          <w:rFonts w:hint="eastAsia"/>
        </w:rPr>
        <w:t>3</w:t>
      </w:r>
      <w:r>
        <w:rPr>
          <w:rFonts w:hint="eastAsia"/>
        </w:rPr>
        <w:t>）</w:t>
      </w:r>
      <w:r>
        <w:rPr>
          <w:rFonts w:hint="eastAsia"/>
        </w:rPr>
        <w:tab/>
        <w:t>DNA</w:t>
      </w:r>
      <w:r>
        <w:rPr>
          <w:rFonts w:hint="eastAsia"/>
        </w:rPr>
        <w:t>；来自病原体（疟原虫）编码内部蛋白的基因表达出的蛋白质。</w:t>
      </w:r>
    </w:p>
    <w:p w14:paraId="6D803771" w14:textId="77777777" w:rsidR="004470FA" w:rsidRDefault="004470FA" w:rsidP="004470FA">
      <w:r>
        <w:rPr>
          <w:rFonts w:hint="eastAsia"/>
        </w:rPr>
        <w:t>（</w:t>
      </w:r>
      <w:r>
        <w:rPr>
          <w:rFonts w:hint="eastAsia"/>
        </w:rPr>
        <w:t>4</w:t>
      </w:r>
      <w:r>
        <w:rPr>
          <w:rFonts w:hint="eastAsia"/>
        </w:rPr>
        <w:t>）</w:t>
      </w:r>
      <w:r>
        <w:rPr>
          <w:rFonts w:hint="eastAsia"/>
        </w:rPr>
        <w:tab/>
      </w:r>
      <w:r>
        <w:rPr>
          <w:rFonts w:hint="eastAsia"/>
        </w:rPr>
        <w:t>易（可以常温）储存、运输、避免疟原虫变异造成疫苗失效。</w:t>
      </w:r>
      <w:r>
        <w:rPr>
          <w:rFonts w:hint="eastAsia"/>
        </w:rPr>
        <w:t>(5)</w:t>
      </w:r>
      <w:r>
        <w:rPr>
          <w:rFonts w:hint="eastAsia"/>
        </w:rPr>
        <w:t>吞噬细胞、</w:t>
      </w:r>
      <w:r>
        <w:rPr>
          <w:rFonts w:hint="eastAsia"/>
        </w:rPr>
        <w:t xml:space="preserve">T </w:t>
      </w:r>
      <w:r>
        <w:rPr>
          <w:rFonts w:hint="eastAsia"/>
        </w:rPr>
        <w:t>淋巴细胞、</w:t>
      </w:r>
      <w:r>
        <w:rPr>
          <w:rFonts w:hint="eastAsia"/>
        </w:rPr>
        <w:t xml:space="preserve">B </w:t>
      </w:r>
      <w:r>
        <w:rPr>
          <w:rFonts w:hint="eastAsia"/>
        </w:rPr>
        <w:t>淋巴细胞、浆细胞、记忆细胞</w:t>
      </w:r>
    </w:p>
    <w:p w14:paraId="6ADBE049" w14:textId="77777777" w:rsidR="004470FA" w:rsidRDefault="004470FA" w:rsidP="004470FA"/>
    <w:p w14:paraId="103842A3" w14:textId="77777777" w:rsidR="004470FA" w:rsidRDefault="004470FA" w:rsidP="004470FA">
      <w:r>
        <w:rPr>
          <w:rFonts w:hint="eastAsia"/>
        </w:rPr>
        <w:t xml:space="preserve">13. </w:t>
      </w:r>
      <w:r>
        <w:rPr>
          <w:rFonts w:hint="eastAsia"/>
        </w:rPr>
        <w:t>（</w:t>
      </w:r>
      <w:r>
        <w:rPr>
          <w:rFonts w:hint="eastAsia"/>
        </w:rPr>
        <w:t xml:space="preserve">10 </w:t>
      </w:r>
      <w:r>
        <w:rPr>
          <w:rFonts w:hint="eastAsia"/>
        </w:rPr>
        <w:t>分）</w:t>
      </w:r>
    </w:p>
    <w:p w14:paraId="59613344" w14:textId="77777777" w:rsidR="004470FA" w:rsidRDefault="004470FA" w:rsidP="004470FA">
      <w:r>
        <w:rPr>
          <w:rFonts w:hint="eastAsia"/>
        </w:rPr>
        <w:t>（</w:t>
      </w:r>
      <w:r>
        <w:rPr>
          <w:rFonts w:hint="eastAsia"/>
        </w:rPr>
        <w:t>1</w:t>
      </w:r>
      <w:r>
        <w:rPr>
          <w:rFonts w:hint="eastAsia"/>
        </w:rPr>
        <w:t>）</w:t>
      </w:r>
      <w:r>
        <w:rPr>
          <w:rFonts w:hint="eastAsia"/>
        </w:rPr>
        <w:tab/>
      </w:r>
      <w:r>
        <w:rPr>
          <w:rFonts w:hint="eastAsia"/>
        </w:rPr>
        <w:t>胞吞（膜融合）</w:t>
      </w:r>
    </w:p>
    <w:p w14:paraId="00F89F8F" w14:textId="77777777" w:rsidR="004470FA" w:rsidRDefault="004470FA" w:rsidP="004470FA">
      <w:r>
        <w:rPr>
          <w:rFonts w:hint="eastAsia"/>
        </w:rPr>
        <w:t>两种病毒表面的配体蛋白不同，特异性结合的宿主细胞表面受体蛋白也不同，因此侵染的宿主细胞不同</w:t>
      </w:r>
    </w:p>
    <w:p w14:paraId="5D0DDAFC" w14:textId="77777777" w:rsidR="004470FA" w:rsidRDefault="004470FA" w:rsidP="004470FA">
      <w:r>
        <w:rPr>
          <w:rFonts w:hint="eastAsia"/>
        </w:rPr>
        <w:t>（</w:t>
      </w:r>
      <w:r>
        <w:rPr>
          <w:rFonts w:hint="eastAsia"/>
        </w:rPr>
        <w:t>2</w:t>
      </w:r>
      <w:r>
        <w:rPr>
          <w:rFonts w:hint="eastAsia"/>
        </w:rPr>
        <w:t>）</w:t>
      </w:r>
      <w:r>
        <w:rPr>
          <w:rFonts w:hint="eastAsia"/>
        </w:rPr>
        <w:tab/>
      </w:r>
      <w:r>
        <w:rPr>
          <w:rFonts w:hint="eastAsia"/>
        </w:rPr>
        <w:t>在翻译时均先表达出多聚蛋白，然后通过蛋白酶催化剪切多聚蛋白获得多个功能蛋白</w:t>
      </w:r>
    </w:p>
    <w:p w14:paraId="7796CB90" w14:textId="77777777" w:rsidR="004470FA" w:rsidRDefault="004470FA" w:rsidP="004470FA">
      <w:r>
        <w:rPr>
          <w:rFonts w:hint="eastAsia"/>
        </w:rPr>
        <w:t>（</w:t>
      </w:r>
      <w:r>
        <w:rPr>
          <w:rFonts w:hint="eastAsia"/>
        </w:rPr>
        <w:t>3</w:t>
      </w:r>
      <w:r>
        <w:rPr>
          <w:rFonts w:hint="eastAsia"/>
        </w:rPr>
        <w:t>）</w:t>
      </w:r>
      <w:r>
        <w:rPr>
          <w:rFonts w:hint="eastAsia"/>
        </w:rPr>
        <w:tab/>
      </w:r>
      <w:r>
        <w:rPr>
          <w:rFonts w:hint="eastAsia"/>
        </w:rPr>
        <w:t>抑制新型冠状病毒的</w:t>
      </w:r>
      <w:r>
        <w:rPr>
          <w:rFonts w:hint="eastAsia"/>
        </w:rPr>
        <w:t xml:space="preserve"> 3CLPro </w:t>
      </w:r>
      <w:r>
        <w:rPr>
          <w:rFonts w:hint="eastAsia"/>
        </w:rPr>
        <w:t>蛋白酶活性</w:t>
      </w:r>
    </w:p>
    <w:p w14:paraId="6F0C4CB2" w14:textId="77777777" w:rsidR="004470FA" w:rsidRDefault="004470FA" w:rsidP="004470FA">
      <w:r>
        <w:rPr>
          <w:rFonts w:hint="eastAsia"/>
        </w:rPr>
        <w:t>这两种药物并不是为型冠状病毒的</w:t>
      </w:r>
      <w:r>
        <w:rPr>
          <w:rFonts w:hint="eastAsia"/>
        </w:rPr>
        <w:t xml:space="preserve"> 3CLPro </w:t>
      </w:r>
      <w:r>
        <w:rPr>
          <w:rFonts w:hint="eastAsia"/>
        </w:rPr>
        <w:t>量身定制的抑制剂在亲和力和特异性上肯定不是最佳</w:t>
      </w:r>
    </w:p>
    <w:p w14:paraId="45E72C65" w14:textId="77777777" w:rsidR="004470FA" w:rsidRDefault="004470FA" w:rsidP="004470FA">
      <w:r>
        <w:rPr>
          <w:rFonts w:hint="eastAsia"/>
        </w:rPr>
        <w:t>（</w:t>
      </w:r>
      <w:r>
        <w:rPr>
          <w:rFonts w:hint="eastAsia"/>
        </w:rPr>
        <w:t>4</w:t>
      </w:r>
      <w:r>
        <w:rPr>
          <w:rFonts w:hint="eastAsia"/>
        </w:rPr>
        <w:t>）</w:t>
      </w:r>
      <w:r>
        <w:rPr>
          <w:rFonts w:hint="eastAsia"/>
        </w:rPr>
        <w:tab/>
      </w:r>
      <w:r>
        <w:rPr>
          <w:rFonts w:hint="eastAsia"/>
        </w:rPr>
        <w:t>不能，因为新型冠状病毒不是逆转录病毒，不具有逆转录酶和整合酶</w:t>
      </w:r>
    </w:p>
    <w:p w14:paraId="509EEF8A" w14:textId="77777777" w:rsidR="004470FA" w:rsidRDefault="004470FA" w:rsidP="004470FA">
      <w:r>
        <w:rPr>
          <w:rFonts w:hint="eastAsia"/>
        </w:rPr>
        <w:t>（</w:t>
      </w:r>
      <w:r>
        <w:rPr>
          <w:rFonts w:hint="eastAsia"/>
        </w:rPr>
        <w:t>5</w:t>
      </w:r>
      <w:r>
        <w:rPr>
          <w:rFonts w:hint="eastAsia"/>
        </w:rPr>
        <w:t>）</w:t>
      </w:r>
      <w:r>
        <w:rPr>
          <w:rFonts w:hint="eastAsia"/>
        </w:rPr>
        <w:tab/>
      </w:r>
      <w:r>
        <w:rPr>
          <w:rFonts w:hint="eastAsia"/>
        </w:rPr>
        <w:t>言之有理即可（比如：可以抑制病毒与细胞结合、或者抑制胞吞、抑制装配或释放等）</w:t>
      </w:r>
    </w:p>
    <w:p w14:paraId="7C585A98" w14:textId="77777777" w:rsidR="004470FA" w:rsidRDefault="004470FA" w:rsidP="004470FA"/>
    <w:p w14:paraId="649874C6" w14:textId="77777777" w:rsidR="004470FA" w:rsidRDefault="004470FA" w:rsidP="004470FA"/>
    <w:p w14:paraId="47C4BE00" w14:textId="77777777" w:rsidR="004470FA" w:rsidRDefault="004470FA" w:rsidP="004470FA">
      <w:r>
        <w:rPr>
          <w:rFonts w:hint="eastAsia"/>
        </w:rPr>
        <w:t xml:space="preserve">14. </w:t>
      </w:r>
      <w:r>
        <w:rPr>
          <w:rFonts w:hint="eastAsia"/>
        </w:rPr>
        <w:t>（</w:t>
      </w:r>
      <w:r>
        <w:rPr>
          <w:rFonts w:hint="eastAsia"/>
        </w:rPr>
        <w:t xml:space="preserve">12 </w:t>
      </w:r>
      <w:r>
        <w:rPr>
          <w:rFonts w:hint="eastAsia"/>
        </w:rPr>
        <w:t>分）</w:t>
      </w:r>
    </w:p>
    <w:p w14:paraId="61B9D952" w14:textId="77777777" w:rsidR="004470FA" w:rsidRDefault="004470FA" w:rsidP="004470FA">
      <w:r>
        <w:rPr>
          <w:rFonts w:hint="eastAsia"/>
        </w:rPr>
        <w:t>（</w:t>
      </w:r>
      <w:r>
        <w:rPr>
          <w:rFonts w:hint="eastAsia"/>
        </w:rPr>
        <w:t>1</w:t>
      </w:r>
      <w:r>
        <w:rPr>
          <w:rFonts w:hint="eastAsia"/>
        </w:rPr>
        <w:t>）</w:t>
      </w:r>
      <w:r>
        <w:rPr>
          <w:rFonts w:hint="eastAsia"/>
        </w:rPr>
        <w:tab/>
      </w:r>
      <w:r>
        <w:rPr>
          <w:rFonts w:hint="eastAsia"/>
        </w:rPr>
        <w:t>原癌基因和抑癌基因的突变</w:t>
      </w:r>
      <w:r>
        <w:rPr>
          <w:rFonts w:hint="eastAsia"/>
        </w:rPr>
        <w:tab/>
      </w:r>
      <w:r>
        <w:rPr>
          <w:rFonts w:hint="eastAsia"/>
        </w:rPr>
        <w:t>细胞</w:t>
      </w:r>
    </w:p>
    <w:p w14:paraId="31D2F808" w14:textId="77777777" w:rsidR="004470FA" w:rsidRDefault="004470FA" w:rsidP="004470FA">
      <w:r>
        <w:rPr>
          <w:rFonts w:hint="eastAsia"/>
        </w:rPr>
        <w:t>（</w:t>
      </w:r>
      <w:r>
        <w:rPr>
          <w:rFonts w:hint="eastAsia"/>
        </w:rPr>
        <w:t>2</w:t>
      </w:r>
      <w:r>
        <w:rPr>
          <w:rFonts w:hint="eastAsia"/>
        </w:rPr>
        <w:t>）</w:t>
      </w:r>
      <w:r>
        <w:rPr>
          <w:rFonts w:hint="eastAsia"/>
        </w:rPr>
        <w:tab/>
      </w:r>
      <w:r>
        <w:rPr>
          <w:rFonts w:hint="eastAsia"/>
        </w:rPr>
        <w:t>药物</w:t>
      </w:r>
      <w:r>
        <w:rPr>
          <w:rFonts w:hint="eastAsia"/>
        </w:rPr>
        <w:t xml:space="preserve"> A </w:t>
      </w:r>
      <w:r>
        <w:rPr>
          <w:rFonts w:hint="eastAsia"/>
        </w:rPr>
        <w:t>对</w:t>
      </w:r>
      <w:r>
        <w:rPr>
          <w:rFonts w:hint="eastAsia"/>
        </w:rPr>
        <w:t xml:space="preserve"> H </w:t>
      </w:r>
      <w:r>
        <w:rPr>
          <w:rFonts w:hint="eastAsia"/>
        </w:rPr>
        <w:t>细胞无明显的细胞毒性</w:t>
      </w:r>
    </w:p>
    <w:p w14:paraId="05820B33" w14:textId="77777777" w:rsidR="004470FA" w:rsidRDefault="004470FA" w:rsidP="004470FA">
      <w:r>
        <w:t xml:space="preserve"> </w:t>
      </w:r>
    </w:p>
    <w:p w14:paraId="68F45128" w14:textId="77777777" w:rsidR="004470FA" w:rsidRDefault="004470FA" w:rsidP="004470FA">
      <w:r>
        <w:rPr>
          <w:rFonts w:hint="eastAsia"/>
        </w:rPr>
        <w:t>（</w:t>
      </w:r>
      <w:r>
        <w:rPr>
          <w:rFonts w:hint="eastAsia"/>
        </w:rPr>
        <w:t>3</w:t>
      </w:r>
      <w:r>
        <w:rPr>
          <w:rFonts w:hint="eastAsia"/>
        </w:rPr>
        <w:t>）①</w:t>
      </w:r>
      <w:r>
        <w:rPr>
          <w:rFonts w:hint="eastAsia"/>
        </w:rPr>
        <w:t>cd</w:t>
      </w:r>
      <w:r>
        <w:rPr>
          <w:rFonts w:hint="eastAsia"/>
        </w:rPr>
        <w:tab/>
      </w:r>
      <w:r>
        <w:rPr>
          <w:rFonts w:hint="eastAsia"/>
        </w:rPr>
        <w:t>（</w:t>
      </w:r>
      <w:r>
        <w:rPr>
          <w:rFonts w:hint="eastAsia"/>
        </w:rPr>
        <w:t xml:space="preserve">2 </w:t>
      </w:r>
      <w:r>
        <w:rPr>
          <w:rFonts w:hint="eastAsia"/>
        </w:rPr>
        <w:t>分）</w:t>
      </w:r>
    </w:p>
    <w:p w14:paraId="7FDA5D1E" w14:textId="77777777" w:rsidR="004470FA" w:rsidRDefault="004470FA" w:rsidP="004470FA">
      <w:r>
        <w:rPr>
          <w:rFonts w:hint="eastAsia"/>
        </w:rPr>
        <w:t>②药物</w:t>
      </w:r>
      <w:r>
        <w:rPr>
          <w:rFonts w:hint="eastAsia"/>
        </w:rPr>
        <w:t xml:space="preserve"> A </w:t>
      </w:r>
      <w:r>
        <w:rPr>
          <w:rFonts w:hint="eastAsia"/>
        </w:rPr>
        <w:t>能促进淋巴细胞杀伤</w:t>
      </w:r>
      <w:r>
        <w:rPr>
          <w:rFonts w:hint="eastAsia"/>
        </w:rPr>
        <w:t xml:space="preserve"> H </w:t>
      </w:r>
      <w:r>
        <w:rPr>
          <w:rFonts w:hint="eastAsia"/>
        </w:rPr>
        <w:t>细胞，且浓度越高杀伤力越强</w:t>
      </w:r>
      <w:r>
        <w:rPr>
          <w:rFonts w:hint="eastAsia"/>
        </w:rPr>
        <w:t xml:space="preserve"> </w:t>
      </w:r>
      <w:r>
        <w:rPr>
          <w:rFonts w:hint="eastAsia"/>
        </w:rPr>
        <w:t>（</w:t>
      </w:r>
      <w:r>
        <w:rPr>
          <w:rFonts w:hint="eastAsia"/>
        </w:rPr>
        <w:t xml:space="preserve">2 </w:t>
      </w:r>
      <w:r>
        <w:rPr>
          <w:rFonts w:hint="eastAsia"/>
        </w:rPr>
        <w:t>分）</w:t>
      </w:r>
    </w:p>
    <w:p w14:paraId="7733562F" w14:textId="77777777" w:rsidR="004470FA" w:rsidRDefault="004470FA" w:rsidP="004470FA">
      <w:r>
        <w:rPr>
          <w:rFonts w:hint="eastAsia"/>
        </w:rPr>
        <w:t>（</w:t>
      </w:r>
      <w:r>
        <w:rPr>
          <w:rFonts w:hint="eastAsia"/>
        </w:rPr>
        <w:t>4</w:t>
      </w:r>
      <w:r>
        <w:rPr>
          <w:rFonts w:hint="eastAsia"/>
        </w:rPr>
        <w:t>）</w:t>
      </w:r>
      <w:r>
        <w:rPr>
          <w:rFonts w:hint="eastAsia"/>
        </w:rPr>
        <w:tab/>
      </w:r>
      <w:r>
        <w:rPr>
          <w:rFonts w:hint="eastAsia"/>
        </w:rPr>
        <w:t>支持</w:t>
      </w:r>
    </w:p>
    <w:p w14:paraId="077E46E2" w14:textId="77777777" w:rsidR="004470FA" w:rsidRDefault="004470FA" w:rsidP="004470FA">
      <w:r>
        <w:rPr>
          <w:rFonts w:hint="eastAsia"/>
        </w:rPr>
        <w:t>增加</w:t>
      </w:r>
      <w:r>
        <w:rPr>
          <w:rFonts w:hint="eastAsia"/>
        </w:rPr>
        <w:t xml:space="preserve"> T </w:t>
      </w:r>
      <w:r>
        <w:rPr>
          <w:rFonts w:hint="eastAsia"/>
        </w:rPr>
        <w:t>细胞</w:t>
      </w:r>
      <w:r>
        <w:rPr>
          <w:rFonts w:hint="eastAsia"/>
        </w:rPr>
        <w:t xml:space="preserve"> IL-2</w:t>
      </w:r>
      <w:r>
        <w:rPr>
          <w:rFonts w:hint="eastAsia"/>
        </w:rPr>
        <w:t>、</w:t>
      </w:r>
      <w:r>
        <w:rPr>
          <w:rFonts w:hint="eastAsia"/>
        </w:rPr>
        <w:t>TNF-</w:t>
      </w:r>
      <w:r>
        <w:rPr>
          <w:rFonts w:hint="eastAsia"/>
        </w:rPr>
        <w:t>α</w:t>
      </w:r>
      <w:r>
        <w:rPr>
          <w:rFonts w:hint="eastAsia"/>
        </w:rPr>
        <w:t xml:space="preserve"> </w:t>
      </w:r>
      <w:r>
        <w:rPr>
          <w:rFonts w:hint="eastAsia"/>
        </w:rPr>
        <w:t>的释放量</w:t>
      </w:r>
    </w:p>
    <w:p w14:paraId="1271FEAE" w14:textId="77777777" w:rsidR="004470FA" w:rsidRDefault="004470FA" w:rsidP="004470FA">
      <w:r>
        <w:rPr>
          <w:rFonts w:hint="eastAsia"/>
        </w:rPr>
        <w:t>抑制</w:t>
      </w:r>
      <w:r>
        <w:rPr>
          <w:rFonts w:hint="eastAsia"/>
        </w:rPr>
        <w:t xml:space="preserve"> T </w:t>
      </w:r>
      <w:r>
        <w:rPr>
          <w:rFonts w:hint="eastAsia"/>
        </w:rPr>
        <w:t>淋巴细胞和癌细胞表面</w:t>
      </w:r>
      <w:r>
        <w:rPr>
          <w:rFonts w:hint="eastAsia"/>
        </w:rPr>
        <w:t xml:space="preserve"> PD-1 /PD-L1 </w:t>
      </w:r>
      <w:r>
        <w:rPr>
          <w:rFonts w:hint="eastAsia"/>
        </w:rPr>
        <w:t>的表达，使</w:t>
      </w:r>
      <w:r>
        <w:rPr>
          <w:rFonts w:hint="eastAsia"/>
        </w:rPr>
        <w:t xml:space="preserve"> T </w:t>
      </w:r>
      <w:r>
        <w:rPr>
          <w:rFonts w:hint="eastAsia"/>
        </w:rPr>
        <w:t>细胞活性增强</w:t>
      </w:r>
    </w:p>
    <w:p w14:paraId="3A4423FD" w14:textId="77777777" w:rsidR="004470FA" w:rsidRDefault="004470FA" w:rsidP="004470FA">
      <w:r>
        <w:rPr>
          <w:rFonts w:hint="eastAsia"/>
        </w:rPr>
        <w:t>（</w:t>
      </w:r>
      <w:r>
        <w:rPr>
          <w:rFonts w:hint="eastAsia"/>
        </w:rPr>
        <w:t>5</w:t>
      </w:r>
      <w:r>
        <w:rPr>
          <w:rFonts w:hint="eastAsia"/>
        </w:rPr>
        <w:t>）</w:t>
      </w:r>
      <w:r>
        <w:rPr>
          <w:rFonts w:hint="eastAsia"/>
        </w:rPr>
        <w:tab/>
      </w:r>
      <w:r>
        <w:rPr>
          <w:rFonts w:hint="eastAsia"/>
        </w:rPr>
        <w:t>答出以下任何一点就可得满分（</w:t>
      </w:r>
      <w:r>
        <w:rPr>
          <w:rFonts w:hint="eastAsia"/>
        </w:rPr>
        <w:t xml:space="preserve">2 </w:t>
      </w:r>
      <w:r>
        <w:rPr>
          <w:rFonts w:hint="eastAsia"/>
        </w:rPr>
        <w:t>分）</w:t>
      </w:r>
    </w:p>
    <w:p w14:paraId="63258563" w14:textId="77777777" w:rsidR="004470FA" w:rsidRDefault="004470FA" w:rsidP="004470FA">
      <w:r>
        <w:rPr>
          <w:rFonts w:hint="eastAsia"/>
        </w:rPr>
        <w:t>制备抗</w:t>
      </w:r>
      <w:r>
        <w:rPr>
          <w:rFonts w:hint="eastAsia"/>
        </w:rPr>
        <w:t xml:space="preserve"> PD-1 </w:t>
      </w:r>
      <w:r>
        <w:rPr>
          <w:rFonts w:hint="eastAsia"/>
        </w:rPr>
        <w:t>或</w:t>
      </w:r>
      <w:r>
        <w:rPr>
          <w:rFonts w:hint="eastAsia"/>
        </w:rPr>
        <w:t xml:space="preserve"> PD-L1 </w:t>
      </w:r>
      <w:r>
        <w:rPr>
          <w:rFonts w:hint="eastAsia"/>
        </w:rPr>
        <w:t>的单抗，抑制其活性或阻断</w:t>
      </w:r>
      <w:r>
        <w:rPr>
          <w:rFonts w:hint="eastAsia"/>
        </w:rPr>
        <w:t xml:space="preserve"> PD-1 </w:t>
      </w:r>
      <w:r>
        <w:rPr>
          <w:rFonts w:hint="eastAsia"/>
        </w:rPr>
        <w:t>与</w:t>
      </w:r>
      <w:r>
        <w:rPr>
          <w:rFonts w:hint="eastAsia"/>
        </w:rPr>
        <w:t xml:space="preserve"> PD-L1 </w:t>
      </w:r>
      <w:r>
        <w:rPr>
          <w:rFonts w:hint="eastAsia"/>
        </w:rPr>
        <w:t>结合</w:t>
      </w:r>
    </w:p>
    <w:p w14:paraId="317B170F" w14:textId="77777777" w:rsidR="004470FA" w:rsidRDefault="004470FA" w:rsidP="004470FA"/>
    <w:p w14:paraId="5A306A19" w14:textId="77777777" w:rsidR="004470FA" w:rsidRDefault="004470FA" w:rsidP="004470FA"/>
    <w:p w14:paraId="0E631E25" w14:textId="77777777" w:rsidR="004470FA" w:rsidRDefault="004470FA" w:rsidP="004470FA">
      <w:r>
        <w:rPr>
          <w:rFonts w:hint="eastAsia"/>
        </w:rPr>
        <w:t xml:space="preserve">15. </w:t>
      </w:r>
      <w:r>
        <w:rPr>
          <w:rFonts w:hint="eastAsia"/>
        </w:rPr>
        <w:t>（</w:t>
      </w:r>
      <w:r>
        <w:rPr>
          <w:rFonts w:hint="eastAsia"/>
        </w:rPr>
        <w:t xml:space="preserve">10 </w:t>
      </w:r>
      <w:r>
        <w:rPr>
          <w:rFonts w:hint="eastAsia"/>
        </w:rPr>
        <w:t>分）</w:t>
      </w:r>
    </w:p>
    <w:p w14:paraId="0B883BD9" w14:textId="77777777" w:rsidR="004470FA" w:rsidRDefault="004470FA" w:rsidP="004470FA">
      <w:r>
        <w:rPr>
          <w:rFonts w:hint="eastAsia"/>
        </w:rPr>
        <w:t>（</w:t>
      </w:r>
      <w:r>
        <w:rPr>
          <w:rFonts w:hint="eastAsia"/>
        </w:rPr>
        <w:t>1</w:t>
      </w:r>
      <w:r>
        <w:rPr>
          <w:rFonts w:hint="eastAsia"/>
        </w:rPr>
        <w:t>）</w:t>
      </w:r>
      <w:r>
        <w:rPr>
          <w:rFonts w:hint="eastAsia"/>
        </w:rPr>
        <w:tab/>
      </w:r>
      <w:r>
        <w:rPr>
          <w:rFonts w:hint="eastAsia"/>
        </w:rPr>
        <w:t>抗原（</w:t>
      </w:r>
      <w:r>
        <w:rPr>
          <w:rFonts w:hint="eastAsia"/>
        </w:rPr>
        <w:t xml:space="preserve">2 </w:t>
      </w:r>
      <w:r>
        <w:rPr>
          <w:rFonts w:hint="eastAsia"/>
        </w:rPr>
        <w:t>分）</w:t>
      </w:r>
      <w:r>
        <w:rPr>
          <w:rFonts w:hint="eastAsia"/>
        </w:rPr>
        <w:tab/>
      </w:r>
      <w:r>
        <w:rPr>
          <w:rFonts w:hint="eastAsia"/>
        </w:rPr>
        <w:t>动物细胞融合（和动物细胞培养）（</w:t>
      </w:r>
      <w:r>
        <w:rPr>
          <w:rFonts w:hint="eastAsia"/>
        </w:rPr>
        <w:t xml:space="preserve">2 </w:t>
      </w:r>
      <w:r>
        <w:rPr>
          <w:rFonts w:hint="eastAsia"/>
        </w:rPr>
        <w:t>分）</w:t>
      </w:r>
      <w:r>
        <w:rPr>
          <w:rFonts w:hint="eastAsia"/>
        </w:rPr>
        <w:tab/>
      </w:r>
      <w:r>
        <w:rPr>
          <w:rFonts w:hint="eastAsia"/>
        </w:rPr>
        <w:t>人类表皮生长因子</w:t>
      </w:r>
      <w:r>
        <w:rPr>
          <w:rFonts w:hint="eastAsia"/>
        </w:rPr>
        <w:t xml:space="preserve"> </w:t>
      </w:r>
      <w:r>
        <w:rPr>
          <w:rFonts w:hint="eastAsia"/>
        </w:rPr>
        <w:t>（</w:t>
      </w:r>
      <w:r>
        <w:rPr>
          <w:rFonts w:hint="eastAsia"/>
        </w:rPr>
        <w:t xml:space="preserve">2 </w:t>
      </w:r>
      <w:r>
        <w:rPr>
          <w:rFonts w:hint="eastAsia"/>
        </w:rPr>
        <w:t>分）</w:t>
      </w:r>
    </w:p>
    <w:p w14:paraId="046CB579" w14:textId="77777777" w:rsidR="004470FA" w:rsidRDefault="004470FA" w:rsidP="004470FA">
      <w:r>
        <w:rPr>
          <w:rFonts w:hint="eastAsia"/>
        </w:rPr>
        <w:t>（</w:t>
      </w:r>
      <w:r>
        <w:rPr>
          <w:rFonts w:hint="eastAsia"/>
        </w:rPr>
        <w:t>2</w:t>
      </w:r>
      <w:r>
        <w:rPr>
          <w:rFonts w:hint="eastAsia"/>
        </w:rPr>
        <w:t>）</w:t>
      </w:r>
      <w:r>
        <w:rPr>
          <w:rFonts w:hint="eastAsia"/>
        </w:rPr>
        <w:tab/>
      </w:r>
      <w:r>
        <w:rPr>
          <w:rFonts w:hint="eastAsia"/>
        </w:rPr>
        <w:t>自由扩散（</w:t>
      </w:r>
      <w:r>
        <w:rPr>
          <w:rFonts w:hint="eastAsia"/>
        </w:rPr>
        <w:t xml:space="preserve">2 </w:t>
      </w:r>
      <w:r>
        <w:rPr>
          <w:rFonts w:hint="eastAsia"/>
        </w:rPr>
        <w:t>分）</w:t>
      </w:r>
    </w:p>
    <w:p w14:paraId="597A9AED" w14:textId="77777777" w:rsidR="004470FA" w:rsidRDefault="004470FA" w:rsidP="004470FA">
      <w:r>
        <w:rPr>
          <w:rFonts w:hint="eastAsia"/>
        </w:rPr>
        <w:t>（</w:t>
      </w:r>
      <w:r>
        <w:rPr>
          <w:rFonts w:hint="eastAsia"/>
        </w:rPr>
        <w:t>3</w:t>
      </w:r>
      <w:r>
        <w:rPr>
          <w:rFonts w:hint="eastAsia"/>
        </w:rPr>
        <w:t>）</w:t>
      </w:r>
      <w:r>
        <w:rPr>
          <w:rFonts w:hint="eastAsia"/>
        </w:rPr>
        <w:tab/>
        <w:t xml:space="preserve">HER2 </w:t>
      </w:r>
      <w:r>
        <w:rPr>
          <w:rFonts w:hint="eastAsia"/>
        </w:rPr>
        <w:t>基因不（低）表达的乳腺癌（</w:t>
      </w:r>
      <w:r>
        <w:rPr>
          <w:rFonts w:hint="eastAsia"/>
        </w:rPr>
        <w:t xml:space="preserve">1 </w:t>
      </w:r>
      <w:r>
        <w:rPr>
          <w:rFonts w:hint="eastAsia"/>
        </w:rPr>
        <w:t>分）</w:t>
      </w:r>
    </w:p>
    <w:p w14:paraId="4F966A3C" w14:textId="77777777" w:rsidR="004470FA" w:rsidRDefault="004470FA" w:rsidP="004470FA">
      <w:r>
        <w:rPr>
          <w:rFonts w:hint="eastAsia"/>
        </w:rPr>
        <w:t>第②组的阿霉素进入细胞量明显高于其他组（</w:t>
      </w:r>
      <w:r>
        <w:rPr>
          <w:rFonts w:hint="eastAsia"/>
        </w:rPr>
        <w:t xml:space="preserve">1 </w:t>
      </w:r>
      <w:r>
        <w:rPr>
          <w:rFonts w:hint="eastAsia"/>
        </w:rPr>
        <w:t>分）</w:t>
      </w:r>
    </w:p>
    <w:p w14:paraId="58766E77" w14:textId="77777777" w:rsidR="004470FA" w:rsidRDefault="004470FA" w:rsidP="004470FA"/>
    <w:p w14:paraId="5278AFEF" w14:textId="77777777" w:rsidR="004470FA" w:rsidRDefault="004470FA" w:rsidP="004470FA"/>
    <w:p w14:paraId="7B024275" w14:textId="77777777" w:rsidR="004470FA" w:rsidRDefault="004470FA" w:rsidP="004470FA">
      <w:r>
        <w:rPr>
          <w:rFonts w:hint="eastAsia"/>
        </w:rPr>
        <w:t xml:space="preserve">16. </w:t>
      </w:r>
      <w:r>
        <w:rPr>
          <w:rFonts w:hint="eastAsia"/>
        </w:rPr>
        <w:t>（</w:t>
      </w:r>
      <w:r>
        <w:rPr>
          <w:rFonts w:hint="eastAsia"/>
        </w:rPr>
        <w:t xml:space="preserve">10 </w:t>
      </w:r>
      <w:r>
        <w:rPr>
          <w:rFonts w:hint="eastAsia"/>
        </w:rPr>
        <w:t>分）</w:t>
      </w:r>
    </w:p>
    <w:p w14:paraId="20BC6C28" w14:textId="77777777" w:rsidR="004470FA" w:rsidRDefault="004470FA" w:rsidP="004470FA">
      <w:r>
        <w:rPr>
          <w:rFonts w:hint="eastAsia"/>
        </w:rPr>
        <w:t>（</w:t>
      </w:r>
      <w:r>
        <w:rPr>
          <w:rFonts w:hint="eastAsia"/>
        </w:rPr>
        <w:t>1</w:t>
      </w:r>
      <w:r>
        <w:rPr>
          <w:rFonts w:hint="eastAsia"/>
        </w:rPr>
        <w:t>）</w:t>
      </w:r>
      <w:r>
        <w:rPr>
          <w:rFonts w:hint="eastAsia"/>
        </w:rPr>
        <w:t xml:space="preserve">B </w:t>
      </w:r>
      <w:r>
        <w:rPr>
          <w:rFonts w:hint="eastAsia"/>
        </w:rPr>
        <w:t>淋巴细胞</w:t>
      </w:r>
      <w:r>
        <w:rPr>
          <w:rFonts w:hint="eastAsia"/>
        </w:rPr>
        <w:t xml:space="preserve"> </w:t>
      </w:r>
      <w:r>
        <w:rPr>
          <w:rFonts w:hint="eastAsia"/>
        </w:rPr>
        <w:t>（</w:t>
      </w:r>
      <w:r>
        <w:rPr>
          <w:rFonts w:hint="eastAsia"/>
        </w:rPr>
        <w:t xml:space="preserve">2 </w:t>
      </w:r>
      <w:r>
        <w:rPr>
          <w:rFonts w:hint="eastAsia"/>
        </w:rPr>
        <w:t>分）</w:t>
      </w:r>
    </w:p>
    <w:p w14:paraId="778DF280" w14:textId="77777777" w:rsidR="004470FA" w:rsidRDefault="004470FA" w:rsidP="004470FA">
      <w:r>
        <w:rPr>
          <w:rFonts w:hint="eastAsia"/>
        </w:rPr>
        <w:t>（</w:t>
      </w:r>
      <w:r>
        <w:rPr>
          <w:rFonts w:hint="eastAsia"/>
        </w:rPr>
        <w:t>2</w:t>
      </w:r>
      <w:r>
        <w:rPr>
          <w:rFonts w:hint="eastAsia"/>
        </w:rPr>
        <w:t>）</w:t>
      </w:r>
      <w:r>
        <w:rPr>
          <w:rFonts w:hint="eastAsia"/>
        </w:rPr>
        <w:t>IL-6</w:t>
      </w:r>
      <w:r>
        <w:rPr>
          <w:rFonts w:hint="eastAsia"/>
        </w:rPr>
        <w:t>（</w:t>
      </w:r>
      <w:r>
        <w:rPr>
          <w:rFonts w:hint="eastAsia"/>
        </w:rPr>
        <w:t xml:space="preserve">2 </w:t>
      </w:r>
      <w:r>
        <w:rPr>
          <w:rFonts w:hint="eastAsia"/>
        </w:rPr>
        <w:t>分）</w:t>
      </w:r>
    </w:p>
    <w:p w14:paraId="1B9D0CA4" w14:textId="77777777" w:rsidR="004470FA" w:rsidRDefault="004470FA" w:rsidP="004470FA">
      <w:r>
        <w:rPr>
          <w:rFonts w:hint="eastAsia"/>
        </w:rPr>
        <w:t>（</w:t>
      </w:r>
      <w:r>
        <w:rPr>
          <w:rFonts w:hint="eastAsia"/>
        </w:rPr>
        <w:t>3</w:t>
      </w:r>
      <w:r>
        <w:rPr>
          <w:rFonts w:hint="eastAsia"/>
        </w:rPr>
        <w:t>）增殖（分裂）能力强和分化程度低（</w:t>
      </w:r>
      <w:r>
        <w:rPr>
          <w:rFonts w:hint="eastAsia"/>
        </w:rPr>
        <w:t xml:space="preserve">2 </w:t>
      </w:r>
      <w:r>
        <w:rPr>
          <w:rFonts w:hint="eastAsia"/>
        </w:rPr>
        <w:t>分）</w:t>
      </w:r>
    </w:p>
    <w:p w14:paraId="72FAB808" w14:textId="77777777" w:rsidR="004470FA" w:rsidRDefault="004470FA" w:rsidP="004470FA">
      <w:r>
        <w:rPr>
          <w:rFonts w:hint="eastAsia"/>
        </w:rPr>
        <w:t>通过间充质干细胞的分裂、分化，修复受损肺细胞（受损组织）；分泌营养分子，改善肺部细胞微环境；分泌调节物质，抑制细胞因子风暴（</w:t>
      </w:r>
      <w:r>
        <w:rPr>
          <w:rFonts w:hint="eastAsia"/>
        </w:rPr>
        <w:t xml:space="preserve">1 </w:t>
      </w:r>
      <w:r>
        <w:rPr>
          <w:rFonts w:hint="eastAsia"/>
        </w:rPr>
        <w:t>分，答出以上内容之一即可，其他答案合理给分）</w:t>
      </w:r>
    </w:p>
    <w:p w14:paraId="1772FD8D" w14:textId="77777777" w:rsidR="004470FA" w:rsidRDefault="004470FA" w:rsidP="004470FA">
      <w:r>
        <w:rPr>
          <w:rFonts w:hint="eastAsia"/>
        </w:rPr>
        <w:t>（</w:t>
      </w:r>
      <w:r>
        <w:rPr>
          <w:rFonts w:hint="eastAsia"/>
        </w:rPr>
        <w:t>4</w:t>
      </w:r>
      <w:r>
        <w:rPr>
          <w:rFonts w:hint="eastAsia"/>
        </w:rPr>
        <w:t>）①载体（</w:t>
      </w:r>
      <w:r>
        <w:rPr>
          <w:rFonts w:hint="eastAsia"/>
        </w:rPr>
        <w:t xml:space="preserve">1 </w:t>
      </w:r>
      <w:r>
        <w:rPr>
          <w:rFonts w:hint="eastAsia"/>
        </w:rPr>
        <w:t>分）</w:t>
      </w:r>
    </w:p>
    <w:p w14:paraId="3175BA67" w14:textId="77777777" w:rsidR="004470FA" w:rsidRDefault="004470FA" w:rsidP="004470FA">
      <w:r>
        <w:rPr>
          <w:rFonts w:hint="eastAsia"/>
        </w:rPr>
        <w:t>②避免正常基因被插入产生突变；避免细胞癌变（</w:t>
      </w:r>
      <w:r>
        <w:rPr>
          <w:rFonts w:hint="eastAsia"/>
        </w:rPr>
        <w:t xml:space="preserve">1 </w:t>
      </w:r>
      <w:r>
        <w:rPr>
          <w:rFonts w:hint="eastAsia"/>
        </w:rPr>
        <w:t>分，答出以上内容之一即可，其他答案合理给分）</w:t>
      </w:r>
    </w:p>
    <w:p w14:paraId="0C7CD365" w14:textId="77777777" w:rsidR="004470FA" w:rsidRDefault="004470FA" w:rsidP="004470FA">
      <w:r>
        <w:rPr>
          <w:rFonts w:hint="eastAsia"/>
        </w:rPr>
        <w:t>③引起人体过敏反应；病毒变异快，可能导致疫苗失效等（</w:t>
      </w:r>
      <w:r>
        <w:rPr>
          <w:rFonts w:hint="eastAsia"/>
        </w:rPr>
        <w:t xml:space="preserve">1 </w:t>
      </w:r>
      <w:r>
        <w:rPr>
          <w:rFonts w:hint="eastAsia"/>
        </w:rPr>
        <w:t>分，答出以上内容之一即可，其他答案合理给</w:t>
      </w:r>
      <w:r>
        <w:rPr>
          <w:rFonts w:hint="eastAsia"/>
        </w:rPr>
        <w:lastRenderedPageBreak/>
        <w:t>分）</w:t>
      </w:r>
    </w:p>
    <w:p w14:paraId="2BC6723B" w14:textId="77777777" w:rsidR="004470FA" w:rsidRDefault="004470FA" w:rsidP="004470FA"/>
    <w:p w14:paraId="7718FF2C" w14:textId="77777777" w:rsidR="004470FA" w:rsidRDefault="004470FA" w:rsidP="004470FA"/>
    <w:p w14:paraId="15022E9A" w14:textId="77777777" w:rsidR="004470FA" w:rsidRDefault="004470FA" w:rsidP="004470FA">
      <w:r>
        <w:rPr>
          <w:rFonts w:hint="eastAsia"/>
        </w:rPr>
        <w:t xml:space="preserve">17. </w:t>
      </w:r>
      <w:r>
        <w:rPr>
          <w:rFonts w:hint="eastAsia"/>
        </w:rPr>
        <w:t>（</w:t>
      </w:r>
      <w:r>
        <w:rPr>
          <w:rFonts w:hint="eastAsia"/>
        </w:rPr>
        <w:t xml:space="preserve">11 </w:t>
      </w:r>
      <w:r>
        <w:rPr>
          <w:rFonts w:hint="eastAsia"/>
        </w:rPr>
        <w:t>分）</w:t>
      </w:r>
    </w:p>
    <w:p w14:paraId="0FC287EA" w14:textId="77777777" w:rsidR="004470FA" w:rsidRDefault="004470FA" w:rsidP="004470FA">
      <w:r>
        <w:rPr>
          <w:rFonts w:hint="eastAsia"/>
        </w:rPr>
        <w:t>（</w:t>
      </w:r>
      <w:r>
        <w:rPr>
          <w:rFonts w:hint="eastAsia"/>
        </w:rPr>
        <w:t>1</w:t>
      </w:r>
      <w:r>
        <w:rPr>
          <w:rFonts w:hint="eastAsia"/>
        </w:rPr>
        <w:t>）</w:t>
      </w:r>
      <w:r>
        <w:rPr>
          <w:rFonts w:hint="eastAsia"/>
        </w:rPr>
        <w:tab/>
      </w:r>
      <w:r>
        <w:rPr>
          <w:rFonts w:hint="eastAsia"/>
        </w:rPr>
        <w:t>效应</w:t>
      </w:r>
      <w:r>
        <w:rPr>
          <w:rFonts w:hint="eastAsia"/>
        </w:rPr>
        <w:t xml:space="preserve"> T </w:t>
      </w:r>
      <w:r>
        <w:rPr>
          <w:rFonts w:hint="eastAsia"/>
        </w:rPr>
        <w:t>细胞</w:t>
      </w:r>
      <w:r>
        <w:rPr>
          <w:rFonts w:hint="eastAsia"/>
        </w:rPr>
        <w:tab/>
      </w:r>
      <w:r>
        <w:rPr>
          <w:rFonts w:hint="eastAsia"/>
        </w:rPr>
        <w:t>寄生</w:t>
      </w:r>
    </w:p>
    <w:p w14:paraId="34E4D7CD" w14:textId="77777777" w:rsidR="004470FA" w:rsidRDefault="004470FA" w:rsidP="004470FA">
      <w:r>
        <w:rPr>
          <w:rFonts w:hint="eastAsia"/>
        </w:rPr>
        <w:t>（</w:t>
      </w:r>
      <w:r>
        <w:rPr>
          <w:rFonts w:hint="eastAsia"/>
        </w:rPr>
        <w:t>2</w:t>
      </w:r>
      <w:r>
        <w:rPr>
          <w:rFonts w:hint="eastAsia"/>
        </w:rPr>
        <w:t>）</w:t>
      </w:r>
      <w:r>
        <w:rPr>
          <w:rFonts w:hint="eastAsia"/>
        </w:rPr>
        <w:tab/>
      </w:r>
      <w:r>
        <w:rPr>
          <w:rFonts w:hint="eastAsia"/>
        </w:rPr>
        <w:t>抗</w:t>
      </w:r>
      <w:r>
        <w:rPr>
          <w:rFonts w:hint="eastAsia"/>
        </w:rPr>
        <w:t xml:space="preserve"> TIGIT </w:t>
      </w:r>
      <w:r>
        <w:rPr>
          <w:rFonts w:hint="eastAsia"/>
        </w:rPr>
        <w:t>的单克隆抗体能够与</w:t>
      </w:r>
      <w:r>
        <w:rPr>
          <w:rFonts w:hint="eastAsia"/>
        </w:rPr>
        <w:t xml:space="preserve"> TIGIT </w:t>
      </w:r>
      <w:r>
        <w:rPr>
          <w:rFonts w:hint="eastAsia"/>
        </w:rPr>
        <w:t>特异性结合使</w:t>
      </w:r>
      <w:r>
        <w:rPr>
          <w:rFonts w:hint="eastAsia"/>
        </w:rPr>
        <w:t xml:space="preserve"> TIGIT </w:t>
      </w:r>
      <w:r>
        <w:rPr>
          <w:rFonts w:hint="eastAsia"/>
        </w:rPr>
        <w:t>无法与肝脏细胞表面信号分子结合，从而阻断</w:t>
      </w:r>
      <w:r>
        <w:rPr>
          <w:rFonts w:hint="eastAsia"/>
        </w:rPr>
        <w:t xml:space="preserve"> TIGIT </w:t>
      </w:r>
      <w:r>
        <w:rPr>
          <w:rFonts w:hint="eastAsia"/>
        </w:rPr>
        <w:t>对</w:t>
      </w:r>
      <w:r>
        <w:rPr>
          <w:rFonts w:hint="eastAsia"/>
        </w:rPr>
        <w:t xml:space="preserve"> T </w:t>
      </w:r>
      <w:r>
        <w:rPr>
          <w:rFonts w:hint="eastAsia"/>
        </w:rPr>
        <w:t>细胞活性的抑制</w:t>
      </w:r>
    </w:p>
    <w:p w14:paraId="4A37AB5D" w14:textId="77777777" w:rsidR="004470FA" w:rsidRDefault="004470FA" w:rsidP="004470FA">
      <w:r>
        <w:rPr>
          <w:rFonts w:hint="eastAsia"/>
        </w:rPr>
        <w:t>（</w:t>
      </w:r>
      <w:r>
        <w:rPr>
          <w:rFonts w:hint="eastAsia"/>
        </w:rPr>
        <w:t>3</w:t>
      </w:r>
      <w:r>
        <w:rPr>
          <w:rFonts w:hint="eastAsia"/>
        </w:rPr>
        <w:t>）①</w:t>
      </w:r>
      <w:r>
        <w:rPr>
          <w:rFonts w:hint="eastAsia"/>
        </w:rPr>
        <w:t xml:space="preserve"> 3</w:t>
      </w:r>
    </w:p>
    <w:p w14:paraId="54B5EB19" w14:textId="77777777" w:rsidR="004470FA" w:rsidRDefault="004470FA" w:rsidP="004470FA">
      <w:r>
        <w:rPr>
          <w:rFonts w:hint="eastAsia"/>
        </w:rPr>
        <w:t>②</w:t>
      </w:r>
      <w:r>
        <w:rPr>
          <w:rFonts w:hint="eastAsia"/>
        </w:rPr>
        <w:t xml:space="preserve"> 4</w:t>
      </w:r>
      <w:r>
        <w:rPr>
          <w:rFonts w:hint="eastAsia"/>
        </w:rPr>
        <w:tab/>
        <w:t xml:space="preserve">TIGIT </w:t>
      </w:r>
      <w:r>
        <w:rPr>
          <w:rFonts w:hint="eastAsia"/>
        </w:rPr>
        <w:t>单抗可使乙肝模型小鼠中的</w:t>
      </w:r>
      <w:r>
        <w:rPr>
          <w:rFonts w:hint="eastAsia"/>
        </w:rPr>
        <w:t xml:space="preserve"> T </w:t>
      </w:r>
      <w:r>
        <w:rPr>
          <w:rFonts w:hint="eastAsia"/>
        </w:rPr>
        <w:t>细胞对</w:t>
      </w:r>
      <w:r>
        <w:rPr>
          <w:rFonts w:hint="eastAsia"/>
        </w:rPr>
        <w:t xml:space="preserve"> HBV </w:t>
      </w:r>
      <w:r>
        <w:rPr>
          <w:rFonts w:hint="eastAsia"/>
        </w:rPr>
        <w:t>抗原的免疫抑制被解除，导致机体免疫应答增强，从而引发肝脏受损</w:t>
      </w:r>
    </w:p>
    <w:p w14:paraId="6208EF87" w14:textId="77777777" w:rsidR="004470FA" w:rsidRDefault="004470FA" w:rsidP="004470FA">
      <w:r>
        <w:rPr>
          <w:rFonts w:hint="eastAsia"/>
        </w:rPr>
        <w:t>（</w:t>
      </w:r>
      <w:r>
        <w:rPr>
          <w:rFonts w:hint="eastAsia"/>
        </w:rPr>
        <w:t>4</w:t>
      </w:r>
      <w:r>
        <w:rPr>
          <w:rFonts w:hint="eastAsia"/>
        </w:rPr>
        <w:t>）不同意</w:t>
      </w:r>
      <w:r>
        <w:rPr>
          <w:rFonts w:hint="eastAsia"/>
        </w:rPr>
        <w:tab/>
      </w:r>
      <w:r>
        <w:rPr>
          <w:rFonts w:hint="eastAsia"/>
        </w:rPr>
        <w:t>免疫调节并非越敏感越好，本研究中的</w:t>
      </w:r>
      <w:r>
        <w:rPr>
          <w:rFonts w:hint="eastAsia"/>
        </w:rPr>
        <w:t xml:space="preserve"> TIGIT </w:t>
      </w:r>
      <w:r>
        <w:rPr>
          <w:rFonts w:hint="eastAsia"/>
        </w:rPr>
        <w:t>作为一种抑制信号受体，可以维持机体的免疫耐受，避免免疫应答过于敏感强烈而引发肝癌</w:t>
      </w:r>
      <w:r>
        <w:rPr>
          <w:rFonts w:hint="eastAsia"/>
        </w:rPr>
        <w:t xml:space="preserve"> (</w:t>
      </w:r>
      <w:r>
        <w:rPr>
          <w:rFonts w:hint="eastAsia"/>
        </w:rPr>
        <w:t>合理即可</w:t>
      </w:r>
      <w:r>
        <w:rPr>
          <w:rFonts w:hint="eastAsia"/>
        </w:rPr>
        <w:t>)</w:t>
      </w:r>
    </w:p>
    <w:p w14:paraId="0BD9F8E5" w14:textId="77777777" w:rsidR="004470FA" w:rsidRDefault="004470FA" w:rsidP="004470FA">
      <w:r>
        <w:t xml:space="preserve"> </w:t>
      </w:r>
    </w:p>
    <w:p w14:paraId="442E1D6B" w14:textId="77777777" w:rsidR="004470FA" w:rsidRDefault="004470FA" w:rsidP="004470FA">
      <w:r>
        <w:rPr>
          <w:rFonts w:hint="eastAsia"/>
        </w:rPr>
        <w:t xml:space="preserve">18. </w:t>
      </w:r>
      <w:r>
        <w:rPr>
          <w:rFonts w:hint="eastAsia"/>
        </w:rPr>
        <w:t>（</w:t>
      </w:r>
      <w:r>
        <w:rPr>
          <w:rFonts w:hint="eastAsia"/>
        </w:rPr>
        <w:t xml:space="preserve">12 </w:t>
      </w:r>
      <w:r>
        <w:rPr>
          <w:rFonts w:hint="eastAsia"/>
        </w:rPr>
        <w:t>分）</w:t>
      </w:r>
    </w:p>
    <w:p w14:paraId="382B5C80" w14:textId="77777777" w:rsidR="004470FA" w:rsidRDefault="004470FA" w:rsidP="004470FA">
      <w:r>
        <w:rPr>
          <w:rFonts w:hint="eastAsia"/>
        </w:rPr>
        <w:t>（</w:t>
      </w:r>
      <w:r>
        <w:rPr>
          <w:rFonts w:hint="eastAsia"/>
        </w:rPr>
        <w:t>1</w:t>
      </w:r>
      <w:r>
        <w:rPr>
          <w:rFonts w:hint="eastAsia"/>
        </w:rPr>
        <w:t>）</w:t>
      </w:r>
      <w:r>
        <w:rPr>
          <w:rFonts w:hint="eastAsia"/>
        </w:rPr>
        <w:tab/>
        <w:t>CMTM6</w:t>
      </w:r>
    </w:p>
    <w:p w14:paraId="7288710A" w14:textId="77777777" w:rsidR="004470FA" w:rsidRDefault="004470FA" w:rsidP="004470FA">
      <w:r>
        <w:rPr>
          <w:rFonts w:hint="eastAsia"/>
        </w:rPr>
        <w:t>（</w:t>
      </w:r>
      <w:r>
        <w:rPr>
          <w:rFonts w:hint="eastAsia"/>
        </w:rPr>
        <w:t>2</w:t>
      </w:r>
      <w:r>
        <w:rPr>
          <w:rFonts w:hint="eastAsia"/>
        </w:rPr>
        <w:t>）</w:t>
      </w:r>
      <w:r>
        <w:rPr>
          <w:rFonts w:hint="eastAsia"/>
        </w:rPr>
        <w:tab/>
      </w:r>
      <w:r>
        <w:rPr>
          <w:rFonts w:hint="eastAsia"/>
        </w:rPr>
        <w:t>非反义基因片段</w:t>
      </w:r>
      <w:r>
        <w:rPr>
          <w:rFonts w:hint="eastAsia"/>
        </w:rPr>
        <w:tab/>
      </w:r>
      <w:r>
        <w:rPr>
          <w:rFonts w:hint="eastAsia"/>
        </w:rPr>
        <w:t>负调控（抑制）</w:t>
      </w:r>
    </w:p>
    <w:p w14:paraId="776584F7" w14:textId="77777777" w:rsidR="004470FA" w:rsidRDefault="004470FA" w:rsidP="004470FA">
      <w:r>
        <w:rPr>
          <w:rFonts w:hint="eastAsia"/>
        </w:rPr>
        <w:t>（</w:t>
      </w:r>
      <w:r>
        <w:rPr>
          <w:rFonts w:hint="eastAsia"/>
        </w:rPr>
        <w:t>3</w:t>
      </w:r>
      <w:r>
        <w:rPr>
          <w:rFonts w:hint="eastAsia"/>
        </w:rPr>
        <w:t>）</w:t>
      </w:r>
      <w:r>
        <w:rPr>
          <w:rFonts w:hint="eastAsia"/>
        </w:rPr>
        <w:tab/>
        <w:t xml:space="preserve">HIP1R </w:t>
      </w:r>
      <w:r>
        <w:rPr>
          <w:rFonts w:hint="eastAsia"/>
        </w:rPr>
        <w:t>与</w:t>
      </w:r>
      <w:r>
        <w:rPr>
          <w:rFonts w:hint="eastAsia"/>
        </w:rPr>
        <w:t xml:space="preserve"> PD-L1 </w:t>
      </w:r>
      <w:r>
        <w:rPr>
          <w:rFonts w:hint="eastAsia"/>
        </w:rPr>
        <w:t>结合后，靶向运送到溶酶体后被降解</w:t>
      </w:r>
    </w:p>
    <w:p w14:paraId="0CAAED26" w14:textId="77777777" w:rsidR="004470FA" w:rsidRDefault="004470FA" w:rsidP="004470FA">
      <w:r>
        <w:rPr>
          <w:rFonts w:hint="eastAsia"/>
        </w:rPr>
        <w:t>（</w:t>
      </w:r>
      <w:r>
        <w:rPr>
          <w:rFonts w:hint="eastAsia"/>
        </w:rPr>
        <w:t>4</w:t>
      </w:r>
      <w:r>
        <w:rPr>
          <w:rFonts w:hint="eastAsia"/>
        </w:rPr>
        <w:t>）</w:t>
      </w:r>
      <w:r>
        <w:rPr>
          <w:rFonts w:hint="eastAsia"/>
        </w:rPr>
        <w:tab/>
      </w:r>
      <w:r>
        <w:rPr>
          <w:rFonts w:hint="eastAsia"/>
        </w:rPr>
        <w:t>更新和补充</w:t>
      </w:r>
    </w:p>
    <w:p w14:paraId="14587032" w14:textId="77777777" w:rsidR="004470FA" w:rsidRDefault="004470FA" w:rsidP="004470FA">
      <w:r>
        <w:rPr>
          <w:rFonts w:hint="eastAsia"/>
        </w:rPr>
        <w:t>（</w:t>
      </w:r>
      <w:r>
        <w:rPr>
          <w:rFonts w:hint="eastAsia"/>
        </w:rPr>
        <w:t>5</w:t>
      </w:r>
      <w:r>
        <w:rPr>
          <w:rFonts w:hint="eastAsia"/>
        </w:rPr>
        <w:t>）</w:t>
      </w:r>
      <w:r>
        <w:rPr>
          <w:rFonts w:hint="eastAsia"/>
        </w:rPr>
        <w:tab/>
      </w:r>
      <w:r>
        <w:rPr>
          <w:rFonts w:hint="eastAsia"/>
        </w:rPr>
        <w:t>靶向药物可以与</w:t>
      </w:r>
      <w:r>
        <w:rPr>
          <w:rFonts w:hint="eastAsia"/>
        </w:rPr>
        <w:t xml:space="preserve"> PD-L1 </w:t>
      </w:r>
      <w:r>
        <w:rPr>
          <w:rFonts w:hint="eastAsia"/>
        </w:rPr>
        <w:t>蛋白结合，靶向运送到溶酶体后被降解；药物可以抑制</w:t>
      </w:r>
      <w:r>
        <w:rPr>
          <w:rFonts w:hint="eastAsia"/>
        </w:rPr>
        <w:t xml:space="preserve"> CMTM6 </w:t>
      </w:r>
      <w:r>
        <w:rPr>
          <w:rFonts w:hint="eastAsia"/>
        </w:rPr>
        <w:t>分子的功能（写出其中一种即可）</w:t>
      </w:r>
    </w:p>
    <w:p w14:paraId="1FD4FA25" w14:textId="77777777" w:rsidR="004470FA" w:rsidRDefault="004470FA" w:rsidP="004470FA"/>
    <w:p w14:paraId="488D17F6" w14:textId="77777777" w:rsidR="004470FA" w:rsidRDefault="004470FA" w:rsidP="004470FA">
      <w:r>
        <w:rPr>
          <w:rFonts w:hint="eastAsia"/>
        </w:rPr>
        <w:t xml:space="preserve">19. </w:t>
      </w:r>
      <w:r>
        <w:rPr>
          <w:rFonts w:hint="eastAsia"/>
        </w:rPr>
        <w:t>（</w:t>
      </w:r>
      <w:r>
        <w:rPr>
          <w:rFonts w:hint="eastAsia"/>
        </w:rPr>
        <w:t xml:space="preserve">12 </w:t>
      </w:r>
      <w:r>
        <w:rPr>
          <w:rFonts w:hint="eastAsia"/>
        </w:rPr>
        <w:t>分）</w:t>
      </w:r>
    </w:p>
    <w:p w14:paraId="67DD0CE2" w14:textId="77777777" w:rsidR="004470FA" w:rsidRDefault="004470FA" w:rsidP="004470FA">
      <w:r>
        <w:rPr>
          <w:rFonts w:hint="eastAsia"/>
        </w:rPr>
        <w:t>（</w:t>
      </w:r>
      <w:r>
        <w:rPr>
          <w:rFonts w:hint="eastAsia"/>
        </w:rPr>
        <w:t>1</w:t>
      </w:r>
      <w:r>
        <w:rPr>
          <w:rFonts w:hint="eastAsia"/>
        </w:rPr>
        <w:t>）碱基互补配对</w:t>
      </w:r>
      <w:r>
        <w:rPr>
          <w:rFonts w:hint="eastAsia"/>
        </w:rPr>
        <w:tab/>
      </w:r>
      <w:r>
        <w:rPr>
          <w:rFonts w:hint="eastAsia"/>
        </w:rPr>
        <w:t>宿主</w:t>
      </w:r>
    </w:p>
    <w:p w14:paraId="2644361C" w14:textId="77777777" w:rsidR="004470FA" w:rsidRDefault="004470FA" w:rsidP="004470FA">
      <w:r>
        <w:rPr>
          <w:rFonts w:hint="eastAsia"/>
        </w:rPr>
        <w:t>（</w:t>
      </w:r>
      <w:r>
        <w:rPr>
          <w:rFonts w:hint="eastAsia"/>
        </w:rPr>
        <w:t>2</w:t>
      </w:r>
      <w:r>
        <w:rPr>
          <w:rFonts w:hint="eastAsia"/>
        </w:rPr>
        <w:t>）</w:t>
      </w:r>
      <w:r>
        <w:rPr>
          <w:rFonts w:hint="eastAsia"/>
        </w:rPr>
        <w:t>a</w:t>
      </w:r>
      <w:r>
        <w:rPr>
          <w:rFonts w:hint="eastAsia"/>
        </w:rPr>
        <w:tab/>
      </w:r>
      <w:r>
        <w:rPr>
          <w:rFonts w:hint="eastAsia"/>
        </w:rPr>
        <w:t>–</w:t>
      </w:r>
      <w:r>
        <w:rPr>
          <w:rFonts w:hint="eastAsia"/>
        </w:rPr>
        <w:t>RNA</w:t>
      </w:r>
      <w:r>
        <w:rPr>
          <w:rFonts w:hint="eastAsia"/>
        </w:rPr>
        <w:t>；</w:t>
      </w:r>
      <w:r>
        <w:rPr>
          <w:rFonts w:hint="eastAsia"/>
        </w:rPr>
        <w:t xml:space="preserve">b </w:t>
      </w:r>
      <w:r>
        <w:rPr>
          <w:rFonts w:hint="eastAsia"/>
        </w:rPr>
        <w:t>蛋白质；</w:t>
      </w:r>
      <w:r>
        <w:rPr>
          <w:rFonts w:hint="eastAsia"/>
        </w:rPr>
        <w:t xml:space="preserve">1 </w:t>
      </w:r>
      <w:r>
        <w:rPr>
          <w:rFonts w:hint="eastAsia"/>
        </w:rPr>
        <w:t>复制；</w:t>
      </w:r>
      <w:r>
        <w:rPr>
          <w:rFonts w:hint="eastAsia"/>
        </w:rPr>
        <w:t xml:space="preserve">2 </w:t>
      </w:r>
      <w:r>
        <w:rPr>
          <w:rFonts w:hint="eastAsia"/>
        </w:rPr>
        <w:t>翻译</w:t>
      </w:r>
    </w:p>
    <w:p w14:paraId="21DC9B41" w14:textId="77777777" w:rsidR="004470FA" w:rsidRDefault="004470FA" w:rsidP="004470FA">
      <w:r>
        <w:rPr>
          <w:rFonts w:hint="eastAsia"/>
        </w:rPr>
        <w:t>（</w:t>
      </w:r>
      <w:r>
        <w:rPr>
          <w:rFonts w:hint="eastAsia"/>
        </w:rPr>
        <w:t>3</w:t>
      </w:r>
      <w:r>
        <w:rPr>
          <w:rFonts w:hint="eastAsia"/>
        </w:rPr>
        <w:t>）</w:t>
      </w:r>
      <w:r>
        <w:rPr>
          <w:rFonts w:hint="eastAsia"/>
        </w:rPr>
        <w:tab/>
      </w:r>
      <w:r>
        <w:rPr>
          <w:rFonts w:hint="eastAsia"/>
        </w:rPr>
        <w:t>受体（糖蛋白</w:t>
      </w:r>
      <w:r>
        <w:rPr>
          <w:rFonts w:hint="eastAsia"/>
        </w:rPr>
        <w:t xml:space="preserve"> </w:t>
      </w:r>
      <w:r>
        <w:rPr>
          <w:rFonts w:hint="eastAsia"/>
        </w:rPr>
        <w:t>蛋白质）</w:t>
      </w:r>
      <w:r>
        <w:rPr>
          <w:rFonts w:hint="eastAsia"/>
        </w:rPr>
        <w:tab/>
      </w:r>
      <w:r>
        <w:rPr>
          <w:rFonts w:hint="eastAsia"/>
        </w:rPr>
        <w:t>组织液和细胞内液</w:t>
      </w:r>
    </w:p>
    <w:p w14:paraId="273CC03E" w14:textId="77777777" w:rsidR="004470FA" w:rsidRDefault="004470FA" w:rsidP="004470FA">
      <w:r>
        <w:rPr>
          <w:rFonts w:hint="eastAsia"/>
        </w:rPr>
        <w:t>（</w:t>
      </w:r>
      <w:r>
        <w:rPr>
          <w:rFonts w:hint="eastAsia"/>
        </w:rPr>
        <w:t>4</w:t>
      </w:r>
      <w:r>
        <w:rPr>
          <w:rFonts w:hint="eastAsia"/>
        </w:rPr>
        <w:t>）</w:t>
      </w:r>
      <w:r>
        <w:rPr>
          <w:rFonts w:hint="eastAsia"/>
        </w:rPr>
        <w:tab/>
      </w:r>
      <w:r>
        <w:rPr>
          <w:rFonts w:hint="eastAsia"/>
        </w:rPr>
        <w:t>蛋白酶（冠状病毒内肽酶</w:t>
      </w:r>
      <w:r>
        <w:rPr>
          <w:rFonts w:hint="eastAsia"/>
        </w:rPr>
        <w:t xml:space="preserve"> C30</w:t>
      </w:r>
      <w:r>
        <w:rPr>
          <w:rFonts w:hint="eastAsia"/>
        </w:rPr>
        <w:t>）</w:t>
      </w:r>
      <w:r>
        <w:rPr>
          <w:rFonts w:hint="eastAsia"/>
        </w:rPr>
        <w:tab/>
      </w:r>
      <w:r>
        <w:rPr>
          <w:rFonts w:hint="eastAsia"/>
        </w:rPr>
        <w:t>利托那韦</w:t>
      </w:r>
      <w:r>
        <w:rPr>
          <w:rFonts w:hint="eastAsia"/>
        </w:rPr>
        <w:tab/>
      </w:r>
      <w:r>
        <w:rPr>
          <w:rFonts w:hint="eastAsia"/>
        </w:rPr>
        <w:t>利托那韦抑制了冠状病毒内肽酶</w:t>
      </w:r>
      <w:r>
        <w:rPr>
          <w:rFonts w:hint="eastAsia"/>
        </w:rPr>
        <w:t xml:space="preserve"> C30 </w:t>
      </w:r>
      <w:r>
        <w:rPr>
          <w:rFonts w:hint="eastAsia"/>
        </w:rPr>
        <w:t>的作用</w:t>
      </w:r>
    </w:p>
    <w:p w14:paraId="60A7C3C4" w14:textId="77777777" w:rsidR="004470FA" w:rsidRDefault="004470FA" w:rsidP="004470FA">
      <w:r>
        <w:rPr>
          <w:rFonts w:hint="eastAsia"/>
        </w:rPr>
        <w:t>（</w:t>
      </w:r>
      <w:r>
        <w:rPr>
          <w:rFonts w:hint="eastAsia"/>
        </w:rPr>
        <w:t>5</w:t>
      </w:r>
      <w:r>
        <w:rPr>
          <w:rFonts w:hint="eastAsia"/>
        </w:rPr>
        <w:t>）</w:t>
      </w:r>
      <w:r>
        <w:rPr>
          <w:rFonts w:hint="eastAsia"/>
        </w:rPr>
        <w:tab/>
      </w:r>
      <w:r>
        <w:rPr>
          <w:rFonts w:hint="eastAsia"/>
        </w:rPr>
        <w:t>不能</w:t>
      </w:r>
      <w:r>
        <w:rPr>
          <w:rFonts w:hint="eastAsia"/>
        </w:rPr>
        <w:tab/>
        <w:t xml:space="preserve">mRNA </w:t>
      </w:r>
      <w:r>
        <w:rPr>
          <w:rFonts w:hint="eastAsia"/>
        </w:rPr>
        <w:t>和</w:t>
      </w:r>
      <w:r>
        <w:rPr>
          <w:rFonts w:hint="eastAsia"/>
        </w:rPr>
        <w:t xml:space="preserve"> DNA </w:t>
      </w:r>
      <w:r>
        <w:rPr>
          <w:rFonts w:hint="eastAsia"/>
        </w:rPr>
        <w:t>先表达出蛋白质，以蛋白质作为抗原引发免疫应答</w:t>
      </w:r>
    </w:p>
    <w:p w14:paraId="1F0E2DB7" w14:textId="77777777" w:rsidR="009E01D5" w:rsidRDefault="009E01D5" w:rsidP="004470FA"/>
    <w:p w14:paraId="7DFC9474" w14:textId="77777777" w:rsidR="009E01D5" w:rsidRDefault="009E01D5" w:rsidP="004470FA"/>
    <w:p w14:paraId="5DD81136" w14:textId="77777777" w:rsidR="009E01D5" w:rsidRDefault="009E01D5" w:rsidP="004470FA"/>
    <w:p w14:paraId="4519342F" w14:textId="77777777" w:rsidR="004D5D4A" w:rsidRPr="007F4409" w:rsidRDefault="004D5D4A" w:rsidP="004D5D4A">
      <w:pPr>
        <w:pStyle w:val="2"/>
        <w:spacing w:before="52"/>
        <w:jc w:val="center"/>
        <w:rPr>
          <w:color w:val="000000" w:themeColor="text1"/>
          <w:sz w:val="28"/>
        </w:rPr>
      </w:pPr>
      <w:r w:rsidRPr="00E767FD">
        <w:rPr>
          <w:rFonts w:hint="eastAsia"/>
          <w:color w:val="000000" w:themeColor="text1"/>
          <w:sz w:val="28"/>
        </w:rPr>
        <w:t>生物</w:t>
      </w:r>
      <w:r w:rsidRPr="00E767FD">
        <w:rPr>
          <w:color w:val="000000" w:themeColor="text1"/>
          <w:sz w:val="28"/>
        </w:rPr>
        <w:fldChar w:fldCharType="begin"/>
      </w:r>
      <w:r w:rsidRPr="00E767FD">
        <w:rPr>
          <w:color w:val="000000" w:themeColor="text1"/>
          <w:sz w:val="28"/>
        </w:rPr>
        <w:instrText xml:space="preserve"> </w:instrText>
      </w:r>
      <w:r w:rsidRPr="00E767FD">
        <w:rPr>
          <w:rFonts w:hint="eastAsia"/>
          <w:color w:val="000000" w:themeColor="text1"/>
          <w:sz w:val="28"/>
        </w:rPr>
        <w:instrText>= 2 \* ROMAN</w:instrText>
      </w:r>
      <w:r w:rsidRPr="00E767FD">
        <w:rPr>
          <w:color w:val="000000" w:themeColor="text1"/>
          <w:sz w:val="28"/>
        </w:rPr>
        <w:instrText xml:space="preserve"> </w:instrText>
      </w:r>
      <w:r w:rsidRPr="00E767FD">
        <w:rPr>
          <w:color w:val="000000" w:themeColor="text1"/>
          <w:sz w:val="28"/>
        </w:rPr>
        <w:fldChar w:fldCharType="separate"/>
      </w:r>
      <w:r w:rsidRPr="00E767FD">
        <w:rPr>
          <w:noProof/>
          <w:color w:val="000000" w:themeColor="text1"/>
          <w:sz w:val="28"/>
        </w:rPr>
        <w:t>II</w:t>
      </w:r>
      <w:r w:rsidRPr="00E767FD">
        <w:rPr>
          <w:color w:val="000000" w:themeColor="text1"/>
          <w:sz w:val="28"/>
        </w:rPr>
        <w:fldChar w:fldCharType="end"/>
      </w:r>
      <w:r w:rsidRPr="00E767FD">
        <w:rPr>
          <w:color w:val="000000" w:themeColor="text1"/>
          <w:sz w:val="28"/>
        </w:rPr>
        <w:t>寒假闯关之</w:t>
      </w:r>
      <w:r>
        <w:rPr>
          <w:rFonts w:hint="eastAsia"/>
          <w:color w:val="000000" w:themeColor="text1"/>
          <w:sz w:val="28"/>
        </w:rPr>
        <w:t>五</w:t>
      </w:r>
      <w:r w:rsidRPr="007F4409">
        <w:rPr>
          <w:rFonts w:hint="eastAsia"/>
          <w:color w:val="000000" w:themeColor="text1"/>
          <w:sz w:val="28"/>
        </w:rPr>
        <w:t>《</w:t>
      </w:r>
      <w:r>
        <w:rPr>
          <w:rFonts w:hint="eastAsia"/>
          <w:color w:val="000000" w:themeColor="text1"/>
          <w:sz w:val="28"/>
        </w:rPr>
        <w:t>植物</w:t>
      </w:r>
      <w:r>
        <w:rPr>
          <w:color w:val="000000" w:themeColor="text1"/>
          <w:sz w:val="28"/>
        </w:rPr>
        <w:t>的激素调节</w:t>
      </w:r>
      <w:r w:rsidRPr="007F4409">
        <w:rPr>
          <w:rFonts w:hint="eastAsia"/>
          <w:color w:val="000000" w:themeColor="text1"/>
          <w:sz w:val="28"/>
        </w:rPr>
        <w:t>》</w:t>
      </w:r>
      <w:r w:rsidRPr="007F4409">
        <w:rPr>
          <w:color w:val="000000" w:themeColor="text1"/>
          <w:sz w:val="28"/>
        </w:rPr>
        <w:t>练习</w:t>
      </w:r>
      <w:r>
        <w:rPr>
          <w:color w:val="000000" w:themeColor="text1"/>
          <w:sz w:val="28"/>
        </w:rPr>
        <w:t>参考答案</w:t>
      </w:r>
    </w:p>
    <w:p w14:paraId="72F3DAAB" w14:textId="77777777" w:rsidR="004D5D4A" w:rsidRDefault="004D5D4A" w:rsidP="009E01D5">
      <w:pPr>
        <w:pStyle w:val="a3"/>
        <w:tabs>
          <w:tab w:val="left" w:pos="1816"/>
          <w:tab w:val="left" w:pos="2428"/>
          <w:tab w:val="left" w:pos="3040"/>
          <w:tab w:val="left" w:pos="3655"/>
          <w:tab w:val="left" w:pos="4267"/>
          <w:tab w:val="left" w:pos="4879"/>
          <w:tab w:val="left" w:pos="5491"/>
          <w:tab w:val="left" w:pos="6105"/>
          <w:tab w:val="left" w:pos="6717"/>
          <w:tab w:val="left" w:pos="7435"/>
          <w:tab w:val="left" w:pos="8145"/>
          <w:tab w:val="left" w:pos="8863"/>
        </w:tabs>
        <w:spacing w:line="239" w:lineRule="exact"/>
        <w:ind w:left="1099"/>
        <w:rPr>
          <w:rFonts w:ascii="Times New Roman"/>
          <w:lang w:val="en-US"/>
        </w:rPr>
      </w:pPr>
      <w:r>
        <w:rPr>
          <w:rFonts w:ascii="Times New Roman"/>
          <w:lang w:val="en-US"/>
        </w:rPr>
        <w:t>一</w:t>
      </w:r>
      <w:r>
        <w:rPr>
          <w:rFonts w:ascii="Times New Roman" w:hint="eastAsia"/>
          <w:lang w:val="en-US"/>
        </w:rPr>
        <w:t>、</w:t>
      </w:r>
      <w:r>
        <w:rPr>
          <w:rFonts w:ascii="Times New Roman"/>
          <w:lang w:val="en-US"/>
        </w:rPr>
        <w:t>选择题</w:t>
      </w:r>
    </w:p>
    <w:p w14:paraId="1018CC08" w14:textId="77777777" w:rsidR="009E01D5" w:rsidRPr="00716E1B" w:rsidRDefault="009E01D5" w:rsidP="009E01D5">
      <w:pPr>
        <w:pStyle w:val="a3"/>
        <w:tabs>
          <w:tab w:val="left" w:pos="1816"/>
          <w:tab w:val="left" w:pos="2428"/>
          <w:tab w:val="left" w:pos="3040"/>
          <w:tab w:val="left" w:pos="3655"/>
          <w:tab w:val="left" w:pos="4267"/>
          <w:tab w:val="left" w:pos="4879"/>
          <w:tab w:val="left" w:pos="5491"/>
          <w:tab w:val="left" w:pos="6105"/>
          <w:tab w:val="left" w:pos="6717"/>
          <w:tab w:val="left" w:pos="7435"/>
          <w:tab w:val="left" w:pos="8145"/>
          <w:tab w:val="left" w:pos="8863"/>
        </w:tabs>
        <w:spacing w:line="239" w:lineRule="exact"/>
        <w:ind w:left="1099"/>
        <w:rPr>
          <w:rFonts w:ascii="Times New Roman"/>
          <w:lang w:val="en-US"/>
        </w:rPr>
      </w:pPr>
      <w:r w:rsidRPr="00716E1B">
        <w:rPr>
          <w:rFonts w:ascii="Times New Roman"/>
          <w:lang w:val="en-US"/>
        </w:rPr>
        <w:t>1.B</w:t>
      </w:r>
      <w:r w:rsidRPr="00716E1B">
        <w:rPr>
          <w:rFonts w:ascii="Times New Roman"/>
          <w:lang w:val="en-US"/>
        </w:rPr>
        <w:tab/>
        <w:t>2.B</w:t>
      </w:r>
      <w:r w:rsidRPr="00716E1B">
        <w:rPr>
          <w:rFonts w:ascii="Times New Roman"/>
          <w:lang w:val="en-US"/>
        </w:rPr>
        <w:tab/>
        <w:t>3.C</w:t>
      </w:r>
      <w:r w:rsidRPr="00716E1B">
        <w:rPr>
          <w:rFonts w:ascii="Times New Roman"/>
          <w:lang w:val="en-US"/>
        </w:rPr>
        <w:tab/>
        <w:t>4.A</w:t>
      </w:r>
      <w:r w:rsidRPr="00716E1B">
        <w:rPr>
          <w:rFonts w:ascii="Times New Roman"/>
          <w:lang w:val="en-US"/>
        </w:rPr>
        <w:tab/>
        <w:t>5.B</w:t>
      </w:r>
      <w:r w:rsidRPr="00716E1B">
        <w:rPr>
          <w:rFonts w:ascii="Times New Roman"/>
          <w:lang w:val="en-US"/>
        </w:rPr>
        <w:tab/>
        <w:t>6.A</w:t>
      </w:r>
      <w:r w:rsidRPr="00716E1B">
        <w:rPr>
          <w:rFonts w:ascii="Times New Roman"/>
          <w:lang w:val="en-US"/>
        </w:rPr>
        <w:tab/>
        <w:t>7.C</w:t>
      </w:r>
      <w:r w:rsidRPr="00716E1B">
        <w:rPr>
          <w:rFonts w:ascii="Times New Roman"/>
          <w:lang w:val="en-US"/>
        </w:rPr>
        <w:tab/>
        <w:t>8.A</w:t>
      </w:r>
      <w:r w:rsidRPr="00716E1B">
        <w:rPr>
          <w:rFonts w:ascii="Times New Roman"/>
          <w:lang w:val="en-US"/>
        </w:rPr>
        <w:tab/>
        <w:t>9.C</w:t>
      </w:r>
      <w:r w:rsidRPr="00716E1B">
        <w:rPr>
          <w:rFonts w:ascii="Times New Roman"/>
          <w:lang w:val="en-US"/>
        </w:rPr>
        <w:tab/>
        <w:t>10.C</w:t>
      </w:r>
      <w:r w:rsidRPr="00716E1B">
        <w:rPr>
          <w:rFonts w:ascii="Times New Roman"/>
          <w:lang w:val="en-US"/>
        </w:rPr>
        <w:tab/>
        <w:t>11.C</w:t>
      </w:r>
      <w:r w:rsidRPr="00716E1B">
        <w:rPr>
          <w:rFonts w:ascii="Times New Roman"/>
          <w:lang w:val="en-US"/>
        </w:rPr>
        <w:tab/>
        <w:t>12.C</w:t>
      </w:r>
      <w:r w:rsidRPr="00716E1B">
        <w:rPr>
          <w:rFonts w:ascii="Times New Roman"/>
          <w:lang w:val="en-US"/>
        </w:rPr>
        <w:tab/>
        <w:t>13.D</w:t>
      </w:r>
    </w:p>
    <w:p w14:paraId="225816C4" w14:textId="77777777" w:rsidR="009E01D5" w:rsidRDefault="004D5D4A" w:rsidP="009E01D5">
      <w:pPr>
        <w:pStyle w:val="4"/>
        <w:spacing w:before="122"/>
      </w:pPr>
      <w:r>
        <w:t>二</w:t>
      </w:r>
      <w:r>
        <w:rPr>
          <w:rFonts w:hint="eastAsia"/>
        </w:rPr>
        <w:t>、</w:t>
      </w:r>
      <w:r w:rsidR="009E01D5">
        <w:t>非选择题</w:t>
      </w:r>
    </w:p>
    <w:p w14:paraId="286E1819" w14:textId="77777777" w:rsidR="009E01D5" w:rsidRDefault="009E01D5" w:rsidP="009E01D5">
      <w:pPr>
        <w:pStyle w:val="a3"/>
        <w:spacing w:before="4"/>
        <w:ind w:left="1099"/>
      </w:pPr>
      <w:r>
        <w:rPr>
          <w:rFonts w:ascii="Times New Roman" w:eastAsia="Times New Roman"/>
        </w:rPr>
        <w:t>1.</w:t>
      </w:r>
      <w:r>
        <w:t>（</w:t>
      </w:r>
      <w:r>
        <w:rPr>
          <w:rFonts w:ascii="Times New Roman" w:eastAsia="Times New Roman"/>
        </w:rPr>
        <w:t xml:space="preserve">11 </w:t>
      </w:r>
      <w:r>
        <w:t>分）</w:t>
      </w:r>
    </w:p>
    <w:p w14:paraId="229F4815" w14:textId="77777777" w:rsidR="009E01D5" w:rsidRDefault="009E01D5" w:rsidP="009E01D5">
      <w:pPr>
        <w:pStyle w:val="a5"/>
        <w:numPr>
          <w:ilvl w:val="0"/>
          <w:numId w:val="8"/>
        </w:numPr>
        <w:tabs>
          <w:tab w:val="left" w:pos="1626"/>
        </w:tabs>
        <w:spacing w:before="5"/>
        <w:rPr>
          <w:sz w:val="21"/>
        </w:rPr>
      </w:pPr>
      <w:r>
        <w:rPr>
          <w:sz w:val="21"/>
        </w:rPr>
        <w:t>信息（信号</w:t>
      </w:r>
      <w:r>
        <w:rPr>
          <w:spacing w:val="-106"/>
          <w:sz w:val="21"/>
        </w:rPr>
        <w:t>）</w:t>
      </w:r>
      <w:r>
        <w:rPr>
          <w:sz w:val="21"/>
        </w:rPr>
        <w:t>。</w:t>
      </w:r>
    </w:p>
    <w:p w14:paraId="539D0EAA" w14:textId="77777777" w:rsidR="009E01D5" w:rsidRDefault="009E01D5" w:rsidP="009E01D5">
      <w:pPr>
        <w:pStyle w:val="a5"/>
        <w:numPr>
          <w:ilvl w:val="0"/>
          <w:numId w:val="8"/>
        </w:numPr>
        <w:tabs>
          <w:tab w:val="left" w:pos="1626"/>
        </w:tabs>
        <w:spacing w:before="2"/>
        <w:rPr>
          <w:sz w:val="21"/>
        </w:rPr>
      </w:pPr>
      <w:r>
        <w:rPr>
          <w:sz w:val="21"/>
        </w:rPr>
        <w:t>增大；气孔阻力。</w:t>
      </w:r>
    </w:p>
    <w:p w14:paraId="4B488312" w14:textId="77777777" w:rsidR="009E01D5" w:rsidRDefault="009E01D5" w:rsidP="009E01D5">
      <w:pPr>
        <w:pStyle w:val="a5"/>
        <w:numPr>
          <w:ilvl w:val="0"/>
          <w:numId w:val="8"/>
        </w:numPr>
        <w:tabs>
          <w:tab w:val="left" w:pos="1626"/>
        </w:tabs>
        <w:spacing w:before="2"/>
        <w:rPr>
          <w:sz w:val="21"/>
        </w:rPr>
      </w:pPr>
      <w:r>
        <w:rPr>
          <w:sz w:val="21"/>
        </w:rPr>
        <w:t>渗透压相对值和气孔阻力增加。</w:t>
      </w:r>
    </w:p>
    <w:p w14:paraId="37D93849" w14:textId="77777777" w:rsidR="009E01D5" w:rsidRDefault="009E01D5" w:rsidP="009E01D5">
      <w:pPr>
        <w:pStyle w:val="a5"/>
        <w:numPr>
          <w:ilvl w:val="0"/>
          <w:numId w:val="8"/>
        </w:numPr>
        <w:tabs>
          <w:tab w:val="left" w:pos="1626"/>
        </w:tabs>
        <w:spacing w:before="5" w:line="242" w:lineRule="auto"/>
        <w:ind w:left="1099" w:right="953" w:firstLine="0"/>
        <w:rPr>
          <w:sz w:val="21"/>
        </w:rPr>
      </w:pPr>
      <w:r>
        <w:rPr>
          <w:rFonts w:ascii="Times New Roman" w:eastAsia="Times New Roman"/>
          <w:sz w:val="21"/>
        </w:rPr>
        <w:t>ABA</w:t>
      </w:r>
      <w:r>
        <w:rPr>
          <w:rFonts w:ascii="Times New Roman" w:eastAsia="Times New Roman"/>
          <w:spacing w:val="1"/>
          <w:sz w:val="21"/>
        </w:rPr>
        <w:t xml:space="preserve"> </w:t>
      </w:r>
      <w:r>
        <w:rPr>
          <w:spacing w:val="-10"/>
          <w:sz w:val="21"/>
        </w:rPr>
        <w:t xml:space="preserve">促进细胞质 </w:t>
      </w:r>
      <w:r>
        <w:rPr>
          <w:rFonts w:ascii="Times New Roman" w:eastAsia="Times New Roman"/>
          <w:sz w:val="21"/>
        </w:rPr>
        <w:t>Ca</w:t>
      </w:r>
      <w:r>
        <w:rPr>
          <w:rFonts w:ascii="Times New Roman" w:eastAsia="Times New Roman"/>
          <w:position w:val="7"/>
          <w:sz w:val="13"/>
        </w:rPr>
        <w:t>2+</w:t>
      </w:r>
      <w:r>
        <w:rPr>
          <w:spacing w:val="-13"/>
          <w:sz w:val="21"/>
        </w:rPr>
        <w:t xml:space="preserve">浓度增加，高浓度的 </w:t>
      </w:r>
      <w:r>
        <w:rPr>
          <w:rFonts w:ascii="Times New Roman" w:eastAsia="Times New Roman"/>
          <w:sz w:val="21"/>
        </w:rPr>
        <w:t>Ca</w:t>
      </w:r>
      <w:r>
        <w:rPr>
          <w:rFonts w:ascii="Times New Roman" w:eastAsia="Times New Roman"/>
          <w:position w:val="7"/>
          <w:sz w:val="13"/>
        </w:rPr>
        <w:t>2+</w:t>
      </w:r>
      <w:r>
        <w:rPr>
          <w:spacing w:val="-18"/>
          <w:sz w:val="21"/>
        </w:rPr>
        <w:t xml:space="preserve">抑制 </w:t>
      </w:r>
      <w:r>
        <w:rPr>
          <w:rFonts w:ascii="Times New Roman" w:eastAsia="Times New Roman"/>
          <w:sz w:val="21"/>
        </w:rPr>
        <w:t>K</w:t>
      </w:r>
      <w:r>
        <w:rPr>
          <w:rFonts w:ascii="Times New Roman" w:eastAsia="Times New Roman"/>
          <w:position w:val="7"/>
          <w:sz w:val="13"/>
        </w:rPr>
        <w:t>+</w:t>
      </w:r>
      <w:r>
        <w:rPr>
          <w:spacing w:val="-10"/>
          <w:sz w:val="21"/>
        </w:rPr>
        <w:t xml:space="preserve">内流通道蛋白打开，促进 </w:t>
      </w:r>
      <w:r>
        <w:rPr>
          <w:rFonts w:ascii="Times New Roman" w:eastAsia="Times New Roman"/>
          <w:sz w:val="21"/>
        </w:rPr>
        <w:t>K</w:t>
      </w:r>
      <w:r>
        <w:rPr>
          <w:rFonts w:ascii="Times New Roman" w:eastAsia="Times New Roman"/>
          <w:position w:val="7"/>
          <w:sz w:val="13"/>
        </w:rPr>
        <w:t>+</w:t>
      </w:r>
      <w:r>
        <w:rPr>
          <w:sz w:val="21"/>
        </w:rPr>
        <w:t>外流通道蛋白打开</w:t>
      </w:r>
      <w:r>
        <w:rPr>
          <w:spacing w:val="-1"/>
          <w:w w:val="99"/>
          <w:sz w:val="21"/>
        </w:rPr>
        <w:t>，细胞质基质内</w:t>
      </w:r>
      <w:r>
        <w:rPr>
          <w:spacing w:val="-50"/>
          <w:sz w:val="21"/>
        </w:rPr>
        <w:t xml:space="preserve"> </w:t>
      </w:r>
      <w:r>
        <w:rPr>
          <w:rFonts w:ascii="Times New Roman" w:eastAsia="Times New Roman"/>
          <w:w w:val="99"/>
          <w:sz w:val="21"/>
        </w:rPr>
        <w:t>K</w:t>
      </w:r>
      <w:r>
        <w:rPr>
          <w:rFonts w:ascii="Times New Roman" w:eastAsia="Times New Roman"/>
          <w:spacing w:val="-1"/>
          <w:w w:val="105"/>
          <w:position w:val="7"/>
          <w:sz w:val="13"/>
        </w:rPr>
        <w:t>+</w:t>
      </w:r>
      <w:r>
        <w:rPr>
          <w:spacing w:val="-10"/>
          <w:w w:val="99"/>
          <w:sz w:val="21"/>
        </w:rPr>
        <w:t>减少，细胞质渗透压下降，</w:t>
      </w:r>
      <w:r>
        <w:rPr>
          <w:spacing w:val="-1"/>
          <w:w w:val="99"/>
          <w:sz w:val="21"/>
        </w:rPr>
        <w:t>（细胞外液渗透压升高</w:t>
      </w:r>
      <w:r>
        <w:rPr>
          <w:spacing w:val="-104"/>
          <w:w w:val="99"/>
          <w:sz w:val="21"/>
        </w:rPr>
        <w:t>）</w:t>
      </w:r>
      <w:r>
        <w:rPr>
          <w:spacing w:val="-1"/>
          <w:w w:val="99"/>
          <w:sz w:val="21"/>
        </w:rPr>
        <w:t>，细胞失水，气孔开度减小。</w:t>
      </w:r>
    </w:p>
    <w:p w14:paraId="23510DD5" w14:textId="77777777" w:rsidR="009E01D5" w:rsidRDefault="009E01D5" w:rsidP="009E01D5">
      <w:pPr>
        <w:pStyle w:val="a3"/>
        <w:spacing w:before="4"/>
        <w:rPr>
          <w:sz w:val="28"/>
        </w:rPr>
      </w:pPr>
    </w:p>
    <w:p w14:paraId="778C5887" w14:textId="77777777" w:rsidR="009E01D5" w:rsidRDefault="009E01D5" w:rsidP="009E01D5">
      <w:pPr>
        <w:pStyle w:val="a3"/>
        <w:ind w:left="1099"/>
      </w:pPr>
      <w:r>
        <w:rPr>
          <w:rFonts w:ascii="Times New Roman" w:eastAsia="Times New Roman"/>
        </w:rPr>
        <w:t>2.</w:t>
      </w:r>
      <w:r>
        <w:t>（</w:t>
      </w:r>
      <w:r>
        <w:rPr>
          <w:rFonts w:ascii="Times New Roman" w:eastAsia="Times New Roman"/>
        </w:rPr>
        <w:t xml:space="preserve">10 </w:t>
      </w:r>
      <w:r>
        <w:t>分）</w:t>
      </w:r>
    </w:p>
    <w:p w14:paraId="5E2D1D11" w14:textId="77777777" w:rsidR="009E01D5" w:rsidRDefault="009E01D5" w:rsidP="009E01D5">
      <w:pPr>
        <w:pStyle w:val="a5"/>
        <w:numPr>
          <w:ilvl w:val="0"/>
          <w:numId w:val="7"/>
        </w:numPr>
        <w:tabs>
          <w:tab w:val="left" w:pos="1626"/>
        </w:tabs>
        <w:spacing w:before="29"/>
        <w:rPr>
          <w:sz w:val="21"/>
        </w:rPr>
      </w:pPr>
      <w:r>
        <w:rPr>
          <w:sz w:val="21"/>
        </w:rPr>
        <w:t>光合速率（</w:t>
      </w:r>
      <w:r>
        <w:rPr>
          <w:rFonts w:ascii="Times New Roman" w:eastAsia="Times New Roman"/>
          <w:sz w:val="21"/>
        </w:rPr>
        <w:t>2</w:t>
      </w:r>
      <w:r>
        <w:rPr>
          <w:rFonts w:ascii="Times New Roman" w:eastAsia="Times New Roman"/>
          <w:spacing w:val="-2"/>
          <w:sz w:val="21"/>
        </w:rPr>
        <w:t xml:space="preserve"> </w:t>
      </w:r>
      <w:r>
        <w:rPr>
          <w:sz w:val="21"/>
        </w:rPr>
        <w:t>分）</w:t>
      </w:r>
    </w:p>
    <w:p w14:paraId="03C0EFEB" w14:textId="77777777" w:rsidR="009E01D5" w:rsidRDefault="009E01D5" w:rsidP="009E01D5">
      <w:pPr>
        <w:pStyle w:val="a5"/>
        <w:numPr>
          <w:ilvl w:val="0"/>
          <w:numId w:val="7"/>
        </w:numPr>
        <w:tabs>
          <w:tab w:val="left" w:pos="1731"/>
        </w:tabs>
        <w:spacing w:before="31"/>
        <w:ind w:left="1730" w:hanging="632"/>
        <w:rPr>
          <w:sz w:val="21"/>
        </w:rPr>
      </w:pPr>
      <w:r>
        <w:rPr>
          <w:spacing w:val="-11"/>
          <w:sz w:val="21"/>
        </w:rPr>
        <w:t xml:space="preserve">本小题共 </w:t>
      </w:r>
      <w:r>
        <w:rPr>
          <w:rFonts w:ascii="Times New Roman" w:eastAsia="Times New Roman"/>
          <w:sz w:val="21"/>
        </w:rPr>
        <w:t>4</w:t>
      </w:r>
      <w:r>
        <w:rPr>
          <w:rFonts w:ascii="Times New Roman" w:eastAsia="Times New Roman"/>
          <w:spacing w:val="1"/>
          <w:sz w:val="21"/>
        </w:rPr>
        <w:t xml:space="preserve"> </w:t>
      </w:r>
      <w:r>
        <w:rPr>
          <w:sz w:val="21"/>
        </w:rPr>
        <w:t>分，</w:t>
      </w:r>
      <w:r>
        <w:rPr>
          <w:rFonts w:ascii="Times New Roman" w:eastAsia="Times New Roman"/>
          <w:sz w:val="21"/>
        </w:rPr>
        <w:t>b</w:t>
      </w:r>
      <w:r>
        <w:rPr>
          <w:sz w:val="21"/>
        </w:rPr>
        <w:t>、</w:t>
      </w:r>
      <w:r>
        <w:rPr>
          <w:rFonts w:ascii="Times New Roman" w:eastAsia="Times New Roman"/>
          <w:sz w:val="21"/>
        </w:rPr>
        <w:t>c</w:t>
      </w:r>
      <w:r>
        <w:rPr>
          <w:rFonts w:ascii="Times New Roman" w:eastAsia="Times New Roman"/>
          <w:spacing w:val="-2"/>
          <w:sz w:val="21"/>
        </w:rPr>
        <w:t xml:space="preserve"> </w:t>
      </w:r>
      <w:r>
        <w:rPr>
          <w:sz w:val="21"/>
        </w:rPr>
        <w:t>写反不给分。</w:t>
      </w:r>
    </w:p>
    <w:p w14:paraId="1BC0BC93" w14:textId="77777777" w:rsidR="009E01D5" w:rsidRPr="004D5D4A" w:rsidRDefault="009E01D5" w:rsidP="009E01D5">
      <w:pPr>
        <w:pStyle w:val="a3"/>
        <w:spacing w:before="31"/>
        <w:ind w:left="1730"/>
        <w:rPr>
          <w:sz w:val="28"/>
          <w:szCs w:val="28"/>
        </w:rPr>
      </w:pPr>
      <w:r>
        <w:rPr>
          <w:rFonts w:ascii="Times New Roman" w:eastAsia="Times New Roman"/>
          <w:w w:val="99"/>
        </w:rPr>
        <w:t>b</w:t>
      </w:r>
      <w:r>
        <w:rPr>
          <w:rFonts w:ascii="Times New Roman" w:eastAsia="Times New Roman"/>
          <w:spacing w:val="-1"/>
        </w:rPr>
        <w:t xml:space="preserve"> </w:t>
      </w:r>
      <w:r>
        <w:rPr>
          <w:w w:val="99"/>
        </w:rPr>
        <w:t>组：</w:t>
      </w:r>
      <w:r w:rsidRPr="004D5D4A">
        <w:rPr>
          <w:w w:val="99"/>
          <w:sz w:val="28"/>
          <w:szCs w:val="28"/>
        </w:rPr>
        <w:t>用</w:t>
      </w:r>
      <w:r w:rsidRPr="004D5D4A">
        <w:rPr>
          <w:spacing w:val="-147"/>
          <w:w w:val="99"/>
          <w:sz w:val="28"/>
          <w:szCs w:val="28"/>
        </w:rPr>
        <w:t>等</w:t>
      </w:r>
      <w:r w:rsidRPr="004D5D4A">
        <w:rPr>
          <w:spacing w:val="-63"/>
          <w:w w:val="99"/>
          <w:position w:val="-7"/>
          <w:sz w:val="28"/>
          <w:szCs w:val="28"/>
        </w:rPr>
        <w:t>．</w:t>
      </w:r>
      <w:r w:rsidRPr="004D5D4A">
        <w:rPr>
          <w:spacing w:val="-146"/>
          <w:w w:val="99"/>
          <w:sz w:val="28"/>
          <w:szCs w:val="28"/>
        </w:rPr>
        <w:t>量</w:t>
      </w:r>
      <w:r w:rsidRPr="004D5D4A">
        <w:rPr>
          <w:spacing w:val="-109"/>
          <w:w w:val="99"/>
          <w:position w:val="-7"/>
          <w:sz w:val="28"/>
          <w:szCs w:val="28"/>
        </w:rPr>
        <w:t>．．</w:t>
      </w:r>
      <w:r w:rsidRPr="004D5D4A">
        <w:rPr>
          <w:rFonts w:ascii="Times New Roman" w:eastAsia="Times New Roman"/>
          <w:w w:val="99"/>
          <w:sz w:val="28"/>
          <w:szCs w:val="28"/>
        </w:rPr>
        <w:t>J</w:t>
      </w:r>
      <w:r w:rsidRPr="004D5D4A">
        <w:rPr>
          <w:rFonts w:ascii="Times New Roman" w:eastAsia="Times New Roman"/>
          <w:spacing w:val="-119"/>
          <w:w w:val="99"/>
          <w:sz w:val="28"/>
          <w:szCs w:val="28"/>
        </w:rPr>
        <w:t>A</w:t>
      </w:r>
      <w:r w:rsidRPr="004D5D4A">
        <w:rPr>
          <w:spacing w:val="-38"/>
          <w:w w:val="99"/>
          <w:position w:val="-7"/>
          <w:sz w:val="28"/>
          <w:szCs w:val="28"/>
        </w:rPr>
        <w:t>．</w:t>
      </w:r>
      <w:r w:rsidRPr="004D5D4A">
        <w:rPr>
          <w:spacing w:val="-1"/>
          <w:w w:val="99"/>
          <w:sz w:val="28"/>
          <w:szCs w:val="28"/>
        </w:rPr>
        <w:t>处理的</w:t>
      </w:r>
      <w:r w:rsidRPr="004D5D4A">
        <w:rPr>
          <w:spacing w:val="-147"/>
          <w:w w:val="99"/>
          <w:sz w:val="28"/>
          <w:szCs w:val="28"/>
        </w:rPr>
        <w:t>野</w:t>
      </w:r>
      <w:r w:rsidRPr="004D5D4A">
        <w:rPr>
          <w:spacing w:val="-63"/>
          <w:w w:val="99"/>
          <w:position w:val="-7"/>
          <w:sz w:val="28"/>
          <w:szCs w:val="28"/>
        </w:rPr>
        <w:t>．</w:t>
      </w:r>
      <w:r w:rsidRPr="004D5D4A">
        <w:rPr>
          <w:spacing w:val="-146"/>
          <w:w w:val="99"/>
          <w:sz w:val="28"/>
          <w:szCs w:val="28"/>
        </w:rPr>
        <w:t>生</w:t>
      </w:r>
      <w:r w:rsidRPr="004D5D4A">
        <w:rPr>
          <w:spacing w:val="-62"/>
          <w:w w:val="99"/>
          <w:position w:val="-7"/>
          <w:sz w:val="28"/>
          <w:szCs w:val="28"/>
        </w:rPr>
        <w:t>．</w:t>
      </w:r>
      <w:r w:rsidRPr="004D5D4A">
        <w:rPr>
          <w:spacing w:val="-147"/>
          <w:w w:val="99"/>
          <w:sz w:val="28"/>
          <w:szCs w:val="28"/>
        </w:rPr>
        <w:t>型</w:t>
      </w:r>
      <w:r w:rsidRPr="004D5D4A">
        <w:rPr>
          <w:spacing w:val="-61"/>
          <w:w w:val="99"/>
          <w:position w:val="-7"/>
          <w:sz w:val="28"/>
          <w:szCs w:val="28"/>
        </w:rPr>
        <w:t>．</w:t>
      </w:r>
      <w:r w:rsidRPr="004D5D4A">
        <w:rPr>
          <w:spacing w:val="-1"/>
          <w:w w:val="99"/>
          <w:sz w:val="28"/>
          <w:szCs w:val="28"/>
        </w:rPr>
        <w:t>植株</w:t>
      </w:r>
      <w:r w:rsidRPr="004D5D4A">
        <w:rPr>
          <w:spacing w:val="-50"/>
          <w:sz w:val="28"/>
          <w:szCs w:val="28"/>
        </w:rPr>
        <w:t xml:space="preserve"> </w:t>
      </w:r>
      <w:r w:rsidRPr="004D5D4A">
        <w:rPr>
          <w:rFonts w:ascii="Times New Roman" w:eastAsia="Times New Roman"/>
          <w:spacing w:val="1"/>
          <w:w w:val="99"/>
          <w:sz w:val="28"/>
          <w:szCs w:val="28"/>
        </w:rPr>
        <w:t>1</w:t>
      </w:r>
      <w:r w:rsidRPr="004D5D4A">
        <w:rPr>
          <w:rFonts w:ascii="Times New Roman" w:eastAsia="Times New Roman"/>
          <w:w w:val="99"/>
          <w:sz w:val="28"/>
          <w:szCs w:val="28"/>
        </w:rPr>
        <w:t>2</w:t>
      </w:r>
      <w:r w:rsidRPr="004D5D4A">
        <w:rPr>
          <w:rFonts w:ascii="Times New Roman" w:eastAsia="Times New Roman"/>
          <w:spacing w:val="-1"/>
          <w:sz w:val="28"/>
          <w:szCs w:val="28"/>
        </w:rPr>
        <w:t xml:space="preserve"> </w:t>
      </w:r>
      <w:r w:rsidRPr="004D5D4A">
        <w:rPr>
          <w:spacing w:val="-1"/>
          <w:w w:val="99"/>
          <w:sz w:val="28"/>
          <w:szCs w:val="28"/>
        </w:rPr>
        <w:t>天</w:t>
      </w:r>
      <w:r w:rsidRPr="004D5D4A">
        <w:rPr>
          <w:spacing w:val="2"/>
          <w:w w:val="99"/>
          <w:sz w:val="28"/>
          <w:szCs w:val="28"/>
        </w:rPr>
        <w:t>（</w:t>
      </w:r>
      <w:r w:rsidRPr="004D5D4A">
        <w:rPr>
          <w:rFonts w:ascii="Times New Roman" w:eastAsia="Times New Roman"/>
          <w:w w:val="99"/>
          <w:sz w:val="28"/>
          <w:szCs w:val="28"/>
        </w:rPr>
        <w:t>2</w:t>
      </w:r>
      <w:r w:rsidRPr="004D5D4A">
        <w:rPr>
          <w:rFonts w:ascii="Times New Roman" w:eastAsia="Times New Roman"/>
          <w:spacing w:val="1"/>
          <w:sz w:val="28"/>
          <w:szCs w:val="28"/>
        </w:rPr>
        <w:t xml:space="preserve"> </w:t>
      </w:r>
      <w:r w:rsidRPr="004D5D4A">
        <w:rPr>
          <w:spacing w:val="-1"/>
          <w:w w:val="99"/>
          <w:sz w:val="28"/>
          <w:szCs w:val="28"/>
        </w:rPr>
        <w:t>分，分要点给分，每个要点</w:t>
      </w:r>
      <w:r w:rsidRPr="004D5D4A">
        <w:rPr>
          <w:spacing w:val="-53"/>
          <w:sz w:val="28"/>
          <w:szCs w:val="28"/>
        </w:rPr>
        <w:t xml:space="preserve"> </w:t>
      </w:r>
      <w:r w:rsidRPr="004D5D4A">
        <w:rPr>
          <w:rFonts w:ascii="Times New Roman" w:eastAsia="Times New Roman"/>
          <w:w w:val="99"/>
          <w:sz w:val="28"/>
          <w:szCs w:val="28"/>
        </w:rPr>
        <w:t>1</w:t>
      </w:r>
      <w:r w:rsidRPr="004D5D4A">
        <w:rPr>
          <w:rFonts w:ascii="Times New Roman" w:eastAsia="Times New Roman"/>
          <w:spacing w:val="1"/>
          <w:sz w:val="28"/>
          <w:szCs w:val="28"/>
        </w:rPr>
        <w:t xml:space="preserve"> </w:t>
      </w:r>
      <w:r w:rsidRPr="004D5D4A">
        <w:rPr>
          <w:spacing w:val="-1"/>
          <w:w w:val="99"/>
          <w:sz w:val="28"/>
          <w:szCs w:val="28"/>
        </w:rPr>
        <w:t>分</w:t>
      </w:r>
      <w:r w:rsidRPr="004D5D4A">
        <w:rPr>
          <w:w w:val="99"/>
          <w:sz w:val="28"/>
          <w:szCs w:val="28"/>
        </w:rPr>
        <w:t>）</w:t>
      </w:r>
    </w:p>
    <w:p w14:paraId="4C0F21B4" w14:textId="77777777" w:rsidR="009E01D5" w:rsidRDefault="009E01D5" w:rsidP="009E01D5">
      <w:pPr>
        <w:pStyle w:val="a3"/>
        <w:spacing w:before="18"/>
        <w:ind w:left="1732"/>
      </w:pPr>
      <w:r w:rsidRPr="004D5D4A">
        <w:rPr>
          <w:rFonts w:ascii="Times New Roman" w:eastAsia="Times New Roman"/>
          <w:w w:val="99"/>
          <w:sz w:val="28"/>
          <w:szCs w:val="28"/>
        </w:rPr>
        <w:t>c</w:t>
      </w:r>
      <w:r w:rsidRPr="004D5D4A">
        <w:rPr>
          <w:rFonts w:ascii="Times New Roman" w:eastAsia="Times New Roman"/>
          <w:spacing w:val="1"/>
          <w:sz w:val="28"/>
          <w:szCs w:val="28"/>
        </w:rPr>
        <w:t xml:space="preserve"> </w:t>
      </w:r>
      <w:r w:rsidRPr="004D5D4A">
        <w:rPr>
          <w:spacing w:val="-1"/>
          <w:w w:val="99"/>
          <w:sz w:val="28"/>
          <w:szCs w:val="28"/>
        </w:rPr>
        <w:t>组：用</w:t>
      </w:r>
      <w:r w:rsidRPr="004D5D4A">
        <w:rPr>
          <w:spacing w:val="-147"/>
          <w:w w:val="99"/>
          <w:sz w:val="28"/>
          <w:szCs w:val="28"/>
        </w:rPr>
        <w:t>等</w:t>
      </w:r>
      <w:r w:rsidRPr="004D5D4A">
        <w:rPr>
          <w:spacing w:val="-63"/>
          <w:w w:val="99"/>
          <w:position w:val="-7"/>
          <w:sz w:val="28"/>
          <w:szCs w:val="28"/>
        </w:rPr>
        <w:t>．</w:t>
      </w:r>
      <w:r w:rsidRPr="004D5D4A">
        <w:rPr>
          <w:spacing w:val="-146"/>
          <w:w w:val="99"/>
          <w:sz w:val="28"/>
          <w:szCs w:val="28"/>
        </w:rPr>
        <w:t>量</w:t>
      </w:r>
      <w:r w:rsidRPr="004D5D4A">
        <w:rPr>
          <w:spacing w:val="-9"/>
          <w:w w:val="99"/>
          <w:position w:val="-7"/>
          <w:sz w:val="28"/>
          <w:szCs w:val="28"/>
        </w:rPr>
        <w:t>．</w:t>
      </w:r>
      <w:r w:rsidRPr="004D5D4A">
        <w:rPr>
          <w:rFonts w:ascii="Times New Roman" w:eastAsia="Times New Roman"/>
          <w:spacing w:val="-82"/>
          <w:w w:val="99"/>
          <w:sz w:val="28"/>
          <w:szCs w:val="28"/>
        </w:rPr>
        <w:t>J</w:t>
      </w:r>
      <w:r w:rsidRPr="004D5D4A">
        <w:rPr>
          <w:spacing w:val="-128"/>
          <w:w w:val="99"/>
          <w:position w:val="-7"/>
          <w:sz w:val="28"/>
          <w:szCs w:val="28"/>
        </w:rPr>
        <w:t>．</w:t>
      </w:r>
      <w:r w:rsidRPr="004D5D4A">
        <w:rPr>
          <w:rFonts w:ascii="Times New Roman" w:eastAsia="Times New Roman"/>
          <w:spacing w:val="-116"/>
          <w:w w:val="99"/>
          <w:sz w:val="28"/>
          <w:szCs w:val="28"/>
        </w:rPr>
        <w:t>A</w:t>
      </w:r>
      <w:r w:rsidRPr="004D5D4A">
        <w:rPr>
          <w:spacing w:val="-38"/>
          <w:w w:val="99"/>
          <w:position w:val="-7"/>
          <w:sz w:val="28"/>
          <w:szCs w:val="28"/>
        </w:rPr>
        <w:t>．</w:t>
      </w:r>
      <w:r w:rsidRPr="004D5D4A">
        <w:rPr>
          <w:spacing w:val="-1"/>
          <w:w w:val="99"/>
          <w:sz w:val="28"/>
          <w:szCs w:val="28"/>
        </w:rPr>
        <w:t>处理的</w:t>
      </w:r>
      <w:r w:rsidRPr="004D5D4A">
        <w:rPr>
          <w:spacing w:val="-147"/>
          <w:w w:val="99"/>
          <w:sz w:val="28"/>
          <w:szCs w:val="28"/>
        </w:rPr>
        <w:t>突</w:t>
      </w:r>
      <w:r w:rsidRPr="004D5D4A">
        <w:rPr>
          <w:spacing w:val="-63"/>
          <w:w w:val="99"/>
          <w:position w:val="-7"/>
          <w:sz w:val="28"/>
          <w:szCs w:val="28"/>
        </w:rPr>
        <w:t>．</w:t>
      </w:r>
      <w:r w:rsidRPr="004D5D4A">
        <w:rPr>
          <w:spacing w:val="-146"/>
          <w:w w:val="99"/>
          <w:sz w:val="28"/>
          <w:szCs w:val="28"/>
        </w:rPr>
        <w:t>变</w:t>
      </w:r>
      <w:r w:rsidRPr="004D5D4A">
        <w:rPr>
          <w:spacing w:val="-62"/>
          <w:w w:val="99"/>
          <w:position w:val="-7"/>
          <w:sz w:val="28"/>
          <w:szCs w:val="28"/>
        </w:rPr>
        <w:t>．</w:t>
      </w:r>
      <w:r w:rsidRPr="004D5D4A">
        <w:rPr>
          <w:spacing w:val="-147"/>
          <w:w w:val="99"/>
          <w:sz w:val="28"/>
          <w:szCs w:val="28"/>
        </w:rPr>
        <w:t>型</w:t>
      </w:r>
      <w:r w:rsidRPr="004D5D4A">
        <w:rPr>
          <w:spacing w:val="-61"/>
          <w:w w:val="99"/>
          <w:position w:val="-7"/>
          <w:sz w:val="28"/>
          <w:szCs w:val="28"/>
        </w:rPr>
        <w:t>．</w:t>
      </w:r>
      <w:r w:rsidRPr="004D5D4A">
        <w:rPr>
          <w:spacing w:val="-1"/>
          <w:w w:val="99"/>
          <w:sz w:val="28"/>
          <w:szCs w:val="28"/>
        </w:rPr>
        <w:t>植株</w:t>
      </w:r>
      <w:r w:rsidRPr="004D5D4A">
        <w:rPr>
          <w:spacing w:val="-53"/>
          <w:sz w:val="28"/>
          <w:szCs w:val="28"/>
        </w:rPr>
        <w:t xml:space="preserve"> </w:t>
      </w:r>
      <w:r w:rsidRPr="004D5D4A">
        <w:rPr>
          <w:rFonts w:ascii="Times New Roman" w:eastAsia="Times New Roman"/>
          <w:spacing w:val="1"/>
          <w:w w:val="99"/>
          <w:sz w:val="28"/>
          <w:szCs w:val="28"/>
        </w:rPr>
        <w:t>1</w:t>
      </w:r>
      <w:r w:rsidRPr="004D5D4A">
        <w:rPr>
          <w:rFonts w:ascii="Times New Roman" w:eastAsia="Times New Roman"/>
          <w:w w:val="99"/>
          <w:sz w:val="28"/>
          <w:szCs w:val="28"/>
        </w:rPr>
        <w:t>2</w:t>
      </w:r>
      <w:r w:rsidRPr="004D5D4A">
        <w:rPr>
          <w:rFonts w:ascii="Times New Roman" w:eastAsia="Times New Roman"/>
          <w:spacing w:val="1"/>
          <w:sz w:val="28"/>
          <w:szCs w:val="28"/>
        </w:rPr>
        <w:t xml:space="preserve"> </w:t>
      </w:r>
      <w:r w:rsidRPr="004D5D4A">
        <w:rPr>
          <w:spacing w:val="-1"/>
          <w:w w:val="99"/>
          <w:sz w:val="28"/>
          <w:szCs w:val="28"/>
        </w:rPr>
        <w:t>天</w:t>
      </w:r>
      <w:r w:rsidRPr="004D5D4A">
        <w:rPr>
          <w:spacing w:val="2"/>
          <w:w w:val="99"/>
          <w:sz w:val="28"/>
          <w:szCs w:val="28"/>
        </w:rPr>
        <w:t>（</w:t>
      </w:r>
      <w:r w:rsidRPr="004D5D4A">
        <w:rPr>
          <w:rFonts w:ascii="Times New Roman" w:eastAsia="Times New Roman"/>
          <w:w w:val="99"/>
          <w:sz w:val="28"/>
          <w:szCs w:val="28"/>
        </w:rPr>
        <w:t>2</w:t>
      </w:r>
      <w:r w:rsidRPr="004D5D4A">
        <w:rPr>
          <w:rFonts w:ascii="Times New Roman" w:eastAsia="Times New Roman"/>
          <w:spacing w:val="-1"/>
          <w:sz w:val="28"/>
          <w:szCs w:val="28"/>
        </w:rPr>
        <w:t xml:space="preserve"> </w:t>
      </w:r>
      <w:r>
        <w:rPr>
          <w:spacing w:val="-1"/>
          <w:w w:val="99"/>
        </w:rPr>
        <w:t>分，分要点给分，每个要点</w:t>
      </w:r>
      <w:r>
        <w:rPr>
          <w:spacing w:val="-50"/>
        </w:rPr>
        <w:t xml:space="preserve"> </w:t>
      </w:r>
      <w:r>
        <w:rPr>
          <w:rFonts w:ascii="Times New Roman" w:eastAsia="Times New Roman"/>
          <w:w w:val="99"/>
        </w:rPr>
        <w:t>1</w:t>
      </w:r>
      <w:r>
        <w:rPr>
          <w:rFonts w:ascii="Times New Roman" w:eastAsia="Times New Roman"/>
          <w:spacing w:val="1"/>
        </w:rPr>
        <w:t xml:space="preserve"> </w:t>
      </w:r>
      <w:r>
        <w:rPr>
          <w:spacing w:val="-1"/>
          <w:w w:val="99"/>
        </w:rPr>
        <w:t>分</w:t>
      </w:r>
      <w:r>
        <w:rPr>
          <w:w w:val="99"/>
        </w:rPr>
        <w:t>）</w:t>
      </w:r>
    </w:p>
    <w:p w14:paraId="7B8CC91C" w14:textId="77777777" w:rsidR="009E01D5" w:rsidRDefault="009E01D5" w:rsidP="009E01D5">
      <w:pPr>
        <w:pStyle w:val="a5"/>
        <w:numPr>
          <w:ilvl w:val="0"/>
          <w:numId w:val="7"/>
        </w:numPr>
        <w:tabs>
          <w:tab w:val="left" w:pos="1731"/>
        </w:tabs>
        <w:spacing w:before="21"/>
        <w:ind w:left="1730" w:hanging="632"/>
        <w:rPr>
          <w:sz w:val="21"/>
        </w:rPr>
      </w:pPr>
      <w:r>
        <w:rPr>
          <w:spacing w:val="-11"/>
          <w:sz w:val="21"/>
        </w:rPr>
        <w:lastRenderedPageBreak/>
        <w:t xml:space="preserve">本小题共 </w:t>
      </w:r>
      <w:r>
        <w:rPr>
          <w:rFonts w:ascii="Times New Roman" w:eastAsia="Times New Roman" w:hAnsi="Times New Roman"/>
          <w:sz w:val="21"/>
        </w:rPr>
        <w:t>4</w:t>
      </w:r>
      <w:r>
        <w:rPr>
          <w:rFonts w:ascii="Times New Roman" w:eastAsia="Times New Roman" w:hAnsi="Times New Roman"/>
          <w:spacing w:val="1"/>
          <w:sz w:val="21"/>
        </w:rPr>
        <w:t xml:space="preserve"> </w:t>
      </w:r>
      <w:r>
        <w:rPr>
          <w:spacing w:val="-11"/>
          <w:sz w:val="21"/>
        </w:rPr>
        <w:t xml:space="preserve">分。①共 </w:t>
      </w:r>
      <w:r>
        <w:rPr>
          <w:rFonts w:ascii="Times New Roman" w:eastAsia="Times New Roman" w:hAnsi="Times New Roman"/>
          <w:sz w:val="21"/>
        </w:rPr>
        <w:t>2</w:t>
      </w:r>
      <w:r>
        <w:rPr>
          <w:rFonts w:ascii="Times New Roman" w:eastAsia="Times New Roman" w:hAnsi="Times New Roman"/>
          <w:spacing w:val="1"/>
          <w:sz w:val="21"/>
        </w:rPr>
        <w:t xml:space="preserve"> </w:t>
      </w:r>
      <w:r>
        <w:rPr>
          <w:spacing w:val="-11"/>
          <w:sz w:val="21"/>
        </w:rPr>
        <w:t xml:space="preserve">分，②共 </w:t>
      </w:r>
      <w:r>
        <w:rPr>
          <w:rFonts w:ascii="Times New Roman" w:eastAsia="Times New Roman" w:hAnsi="Times New Roman"/>
          <w:sz w:val="21"/>
        </w:rPr>
        <w:t>2</w:t>
      </w:r>
      <w:r>
        <w:rPr>
          <w:rFonts w:ascii="Times New Roman" w:eastAsia="Times New Roman" w:hAnsi="Times New Roman"/>
          <w:spacing w:val="1"/>
          <w:sz w:val="21"/>
        </w:rPr>
        <w:t xml:space="preserve"> </w:t>
      </w:r>
      <w:r>
        <w:rPr>
          <w:sz w:val="21"/>
        </w:rPr>
        <w:t>分。</w:t>
      </w:r>
    </w:p>
    <w:p w14:paraId="630C2564" w14:textId="77777777" w:rsidR="009E01D5" w:rsidRDefault="009E01D5" w:rsidP="009E01D5">
      <w:pPr>
        <w:pStyle w:val="a3"/>
        <w:tabs>
          <w:tab w:val="left" w:pos="4300"/>
        </w:tabs>
        <w:spacing w:before="28"/>
        <w:ind w:left="1730"/>
      </w:pPr>
      <w:r>
        <w:rPr>
          <w:spacing w:val="-1"/>
          <w:w w:val="99"/>
        </w:rPr>
        <w:t>①相</w:t>
      </w:r>
      <w:r>
        <w:rPr>
          <w:spacing w:val="2"/>
          <w:w w:val="99"/>
        </w:rPr>
        <w:t>对</w:t>
      </w:r>
      <w:r>
        <w:rPr>
          <w:spacing w:val="-1"/>
          <w:w w:val="99"/>
        </w:rPr>
        <w:t>稳</w:t>
      </w:r>
      <w:r>
        <w:rPr>
          <w:spacing w:val="2"/>
          <w:w w:val="99"/>
        </w:rPr>
        <w:t>定（</w:t>
      </w:r>
      <w:r>
        <w:rPr>
          <w:rFonts w:ascii="Times New Roman" w:eastAsia="Times New Roman" w:hAnsi="Times New Roman"/>
          <w:w w:val="99"/>
        </w:rPr>
        <w:t>1</w:t>
      </w:r>
      <w:r>
        <w:rPr>
          <w:rFonts w:ascii="Times New Roman" w:eastAsia="Times New Roman" w:hAnsi="Times New Roman"/>
          <w:spacing w:val="-1"/>
        </w:rPr>
        <w:t xml:space="preserve"> </w:t>
      </w:r>
      <w:r>
        <w:rPr>
          <w:spacing w:val="-1"/>
          <w:w w:val="99"/>
        </w:rPr>
        <w:t>分</w:t>
      </w:r>
      <w:r>
        <w:rPr>
          <w:w w:val="99"/>
        </w:rPr>
        <w:t>）</w:t>
      </w:r>
      <w:r>
        <w:tab/>
      </w:r>
      <w:r>
        <w:rPr>
          <w:spacing w:val="-1"/>
          <w:w w:val="99"/>
        </w:rPr>
        <w:t>取</w:t>
      </w:r>
      <w:r>
        <w:rPr>
          <w:spacing w:val="2"/>
          <w:w w:val="99"/>
        </w:rPr>
        <w:t>样</w:t>
      </w:r>
      <w:r>
        <w:rPr>
          <w:spacing w:val="-1"/>
          <w:w w:val="99"/>
        </w:rPr>
        <w:t>、</w:t>
      </w:r>
      <w:r>
        <w:rPr>
          <w:spacing w:val="2"/>
          <w:w w:val="99"/>
        </w:rPr>
        <w:t>点</w:t>
      </w:r>
      <w:r>
        <w:rPr>
          <w:spacing w:val="-1"/>
          <w:w w:val="99"/>
        </w:rPr>
        <w:t>样</w:t>
      </w:r>
      <w:r>
        <w:rPr>
          <w:spacing w:val="2"/>
          <w:w w:val="99"/>
        </w:rPr>
        <w:t>、</w:t>
      </w:r>
      <w:r>
        <w:rPr>
          <w:spacing w:val="-1"/>
          <w:w w:val="99"/>
        </w:rPr>
        <w:t>检</w:t>
      </w:r>
      <w:r>
        <w:rPr>
          <w:spacing w:val="2"/>
          <w:w w:val="99"/>
        </w:rPr>
        <w:t>测</w:t>
      </w:r>
      <w:r>
        <w:rPr>
          <w:spacing w:val="-1"/>
          <w:w w:val="99"/>
        </w:rPr>
        <w:t>（</w:t>
      </w:r>
      <w:r>
        <w:rPr>
          <w:spacing w:val="2"/>
          <w:w w:val="99"/>
        </w:rPr>
        <w:t>写</w:t>
      </w:r>
      <w:r>
        <w:rPr>
          <w:spacing w:val="-1"/>
          <w:w w:val="99"/>
        </w:rPr>
        <w:t>出</w:t>
      </w:r>
      <w:r>
        <w:rPr>
          <w:spacing w:val="2"/>
          <w:w w:val="99"/>
        </w:rPr>
        <w:t>其</w:t>
      </w:r>
      <w:r>
        <w:rPr>
          <w:spacing w:val="-1"/>
          <w:w w:val="99"/>
        </w:rPr>
        <w:t>中</w:t>
      </w:r>
      <w:r>
        <w:rPr>
          <w:spacing w:val="2"/>
          <w:w w:val="99"/>
        </w:rPr>
        <w:t>一</w:t>
      </w:r>
      <w:r>
        <w:rPr>
          <w:spacing w:val="-1"/>
          <w:w w:val="99"/>
        </w:rPr>
        <w:t>个</w:t>
      </w:r>
      <w:r>
        <w:rPr>
          <w:spacing w:val="2"/>
          <w:w w:val="99"/>
        </w:rPr>
        <w:t>即可</w:t>
      </w:r>
      <w:r>
        <w:rPr>
          <w:spacing w:val="-104"/>
          <w:w w:val="99"/>
        </w:rPr>
        <w:t>）</w:t>
      </w:r>
      <w:r>
        <w:rPr>
          <w:spacing w:val="-1"/>
          <w:w w:val="99"/>
        </w:rPr>
        <w:t>（</w:t>
      </w:r>
      <w:r>
        <w:rPr>
          <w:rFonts w:ascii="Times New Roman" w:eastAsia="Times New Roman" w:hAnsi="Times New Roman"/>
          <w:w w:val="99"/>
        </w:rPr>
        <w:t>1</w:t>
      </w:r>
      <w:r>
        <w:rPr>
          <w:rFonts w:ascii="Times New Roman" w:eastAsia="Times New Roman" w:hAnsi="Times New Roman"/>
          <w:spacing w:val="1"/>
        </w:rPr>
        <w:t xml:space="preserve"> </w:t>
      </w:r>
      <w:r>
        <w:rPr>
          <w:spacing w:val="-1"/>
          <w:w w:val="99"/>
        </w:rPr>
        <w:t>分</w:t>
      </w:r>
      <w:r>
        <w:rPr>
          <w:w w:val="99"/>
        </w:rPr>
        <w:t>）</w:t>
      </w:r>
    </w:p>
    <w:p w14:paraId="64034EA8" w14:textId="77777777" w:rsidR="009E01D5" w:rsidRDefault="009E01D5" w:rsidP="009E01D5">
      <w:pPr>
        <w:pStyle w:val="a3"/>
        <w:spacing w:before="31" w:line="266" w:lineRule="auto"/>
        <w:ind w:left="1939" w:right="1058" w:hanging="209"/>
      </w:pPr>
      <w:r>
        <w:rPr>
          <w:spacing w:val="-1"/>
          <w:w w:val="99"/>
        </w:rPr>
        <w:t>②</w:t>
      </w:r>
      <w:r>
        <w:rPr>
          <w:rFonts w:ascii="Times New Roman" w:eastAsia="Times New Roman" w:hAnsi="Times New Roman"/>
          <w:w w:val="99"/>
        </w:rPr>
        <w:t>JA</w:t>
      </w:r>
      <w:r>
        <w:rPr>
          <w:rFonts w:ascii="Times New Roman" w:eastAsia="Times New Roman" w:hAnsi="Times New Roman"/>
        </w:rPr>
        <w:t xml:space="preserve"> </w:t>
      </w:r>
      <w:r>
        <w:rPr>
          <w:spacing w:val="-1"/>
          <w:w w:val="99"/>
        </w:rPr>
        <w:t>通过影响</w:t>
      </w:r>
      <w:r>
        <w:rPr>
          <w:spacing w:val="-50"/>
        </w:rPr>
        <w:t xml:space="preserve"> </w:t>
      </w:r>
      <w:r>
        <w:rPr>
          <w:rFonts w:ascii="Times New Roman" w:eastAsia="Times New Roman" w:hAnsi="Times New Roman"/>
          <w:spacing w:val="-1"/>
          <w:w w:val="99"/>
        </w:rPr>
        <w:t>C</w:t>
      </w:r>
      <w:r>
        <w:rPr>
          <w:rFonts w:ascii="Times New Roman" w:eastAsia="Times New Roman" w:hAnsi="Times New Roman"/>
          <w:w w:val="99"/>
        </w:rPr>
        <w:t>OI-1</w:t>
      </w:r>
      <w:r>
        <w:rPr>
          <w:rFonts w:ascii="Times New Roman" w:eastAsia="Times New Roman" w:hAnsi="Times New Roman"/>
          <w:spacing w:val="3"/>
        </w:rPr>
        <w:t xml:space="preserve"> </w:t>
      </w:r>
      <w:r>
        <w:rPr>
          <w:spacing w:val="-1"/>
          <w:w w:val="99"/>
        </w:rPr>
        <w:t>的活性抑制</w:t>
      </w:r>
      <w:r>
        <w:rPr>
          <w:spacing w:val="-53"/>
        </w:rPr>
        <w:t xml:space="preserve"> </w:t>
      </w:r>
      <w:r>
        <w:rPr>
          <w:rFonts w:ascii="Times New Roman" w:eastAsia="Times New Roman" w:hAnsi="Times New Roman"/>
          <w:spacing w:val="-1"/>
          <w:w w:val="99"/>
        </w:rPr>
        <w:t>R</w:t>
      </w:r>
      <w:r>
        <w:rPr>
          <w:rFonts w:ascii="Times New Roman" w:eastAsia="Times New Roman" w:hAnsi="Times New Roman"/>
          <w:spacing w:val="1"/>
          <w:w w:val="99"/>
        </w:rPr>
        <w:t>ub</w:t>
      </w:r>
      <w:r>
        <w:rPr>
          <w:rFonts w:ascii="Times New Roman" w:eastAsia="Times New Roman" w:hAnsi="Times New Roman"/>
          <w:spacing w:val="-1"/>
          <w:w w:val="99"/>
        </w:rPr>
        <w:t>i</w:t>
      </w:r>
      <w:r>
        <w:rPr>
          <w:rFonts w:ascii="Times New Roman" w:eastAsia="Times New Roman" w:hAnsi="Times New Roman"/>
          <w:w w:val="99"/>
        </w:rPr>
        <w:t>sco</w:t>
      </w:r>
      <w:r>
        <w:rPr>
          <w:rFonts w:ascii="Times New Roman" w:eastAsia="Times New Roman" w:hAnsi="Times New Roman"/>
          <w:spacing w:val="-1"/>
        </w:rPr>
        <w:t xml:space="preserve"> </w:t>
      </w:r>
      <w:r>
        <w:rPr>
          <w:spacing w:val="-1"/>
          <w:w w:val="99"/>
        </w:rPr>
        <w:t>基因的转录（</w:t>
      </w:r>
      <w:r>
        <w:rPr>
          <w:rFonts w:ascii="Times New Roman" w:eastAsia="Times New Roman" w:hAnsi="Times New Roman"/>
          <w:w w:val="99"/>
        </w:rPr>
        <w:t>JA</w:t>
      </w:r>
      <w:r>
        <w:rPr>
          <w:rFonts w:ascii="Times New Roman" w:eastAsia="Times New Roman" w:hAnsi="Times New Roman"/>
        </w:rPr>
        <w:t xml:space="preserve"> </w:t>
      </w:r>
      <w:r>
        <w:rPr>
          <w:spacing w:val="-1"/>
          <w:w w:val="99"/>
        </w:rPr>
        <w:t>借助</w:t>
      </w:r>
      <w:r>
        <w:rPr>
          <w:spacing w:val="-51"/>
        </w:rPr>
        <w:t xml:space="preserve"> </w:t>
      </w:r>
      <w:r>
        <w:rPr>
          <w:rFonts w:ascii="Times New Roman" w:eastAsia="Times New Roman" w:hAnsi="Times New Roman"/>
          <w:spacing w:val="-1"/>
          <w:w w:val="99"/>
        </w:rPr>
        <w:t>C</w:t>
      </w:r>
      <w:r>
        <w:rPr>
          <w:rFonts w:ascii="Times New Roman" w:eastAsia="Times New Roman" w:hAnsi="Times New Roman"/>
          <w:w w:val="99"/>
        </w:rPr>
        <w:t>OI-1</w:t>
      </w:r>
      <w:r>
        <w:rPr>
          <w:rFonts w:ascii="Times New Roman" w:eastAsia="Times New Roman" w:hAnsi="Times New Roman"/>
          <w:spacing w:val="3"/>
        </w:rPr>
        <w:t xml:space="preserve"> </w:t>
      </w:r>
      <w:r>
        <w:rPr>
          <w:spacing w:val="-1"/>
          <w:w w:val="99"/>
        </w:rPr>
        <w:t>抑制</w:t>
      </w:r>
      <w:r>
        <w:rPr>
          <w:spacing w:val="-53"/>
        </w:rPr>
        <w:t xml:space="preserve"> </w:t>
      </w:r>
      <w:r>
        <w:rPr>
          <w:rFonts w:ascii="Times New Roman" w:eastAsia="Times New Roman" w:hAnsi="Times New Roman"/>
          <w:spacing w:val="-1"/>
          <w:w w:val="99"/>
        </w:rPr>
        <w:t>R</w:t>
      </w:r>
      <w:r>
        <w:rPr>
          <w:rFonts w:ascii="Times New Roman" w:eastAsia="Times New Roman" w:hAnsi="Times New Roman"/>
          <w:spacing w:val="1"/>
          <w:w w:val="99"/>
        </w:rPr>
        <w:t>ub</w:t>
      </w:r>
      <w:r>
        <w:rPr>
          <w:rFonts w:ascii="Times New Roman" w:eastAsia="Times New Roman" w:hAnsi="Times New Roman"/>
          <w:spacing w:val="-1"/>
          <w:w w:val="99"/>
        </w:rPr>
        <w:t>i</w:t>
      </w:r>
      <w:r>
        <w:rPr>
          <w:rFonts w:ascii="Times New Roman" w:eastAsia="Times New Roman" w:hAnsi="Times New Roman"/>
          <w:w w:val="99"/>
        </w:rPr>
        <w:t>sco</w:t>
      </w:r>
      <w:r>
        <w:rPr>
          <w:rFonts w:ascii="Times New Roman" w:eastAsia="Times New Roman" w:hAnsi="Times New Roman"/>
          <w:spacing w:val="1"/>
        </w:rPr>
        <w:t xml:space="preserve"> </w:t>
      </w:r>
      <w:r>
        <w:rPr>
          <w:spacing w:val="-1"/>
          <w:w w:val="99"/>
        </w:rPr>
        <w:t>基因的转录</w:t>
      </w:r>
      <w:r>
        <w:rPr>
          <w:spacing w:val="-106"/>
          <w:w w:val="99"/>
        </w:rPr>
        <w:t>）</w:t>
      </w:r>
      <w:r>
        <w:rPr>
          <w:spacing w:val="2"/>
          <w:w w:val="99"/>
        </w:rPr>
        <w:t>（</w:t>
      </w:r>
      <w:r>
        <w:rPr>
          <w:rFonts w:ascii="Times New Roman" w:eastAsia="Times New Roman" w:hAnsi="Times New Roman"/>
          <w:w w:val="99"/>
        </w:rPr>
        <w:t>1</w:t>
      </w:r>
      <w:r>
        <w:rPr>
          <w:spacing w:val="2"/>
          <w:w w:val="99"/>
        </w:rPr>
        <w:t>分</w:t>
      </w:r>
      <w:r>
        <w:rPr>
          <w:spacing w:val="-104"/>
          <w:w w:val="99"/>
        </w:rPr>
        <w:t>）</w:t>
      </w:r>
      <w:r>
        <w:rPr>
          <w:spacing w:val="-1"/>
          <w:w w:val="99"/>
        </w:rPr>
        <w:t>，使</w:t>
      </w:r>
      <w:r>
        <w:rPr>
          <w:spacing w:val="-53"/>
        </w:rPr>
        <w:t xml:space="preserve"> </w:t>
      </w:r>
      <w:r>
        <w:rPr>
          <w:rFonts w:ascii="Times New Roman" w:eastAsia="Times New Roman" w:hAnsi="Times New Roman"/>
          <w:spacing w:val="-1"/>
          <w:w w:val="99"/>
        </w:rPr>
        <w:t>R</w:t>
      </w:r>
      <w:r>
        <w:rPr>
          <w:rFonts w:ascii="Times New Roman" w:eastAsia="Times New Roman" w:hAnsi="Times New Roman"/>
          <w:spacing w:val="1"/>
          <w:w w:val="99"/>
        </w:rPr>
        <w:t>ub</w:t>
      </w:r>
      <w:r>
        <w:rPr>
          <w:rFonts w:ascii="Times New Roman" w:eastAsia="Times New Roman" w:hAnsi="Times New Roman"/>
          <w:spacing w:val="-1"/>
          <w:w w:val="99"/>
        </w:rPr>
        <w:t>i</w:t>
      </w:r>
      <w:r>
        <w:rPr>
          <w:rFonts w:ascii="Times New Roman" w:eastAsia="Times New Roman" w:hAnsi="Times New Roman"/>
          <w:w w:val="99"/>
        </w:rPr>
        <w:t>sco</w:t>
      </w:r>
      <w:r>
        <w:rPr>
          <w:rFonts w:ascii="Times New Roman" w:eastAsia="Times New Roman" w:hAnsi="Times New Roman"/>
          <w:spacing w:val="1"/>
        </w:rPr>
        <w:t xml:space="preserve"> </w:t>
      </w:r>
      <w:r>
        <w:rPr>
          <w:spacing w:val="-1"/>
          <w:w w:val="99"/>
        </w:rPr>
        <w:t>酶合成减少，从而降低光合速率促进拟南芥叶片衰老</w:t>
      </w:r>
      <w:r>
        <w:rPr>
          <w:spacing w:val="2"/>
          <w:w w:val="99"/>
        </w:rPr>
        <w:t>（</w:t>
      </w:r>
      <w:r>
        <w:rPr>
          <w:rFonts w:ascii="Times New Roman" w:eastAsia="Times New Roman" w:hAnsi="Times New Roman"/>
          <w:w w:val="99"/>
        </w:rPr>
        <w:t>1</w:t>
      </w:r>
      <w:r>
        <w:rPr>
          <w:rFonts w:ascii="Times New Roman" w:eastAsia="Times New Roman" w:hAnsi="Times New Roman"/>
          <w:spacing w:val="-1"/>
        </w:rPr>
        <w:t xml:space="preserve"> </w:t>
      </w:r>
      <w:r>
        <w:rPr>
          <w:spacing w:val="-1"/>
          <w:w w:val="99"/>
        </w:rPr>
        <w:t>分</w:t>
      </w:r>
      <w:r>
        <w:rPr>
          <w:w w:val="99"/>
        </w:rPr>
        <w:t>）</w:t>
      </w:r>
    </w:p>
    <w:p w14:paraId="6DED815C" w14:textId="77777777" w:rsidR="009E01D5" w:rsidRDefault="009E01D5" w:rsidP="009E01D5">
      <w:pPr>
        <w:pStyle w:val="a3"/>
        <w:spacing w:before="11"/>
        <w:rPr>
          <w:sz w:val="22"/>
        </w:rPr>
      </w:pPr>
    </w:p>
    <w:p w14:paraId="4B8889B4" w14:textId="77777777" w:rsidR="009E01D5" w:rsidRDefault="009E01D5" w:rsidP="009E01D5">
      <w:pPr>
        <w:pStyle w:val="a3"/>
        <w:ind w:left="1099"/>
        <w:rPr>
          <w:rFonts w:ascii="Times New Roman" w:eastAsia="Times New Roman"/>
        </w:rPr>
      </w:pPr>
      <w:r>
        <w:rPr>
          <w:rFonts w:ascii="Times New Roman" w:eastAsia="Times New Roman"/>
        </w:rPr>
        <w:t xml:space="preserve">3.(13 </w:t>
      </w:r>
      <w:r>
        <w:t>分</w:t>
      </w:r>
      <w:r>
        <w:rPr>
          <w:rFonts w:ascii="Times New Roman" w:eastAsia="Times New Roman"/>
        </w:rPr>
        <w:t>)</w:t>
      </w:r>
    </w:p>
    <w:p w14:paraId="50178BCA" w14:textId="77777777" w:rsidR="009E01D5" w:rsidRDefault="009E01D5" w:rsidP="009E01D5">
      <w:pPr>
        <w:pStyle w:val="a3"/>
        <w:spacing w:before="134"/>
        <w:ind w:left="1204"/>
      </w:pPr>
      <w:r>
        <w:t>（</w:t>
      </w:r>
      <w:r>
        <w:rPr>
          <w:rFonts w:ascii="Times New Roman" w:eastAsia="Times New Roman"/>
        </w:rPr>
        <w:t>1</w:t>
      </w:r>
      <w:r>
        <w:t>）拮抗</w:t>
      </w:r>
    </w:p>
    <w:p w14:paraId="325AB693" w14:textId="77777777" w:rsidR="009E01D5" w:rsidRDefault="009E01D5" w:rsidP="009E01D5">
      <w:pPr>
        <w:pStyle w:val="a3"/>
        <w:tabs>
          <w:tab w:val="left" w:pos="6436"/>
        </w:tabs>
        <w:spacing w:before="91"/>
        <w:ind w:left="1730"/>
      </w:pPr>
      <w:r>
        <w:t>①排除光照和温度对实验结果的影响</w:t>
      </w:r>
      <w:r>
        <w:rPr>
          <w:rFonts w:ascii="Times New Roman" w:eastAsia="Times New Roman" w:hAnsi="Times New Roman"/>
        </w:rPr>
        <w:t>(2</w:t>
      </w:r>
      <w:r>
        <w:rPr>
          <w:rFonts w:ascii="Times New Roman" w:eastAsia="Times New Roman" w:hAnsi="Times New Roman"/>
          <w:spacing w:val="-4"/>
        </w:rPr>
        <w:t xml:space="preserve"> </w:t>
      </w:r>
      <w:r>
        <w:t>分</w:t>
      </w:r>
      <w:r>
        <w:rPr>
          <w:rFonts w:ascii="Times New Roman" w:eastAsia="Times New Roman" w:hAnsi="Times New Roman"/>
        </w:rPr>
        <w:t>)</w:t>
      </w:r>
      <w:r>
        <w:rPr>
          <w:rFonts w:ascii="Times New Roman" w:eastAsia="Times New Roman" w:hAnsi="Times New Roman"/>
        </w:rPr>
        <w:tab/>
      </w:r>
      <w:r>
        <w:t>第三侧芽</w:t>
      </w:r>
    </w:p>
    <w:p w14:paraId="5D1AF859" w14:textId="77777777" w:rsidR="009E01D5" w:rsidRDefault="009E01D5" w:rsidP="009E01D5">
      <w:pPr>
        <w:pStyle w:val="a3"/>
        <w:tabs>
          <w:tab w:val="left" w:pos="6086"/>
        </w:tabs>
        <w:spacing w:before="91"/>
        <w:ind w:left="1730"/>
      </w:pPr>
      <w:r>
        <w:t>②在突变体</w:t>
      </w:r>
      <w:r>
        <w:rPr>
          <w:spacing w:val="-53"/>
        </w:rPr>
        <w:t xml:space="preserve"> </w:t>
      </w:r>
      <w:r>
        <w:rPr>
          <w:rFonts w:ascii="Times New Roman" w:eastAsia="Times New Roman" w:hAnsi="Times New Roman"/>
        </w:rPr>
        <w:t>1</w:t>
      </w:r>
      <w:r>
        <w:rPr>
          <w:rFonts w:ascii="Times New Roman" w:eastAsia="Times New Roman" w:hAnsi="Times New Roman"/>
          <w:spacing w:val="-1"/>
        </w:rPr>
        <w:t xml:space="preserve"> </w:t>
      </w:r>
      <w:r>
        <w:t>和突变体</w:t>
      </w:r>
      <w:r>
        <w:rPr>
          <w:spacing w:val="-2"/>
        </w:rPr>
        <w:t xml:space="preserve"> </w:t>
      </w:r>
      <w:r>
        <w:rPr>
          <w:rFonts w:ascii="Times New Roman" w:eastAsia="Times New Roman" w:hAnsi="Times New Roman"/>
        </w:rPr>
        <w:t>2</w:t>
      </w:r>
      <w:r>
        <w:rPr>
          <w:rFonts w:ascii="Times New Roman" w:eastAsia="Times New Roman" w:hAnsi="Times New Roman"/>
          <w:spacing w:val="-4"/>
        </w:rPr>
        <w:t xml:space="preserve"> </w:t>
      </w:r>
      <w:r>
        <w:t>中比野生型更明显</w:t>
      </w:r>
      <w:r>
        <w:tab/>
        <w:t>（</w:t>
      </w:r>
      <w:r>
        <w:rPr>
          <w:rFonts w:ascii="Times New Roman" w:eastAsia="Times New Roman" w:hAnsi="Times New Roman"/>
        </w:rPr>
        <w:t>2</w:t>
      </w:r>
      <w:r>
        <w:rPr>
          <w:rFonts w:ascii="Times New Roman" w:eastAsia="Times New Roman" w:hAnsi="Times New Roman"/>
          <w:spacing w:val="1"/>
        </w:rPr>
        <w:t xml:space="preserve"> </w:t>
      </w:r>
      <w:r>
        <w:t>分</w:t>
      </w:r>
      <w:r>
        <w:rPr>
          <w:rFonts w:ascii="Times New Roman" w:eastAsia="Times New Roman" w:hAnsi="Times New Roman"/>
        </w:rPr>
        <w:t>`</w:t>
      </w:r>
      <w:r>
        <w:t>）</w:t>
      </w:r>
    </w:p>
    <w:p w14:paraId="6EB64B17" w14:textId="77777777" w:rsidR="009E01D5" w:rsidRDefault="009E01D5" w:rsidP="009E01D5">
      <w:pPr>
        <w:pStyle w:val="a3"/>
        <w:spacing w:before="91"/>
        <w:ind w:left="1730"/>
        <w:rPr>
          <w:rFonts w:ascii="Times New Roman" w:eastAsia="Times New Roman" w:hAnsi="Times New Roman"/>
        </w:rPr>
      </w:pPr>
      <w:r>
        <w:t xml:space="preserve">③突变体 </w:t>
      </w:r>
      <w:r>
        <w:rPr>
          <w:rFonts w:ascii="Times New Roman" w:eastAsia="Times New Roman" w:hAnsi="Times New Roman"/>
        </w:rPr>
        <w:t>1</w:t>
      </w:r>
    </w:p>
    <w:p w14:paraId="626BAC9C" w14:textId="77777777" w:rsidR="009E01D5" w:rsidRDefault="009E01D5" w:rsidP="009E01D5">
      <w:pPr>
        <w:pStyle w:val="a3"/>
        <w:spacing w:before="91"/>
        <w:ind w:left="1519"/>
      </w:pPr>
      <w:r>
        <w:t xml:space="preserve">突变体 </w:t>
      </w:r>
      <w:r>
        <w:rPr>
          <w:rFonts w:ascii="Times New Roman" w:eastAsia="Times New Roman"/>
        </w:rPr>
        <w:t xml:space="preserve">1 </w:t>
      </w:r>
      <w:r>
        <w:t xml:space="preserve">加 </w:t>
      </w:r>
      <w:r>
        <w:rPr>
          <w:rFonts w:ascii="Times New Roman" w:eastAsia="Times New Roman"/>
        </w:rPr>
        <w:t xml:space="preserve">6-BA+GR24 </w:t>
      </w:r>
      <w:r>
        <w:t xml:space="preserve">侧枝长度比加 </w:t>
      </w:r>
      <w:r>
        <w:rPr>
          <w:rFonts w:ascii="Times New Roman" w:eastAsia="Times New Roman"/>
        </w:rPr>
        <w:t xml:space="preserve">6-BA </w:t>
      </w:r>
      <w:r>
        <w:t xml:space="preserve">短得比突变体 </w:t>
      </w:r>
      <w:r>
        <w:rPr>
          <w:rFonts w:ascii="Times New Roman" w:eastAsia="Times New Roman"/>
        </w:rPr>
        <w:t xml:space="preserve">2 </w:t>
      </w:r>
      <w:r>
        <w:t>更明显（</w:t>
      </w:r>
      <w:r>
        <w:rPr>
          <w:rFonts w:ascii="Times New Roman" w:eastAsia="Times New Roman"/>
        </w:rPr>
        <w:t xml:space="preserve">2 </w:t>
      </w:r>
      <w:r>
        <w:t>分）</w:t>
      </w:r>
    </w:p>
    <w:p w14:paraId="57C9D53B" w14:textId="77777777" w:rsidR="009E01D5" w:rsidRDefault="009E01D5" w:rsidP="009E01D5">
      <w:pPr>
        <w:pStyle w:val="a5"/>
        <w:numPr>
          <w:ilvl w:val="0"/>
          <w:numId w:val="6"/>
        </w:numPr>
        <w:tabs>
          <w:tab w:val="left" w:pos="1626"/>
          <w:tab w:val="left" w:pos="3652"/>
        </w:tabs>
        <w:spacing w:before="91"/>
        <w:rPr>
          <w:sz w:val="21"/>
        </w:rPr>
      </w:pPr>
      <w:r>
        <w:rPr>
          <w:rFonts w:ascii="Times New Roman" w:eastAsia="Times New Roman"/>
          <w:sz w:val="21"/>
        </w:rPr>
        <w:t>afh</w:t>
      </w:r>
      <w:r>
        <w:rPr>
          <w:sz w:val="21"/>
        </w:rPr>
        <w:t>（</w:t>
      </w:r>
      <w:r>
        <w:rPr>
          <w:rFonts w:ascii="Times New Roman" w:eastAsia="Times New Roman"/>
          <w:sz w:val="21"/>
        </w:rPr>
        <w:t>i</w:t>
      </w:r>
      <w:r>
        <w:rPr>
          <w:sz w:val="21"/>
        </w:rPr>
        <w:t>）或</w:t>
      </w:r>
      <w:r>
        <w:rPr>
          <w:spacing w:val="-3"/>
          <w:sz w:val="21"/>
        </w:rPr>
        <w:t xml:space="preserve"> </w:t>
      </w:r>
      <w:r>
        <w:rPr>
          <w:rFonts w:ascii="Times New Roman" w:eastAsia="Times New Roman"/>
          <w:sz w:val="21"/>
        </w:rPr>
        <w:t>bfh</w:t>
      </w:r>
      <w:r>
        <w:rPr>
          <w:sz w:val="21"/>
        </w:rPr>
        <w:t>（</w:t>
      </w:r>
      <w:r>
        <w:rPr>
          <w:rFonts w:ascii="Times New Roman" w:eastAsia="Times New Roman"/>
          <w:sz w:val="21"/>
        </w:rPr>
        <w:t>i</w:t>
      </w:r>
      <w:r>
        <w:rPr>
          <w:sz w:val="21"/>
        </w:rPr>
        <w:t>）</w:t>
      </w:r>
      <w:r>
        <w:rPr>
          <w:sz w:val="21"/>
        </w:rPr>
        <w:tab/>
        <w:t>（</w:t>
      </w:r>
      <w:r>
        <w:rPr>
          <w:rFonts w:ascii="Times New Roman" w:eastAsia="Times New Roman"/>
          <w:sz w:val="21"/>
        </w:rPr>
        <w:t>2</w:t>
      </w:r>
      <w:r>
        <w:rPr>
          <w:rFonts w:ascii="Times New Roman" w:eastAsia="Times New Roman"/>
          <w:spacing w:val="1"/>
          <w:sz w:val="21"/>
        </w:rPr>
        <w:t xml:space="preserve"> </w:t>
      </w:r>
      <w:r>
        <w:rPr>
          <w:sz w:val="21"/>
        </w:rPr>
        <w:t>分）</w:t>
      </w:r>
    </w:p>
    <w:p w14:paraId="75061C3C" w14:textId="77777777" w:rsidR="009E01D5" w:rsidRDefault="009E01D5" w:rsidP="009E01D5">
      <w:pPr>
        <w:pStyle w:val="a5"/>
        <w:numPr>
          <w:ilvl w:val="0"/>
          <w:numId w:val="6"/>
        </w:numPr>
        <w:tabs>
          <w:tab w:val="left" w:pos="1626"/>
          <w:tab w:val="left" w:pos="3095"/>
        </w:tabs>
        <w:spacing w:before="91"/>
        <w:rPr>
          <w:sz w:val="21"/>
        </w:rPr>
      </w:pPr>
      <w:r>
        <w:rPr>
          <w:sz w:val="21"/>
        </w:rPr>
        <w:t>调节</w:t>
      </w:r>
      <w:r>
        <w:rPr>
          <w:sz w:val="21"/>
        </w:rPr>
        <w:tab/>
        <w:t>生长素、</w:t>
      </w:r>
      <w:r>
        <w:rPr>
          <w:spacing w:val="-1"/>
          <w:sz w:val="21"/>
        </w:rPr>
        <w:t xml:space="preserve"> </w:t>
      </w:r>
      <w:r>
        <w:rPr>
          <w:sz w:val="21"/>
        </w:rPr>
        <w:t>乙烯</w:t>
      </w:r>
      <w:r>
        <w:rPr>
          <w:spacing w:val="1"/>
          <w:sz w:val="21"/>
        </w:rPr>
        <w:t xml:space="preserve"> </w:t>
      </w:r>
      <w:r>
        <w:rPr>
          <w:sz w:val="21"/>
        </w:rPr>
        <w:t>、赤霉素</w:t>
      </w:r>
      <w:r>
        <w:rPr>
          <w:spacing w:val="2"/>
          <w:sz w:val="21"/>
        </w:rPr>
        <w:t xml:space="preserve"> </w:t>
      </w:r>
      <w:r>
        <w:rPr>
          <w:sz w:val="21"/>
        </w:rPr>
        <w:t>、脱落酸（写对其二</w:t>
      </w:r>
      <w:r>
        <w:rPr>
          <w:rFonts w:ascii="Times New Roman" w:eastAsia="Times New Roman"/>
          <w:sz w:val="21"/>
        </w:rPr>
        <w:t>,</w:t>
      </w:r>
      <w:r>
        <w:rPr>
          <w:sz w:val="21"/>
        </w:rPr>
        <w:t>得</w:t>
      </w:r>
      <w:r>
        <w:rPr>
          <w:spacing w:val="-50"/>
          <w:sz w:val="21"/>
        </w:rPr>
        <w:t xml:space="preserve"> </w:t>
      </w:r>
      <w:r>
        <w:rPr>
          <w:rFonts w:ascii="Times New Roman" w:eastAsia="Times New Roman"/>
          <w:sz w:val="21"/>
        </w:rPr>
        <w:t>1</w:t>
      </w:r>
      <w:r>
        <w:rPr>
          <w:rFonts w:ascii="Times New Roman" w:eastAsia="Times New Roman"/>
          <w:spacing w:val="-2"/>
          <w:sz w:val="21"/>
        </w:rPr>
        <w:t xml:space="preserve"> </w:t>
      </w:r>
      <w:r>
        <w:rPr>
          <w:sz w:val="21"/>
        </w:rPr>
        <w:t>分）</w:t>
      </w:r>
    </w:p>
    <w:p w14:paraId="067627E8" w14:textId="77777777" w:rsidR="009E01D5" w:rsidRDefault="009E01D5" w:rsidP="009E01D5">
      <w:pPr>
        <w:pStyle w:val="a3"/>
        <w:spacing w:before="11"/>
        <w:rPr>
          <w:sz w:val="19"/>
        </w:rPr>
      </w:pPr>
    </w:p>
    <w:p w14:paraId="7DE5975D" w14:textId="77777777" w:rsidR="009E01D5" w:rsidRDefault="009E01D5" w:rsidP="009E01D5">
      <w:pPr>
        <w:pStyle w:val="a3"/>
        <w:ind w:left="1099"/>
      </w:pPr>
      <w:r>
        <w:rPr>
          <w:rFonts w:ascii="Times New Roman" w:eastAsia="Times New Roman"/>
        </w:rPr>
        <w:t xml:space="preserve">4. </w:t>
      </w:r>
      <w:r>
        <w:t>（</w:t>
      </w:r>
      <w:r>
        <w:rPr>
          <w:rFonts w:ascii="Times New Roman" w:eastAsia="Times New Roman"/>
        </w:rPr>
        <w:t xml:space="preserve">12 </w:t>
      </w:r>
      <w:r>
        <w:t>分）</w:t>
      </w:r>
    </w:p>
    <w:p w14:paraId="6BECD1CE" w14:textId="77777777" w:rsidR="009E01D5" w:rsidRDefault="009E01D5" w:rsidP="009E01D5">
      <w:pPr>
        <w:pStyle w:val="a5"/>
        <w:numPr>
          <w:ilvl w:val="0"/>
          <w:numId w:val="5"/>
        </w:numPr>
        <w:tabs>
          <w:tab w:val="left" w:pos="1626"/>
          <w:tab w:val="left" w:pos="2675"/>
        </w:tabs>
        <w:spacing w:before="4"/>
        <w:rPr>
          <w:sz w:val="21"/>
        </w:rPr>
      </w:pPr>
      <w:r>
        <w:rPr>
          <w:sz w:val="21"/>
        </w:rPr>
        <w:t>抑制</w:t>
      </w:r>
      <w:r>
        <w:rPr>
          <w:sz w:val="21"/>
        </w:rPr>
        <w:tab/>
        <w:t>拮抗</w:t>
      </w:r>
    </w:p>
    <w:p w14:paraId="7739B1F6" w14:textId="77777777" w:rsidR="009E01D5" w:rsidRDefault="009E01D5" w:rsidP="009E01D5">
      <w:pPr>
        <w:pStyle w:val="a5"/>
        <w:numPr>
          <w:ilvl w:val="0"/>
          <w:numId w:val="5"/>
        </w:numPr>
        <w:tabs>
          <w:tab w:val="left" w:pos="1626"/>
          <w:tab w:val="left" w:pos="5090"/>
        </w:tabs>
        <w:spacing w:before="2"/>
        <w:rPr>
          <w:sz w:val="21"/>
        </w:rPr>
      </w:pPr>
      <w:r>
        <w:rPr>
          <w:sz w:val="21"/>
        </w:rPr>
        <w:t>基因结构（基因碱基序列）</w:t>
      </w:r>
      <w:r>
        <w:rPr>
          <w:sz w:val="21"/>
        </w:rPr>
        <w:tab/>
        <w:t>终止密码子延后出现（终止密码子后移）</w:t>
      </w:r>
    </w:p>
    <w:p w14:paraId="7B6D1A62" w14:textId="77777777" w:rsidR="009E01D5" w:rsidRDefault="009E01D5" w:rsidP="009E01D5">
      <w:pPr>
        <w:pStyle w:val="a5"/>
        <w:numPr>
          <w:ilvl w:val="0"/>
          <w:numId w:val="5"/>
        </w:numPr>
        <w:tabs>
          <w:tab w:val="left" w:pos="1626"/>
          <w:tab w:val="left" w:pos="2884"/>
          <w:tab w:val="left" w:pos="4984"/>
        </w:tabs>
        <w:spacing w:before="5"/>
        <w:rPr>
          <w:sz w:val="21"/>
        </w:rPr>
      </w:pPr>
      <w:r>
        <w:rPr>
          <w:sz w:val="21"/>
        </w:rPr>
        <w:t>①抑制</w:t>
      </w:r>
      <w:r>
        <w:rPr>
          <w:sz w:val="21"/>
        </w:rPr>
        <w:tab/>
        <w:t>第</w:t>
      </w:r>
      <w:r>
        <w:rPr>
          <w:spacing w:val="-54"/>
          <w:sz w:val="21"/>
        </w:rPr>
        <w:t xml:space="preserve"> </w:t>
      </w:r>
      <w:r>
        <w:rPr>
          <w:rFonts w:ascii="Times New Roman" w:eastAsia="Times New Roman" w:hAnsi="Times New Roman"/>
          <w:sz w:val="21"/>
        </w:rPr>
        <w:t xml:space="preserve">3 </w:t>
      </w:r>
      <w:r>
        <w:rPr>
          <w:sz w:val="21"/>
        </w:rPr>
        <w:t>组与第</w:t>
      </w:r>
      <w:r>
        <w:rPr>
          <w:spacing w:val="-54"/>
          <w:sz w:val="21"/>
        </w:rPr>
        <w:t xml:space="preserve"> </w:t>
      </w:r>
      <w:r>
        <w:rPr>
          <w:rFonts w:ascii="Times New Roman" w:eastAsia="Times New Roman" w:hAnsi="Times New Roman"/>
          <w:sz w:val="21"/>
        </w:rPr>
        <w:t>4</w:t>
      </w:r>
      <w:r>
        <w:rPr>
          <w:rFonts w:ascii="Times New Roman" w:eastAsia="Times New Roman" w:hAnsi="Times New Roman"/>
          <w:spacing w:val="1"/>
          <w:sz w:val="21"/>
        </w:rPr>
        <w:t xml:space="preserve"> </w:t>
      </w:r>
      <w:r>
        <w:rPr>
          <w:sz w:val="21"/>
        </w:rPr>
        <w:t>组</w:t>
      </w:r>
      <w:r>
        <w:rPr>
          <w:sz w:val="21"/>
        </w:rPr>
        <w:tab/>
        <w:t>种子对</w:t>
      </w:r>
      <w:r>
        <w:rPr>
          <w:spacing w:val="-54"/>
          <w:sz w:val="21"/>
        </w:rPr>
        <w:t xml:space="preserve"> </w:t>
      </w:r>
      <w:r>
        <w:rPr>
          <w:rFonts w:ascii="Times New Roman" w:eastAsia="Times New Roman" w:hAnsi="Times New Roman"/>
          <w:sz w:val="21"/>
        </w:rPr>
        <w:t>ABA</w:t>
      </w:r>
      <w:r>
        <w:rPr>
          <w:rFonts w:ascii="Times New Roman" w:eastAsia="Times New Roman" w:hAnsi="Times New Roman"/>
          <w:spacing w:val="2"/>
          <w:sz w:val="21"/>
        </w:rPr>
        <w:t xml:space="preserve"> </w:t>
      </w:r>
      <w:r>
        <w:rPr>
          <w:sz w:val="21"/>
        </w:rPr>
        <w:t>的敏感性降低</w:t>
      </w:r>
    </w:p>
    <w:p w14:paraId="239A10B9" w14:textId="77777777" w:rsidR="009E01D5" w:rsidRDefault="009E01D5" w:rsidP="009E01D5">
      <w:pPr>
        <w:pStyle w:val="a3"/>
        <w:spacing w:before="2" w:line="244" w:lineRule="auto"/>
        <w:ind w:left="1099" w:right="1153" w:firstLine="420"/>
      </w:pPr>
      <w:r>
        <w:rPr>
          <w:spacing w:val="-10"/>
        </w:rPr>
        <w:t xml:space="preserve">② 通过抑制 </w:t>
      </w:r>
      <w:r>
        <w:rPr>
          <w:rFonts w:ascii="Times New Roman" w:eastAsia="Times New Roman" w:hAnsi="Times New Roman"/>
        </w:rPr>
        <w:t xml:space="preserve">ABA </w:t>
      </w:r>
      <w:r>
        <w:rPr>
          <w:spacing w:val="-8"/>
        </w:rPr>
        <w:t xml:space="preserve">的分解来提高 </w:t>
      </w:r>
      <w:r>
        <w:rPr>
          <w:rFonts w:ascii="Times New Roman" w:eastAsia="Times New Roman" w:hAnsi="Times New Roman"/>
        </w:rPr>
        <w:t xml:space="preserve">ABA </w:t>
      </w:r>
      <w:r>
        <w:rPr>
          <w:spacing w:val="-7"/>
        </w:rPr>
        <w:t xml:space="preserve">含量；通过抑制 </w:t>
      </w:r>
      <w:r>
        <w:rPr>
          <w:rFonts w:ascii="Times New Roman" w:eastAsia="Times New Roman" w:hAnsi="Times New Roman"/>
        </w:rPr>
        <w:t xml:space="preserve">ABA </w:t>
      </w:r>
      <w:r>
        <w:rPr>
          <w:spacing w:val="-4"/>
        </w:rPr>
        <w:t xml:space="preserve">的信号抑制因子的表达来增强 </w:t>
      </w:r>
      <w:r>
        <w:rPr>
          <w:rFonts w:ascii="Times New Roman" w:eastAsia="Times New Roman" w:hAnsi="Times New Roman"/>
        </w:rPr>
        <w:t xml:space="preserve">ABA </w:t>
      </w:r>
      <w:r>
        <w:t>的信号传递，进而抑制水稻种子的萌发</w:t>
      </w:r>
    </w:p>
    <w:p w14:paraId="68804B11" w14:textId="77777777" w:rsidR="009E01D5" w:rsidRDefault="009E01D5" w:rsidP="009E01D5">
      <w:pPr>
        <w:pStyle w:val="a3"/>
        <w:rPr>
          <w:sz w:val="20"/>
        </w:rPr>
      </w:pPr>
    </w:p>
    <w:p w14:paraId="1CCCBE6B" w14:textId="77777777" w:rsidR="009E01D5" w:rsidRDefault="009E01D5" w:rsidP="009E01D5">
      <w:pPr>
        <w:pStyle w:val="a3"/>
        <w:rPr>
          <w:sz w:val="20"/>
        </w:rPr>
      </w:pPr>
    </w:p>
    <w:p w14:paraId="75B1D048" w14:textId="77777777" w:rsidR="009E01D5" w:rsidRDefault="009E01D5" w:rsidP="009E01D5">
      <w:pPr>
        <w:pStyle w:val="a3"/>
        <w:spacing w:before="3"/>
        <w:rPr>
          <w:sz w:val="16"/>
        </w:rPr>
      </w:pPr>
    </w:p>
    <w:p w14:paraId="419049F3" w14:textId="77777777" w:rsidR="009E01D5" w:rsidRDefault="009E01D5" w:rsidP="009E01D5">
      <w:pPr>
        <w:pStyle w:val="a3"/>
        <w:ind w:left="1099"/>
      </w:pPr>
      <w:r>
        <w:rPr>
          <w:rFonts w:ascii="Times New Roman" w:eastAsia="Times New Roman"/>
        </w:rPr>
        <w:t>5.</w:t>
      </w:r>
      <w:r>
        <w:t>（</w:t>
      </w:r>
      <w:r>
        <w:rPr>
          <w:rFonts w:ascii="Times New Roman" w:eastAsia="Times New Roman"/>
        </w:rPr>
        <w:t xml:space="preserve">10 </w:t>
      </w:r>
      <w:r>
        <w:t>分）</w:t>
      </w:r>
    </w:p>
    <w:p w14:paraId="5771C96A" w14:textId="77777777" w:rsidR="009E01D5" w:rsidRDefault="009E01D5" w:rsidP="009E01D5">
      <w:pPr>
        <w:pStyle w:val="a5"/>
        <w:numPr>
          <w:ilvl w:val="0"/>
          <w:numId w:val="4"/>
        </w:numPr>
        <w:tabs>
          <w:tab w:val="left" w:pos="1626"/>
          <w:tab w:val="left" w:pos="3357"/>
          <w:tab w:val="left" w:pos="5195"/>
        </w:tabs>
        <w:spacing w:before="5"/>
        <w:rPr>
          <w:sz w:val="21"/>
        </w:rPr>
      </w:pPr>
      <w:r>
        <w:rPr>
          <w:sz w:val="21"/>
        </w:rPr>
        <w:t>两重性（</w:t>
      </w:r>
      <w:r>
        <w:rPr>
          <w:rFonts w:ascii="Times New Roman" w:eastAsia="Times New Roman"/>
          <w:sz w:val="21"/>
        </w:rPr>
        <w:t>2</w:t>
      </w:r>
      <w:r>
        <w:rPr>
          <w:rFonts w:ascii="Times New Roman" w:eastAsia="Times New Roman"/>
          <w:spacing w:val="-3"/>
          <w:sz w:val="21"/>
        </w:rPr>
        <w:t xml:space="preserve"> </w:t>
      </w:r>
      <w:r>
        <w:rPr>
          <w:sz w:val="21"/>
        </w:rPr>
        <w:t>分）</w:t>
      </w:r>
      <w:r>
        <w:rPr>
          <w:sz w:val="21"/>
        </w:rPr>
        <w:tab/>
        <w:t>尖端（</w:t>
      </w:r>
      <w:r>
        <w:rPr>
          <w:rFonts w:ascii="Times New Roman" w:eastAsia="Times New Roman"/>
          <w:sz w:val="21"/>
        </w:rPr>
        <w:t>2</w:t>
      </w:r>
      <w:r>
        <w:rPr>
          <w:rFonts w:ascii="Times New Roman" w:eastAsia="Times New Roman"/>
          <w:spacing w:val="-1"/>
          <w:sz w:val="21"/>
        </w:rPr>
        <w:t xml:space="preserve"> </w:t>
      </w:r>
      <w:r>
        <w:rPr>
          <w:sz w:val="21"/>
        </w:rPr>
        <w:t>分）</w:t>
      </w:r>
      <w:r>
        <w:rPr>
          <w:sz w:val="21"/>
        </w:rPr>
        <w:tab/>
        <w:t>少（</w:t>
      </w:r>
      <w:r>
        <w:rPr>
          <w:rFonts w:ascii="Times New Roman" w:eastAsia="Times New Roman"/>
          <w:sz w:val="21"/>
        </w:rPr>
        <w:t>2</w:t>
      </w:r>
      <w:r>
        <w:rPr>
          <w:rFonts w:ascii="Times New Roman" w:eastAsia="Times New Roman"/>
          <w:spacing w:val="-1"/>
          <w:sz w:val="21"/>
        </w:rPr>
        <w:t xml:space="preserve"> </w:t>
      </w:r>
      <w:r>
        <w:rPr>
          <w:sz w:val="21"/>
        </w:rPr>
        <w:t>分）</w:t>
      </w:r>
    </w:p>
    <w:p w14:paraId="4348D50E" w14:textId="77777777" w:rsidR="009E01D5" w:rsidRDefault="009E01D5" w:rsidP="009E01D5">
      <w:pPr>
        <w:pStyle w:val="a5"/>
        <w:numPr>
          <w:ilvl w:val="0"/>
          <w:numId w:val="4"/>
        </w:numPr>
        <w:tabs>
          <w:tab w:val="left" w:pos="1626"/>
          <w:tab w:val="left" w:pos="3659"/>
        </w:tabs>
        <w:spacing w:before="2"/>
        <w:rPr>
          <w:sz w:val="21"/>
        </w:rPr>
      </w:pPr>
      <w:r>
        <w:rPr>
          <w:sz w:val="21"/>
        </w:rPr>
        <w:t>主动运输（</w:t>
      </w:r>
      <w:r>
        <w:rPr>
          <w:rFonts w:ascii="Times New Roman" w:eastAsia="Times New Roman"/>
          <w:sz w:val="21"/>
        </w:rPr>
        <w:t>1</w:t>
      </w:r>
      <w:r>
        <w:rPr>
          <w:rFonts w:ascii="Times New Roman" w:eastAsia="Times New Roman"/>
          <w:spacing w:val="-2"/>
          <w:sz w:val="21"/>
        </w:rPr>
        <w:t xml:space="preserve"> </w:t>
      </w:r>
      <w:r>
        <w:rPr>
          <w:sz w:val="21"/>
        </w:rPr>
        <w:t>分）</w:t>
      </w:r>
      <w:r>
        <w:rPr>
          <w:sz w:val="21"/>
        </w:rPr>
        <w:tab/>
        <w:t>细胞壁松弛</w:t>
      </w:r>
      <w:r>
        <w:rPr>
          <w:spacing w:val="-3"/>
          <w:sz w:val="21"/>
        </w:rPr>
        <w:t>，</w:t>
      </w:r>
      <w:r>
        <w:rPr>
          <w:sz w:val="21"/>
        </w:rPr>
        <w:t>细胞的压力势下降</w:t>
      </w:r>
      <w:r>
        <w:rPr>
          <w:spacing w:val="-3"/>
          <w:sz w:val="21"/>
        </w:rPr>
        <w:t>，</w:t>
      </w:r>
      <w:r>
        <w:rPr>
          <w:sz w:val="21"/>
        </w:rPr>
        <w:t>导致细胞的水势下降，导致细胞吸</w:t>
      </w:r>
      <w:r>
        <w:rPr>
          <w:spacing w:val="-3"/>
          <w:sz w:val="21"/>
        </w:rPr>
        <w:t>水</w:t>
      </w:r>
      <w:r>
        <w:rPr>
          <w:sz w:val="21"/>
        </w:rPr>
        <w:t>（</w:t>
      </w:r>
      <w:r>
        <w:rPr>
          <w:rFonts w:ascii="Times New Roman" w:eastAsia="Times New Roman"/>
          <w:sz w:val="21"/>
        </w:rPr>
        <w:t>1</w:t>
      </w:r>
      <w:r>
        <w:rPr>
          <w:rFonts w:ascii="Times New Roman" w:eastAsia="Times New Roman"/>
          <w:spacing w:val="-2"/>
          <w:sz w:val="21"/>
        </w:rPr>
        <w:t xml:space="preserve"> </w:t>
      </w:r>
      <w:r>
        <w:rPr>
          <w:sz w:val="21"/>
        </w:rPr>
        <w:t>分）</w:t>
      </w:r>
    </w:p>
    <w:p w14:paraId="5C2242FD" w14:textId="77777777" w:rsidR="009E01D5" w:rsidRDefault="009E01D5" w:rsidP="009E01D5">
      <w:pPr>
        <w:pStyle w:val="a5"/>
        <w:numPr>
          <w:ilvl w:val="0"/>
          <w:numId w:val="4"/>
        </w:numPr>
        <w:tabs>
          <w:tab w:val="left" w:pos="1731"/>
        </w:tabs>
        <w:spacing w:before="4"/>
        <w:ind w:left="1730" w:hanging="632"/>
        <w:rPr>
          <w:rFonts w:ascii="Times New Roman" w:eastAsia="Times New Roman"/>
          <w:sz w:val="21"/>
        </w:rPr>
      </w:pPr>
      <w:r>
        <w:rPr>
          <w:sz w:val="21"/>
        </w:rPr>
        <w:t>没有生长素信号时，</w:t>
      </w:r>
      <w:r>
        <w:rPr>
          <w:rFonts w:ascii="Times New Roman" w:eastAsia="Times New Roman"/>
          <w:sz w:val="21"/>
        </w:rPr>
        <w:t>SAUR</w:t>
      </w:r>
      <w:r>
        <w:rPr>
          <w:rFonts w:ascii="Times New Roman" w:eastAsia="Times New Roman"/>
          <w:spacing w:val="-2"/>
          <w:sz w:val="21"/>
        </w:rPr>
        <w:t xml:space="preserve"> </w:t>
      </w:r>
      <w:r>
        <w:rPr>
          <w:sz w:val="21"/>
        </w:rPr>
        <w:t>不转录，有生长素信号时，</w:t>
      </w:r>
      <w:r>
        <w:rPr>
          <w:rFonts w:ascii="Times New Roman" w:eastAsia="Times New Roman"/>
          <w:sz w:val="21"/>
        </w:rPr>
        <w:t>SAUR</w:t>
      </w:r>
      <w:r>
        <w:rPr>
          <w:rFonts w:ascii="Times New Roman" w:eastAsia="Times New Roman"/>
          <w:spacing w:val="1"/>
          <w:sz w:val="21"/>
        </w:rPr>
        <w:t xml:space="preserve"> </w:t>
      </w:r>
      <w:r>
        <w:rPr>
          <w:spacing w:val="-11"/>
          <w:sz w:val="21"/>
        </w:rPr>
        <w:t xml:space="preserve">转录，即 </w:t>
      </w:r>
      <w:r>
        <w:rPr>
          <w:rFonts w:ascii="Times New Roman" w:eastAsia="Times New Roman"/>
          <w:sz w:val="21"/>
        </w:rPr>
        <w:t>SAUR</w:t>
      </w:r>
      <w:r>
        <w:rPr>
          <w:rFonts w:ascii="Times New Roman" w:eastAsia="Times New Roman"/>
          <w:spacing w:val="1"/>
          <w:sz w:val="21"/>
        </w:rPr>
        <w:t xml:space="preserve"> </w:t>
      </w:r>
      <w:r>
        <w:rPr>
          <w:sz w:val="21"/>
        </w:rPr>
        <w:t>为响应基因；</w:t>
      </w:r>
      <w:r>
        <w:rPr>
          <w:rFonts w:ascii="Times New Roman" w:eastAsia="Times New Roman"/>
          <w:sz w:val="21"/>
        </w:rPr>
        <w:t>SAUR</w:t>
      </w:r>
    </w:p>
    <w:p w14:paraId="2970DA00" w14:textId="77777777" w:rsidR="009E01D5" w:rsidRDefault="009E01D5" w:rsidP="009E01D5">
      <w:pPr>
        <w:rPr>
          <w:rFonts w:ascii="Times New Roman" w:eastAsia="Times New Roman"/>
        </w:rPr>
        <w:sectPr w:rsidR="009E01D5" w:rsidSect="004D5D4A">
          <w:pgSz w:w="11900" w:h="16840"/>
          <w:pgMar w:top="1440" w:right="1080" w:bottom="1440" w:left="1080" w:header="0" w:footer="0" w:gutter="0"/>
          <w:cols w:space="720"/>
          <w:docGrid w:linePitch="286"/>
        </w:sectPr>
      </w:pPr>
    </w:p>
    <w:p w14:paraId="6967EFAA" w14:textId="77777777" w:rsidR="009E01D5" w:rsidRPr="009E01D5" w:rsidRDefault="009E01D5" w:rsidP="009E01D5">
      <w:pPr>
        <w:pStyle w:val="a3"/>
        <w:spacing w:before="71"/>
        <w:ind w:left="1099"/>
        <w:rPr>
          <w:lang w:val="en-US"/>
        </w:rPr>
      </w:pPr>
      <w:r>
        <w:lastRenderedPageBreak/>
        <w:t>直接与</w:t>
      </w:r>
      <w:r w:rsidRPr="009E01D5">
        <w:rPr>
          <w:lang w:val="en-US"/>
        </w:rPr>
        <w:t xml:space="preserve"> </w:t>
      </w:r>
      <w:r w:rsidRPr="009E01D5">
        <w:rPr>
          <w:rFonts w:ascii="Times New Roman" w:eastAsia="Times New Roman"/>
          <w:lang w:val="en-US"/>
        </w:rPr>
        <w:t>H</w:t>
      </w:r>
      <w:r w:rsidRPr="009E01D5">
        <w:rPr>
          <w:rFonts w:ascii="Times New Roman" w:eastAsia="Times New Roman"/>
          <w:position w:val="7"/>
          <w:sz w:val="13"/>
          <w:lang w:val="en-US"/>
        </w:rPr>
        <w:t>+</w:t>
      </w:r>
      <w:r w:rsidRPr="009E01D5">
        <w:rPr>
          <w:rFonts w:ascii="Times New Roman" w:eastAsia="Times New Roman"/>
          <w:lang w:val="en-US"/>
        </w:rPr>
        <w:t xml:space="preserve">-ATP </w:t>
      </w:r>
      <w:r>
        <w:t>酶的</w:t>
      </w:r>
      <w:r w:rsidRPr="009E01D5">
        <w:rPr>
          <w:lang w:val="en-US"/>
        </w:rPr>
        <w:t xml:space="preserve"> </w:t>
      </w:r>
      <w:r w:rsidRPr="009E01D5">
        <w:rPr>
          <w:rFonts w:ascii="Times New Roman" w:eastAsia="Times New Roman"/>
          <w:lang w:val="en-US"/>
        </w:rPr>
        <w:t xml:space="preserve">PP2C.D </w:t>
      </w:r>
      <w:r>
        <w:t>结合</w:t>
      </w:r>
      <w:r w:rsidRPr="009E01D5">
        <w:rPr>
          <w:rFonts w:ascii="Times New Roman" w:eastAsia="Times New Roman"/>
          <w:lang w:val="en-US"/>
        </w:rPr>
        <w:t>,</w:t>
      </w:r>
      <w:r>
        <w:t>增强</w:t>
      </w:r>
      <w:r w:rsidRPr="009E01D5">
        <w:rPr>
          <w:lang w:val="en-US"/>
        </w:rPr>
        <w:t xml:space="preserve"> </w:t>
      </w:r>
      <w:r w:rsidRPr="009E01D5">
        <w:rPr>
          <w:rFonts w:ascii="Times New Roman" w:eastAsia="Times New Roman"/>
          <w:lang w:val="en-US"/>
        </w:rPr>
        <w:t>H</w:t>
      </w:r>
      <w:r w:rsidRPr="009E01D5">
        <w:rPr>
          <w:rFonts w:ascii="Times New Roman" w:eastAsia="Times New Roman"/>
          <w:position w:val="7"/>
          <w:sz w:val="13"/>
          <w:lang w:val="en-US"/>
        </w:rPr>
        <w:t>+</w:t>
      </w:r>
      <w:r w:rsidRPr="009E01D5">
        <w:rPr>
          <w:rFonts w:ascii="Times New Roman" w:eastAsia="Times New Roman"/>
          <w:lang w:val="en-US"/>
        </w:rPr>
        <w:t xml:space="preserve">-ATP </w:t>
      </w:r>
      <w:r>
        <w:t>酶的活性</w:t>
      </w:r>
      <w:r w:rsidRPr="009E01D5">
        <w:rPr>
          <w:lang w:val="en-US"/>
        </w:rPr>
        <w:t>（</w:t>
      </w:r>
      <w:r w:rsidRPr="009E01D5">
        <w:rPr>
          <w:rFonts w:ascii="Times New Roman" w:eastAsia="Times New Roman"/>
          <w:lang w:val="en-US"/>
        </w:rPr>
        <w:t xml:space="preserve">2 </w:t>
      </w:r>
      <w:r>
        <w:t>分</w:t>
      </w:r>
      <w:r w:rsidRPr="009E01D5">
        <w:rPr>
          <w:lang w:val="en-US"/>
        </w:rPr>
        <w:t>）</w:t>
      </w:r>
    </w:p>
    <w:p w14:paraId="53623967" w14:textId="77777777" w:rsidR="009E01D5" w:rsidRPr="009E01D5" w:rsidRDefault="009E01D5" w:rsidP="009E01D5">
      <w:pPr>
        <w:pStyle w:val="a3"/>
        <w:spacing w:before="5"/>
        <w:rPr>
          <w:sz w:val="28"/>
          <w:lang w:val="en-US"/>
        </w:rPr>
      </w:pPr>
    </w:p>
    <w:p w14:paraId="7A410CCA" w14:textId="77777777" w:rsidR="009E01D5" w:rsidRPr="009E01D5" w:rsidRDefault="009E01D5" w:rsidP="009E01D5">
      <w:pPr>
        <w:pStyle w:val="a3"/>
        <w:ind w:left="1099"/>
        <w:rPr>
          <w:lang w:val="en-US"/>
        </w:rPr>
      </w:pPr>
      <w:r w:rsidRPr="009E01D5">
        <w:rPr>
          <w:rFonts w:ascii="Times New Roman" w:eastAsia="Times New Roman"/>
          <w:lang w:val="en-US"/>
        </w:rPr>
        <w:t>6.</w:t>
      </w:r>
      <w:r w:rsidRPr="009E01D5">
        <w:rPr>
          <w:lang w:val="en-US"/>
        </w:rPr>
        <w:t>（</w:t>
      </w:r>
      <w:r w:rsidRPr="009E01D5">
        <w:rPr>
          <w:rFonts w:ascii="Times New Roman" w:eastAsia="Times New Roman"/>
          <w:lang w:val="en-US"/>
        </w:rPr>
        <w:t xml:space="preserve">13 </w:t>
      </w:r>
      <w:r>
        <w:t>分</w:t>
      </w:r>
      <w:r w:rsidRPr="009E01D5">
        <w:rPr>
          <w:lang w:val="en-US"/>
        </w:rPr>
        <w:t>）</w:t>
      </w:r>
    </w:p>
    <w:p w14:paraId="2C94A290" w14:textId="77777777" w:rsidR="009E01D5" w:rsidRDefault="009E01D5" w:rsidP="009E01D5">
      <w:pPr>
        <w:pStyle w:val="a5"/>
        <w:numPr>
          <w:ilvl w:val="0"/>
          <w:numId w:val="3"/>
        </w:numPr>
        <w:tabs>
          <w:tab w:val="left" w:pos="1626"/>
        </w:tabs>
        <w:spacing w:before="72"/>
        <w:rPr>
          <w:sz w:val="21"/>
        </w:rPr>
      </w:pPr>
      <w:r>
        <w:rPr>
          <w:sz w:val="21"/>
        </w:rPr>
        <w:t>植物激素</w:t>
      </w:r>
    </w:p>
    <w:p w14:paraId="5D2D277B" w14:textId="77777777" w:rsidR="009E01D5" w:rsidRDefault="009E01D5" w:rsidP="009E01D5">
      <w:pPr>
        <w:pStyle w:val="a5"/>
        <w:numPr>
          <w:ilvl w:val="0"/>
          <w:numId w:val="3"/>
        </w:numPr>
        <w:tabs>
          <w:tab w:val="left" w:pos="1731"/>
          <w:tab w:val="left" w:pos="4984"/>
        </w:tabs>
        <w:spacing w:before="72"/>
        <w:ind w:left="1730" w:hanging="632"/>
        <w:rPr>
          <w:sz w:val="21"/>
        </w:rPr>
      </w:pPr>
      <w:r>
        <w:rPr>
          <w:sz w:val="21"/>
        </w:rPr>
        <w:t>①嫁接操作和培养液中其他成分</w:t>
      </w:r>
      <w:r>
        <w:rPr>
          <w:sz w:val="21"/>
        </w:rPr>
        <w:tab/>
        <w:t>②将</w:t>
      </w:r>
      <w:r>
        <w:rPr>
          <w:spacing w:val="-54"/>
          <w:sz w:val="21"/>
        </w:rPr>
        <w:t xml:space="preserve"> </w:t>
      </w:r>
      <w:r>
        <w:rPr>
          <w:rFonts w:ascii="Times New Roman" w:eastAsia="Times New Roman" w:hAnsi="Times New Roman"/>
          <w:sz w:val="21"/>
        </w:rPr>
        <w:t>Na</w:t>
      </w:r>
      <w:r>
        <w:rPr>
          <w:rFonts w:ascii="Times New Roman" w:eastAsia="Times New Roman" w:hAnsi="Times New Roman"/>
          <w:position w:val="7"/>
          <w:sz w:val="13"/>
        </w:rPr>
        <w:t>+</w:t>
      </w:r>
      <w:r>
        <w:rPr>
          <w:sz w:val="21"/>
        </w:rPr>
        <w:t>截留在根中，以减少其对植株地上部分生物膜的影响。</w:t>
      </w:r>
    </w:p>
    <w:p w14:paraId="28508A3A" w14:textId="77777777" w:rsidR="009E01D5" w:rsidRDefault="009E01D5" w:rsidP="009E01D5">
      <w:pPr>
        <w:pStyle w:val="a3"/>
        <w:tabs>
          <w:tab w:val="left" w:pos="3410"/>
        </w:tabs>
        <w:spacing w:before="72"/>
        <w:ind w:left="1730"/>
      </w:pPr>
      <w:r>
        <w:t>③</w:t>
      </w:r>
      <w:r>
        <w:rPr>
          <w:rFonts w:ascii="Times New Roman" w:eastAsia="Times New Roman" w:hAnsi="Times New Roman"/>
        </w:rPr>
        <w:t xml:space="preserve">d </w:t>
      </w:r>
      <w:r>
        <w:t>和</w:t>
      </w:r>
      <w:r>
        <w:rPr>
          <w:spacing w:val="-54"/>
        </w:rPr>
        <w:t xml:space="preserve"> </w:t>
      </w:r>
      <w:r>
        <w:rPr>
          <w:rFonts w:ascii="Times New Roman" w:eastAsia="Times New Roman" w:hAnsi="Times New Roman"/>
        </w:rPr>
        <w:t>b</w:t>
      </w:r>
      <w:r>
        <w:rPr>
          <w:rFonts w:ascii="Times New Roman" w:eastAsia="Times New Roman" w:hAnsi="Times New Roman"/>
        </w:rPr>
        <w:tab/>
      </w:r>
      <w:r>
        <w:t>光反应</w:t>
      </w:r>
    </w:p>
    <w:p w14:paraId="34D3A62B" w14:textId="77777777" w:rsidR="009E01D5" w:rsidRDefault="009E01D5" w:rsidP="009E01D5">
      <w:pPr>
        <w:pStyle w:val="a5"/>
        <w:numPr>
          <w:ilvl w:val="0"/>
          <w:numId w:val="3"/>
        </w:numPr>
        <w:tabs>
          <w:tab w:val="left" w:pos="1626"/>
        </w:tabs>
        <w:spacing w:before="71"/>
        <w:rPr>
          <w:sz w:val="21"/>
        </w:rPr>
      </w:pPr>
      <w:r>
        <w:rPr>
          <w:sz w:val="21"/>
        </w:rPr>
        <w:t>①使西瓜叶片的水分散失减弱</w:t>
      </w:r>
    </w:p>
    <w:p w14:paraId="369A83F5" w14:textId="77777777" w:rsidR="009E01D5" w:rsidRDefault="009E01D5" w:rsidP="009E01D5">
      <w:pPr>
        <w:pStyle w:val="a3"/>
        <w:tabs>
          <w:tab w:val="left" w:pos="6770"/>
        </w:tabs>
        <w:spacing w:before="70"/>
        <w:ind w:left="1730"/>
      </w:pPr>
      <w:r>
        <w:t>②生长素和细胞分裂素的比值升高</w:t>
      </w:r>
      <w:r>
        <w:tab/>
        <w:t>适应</w:t>
      </w:r>
    </w:p>
    <w:p w14:paraId="60C51AA7" w14:textId="77777777" w:rsidR="009E01D5" w:rsidRDefault="009E01D5" w:rsidP="009E01D5">
      <w:pPr>
        <w:pStyle w:val="a5"/>
        <w:numPr>
          <w:ilvl w:val="0"/>
          <w:numId w:val="3"/>
        </w:numPr>
        <w:tabs>
          <w:tab w:val="left" w:pos="1626"/>
        </w:tabs>
        <w:spacing w:before="72" w:line="304" w:lineRule="auto"/>
        <w:ind w:left="1099" w:right="896" w:firstLine="0"/>
        <w:rPr>
          <w:sz w:val="21"/>
        </w:rPr>
      </w:pPr>
      <w:r>
        <w:rPr>
          <w:spacing w:val="-8"/>
          <w:sz w:val="21"/>
        </w:rPr>
        <w:t xml:space="preserve">可以。上述研究结果显示高盐环境下嫁接苗可通过提高叶片中 </w:t>
      </w:r>
      <w:r>
        <w:rPr>
          <w:rFonts w:ascii="Times New Roman" w:eastAsia="Times New Roman"/>
          <w:sz w:val="21"/>
        </w:rPr>
        <w:t>ABA</w:t>
      </w:r>
      <w:r>
        <w:rPr>
          <w:rFonts w:ascii="Times New Roman" w:eastAsia="Times New Roman"/>
          <w:spacing w:val="-6"/>
          <w:sz w:val="21"/>
        </w:rPr>
        <w:t xml:space="preserve"> </w:t>
      </w:r>
      <w:r>
        <w:rPr>
          <w:spacing w:val="-3"/>
          <w:sz w:val="21"/>
        </w:rPr>
        <w:t>含量和根中生长素的比例，提高耐</w:t>
      </w:r>
      <w:r>
        <w:rPr>
          <w:spacing w:val="-12"/>
          <w:sz w:val="21"/>
        </w:rPr>
        <w:t xml:space="preserve">盐能力，提高西瓜产量。因此给普通西瓜植株施加适量的外源 </w:t>
      </w:r>
      <w:r>
        <w:rPr>
          <w:rFonts w:ascii="Times New Roman" w:eastAsia="Times New Roman"/>
          <w:sz w:val="21"/>
        </w:rPr>
        <w:t>ABA</w:t>
      </w:r>
      <w:r>
        <w:rPr>
          <w:rFonts w:ascii="Times New Roman" w:eastAsia="Times New Roman"/>
          <w:spacing w:val="-10"/>
          <w:sz w:val="21"/>
        </w:rPr>
        <w:t xml:space="preserve"> </w:t>
      </w:r>
      <w:r>
        <w:rPr>
          <w:spacing w:val="-4"/>
          <w:sz w:val="21"/>
        </w:rPr>
        <w:t>或生长素类似物，也可以提高其耐盐性， 增加其产量。</w:t>
      </w:r>
    </w:p>
    <w:p w14:paraId="049C71E8" w14:textId="77777777" w:rsidR="009E01D5" w:rsidRDefault="009E01D5" w:rsidP="009E01D5">
      <w:pPr>
        <w:pStyle w:val="a3"/>
        <w:rPr>
          <w:sz w:val="28"/>
        </w:rPr>
      </w:pPr>
    </w:p>
    <w:p w14:paraId="00CA80B7" w14:textId="77777777" w:rsidR="009E01D5" w:rsidRDefault="009E01D5" w:rsidP="009E01D5">
      <w:pPr>
        <w:pStyle w:val="a3"/>
        <w:ind w:left="1099"/>
      </w:pPr>
      <w:r>
        <w:rPr>
          <w:rFonts w:ascii="Times New Roman" w:eastAsia="Times New Roman"/>
        </w:rPr>
        <w:t>7.</w:t>
      </w:r>
      <w:r>
        <w:t>（</w:t>
      </w:r>
      <w:r>
        <w:rPr>
          <w:rFonts w:ascii="Times New Roman" w:eastAsia="Times New Roman"/>
        </w:rPr>
        <w:t xml:space="preserve">12 </w:t>
      </w:r>
      <w:r>
        <w:t>分）</w:t>
      </w:r>
    </w:p>
    <w:p w14:paraId="73B89F21" w14:textId="77777777" w:rsidR="009E01D5" w:rsidRDefault="009E01D5" w:rsidP="009E01D5">
      <w:pPr>
        <w:pStyle w:val="a5"/>
        <w:numPr>
          <w:ilvl w:val="1"/>
          <w:numId w:val="3"/>
        </w:numPr>
        <w:tabs>
          <w:tab w:val="left" w:pos="1941"/>
          <w:tab w:val="left" w:pos="4039"/>
        </w:tabs>
        <w:spacing w:before="139"/>
        <w:rPr>
          <w:sz w:val="21"/>
        </w:rPr>
      </w:pPr>
      <w:r>
        <w:rPr>
          <w:sz w:val="21"/>
        </w:rPr>
        <w:t>从远地侧向近地侧</w:t>
      </w:r>
      <w:r>
        <w:rPr>
          <w:sz w:val="21"/>
        </w:rPr>
        <w:tab/>
        <w:t>慢</w:t>
      </w:r>
    </w:p>
    <w:p w14:paraId="0CBDAD1A" w14:textId="77777777" w:rsidR="009E01D5" w:rsidRDefault="009E01D5" w:rsidP="009E01D5">
      <w:pPr>
        <w:pStyle w:val="a5"/>
        <w:numPr>
          <w:ilvl w:val="1"/>
          <w:numId w:val="3"/>
        </w:numPr>
        <w:tabs>
          <w:tab w:val="left" w:pos="1941"/>
          <w:tab w:val="left" w:pos="2779"/>
        </w:tabs>
        <w:spacing w:before="139"/>
        <w:rPr>
          <w:sz w:val="21"/>
        </w:rPr>
      </w:pPr>
      <w:r>
        <w:rPr>
          <w:sz w:val="21"/>
        </w:rPr>
        <w:t>促进</w:t>
      </w:r>
      <w:r>
        <w:rPr>
          <w:sz w:val="21"/>
        </w:rPr>
        <w:tab/>
        <w:t>转录因子被激活（无活性的转录因子形成有活性的转录因子二聚体）</w:t>
      </w:r>
    </w:p>
    <w:p w14:paraId="63A6840D" w14:textId="77777777" w:rsidR="009E01D5" w:rsidRDefault="009E01D5" w:rsidP="009E01D5">
      <w:pPr>
        <w:pStyle w:val="a5"/>
        <w:numPr>
          <w:ilvl w:val="1"/>
          <w:numId w:val="3"/>
        </w:numPr>
        <w:tabs>
          <w:tab w:val="left" w:pos="1941"/>
          <w:tab w:val="right" w:pos="8449"/>
        </w:tabs>
        <w:spacing w:before="139"/>
        <w:rPr>
          <w:rFonts w:ascii="Times New Roman" w:eastAsia="Times New Roman" w:hAnsi="Times New Roman"/>
          <w:sz w:val="21"/>
        </w:rPr>
      </w:pPr>
      <w:r>
        <w:rPr>
          <w:sz w:val="21"/>
        </w:rPr>
        <w:t>①促进生长素响应基因表达且随时间延长促进作用先增加后降低</w:t>
      </w:r>
      <w:r>
        <w:rPr>
          <w:sz w:val="21"/>
        </w:rPr>
        <w:tab/>
      </w:r>
      <w:r>
        <w:rPr>
          <w:rFonts w:ascii="Times New Roman" w:eastAsia="Times New Roman" w:hAnsi="Times New Roman"/>
          <w:sz w:val="21"/>
        </w:rPr>
        <w:t>20</w:t>
      </w:r>
    </w:p>
    <w:p w14:paraId="0624DD1D" w14:textId="77777777" w:rsidR="009E01D5" w:rsidRDefault="009E01D5" w:rsidP="009E01D5">
      <w:pPr>
        <w:pStyle w:val="a3"/>
        <w:tabs>
          <w:tab w:val="left" w:pos="3199"/>
        </w:tabs>
        <w:spacing w:before="139" w:line="367" w:lineRule="auto"/>
        <w:ind w:left="2256" w:right="1141" w:hanging="317"/>
      </w:pPr>
      <w:r>
        <w:t>②不支持</w:t>
      </w:r>
      <w:r>
        <w:tab/>
      </w:r>
      <w:r>
        <w:rPr>
          <w:w w:val="95"/>
        </w:rPr>
        <w:t xml:space="preserve">根生长速率的反应时间显著短于生长素响应基因表达的反应时间（生长素作用后，  </w:t>
      </w:r>
      <w:r>
        <w:t>出现生长素响应基因表达反应的时间晚于根出现抑制效果的时间）</w:t>
      </w:r>
    </w:p>
    <w:p w14:paraId="4F4354B6" w14:textId="77777777" w:rsidR="009E01D5" w:rsidRDefault="009E01D5" w:rsidP="009E01D5">
      <w:pPr>
        <w:pStyle w:val="a3"/>
        <w:spacing w:before="12"/>
        <w:rPr>
          <w:sz w:val="27"/>
        </w:rPr>
      </w:pPr>
    </w:p>
    <w:p w14:paraId="6515A647" w14:textId="77777777" w:rsidR="009E01D5" w:rsidRDefault="009E01D5" w:rsidP="009E01D5">
      <w:pPr>
        <w:pStyle w:val="a3"/>
        <w:ind w:left="1099"/>
      </w:pPr>
      <w:r>
        <w:rPr>
          <w:rFonts w:ascii="Times New Roman" w:eastAsia="Times New Roman"/>
        </w:rPr>
        <w:t xml:space="preserve">8. </w:t>
      </w:r>
      <w:r>
        <w:t>（</w:t>
      </w:r>
      <w:r>
        <w:rPr>
          <w:rFonts w:ascii="Times New Roman" w:eastAsia="Times New Roman"/>
        </w:rPr>
        <w:t xml:space="preserve">11 </w:t>
      </w:r>
      <w:r>
        <w:t>分）</w:t>
      </w:r>
    </w:p>
    <w:p w14:paraId="0A98DBAC" w14:textId="77777777" w:rsidR="009E01D5" w:rsidRDefault="009E01D5" w:rsidP="009E01D5">
      <w:pPr>
        <w:pStyle w:val="a3"/>
        <w:tabs>
          <w:tab w:val="left" w:pos="3515"/>
        </w:tabs>
        <w:spacing w:before="139"/>
        <w:ind w:left="1099"/>
      </w:pPr>
      <w:r>
        <w:t>（</w:t>
      </w:r>
      <w:r>
        <w:rPr>
          <w:rFonts w:ascii="Times New Roman" w:eastAsia="Times New Roman" w:hAnsi="Times New Roman"/>
        </w:rPr>
        <w:t>1</w:t>
      </w:r>
      <w:r>
        <w:t>）拮抗</w:t>
      </w:r>
      <w:r>
        <w:tab/>
        <w:t>（</w:t>
      </w:r>
      <w:r>
        <w:rPr>
          <w:rFonts w:ascii="Times New Roman" w:eastAsia="Times New Roman" w:hAnsi="Times New Roman"/>
        </w:rPr>
        <w:t>2</w:t>
      </w:r>
      <w:r>
        <w:t>）①②④</w:t>
      </w:r>
    </w:p>
    <w:p w14:paraId="252FFBDA" w14:textId="77777777" w:rsidR="009E01D5" w:rsidRDefault="009E01D5" w:rsidP="009E01D5">
      <w:pPr>
        <w:pStyle w:val="a5"/>
        <w:numPr>
          <w:ilvl w:val="0"/>
          <w:numId w:val="2"/>
        </w:numPr>
        <w:tabs>
          <w:tab w:val="left" w:pos="1626"/>
        </w:tabs>
        <w:spacing w:before="139"/>
        <w:rPr>
          <w:sz w:val="21"/>
        </w:rPr>
      </w:pPr>
      <w:r>
        <w:rPr>
          <w:sz w:val="21"/>
        </w:rPr>
        <w:t>光照能够有效促进种子的萌发，但对种子的萌发开始时间并无显著影响</w:t>
      </w:r>
    </w:p>
    <w:p w14:paraId="3CDD8DAC" w14:textId="77777777" w:rsidR="009E01D5" w:rsidRDefault="009E01D5" w:rsidP="009E01D5">
      <w:pPr>
        <w:pStyle w:val="a5"/>
        <w:numPr>
          <w:ilvl w:val="0"/>
          <w:numId w:val="2"/>
        </w:numPr>
        <w:tabs>
          <w:tab w:val="left" w:pos="1626"/>
          <w:tab w:val="left" w:pos="4406"/>
        </w:tabs>
        <w:spacing w:before="141"/>
        <w:rPr>
          <w:sz w:val="21"/>
        </w:rPr>
      </w:pPr>
      <w:r>
        <w:rPr>
          <w:sz w:val="21"/>
        </w:rPr>
        <w:t>光照不会影响赤霉素的合成</w:t>
      </w:r>
      <w:r>
        <w:rPr>
          <w:sz w:val="21"/>
        </w:rPr>
        <w:tab/>
        <w:t>光照能够在一定程度上抑制</w:t>
      </w:r>
      <w:r>
        <w:rPr>
          <w:spacing w:val="-51"/>
          <w:sz w:val="21"/>
        </w:rPr>
        <w:t xml:space="preserve"> </w:t>
      </w:r>
      <w:r>
        <w:rPr>
          <w:rFonts w:ascii="Times New Roman" w:eastAsia="Times New Roman"/>
          <w:sz w:val="21"/>
        </w:rPr>
        <w:t>ABA</w:t>
      </w:r>
      <w:r>
        <w:rPr>
          <w:rFonts w:ascii="Times New Roman" w:eastAsia="Times New Roman"/>
          <w:spacing w:val="3"/>
          <w:sz w:val="21"/>
        </w:rPr>
        <w:t xml:space="preserve"> </w:t>
      </w:r>
      <w:r>
        <w:rPr>
          <w:sz w:val="21"/>
        </w:rPr>
        <w:t>含量的合成</w:t>
      </w:r>
    </w:p>
    <w:p w14:paraId="1A90D129" w14:textId="77777777" w:rsidR="009E01D5" w:rsidRDefault="009E01D5" w:rsidP="009E01D5">
      <w:pPr>
        <w:pStyle w:val="a5"/>
        <w:numPr>
          <w:ilvl w:val="0"/>
          <w:numId w:val="2"/>
        </w:numPr>
        <w:tabs>
          <w:tab w:val="left" w:pos="1626"/>
        </w:tabs>
        <w:spacing w:before="139"/>
        <w:rPr>
          <w:sz w:val="21"/>
        </w:rPr>
      </w:pPr>
      <w:r>
        <w:rPr>
          <w:spacing w:val="-9"/>
          <w:sz w:val="21"/>
        </w:rPr>
        <w:t xml:space="preserve">提高种子对 </w:t>
      </w:r>
      <w:r>
        <w:rPr>
          <w:rFonts w:ascii="Times New Roman" w:eastAsia="Times New Roman"/>
          <w:sz w:val="21"/>
        </w:rPr>
        <w:t>GA</w:t>
      </w:r>
      <w:r>
        <w:rPr>
          <w:rFonts w:ascii="Times New Roman" w:eastAsia="Times New Roman"/>
          <w:spacing w:val="2"/>
          <w:sz w:val="21"/>
        </w:rPr>
        <w:t xml:space="preserve"> </w:t>
      </w:r>
      <w:r>
        <w:rPr>
          <w:sz w:val="21"/>
        </w:rPr>
        <w:t>的敏感性</w:t>
      </w:r>
      <w:r>
        <w:rPr>
          <w:rFonts w:ascii="Times New Roman" w:eastAsia="Times New Roman"/>
          <w:sz w:val="21"/>
        </w:rPr>
        <w:t>/</w:t>
      </w:r>
      <w:r>
        <w:rPr>
          <w:sz w:val="21"/>
        </w:rPr>
        <w:t>运输</w:t>
      </w:r>
    </w:p>
    <w:p w14:paraId="40B4C4EC" w14:textId="77777777" w:rsidR="009E01D5" w:rsidRDefault="009E01D5" w:rsidP="009E01D5">
      <w:pPr>
        <w:pStyle w:val="a3"/>
        <w:rPr>
          <w:sz w:val="22"/>
        </w:rPr>
      </w:pPr>
    </w:p>
    <w:p w14:paraId="71F35FF5" w14:textId="77777777" w:rsidR="009E01D5" w:rsidRDefault="009E01D5" w:rsidP="009E01D5">
      <w:pPr>
        <w:pStyle w:val="a3"/>
        <w:spacing w:before="1"/>
        <w:rPr>
          <w:sz w:val="17"/>
        </w:rPr>
      </w:pPr>
    </w:p>
    <w:p w14:paraId="20B52C1F" w14:textId="77777777" w:rsidR="009E01D5" w:rsidRDefault="009E01D5" w:rsidP="009E01D5">
      <w:pPr>
        <w:pStyle w:val="a3"/>
        <w:tabs>
          <w:tab w:val="left" w:pos="1886"/>
        </w:tabs>
        <w:ind w:left="1099"/>
      </w:pPr>
      <w:r>
        <w:rPr>
          <w:rFonts w:ascii="Times New Roman" w:eastAsia="Times New Roman"/>
        </w:rPr>
        <w:t>9.</w:t>
      </w:r>
      <w:r>
        <w:t>（</w:t>
      </w:r>
      <w:r>
        <w:rPr>
          <w:rFonts w:ascii="Times New Roman" w:eastAsia="Times New Roman"/>
        </w:rPr>
        <w:t>13</w:t>
      </w:r>
      <w:r>
        <w:rPr>
          <w:rFonts w:ascii="Times New Roman" w:eastAsia="Times New Roman"/>
        </w:rPr>
        <w:tab/>
      </w:r>
      <w:r>
        <w:t>分）</w:t>
      </w:r>
    </w:p>
    <w:p w14:paraId="616A6D50" w14:textId="77777777" w:rsidR="009E01D5" w:rsidRDefault="009E01D5" w:rsidP="009E01D5">
      <w:pPr>
        <w:pStyle w:val="a5"/>
        <w:numPr>
          <w:ilvl w:val="1"/>
          <w:numId w:val="2"/>
        </w:numPr>
        <w:tabs>
          <w:tab w:val="left" w:pos="2255"/>
          <w:tab w:val="left" w:pos="4307"/>
          <w:tab w:val="left" w:pos="6921"/>
        </w:tabs>
        <w:spacing w:before="84"/>
        <w:rPr>
          <w:sz w:val="21"/>
        </w:rPr>
      </w:pPr>
      <w:r>
        <w:rPr>
          <w:sz w:val="21"/>
        </w:rPr>
        <w:t>顶端（或</w:t>
      </w:r>
      <w:r>
        <w:rPr>
          <w:rFonts w:ascii="Times New Roman" w:eastAsia="Times New Roman" w:hAnsi="Times New Roman"/>
          <w:sz w:val="21"/>
        </w:rPr>
        <w:t>“</w:t>
      </w:r>
      <w:r>
        <w:rPr>
          <w:sz w:val="21"/>
        </w:rPr>
        <w:t>顶芽</w:t>
      </w:r>
      <w:r>
        <w:rPr>
          <w:rFonts w:ascii="Times New Roman" w:eastAsia="Times New Roman" w:hAnsi="Times New Roman"/>
          <w:sz w:val="21"/>
        </w:rPr>
        <w:t>”</w:t>
      </w:r>
      <w:r>
        <w:rPr>
          <w:sz w:val="21"/>
        </w:rPr>
        <w:t>、</w:t>
      </w:r>
      <w:r>
        <w:rPr>
          <w:rFonts w:ascii="Times New Roman" w:eastAsia="Times New Roman" w:hAnsi="Times New Roman"/>
          <w:sz w:val="21"/>
        </w:rPr>
        <w:t>“c</w:t>
      </w:r>
      <w:r>
        <w:rPr>
          <w:rFonts w:ascii="Times New Roman" w:eastAsia="Times New Roman" w:hAnsi="Times New Roman"/>
          <w:sz w:val="21"/>
        </w:rPr>
        <w:tab/>
      </w:r>
      <w:r>
        <w:rPr>
          <w:sz w:val="21"/>
        </w:rPr>
        <w:t>点以上</w:t>
      </w:r>
      <w:r>
        <w:rPr>
          <w:rFonts w:ascii="Times New Roman" w:eastAsia="Times New Roman" w:hAnsi="Times New Roman"/>
          <w:sz w:val="21"/>
        </w:rPr>
        <w:t>”</w:t>
      </w:r>
      <w:r>
        <w:rPr>
          <w:sz w:val="21"/>
        </w:rPr>
        <w:t>）</w:t>
      </w:r>
      <w:r>
        <w:rPr>
          <w:sz w:val="21"/>
        </w:rPr>
        <w:tab/>
        <w:t>极性</w:t>
      </w:r>
    </w:p>
    <w:p w14:paraId="4AF07DEA" w14:textId="77777777" w:rsidR="009E01D5" w:rsidRDefault="009E01D5" w:rsidP="009E01D5">
      <w:pPr>
        <w:pStyle w:val="a3"/>
        <w:tabs>
          <w:tab w:val="left" w:pos="2359"/>
        </w:tabs>
        <w:spacing w:before="86"/>
        <w:ind w:left="1730"/>
      </w:pPr>
      <w:r>
        <w:t>来自</w:t>
      </w:r>
      <w:r>
        <w:tab/>
      </w:r>
      <w:r>
        <w:rPr>
          <w:rFonts w:ascii="Times New Roman" w:eastAsia="Times New Roman" w:hAnsi="Times New Roman"/>
        </w:rPr>
        <w:t xml:space="preserve">c </w:t>
      </w:r>
      <w:r>
        <w:t>点以上的</w:t>
      </w:r>
      <w:r>
        <w:rPr>
          <w:spacing w:val="-53"/>
        </w:rPr>
        <w:t xml:space="preserve"> </w:t>
      </w:r>
      <w:r>
        <w:rPr>
          <w:rFonts w:ascii="Times New Roman" w:eastAsia="Times New Roman" w:hAnsi="Times New Roman"/>
        </w:rPr>
        <w:t>IAA</w:t>
      </w:r>
      <w:r>
        <w:rPr>
          <w:rFonts w:ascii="Times New Roman" w:eastAsia="Times New Roman" w:hAnsi="Times New Roman"/>
          <w:spacing w:val="42"/>
        </w:rPr>
        <w:t xml:space="preserve"> </w:t>
      </w:r>
      <w:r>
        <w:t>可促进其运输（或</w:t>
      </w:r>
      <w:r>
        <w:rPr>
          <w:rFonts w:ascii="Times New Roman" w:eastAsia="Times New Roman" w:hAnsi="Times New Roman"/>
        </w:rPr>
        <w:t>“IAA</w:t>
      </w:r>
      <w:r>
        <w:rPr>
          <w:rFonts w:ascii="Times New Roman" w:eastAsia="Times New Roman" w:hAnsi="Times New Roman"/>
          <w:spacing w:val="41"/>
        </w:rPr>
        <w:t xml:space="preserve"> </w:t>
      </w:r>
      <w:r>
        <w:t>运输抑制剂可抑制其运输</w:t>
      </w:r>
      <w:r>
        <w:rPr>
          <w:rFonts w:ascii="Times New Roman" w:eastAsia="Times New Roman" w:hAnsi="Times New Roman"/>
        </w:rPr>
        <w:t>”</w:t>
      </w:r>
      <w:r>
        <w:t>）</w:t>
      </w:r>
    </w:p>
    <w:p w14:paraId="071B4A69" w14:textId="77777777" w:rsidR="009E01D5" w:rsidRDefault="009E01D5" w:rsidP="009E01D5">
      <w:pPr>
        <w:pStyle w:val="a5"/>
        <w:numPr>
          <w:ilvl w:val="1"/>
          <w:numId w:val="2"/>
        </w:numPr>
        <w:tabs>
          <w:tab w:val="left" w:pos="2256"/>
          <w:tab w:val="left" w:pos="5404"/>
        </w:tabs>
        <w:spacing w:before="84"/>
        <w:ind w:left="2256" w:hanging="526"/>
        <w:rPr>
          <w:rFonts w:ascii="Times New Roman" w:eastAsia="Times New Roman" w:hAnsi="Times New Roman"/>
          <w:sz w:val="21"/>
        </w:rPr>
      </w:pPr>
      <w:r>
        <w:rPr>
          <w:sz w:val="21"/>
        </w:rPr>
        <w:t>①显著降低</w:t>
      </w:r>
      <w:r>
        <w:rPr>
          <w:sz w:val="21"/>
        </w:rPr>
        <w:tab/>
      </w:r>
      <w:r>
        <w:rPr>
          <w:rFonts w:ascii="Times New Roman" w:eastAsia="Times New Roman" w:hAnsi="Times New Roman"/>
          <w:sz w:val="21"/>
        </w:rPr>
        <w:t>3</w:t>
      </w:r>
    </w:p>
    <w:p w14:paraId="3D024DCD" w14:textId="77777777" w:rsidR="009E01D5" w:rsidRDefault="009E01D5" w:rsidP="009E01D5">
      <w:pPr>
        <w:pStyle w:val="a3"/>
        <w:spacing w:before="86"/>
        <w:ind w:left="2256"/>
        <w:rPr>
          <w:rFonts w:ascii="Times New Roman" w:eastAsia="Times New Roman" w:hAnsi="Times New Roman"/>
        </w:rPr>
      </w:pPr>
      <w:r>
        <w:t>②</w:t>
      </w:r>
      <w:r>
        <w:rPr>
          <w:rFonts w:ascii="Times New Roman" w:eastAsia="Times New Roman" w:hAnsi="Times New Roman"/>
        </w:rPr>
        <w:t xml:space="preserve">IAA </w:t>
      </w:r>
      <w:r>
        <w:rPr>
          <w:spacing w:val="-13"/>
        </w:rPr>
        <w:t xml:space="preserve">提高酶 </w:t>
      </w:r>
      <w:r>
        <w:rPr>
          <w:rFonts w:ascii="Times New Roman" w:eastAsia="Times New Roman" w:hAnsi="Times New Roman"/>
        </w:rPr>
        <w:t xml:space="preserve">1 </w:t>
      </w:r>
      <w:r>
        <w:rPr>
          <w:spacing w:val="-17"/>
        </w:rPr>
        <w:t xml:space="preserve">活性，促进 </w:t>
      </w:r>
      <w:r>
        <w:rPr>
          <w:rFonts w:ascii="Times New Roman" w:eastAsia="Times New Roman" w:hAnsi="Times New Roman"/>
        </w:rPr>
        <w:t xml:space="preserve">GA29 </w:t>
      </w:r>
      <w:r>
        <w:rPr>
          <w:spacing w:val="-13"/>
        </w:rPr>
        <w:t xml:space="preserve">转变为 </w:t>
      </w:r>
      <w:r>
        <w:rPr>
          <w:rFonts w:ascii="Times New Roman" w:eastAsia="Times New Roman" w:hAnsi="Times New Roman"/>
          <w:spacing w:val="-11"/>
        </w:rPr>
        <w:t>GA1</w:t>
      </w:r>
      <w:r>
        <w:rPr>
          <w:spacing w:val="-3"/>
        </w:rPr>
        <w:t xml:space="preserve">；抑制酶 </w:t>
      </w:r>
      <w:r>
        <w:rPr>
          <w:rFonts w:ascii="Times New Roman" w:eastAsia="Times New Roman" w:hAnsi="Times New Roman"/>
        </w:rPr>
        <w:t xml:space="preserve">2 </w:t>
      </w:r>
      <w:r>
        <w:rPr>
          <w:spacing w:val="-9"/>
        </w:rPr>
        <w:t xml:space="preserve">活性，减少 </w:t>
      </w:r>
      <w:r>
        <w:rPr>
          <w:rFonts w:ascii="Times New Roman" w:eastAsia="Times New Roman" w:hAnsi="Times New Roman"/>
        </w:rPr>
        <w:t xml:space="preserve">GA20  </w:t>
      </w:r>
      <w:r>
        <w:rPr>
          <w:spacing w:val="-1"/>
        </w:rPr>
        <w:t xml:space="preserve">转变成 </w:t>
      </w:r>
      <w:r>
        <w:rPr>
          <w:rFonts w:ascii="Times New Roman" w:eastAsia="Times New Roman" w:hAnsi="Times New Roman"/>
        </w:rPr>
        <w:t>GA29</w:t>
      </w:r>
    </w:p>
    <w:p w14:paraId="1C6F7908" w14:textId="77777777" w:rsidR="009E01D5" w:rsidRDefault="009E01D5" w:rsidP="009E01D5">
      <w:pPr>
        <w:pStyle w:val="a3"/>
        <w:spacing w:before="84" w:line="316" w:lineRule="auto"/>
        <w:ind w:left="1310" w:right="1270" w:firstLine="945"/>
        <w:rPr>
          <w:rFonts w:ascii="Times New Roman" w:eastAsia="Times New Roman" w:hAnsi="Times New Roman"/>
        </w:rPr>
      </w:pPr>
      <w:r>
        <w:rPr>
          <w:spacing w:val="-2"/>
        </w:rPr>
        <w:t xml:space="preserve">③与 </w:t>
      </w:r>
      <w:r>
        <w:rPr>
          <w:rFonts w:ascii="Times New Roman" w:eastAsia="Times New Roman" w:hAnsi="Times New Roman"/>
        </w:rPr>
        <w:t>1</w:t>
      </w:r>
      <w:r>
        <w:rPr>
          <w:rFonts w:ascii="Times New Roman" w:eastAsia="Times New Roman" w:hAnsi="Times New Roman"/>
          <w:spacing w:val="51"/>
        </w:rPr>
        <w:t xml:space="preserve"> </w:t>
      </w:r>
      <w:r>
        <w:rPr>
          <w:spacing w:val="-2"/>
        </w:rPr>
        <w:t>组相比较，</w:t>
      </w:r>
      <w:r>
        <w:rPr>
          <w:rFonts w:ascii="Times New Roman" w:eastAsia="Times New Roman" w:hAnsi="Times New Roman"/>
          <w:spacing w:val="-8"/>
        </w:rPr>
        <w:t xml:space="preserve">2 </w:t>
      </w:r>
      <w:r>
        <w:rPr>
          <w:spacing w:val="-2"/>
        </w:rPr>
        <w:t xml:space="preserve">组 </w:t>
      </w:r>
      <w:r>
        <w:rPr>
          <w:rFonts w:ascii="Times New Roman" w:eastAsia="Times New Roman" w:hAnsi="Times New Roman"/>
        </w:rPr>
        <w:t xml:space="preserve">ab </w:t>
      </w:r>
      <w:r>
        <w:rPr>
          <w:spacing w:val="-1"/>
        </w:rPr>
        <w:t xml:space="preserve">段从 </w:t>
      </w:r>
      <w:r>
        <w:rPr>
          <w:rFonts w:ascii="Times New Roman" w:eastAsia="Times New Roman" w:hAnsi="Times New Roman"/>
        </w:rPr>
        <w:t>d</w:t>
      </w:r>
      <w:r>
        <w:rPr>
          <w:rFonts w:ascii="Times New Roman" w:eastAsia="Times New Roman" w:hAnsi="Times New Roman"/>
          <w:spacing w:val="51"/>
        </w:rPr>
        <w:t xml:space="preserve"> </w:t>
      </w:r>
      <w:r>
        <w:rPr>
          <w:spacing w:val="-7"/>
        </w:rPr>
        <w:t xml:space="preserve">处叶片调用更多的 </w:t>
      </w:r>
      <w:r>
        <w:rPr>
          <w:rFonts w:ascii="Times New Roman" w:eastAsia="Times New Roman" w:hAnsi="Times New Roman"/>
          <w:spacing w:val="-3"/>
        </w:rPr>
        <w:t>GA20</w:t>
      </w:r>
      <w:r>
        <w:rPr>
          <w:spacing w:val="-15"/>
        </w:rPr>
        <w:t xml:space="preserve">，导致 </w:t>
      </w:r>
      <w:r>
        <w:rPr>
          <w:rFonts w:ascii="Times New Roman" w:eastAsia="Times New Roman" w:hAnsi="Times New Roman"/>
        </w:rPr>
        <w:t xml:space="preserve">ab </w:t>
      </w:r>
      <w:r>
        <w:rPr>
          <w:spacing w:val="-2"/>
        </w:rPr>
        <w:t>段放射性更高；但因</w:t>
      </w:r>
      <w:r>
        <w:rPr>
          <w:spacing w:val="-20"/>
        </w:rPr>
        <w:t xml:space="preserve">为酶 </w:t>
      </w:r>
      <w:r>
        <w:rPr>
          <w:rFonts w:ascii="Times New Roman" w:eastAsia="Times New Roman" w:hAnsi="Times New Roman"/>
        </w:rPr>
        <w:t xml:space="preserve">1 </w:t>
      </w:r>
      <w:r>
        <w:t>活性低，</w:t>
      </w:r>
      <w:r>
        <w:rPr>
          <w:rFonts w:ascii="Times New Roman" w:eastAsia="Times New Roman" w:hAnsi="Times New Roman"/>
        </w:rPr>
        <w:t xml:space="preserve">GA20 </w:t>
      </w:r>
      <w:r>
        <w:rPr>
          <w:spacing w:val="-8"/>
        </w:rPr>
        <w:t xml:space="preserve">只能少量生成 </w:t>
      </w:r>
      <w:r>
        <w:rPr>
          <w:rFonts w:ascii="Times New Roman" w:eastAsia="Times New Roman" w:hAnsi="Times New Roman"/>
        </w:rPr>
        <w:t>GA1</w:t>
      </w:r>
      <w:r>
        <w:rPr>
          <w:spacing w:val="-7"/>
        </w:rPr>
        <w:t xml:space="preserve">，大部分转变成 </w:t>
      </w:r>
      <w:r>
        <w:rPr>
          <w:rFonts w:ascii="Times New Roman" w:eastAsia="Times New Roman" w:hAnsi="Times New Roman"/>
        </w:rPr>
        <w:t>GA29</w:t>
      </w:r>
    </w:p>
    <w:p w14:paraId="7B82ED49" w14:textId="77777777" w:rsidR="009E01D5" w:rsidRDefault="009E01D5" w:rsidP="009E01D5">
      <w:pPr>
        <w:pStyle w:val="a5"/>
        <w:numPr>
          <w:ilvl w:val="1"/>
          <w:numId w:val="2"/>
        </w:numPr>
        <w:tabs>
          <w:tab w:val="left" w:pos="2255"/>
        </w:tabs>
        <w:spacing w:line="314" w:lineRule="auto"/>
        <w:ind w:left="1310" w:right="1166" w:firstLine="420"/>
        <w:rPr>
          <w:sz w:val="21"/>
        </w:rPr>
      </w:pPr>
      <w:r>
        <w:rPr>
          <w:spacing w:val="-1"/>
          <w:w w:val="99"/>
          <w:sz w:val="21"/>
        </w:rPr>
        <w:t>测定并比较</w:t>
      </w:r>
      <w:r>
        <w:rPr>
          <w:spacing w:val="-53"/>
          <w:sz w:val="21"/>
        </w:rPr>
        <w:t xml:space="preserve"> </w:t>
      </w:r>
      <w:r>
        <w:rPr>
          <w:rFonts w:ascii="Times New Roman" w:eastAsia="Times New Roman" w:hAnsi="Times New Roman"/>
          <w:spacing w:val="-2"/>
          <w:w w:val="99"/>
          <w:sz w:val="21"/>
        </w:rPr>
        <w:t>1</w:t>
      </w:r>
      <w:r>
        <w:rPr>
          <w:spacing w:val="-10"/>
          <w:w w:val="99"/>
          <w:sz w:val="21"/>
        </w:rPr>
        <w:t>、</w:t>
      </w:r>
      <w:r>
        <w:rPr>
          <w:rFonts w:ascii="Times New Roman" w:eastAsia="Times New Roman" w:hAnsi="Times New Roman"/>
          <w:spacing w:val="1"/>
          <w:w w:val="99"/>
          <w:sz w:val="21"/>
        </w:rPr>
        <w:t>2</w:t>
      </w:r>
      <w:r>
        <w:rPr>
          <w:spacing w:val="-13"/>
          <w:w w:val="99"/>
          <w:sz w:val="21"/>
        </w:rPr>
        <w:t>、</w:t>
      </w:r>
      <w:r>
        <w:rPr>
          <w:rFonts w:ascii="Times New Roman" w:eastAsia="Times New Roman" w:hAnsi="Times New Roman"/>
          <w:w w:val="99"/>
          <w:sz w:val="21"/>
        </w:rPr>
        <w:t>3</w:t>
      </w:r>
      <w:r>
        <w:rPr>
          <w:rFonts w:ascii="Times New Roman" w:eastAsia="Times New Roman" w:hAnsi="Times New Roman"/>
          <w:spacing w:val="1"/>
          <w:sz w:val="21"/>
        </w:rPr>
        <w:t xml:space="preserve"> </w:t>
      </w:r>
      <w:r>
        <w:rPr>
          <w:w w:val="99"/>
          <w:sz w:val="21"/>
        </w:rPr>
        <w:t>组</w:t>
      </w:r>
      <w:r>
        <w:rPr>
          <w:spacing w:val="-53"/>
          <w:sz w:val="21"/>
        </w:rPr>
        <w:t xml:space="preserve"> </w:t>
      </w:r>
      <w:r>
        <w:rPr>
          <w:rFonts w:ascii="Times New Roman" w:eastAsia="Times New Roman" w:hAnsi="Times New Roman"/>
          <w:w w:val="99"/>
          <w:sz w:val="21"/>
        </w:rPr>
        <w:t>ab</w:t>
      </w:r>
      <w:r>
        <w:rPr>
          <w:rFonts w:ascii="Times New Roman" w:eastAsia="Times New Roman" w:hAnsi="Times New Roman"/>
          <w:spacing w:val="1"/>
          <w:sz w:val="21"/>
        </w:rPr>
        <w:t xml:space="preserve"> </w:t>
      </w:r>
      <w:r>
        <w:rPr>
          <w:spacing w:val="-1"/>
          <w:w w:val="99"/>
          <w:sz w:val="21"/>
        </w:rPr>
        <w:t>段细胞中酶</w:t>
      </w:r>
      <w:r>
        <w:rPr>
          <w:spacing w:val="-53"/>
          <w:sz w:val="21"/>
        </w:rPr>
        <w:t xml:space="preserve"> </w:t>
      </w:r>
      <w:r>
        <w:rPr>
          <w:rFonts w:ascii="Times New Roman" w:eastAsia="Times New Roman" w:hAnsi="Times New Roman"/>
          <w:w w:val="99"/>
          <w:sz w:val="21"/>
        </w:rPr>
        <w:t>1</w:t>
      </w:r>
      <w:r>
        <w:rPr>
          <w:rFonts w:ascii="Times New Roman" w:eastAsia="Times New Roman" w:hAnsi="Times New Roman"/>
          <w:spacing w:val="1"/>
          <w:sz w:val="21"/>
        </w:rPr>
        <w:t xml:space="preserve"> </w:t>
      </w:r>
      <w:r>
        <w:rPr>
          <w:spacing w:val="-6"/>
          <w:w w:val="99"/>
          <w:sz w:val="21"/>
        </w:rPr>
        <w:t>活性</w:t>
      </w:r>
      <w:r>
        <w:rPr>
          <w:spacing w:val="-1"/>
          <w:w w:val="99"/>
          <w:sz w:val="21"/>
        </w:rPr>
        <w:t>（</w:t>
      </w:r>
      <w:r>
        <w:rPr>
          <w:spacing w:val="2"/>
          <w:w w:val="99"/>
          <w:sz w:val="21"/>
        </w:rPr>
        <w:t>或</w:t>
      </w:r>
      <w:r>
        <w:rPr>
          <w:rFonts w:ascii="Times New Roman" w:eastAsia="Times New Roman" w:hAnsi="Times New Roman"/>
          <w:w w:val="99"/>
          <w:sz w:val="21"/>
        </w:rPr>
        <w:t>“</w:t>
      </w:r>
      <w:r>
        <w:rPr>
          <w:w w:val="99"/>
          <w:sz w:val="21"/>
        </w:rPr>
        <w:t>含量</w:t>
      </w:r>
      <w:r>
        <w:rPr>
          <w:rFonts w:ascii="Times New Roman" w:eastAsia="Times New Roman" w:hAnsi="Times New Roman"/>
          <w:w w:val="99"/>
          <w:sz w:val="21"/>
        </w:rPr>
        <w:t>”</w:t>
      </w:r>
      <w:r>
        <w:rPr>
          <w:spacing w:val="-106"/>
          <w:w w:val="99"/>
          <w:sz w:val="21"/>
        </w:rPr>
        <w:t>）</w:t>
      </w:r>
      <w:r>
        <w:rPr>
          <w:spacing w:val="-3"/>
          <w:w w:val="99"/>
          <w:sz w:val="21"/>
        </w:rPr>
        <w:t>；预期第</w:t>
      </w:r>
      <w:r>
        <w:rPr>
          <w:spacing w:val="-53"/>
          <w:sz w:val="21"/>
        </w:rPr>
        <w:t xml:space="preserve"> </w:t>
      </w:r>
      <w:r>
        <w:rPr>
          <w:rFonts w:ascii="Times New Roman" w:eastAsia="Times New Roman" w:hAnsi="Times New Roman"/>
          <w:w w:val="99"/>
          <w:sz w:val="21"/>
        </w:rPr>
        <w:t>2</w:t>
      </w:r>
      <w:r>
        <w:rPr>
          <w:rFonts w:ascii="Times New Roman" w:eastAsia="Times New Roman" w:hAnsi="Times New Roman"/>
          <w:spacing w:val="1"/>
          <w:sz w:val="21"/>
        </w:rPr>
        <w:t xml:space="preserve"> </w:t>
      </w:r>
      <w:r>
        <w:rPr>
          <w:spacing w:val="-1"/>
          <w:w w:val="99"/>
          <w:sz w:val="21"/>
        </w:rPr>
        <w:t>组酶</w:t>
      </w:r>
      <w:r>
        <w:rPr>
          <w:spacing w:val="-50"/>
          <w:sz w:val="21"/>
        </w:rPr>
        <w:t xml:space="preserve"> </w:t>
      </w:r>
      <w:r>
        <w:rPr>
          <w:rFonts w:ascii="Times New Roman" w:eastAsia="Times New Roman" w:hAnsi="Times New Roman"/>
          <w:w w:val="99"/>
          <w:sz w:val="21"/>
        </w:rPr>
        <w:t>1</w:t>
      </w:r>
      <w:r>
        <w:rPr>
          <w:rFonts w:ascii="Times New Roman" w:eastAsia="Times New Roman" w:hAnsi="Times New Roman"/>
          <w:spacing w:val="-1"/>
          <w:sz w:val="21"/>
        </w:rPr>
        <w:t xml:space="preserve"> </w:t>
      </w:r>
      <w:r>
        <w:rPr>
          <w:spacing w:val="-5"/>
          <w:w w:val="99"/>
          <w:sz w:val="21"/>
        </w:rPr>
        <w:t>活性</w:t>
      </w:r>
      <w:r>
        <w:rPr>
          <w:spacing w:val="-1"/>
          <w:w w:val="99"/>
          <w:sz w:val="21"/>
        </w:rPr>
        <w:t>（或</w:t>
      </w:r>
      <w:r>
        <w:rPr>
          <w:rFonts w:ascii="Times New Roman" w:eastAsia="Times New Roman" w:hAnsi="Times New Roman"/>
          <w:w w:val="99"/>
          <w:sz w:val="21"/>
        </w:rPr>
        <w:t>“</w:t>
      </w:r>
      <w:r>
        <w:rPr>
          <w:w w:val="99"/>
          <w:sz w:val="21"/>
        </w:rPr>
        <w:t>含量</w:t>
      </w:r>
      <w:r>
        <w:rPr>
          <w:rFonts w:ascii="Times New Roman" w:eastAsia="Times New Roman" w:hAnsi="Times New Roman"/>
          <w:w w:val="99"/>
          <w:sz w:val="21"/>
        </w:rPr>
        <w:t>”</w:t>
      </w:r>
      <w:r>
        <w:rPr>
          <w:w w:val="99"/>
          <w:sz w:val="21"/>
        </w:rPr>
        <w:t>）</w:t>
      </w:r>
      <w:r>
        <w:rPr>
          <w:spacing w:val="-14"/>
          <w:sz w:val="21"/>
        </w:rPr>
        <w:t xml:space="preserve">低于第 </w:t>
      </w:r>
      <w:r>
        <w:rPr>
          <w:rFonts w:ascii="Times New Roman" w:eastAsia="Times New Roman" w:hAnsi="Times New Roman"/>
          <w:sz w:val="21"/>
        </w:rPr>
        <w:t>1</w:t>
      </w:r>
      <w:r>
        <w:rPr>
          <w:rFonts w:ascii="Times New Roman" w:eastAsia="Times New Roman" w:hAnsi="Times New Roman"/>
          <w:spacing w:val="1"/>
          <w:sz w:val="21"/>
        </w:rPr>
        <w:t xml:space="preserve"> </w:t>
      </w:r>
      <w:r>
        <w:rPr>
          <w:spacing w:val="-14"/>
          <w:sz w:val="21"/>
        </w:rPr>
        <w:t xml:space="preserve">组，第 </w:t>
      </w:r>
      <w:r>
        <w:rPr>
          <w:rFonts w:ascii="Times New Roman" w:eastAsia="Times New Roman" w:hAnsi="Times New Roman"/>
          <w:sz w:val="21"/>
        </w:rPr>
        <w:t>3</w:t>
      </w:r>
      <w:r>
        <w:rPr>
          <w:rFonts w:ascii="Times New Roman" w:eastAsia="Times New Roman" w:hAnsi="Times New Roman"/>
          <w:spacing w:val="1"/>
          <w:sz w:val="21"/>
        </w:rPr>
        <w:t xml:space="preserve"> </w:t>
      </w:r>
      <w:r>
        <w:rPr>
          <w:spacing w:val="-18"/>
          <w:sz w:val="21"/>
        </w:rPr>
        <w:t xml:space="preserve">组酶 </w:t>
      </w:r>
      <w:r>
        <w:rPr>
          <w:rFonts w:ascii="Times New Roman" w:eastAsia="Times New Roman" w:hAnsi="Times New Roman"/>
          <w:sz w:val="21"/>
        </w:rPr>
        <w:t xml:space="preserve">1 </w:t>
      </w:r>
      <w:r>
        <w:rPr>
          <w:sz w:val="21"/>
        </w:rPr>
        <w:t>活性（或</w:t>
      </w:r>
      <w:r>
        <w:rPr>
          <w:rFonts w:ascii="Times New Roman" w:eastAsia="Times New Roman" w:hAnsi="Times New Roman"/>
          <w:sz w:val="21"/>
        </w:rPr>
        <w:t>“</w:t>
      </w:r>
      <w:r>
        <w:rPr>
          <w:sz w:val="21"/>
        </w:rPr>
        <w:t>含量</w:t>
      </w:r>
      <w:r>
        <w:rPr>
          <w:rFonts w:ascii="Times New Roman" w:eastAsia="Times New Roman" w:hAnsi="Times New Roman"/>
          <w:sz w:val="21"/>
        </w:rPr>
        <w:t>”</w:t>
      </w:r>
      <w:r>
        <w:rPr>
          <w:sz w:val="21"/>
        </w:rPr>
        <w:t>）</w:t>
      </w:r>
      <w:r>
        <w:rPr>
          <w:spacing w:val="-14"/>
          <w:sz w:val="21"/>
        </w:rPr>
        <w:t xml:space="preserve">高于第 </w:t>
      </w:r>
      <w:r>
        <w:rPr>
          <w:rFonts w:ascii="Times New Roman" w:eastAsia="Times New Roman" w:hAnsi="Times New Roman"/>
          <w:sz w:val="21"/>
        </w:rPr>
        <w:t>1</w:t>
      </w:r>
      <w:r>
        <w:rPr>
          <w:rFonts w:ascii="Times New Roman" w:eastAsia="Times New Roman" w:hAnsi="Times New Roman"/>
          <w:spacing w:val="1"/>
          <w:sz w:val="21"/>
        </w:rPr>
        <w:t xml:space="preserve"> </w:t>
      </w:r>
      <w:r>
        <w:rPr>
          <w:sz w:val="21"/>
        </w:rPr>
        <w:t>组</w:t>
      </w:r>
    </w:p>
    <w:p w14:paraId="68D6115D" w14:textId="77777777" w:rsidR="009E01D5" w:rsidRDefault="009E01D5" w:rsidP="009E01D5">
      <w:pPr>
        <w:spacing w:line="314" w:lineRule="auto"/>
        <w:sectPr w:rsidR="009E01D5">
          <w:pgSz w:w="11900" w:h="16840"/>
          <w:pgMar w:top="980" w:right="0" w:bottom="160" w:left="0" w:header="0" w:footer="0" w:gutter="0"/>
          <w:cols w:space="720"/>
        </w:sectPr>
      </w:pPr>
    </w:p>
    <w:p w14:paraId="776502C2" w14:textId="77777777" w:rsidR="009E01D5" w:rsidRDefault="009E01D5" w:rsidP="009E01D5">
      <w:pPr>
        <w:pStyle w:val="a3"/>
        <w:spacing w:before="62"/>
        <w:ind w:left="220"/>
      </w:pPr>
      <w:r>
        <w:rPr>
          <w:rFonts w:ascii="Times New Roman" w:eastAsia="Times New Roman"/>
        </w:rPr>
        <w:lastRenderedPageBreak/>
        <w:t>10.</w:t>
      </w:r>
      <w:r>
        <w:t>（</w:t>
      </w:r>
      <w:r>
        <w:rPr>
          <w:rFonts w:ascii="Times New Roman" w:eastAsia="Times New Roman"/>
        </w:rPr>
        <w:t xml:space="preserve">11 </w:t>
      </w:r>
      <w:r>
        <w:t>分）</w:t>
      </w:r>
    </w:p>
    <w:p w14:paraId="7927D4D8" w14:textId="77777777" w:rsidR="009E01D5" w:rsidRDefault="009E01D5" w:rsidP="009E01D5">
      <w:pPr>
        <w:pStyle w:val="a5"/>
        <w:numPr>
          <w:ilvl w:val="0"/>
          <w:numId w:val="1"/>
        </w:numPr>
        <w:tabs>
          <w:tab w:val="left" w:pos="745"/>
          <w:tab w:val="left" w:pos="2319"/>
        </w:tabs>
        <w:spacing w:before="122"/>
        <w:rPr>
          <w:sz w:val="21"/>
        </w:rPr>
      </w:pPr>
      <w:r>
        <w:rPr>
          <w:sz w:val="21"/>
        </w:rPr>
        <w:t>微量、高效</w:t>
      </w:r>
      <w:r>
        <w:rPr>
          <w:sz w:val="21"/>
        </w:rPr>
        <w:tab/>
        <w:t>吲哚乙酸</w:t>
      </w:r>
    </w:p>
    <w:p w14:paraId="081D52CA" w14:textId="77777777" w:rsidR="009E01D5" w:rsidRDefault="009E01D5" w:rsidP="009E01D5">
      <w:pPr>
        <w:pStyle w:val="a5"/>
        <w:numPr>
          <w:ilvl w:val="0"/>
          <w:numId w:val="1"/>
        </w:numPr>
        <w:tabs>
          <w:tab w:val="left" w:pos="745"/>
          <w:tab w:val="left" w:pos="2166"/>
          <w:tab w:val="left" w:pos="2797"/>
        </w:tabs>
        <w:spacing w:before="119" w:line="348" w:lineRule="auto"/>
        <w:ind w:left="220" w:right="1699" w:firstLine="0"/>
        <w:rPr>
          <w:sz w:val="21"/>
        </w:rPr>
      </w:pPr>
      <w:r>
        <w:rPr>
          <w:sz w:val="21"/>
        </w:rPr>
        <w:t>①无明显作用</w:t>
      </w:r>
      <w:r>
        <w:rPr>
          <w:sz w:val="21"/>
        </w:rPr>
        <w:tab/>
        <w:t>抑制</w:t>
      </w:r>
      <w:r>
        <w:rPr>
          <w:sz w:val="21"/>
        </w:rPr>
        <w:tab/>
        <w:t>②</w:t>
      </w:r>
      <w:r>
        <w:rPr>
          <w:spacing w:val="-3"/>
          <w:sz w:val="21"/>
        </w:rPr>
        <w:t xml:space="preserve"> </w:t>
      </w:r>
      <w:r>
        <w:rPr>
          <w:sz w:val="21"/>
        </w:rPr>
        <w:t>对</w:t>
      </w:r>
      <w:r>
        <w:rPr>
          <w:spacing w:val="-3"/>
          <w:sz w:val="21"/>
        </w:rPr>
        <w:t xml:space="preserve"> </w:t>
      </w:r>
      <w:r>
        <w:rPr>
          <w:rFonts w:ascii="Times New Roman" w:eastAsia="Times New Roman" w:hAnsi="Times New Roman"/>
          <w:sz w:val="21"/>
        </w:rPr>
        <w:t>C</w:t>
      </w:r>
      <w:r>
        <w:rPr>
          <w:rFonts w:ascii="Times New Roman" w:eastAsia="Times New Roman" w:hAnsi="Times New Roman"/>
          <w:spacing w:val="50"/>
          <w:sz w:val="21"/>
        </w:rPr>
        <w:t xml:space="preserve"> </w:t>
      </w:r>
      <w:r>
        <w:rPr>
          <w:sz w:val="21"/>
        </w:rPr>
        <w:t>期和</w:t>
      </w:r>
      <w:r>
        <w:rPr>
          <w:spacing w:val="-1"/>
          <w:sz w:val="21"/>
        </w:rPr>
        <w:t xml:space="preserve"> </w:t>
      </w:r>
      <w:r>
        <w:rPr>
          <w:rFonts w:ascii="Times New Roman" w:eastAsia="Times New Roman" w:hAnsi="Times New Roman"/>
          <w:sz w:val="21"/>
        </w:rPr>
        <w:t>D</w:t>
      </w:r>
      <w:r>
        <w:rPr>
          <w:rFonts w:ascii="Times New Roman" w:eastAsia="Times New Roman" w:hAnsi="Times New Roman"/>
          <w:spacing w:val="50"/>
          <w:sz w:val="21"/>
        </w:rPr>
        <w:t xml:space="preserve"> </w:t>
      </w:r>
      <w:r>
        <w:rPr>
          <w:sz w:val="21"/>
        </w:rPr>
        <w:t>期的侧根原基有明显的抑制作用</w:t>
      </w:r>
      <w:r>
        <w:rPr>
          <w:spacing w:val="-46"/>
          <w:sz w:val="21"/>
        </w:rPr>
        <w:t>，</w:t>
      </w:r>
      <w:r>
        <w:rPr>
          <w:sz w:val="21"/>
        </w:rPr>
        <w:t>而对</w:t>
      </w:r>
      <w:r>
        <w:rPr>
          <w:spacing w:val="-13"/>
          <w:sz w:val="21"/>
        </w:rPr>
        <w:t xml:space="preserve"> </w:t>
      </w:r>
      <w:r>
        <w:rPr>
          <w:rFonts w:ascii="Times New Roman" w:eastAsia="Times New Roman" w:hAnsi="Times New Roman"/>
          <w:sz w:val="21"/>
        </w:rPr>
        <w:t>A</w:t>
      </w:r>
      <w:r>
        <w:rPr>
          <w:rFonts w:ascii="Times New Roman" w:eastAsia="Times New Roman" w:hAnsi="Times New Roman"/>
          <w:spacing w:val="38"/>
          <w:sz w:val="21"/>
        </w:rPr>
        <w:t xml:space="preserve"> </w:t>
      </w:r>
      <w:r>
        <w:rPr>
          <w:sz w:val="21"/>
        </w:rPr>
        <w:t>期和</w:t>
      </w:r>
      <w:r>
        <w:rPr>
          <w:spacing w:val="-1"/>
          <w:sz w:val="21"/>
        </w:rPr>
        <w:t xml:space="preserve"> </w:t>
      </w:r>
      <w:r>
        <w:rPr>
          <w:rFonts w:ascii="Times New Roman" w:eastAsia="Times New Roman" w:hAnsi="Times New Roman"/>
          <w:sz w:val="21"/>
        </w:rPr>
        <w:t xml:space="preserve">B  </w:t>
      </w:r>
      <w:r>
        <w:rPr>
          <w:sz w:val="21"/>
        </w:rPr>
        <w:t>期侧根原基无明显的影响</w:t>
      </w:r>
    </w:p>
    <w:p w14:paraId="67FDCDA5" w14:textId="77777777" w:rsidR="009E01D5" w:rsidRDefault="009E01D5" w:rsidP="009E01D5">
      <w:pPr>
        <w:pStyle w:val="a5"/>
        <w:numPr>
          <w:ilvl w:val="0"/>
          <w:numId w:val="1"/>
        </w:numPr>
        <w:tabs>
          <w:tab w:val="left" w:pos="745"/>
          <w:tab w:val="left" w:pos="1585"/>
        </w:tabs>
        <w:spacing w:line="348" w:lineRule="auto"/>
        <w:ind w:left="848" w:right="2969" w:hanging="629"/>
        <w:rPr>
          <w:sz w:val="21"/>
        </w:rPr>
      </w:pPr>
      <w:r>
        <w:rPr>
          <w:sz w:val="21"/>
        </w:rPr>
        <w:t>分生区</w:t>
      </w:r>
      <w:r>
        <w:rPr>
          <w:sz w:val="21"/>
        </w:rPr>
        <w:tab/>
      </w:r>
      <w:r>
        <w:rPr>
          <w:w w:val="95"/>
          <w:sz w:val="21"/>
        </w:rPr>
        <w:t xml:space="preserve">明显升高幼苗根尖部荧光强度，并随着处理浓度升高荧光增强 </w:t>
      </w:r>
      <w:r>
        <w:rPr>
          <w:sz w:val="21"/>
        </w:rPr>
        <w:t>改变生长素含量与分布</w:t>
      </w:r>
    </w:p>
    <w:p w14:paraId="0EC730F9" w14:textId="77777777" w:rsidR="009E01D5" w:rsidRDefault="009E01D5" w:rsidP="009E01D5">
      <w:pPr>
        <w:pStyle w:val="a3"/>
        <w:spacing w:line="269" w:lineRule="exact"/>
        <w:ind w:left="220"/>
        <w:rPr>
          <w:rFonts w:ascii="Times New Roman" w:eastAsiaTheme="minorEastAsia"/>
        </w:rPr>
      </w:pPr>
      <w:r>
        <w:t>（</w:t>
      </w:r>
      <w:r>
        <w:rPr>
          <w:rFonts w:ascii="Times New Roman" w:eastAsia="Times New Roman"/>
        </w:rPr>
        <w:t>4</w:t>
      </w:r>
      <w:r>
        <w:t>）</w:t>
      </w:r>
      <w:r>
        <w:rPr>
          <w:rFonts w:ascii="Times New Roman" w:eastAsia="Times New Roman"/>
        </w:rPr>
        <w:t>A B</w:t>
      </w:r>
    </w:p>
    <w:p w14:paraId="0AAE87DE" w14:textId="77777777" w:rsidR="009E01D5" w:rsidRDefault="009E01D5" w:rsidP="009E01D5">
      <w:pPr>
        <w:pStyle w:val="a3"/>
        <w:spacing w:line="269" w:lineRule="exact"/>
        <w:ind w:left="220"/>
        <w:rPr>
          <w:rFonts w:ascii="Times New Roman" w:eastAsiaTheme="minorEastAsia"/>
        </w:rPr>
      </w:pPr>
    </w:p>
    <w:p w14:paraId="649F0718" w14:textId="77777777" w:rsidR="009E01D5" w:rsidRDefault="009E01D5" w:rsidP="009E01D5">
      <w:pPr>
        <w:pStyle w:val="a3"/>
        <w:spacing w:line="269" w:lineRule="exact"/>
        <w:ind w:left="220"/>
        <w:rPr>
          <w:rFonts w:ascii="Times New Roman" w:eastAsiaTheme="minorEastAsia"/>
        </w:rPr>
      </w:pPr>
    </w:p>
    <w:p w14:paraId="43E00D71" w14:textId="77777777" w:rsidR="009E01D5" w:rsidRDefault="009E01D5" w:rsidP="009E01D5">
      <w:pPr>
        <w:pStyle w:val="a3"/>
        <w:spacing w:line="269" w:lineRule="exact"/>
        <w:ind w:left="220"/>
        <w:rPr>
          <w:rFonts w:ascii="Times New Roman" w:eastAsiaTheme="minorEastAsia"/>
        </w:rPr>
      </w:pPr>
    </w:p>
    <w:p w14:paraId="05708D35" w14:textId="77777777" w:rsidR="004D5D4A" w:rsidRPr="007F4409" w:rsidRDefault="004D5D4A" w:rsidP="004D5D4A">
      <w:pPr>
        <w:pStyle w:val="2"/>
        <w:spacing w:before="52"/>
        <w:jc w:val="center"/>
        <w:rPr>
          <w:color w:val="000000" w:themeColor="text1"/>
          <w:sz w:val="28"/>
        </w:rPr>
      </w:pPr>
      <w:r w:rsidRPr="00E767FD">
        <w:rPr>
          <w:rFonts w:hint="eastAsia"/>
          <w:color w:val="000000" w:themeColor="text1"/>
          <w:sz w:val="28"/>
        </w:rPr>
        <w:t>生物</w:t>
      </w:r>
      <w:r w:rsidRPr="00E767FD">
        <w:rPr>
          <w:color w:val="000000" w:themeColor="text1"/>
          <w:sz w:val="28"/>
        </w:rPr>
        <w:fldChar w:fldCharType="begin"/>
      </w:r>
      <w:r w:rsidRPr="00E767FD">
        <w:rPr>
          <w:color w:val="000000" w:themeColor="text1"/>
          <w:sz w:val="28"/>
        </w:rPr>
        <w:instrText xml:space="preserve"> </w:instrText>
      </w:r>
      <w:r w:rsidRPr="00E767FD">
        <w:rPr>
          <w:rFonts w:hint="eastAsia"/>
          <w:color w:val="000000" w:themeColor="text1"/>
          <w:sz w:val="28"/>
        </w:rPr>
        <w:instrText>= 2 \* ROMAN</w:instrText>
      </w:r>
      <w:r w:rsidRPr="00E767FD">
        <w:rPr>
          <w:color w:val="000000" w:themeColor="text1"/>
          <w:sz w:val="28"/>
        </w:rPr>
        <w:instrText xml:space="preserve"> </w:instrText>
      </w:r>
      <w:r w:rsidRPr="00E767FD">
        <w:rPr>
          <w:color w:val="000000" w:themeColor="text1"/>
          <w:sz w:val="28"/>
        </w:rPr>
        <w:fldChar w:fldCharType="separate"/>
      </w:r>
      <w:r w:rsidRPr="00E767FD">
        <w:rPr>
          <w:noProof/>
          <w:color w:val="000000" w:themeColor="text1"/>
          <w:sz w:val="28"/>
        </w:rPr>
        <w:t>II</w:t>
      </w:r>
      <w:r w:rsidRPr="00E767FD">
        <w:rPr>
          <w:color w:val="000000" w:themeColor="text1"/>
          <w:sz w:val="28"/>
        </w:rPr>
        <w:fldChar w:fldCharType="end"/>
      </w:r>
      <w:r w:rsidRPr="00E767FD">
        <w:rPr>
          <w:color w:val="000000" w:themeColor="text1"/>
          <w:sz w:val="28"/>
        </w:rPr>
        <w:t>寒假闯关之</w:t>
      </w:r>
      <w:r>
        <w:rPr>
          <w:rFonts w:hint="eastAsia"/>
          <w:color w:val="000000" w:themeColor="text1"/>
          <w:sz w:val="28"/>
        </w:rPr>
        <w:t>六</w:t>
      </w:r>
      <w:r w:rsidRPr="007F4409">
        <w:rPr>
          <w:rFonts w:hint="eastAsia"/>
          <w:color w:val="000000" w:themeColor="text1"/>
          <w:sz w:val="28"/>
        </w:rPr>
        <w:t>《</w:t>
      </w:r>
      <w:r>
        <w:rPr>
          <w:color w:val="000000" w:themeColor="text1"/>
          <w:sz w:val="28"/>
        </w:rPr>
        <w:t>生态</w:t>
      </w:r>
      <w:r w:rsidRPr="007F4409">
        <w:rPr>
          <w:rFonts w:hint="eastAsia"/>
          <w:color w:val="000000" w:themeColor="text1"/>
          <w:sz w:val="28"/>
        </w:rPr>
        <w:t>》</w:t>
      </w:r>
      <w:r w:rsidRPr="007F4409">
        <w:rPr>
          <w:color w:val="000000" w:themeColor="text1"/>
          <w:sz w:val="28"/>
        </w:rPr>
        <w:t>练习</w:t>
      </w:r>
      <w:r>
        <w:rPr>
          <w:color w:val="000000" w:themeColor="text1"/>
          <w:sz w:val="28"/>
        </w:rPr>
        <w:t>参考答案</w:t>
      </w:r>
    </w:p>
    <w:p w14:paraId="49E5E5F9" w14:textId="77777777" w:rsidR="009E01D5" w:rsidRPr="009E01D5" w:rsidRDefault="004D5D4A" w:rsidP="009E01D5">
      <w:pPr>
        <w:pStyle w:val="a3"/>
        <w:spacing w:line="269" w:lineRule="exact"/>
        <w:ind w:left="220"/>
        <w:rPr>
          <w:rFonts w:ascii="Times New Roman" w:eastAsiaTheme="minorEastAsia"/>
        </w:rPr>
      </w:pPr>
      <w:r>
        <w:rPr>
          <w:rFonts w:ascii="Times New Roman" w:eastAsiaTheme="minorEastAsia"/>
        </w:rPr>
        <w:t>一</w:t>
      </w:r>
      <w:r>
        <w:rPr>
          <w:rFonts w:ascii="Times New Roman" w:eastAsiaTheme="minorEastAsia" w:hint="eastAsia"/>
        </w:rPr>
        <w:t>、</w:t>
      </w:r>
      <w:r w:rsidR="009E01D5" w:rsidRPr="009E01D5">
        <w:rPr>
          <w:rFonts w:ascii="Times New Roman" w:eastAsiaTheme="minorEastAsia" w:hint="eastAsia"/>
        </w:rPr>
        <w:t>选择题</w:t>
      </w:r>
    </w:p>
    <w:p w14:paraId="13B45262"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rPr>
        <w:t xml:space="preserve"> </w:t>
      </w:r>
    </w:p>
    <w:p w14:paraId="07C933AD" w14:textId="1A905EC4" w:rsidR="009E01D5" w:rsidRPr="009E01D5" w:rsidRDefault="009E01D5" w:rsidP="004D5D4A">
      <w:pPr>
        <w:pStyle w:val="a3"/>
        <w:spacing w:line="269" w:lineRule="exact"/>
        <w:ind w:left="220"/>
        <w:rPr>
          <w:rFonts w:ascii="Times New Roman" w:eastAsiaTheme="minorEastAsia"/>
          <w:lang w:val="en-US"/>
        </w:rPr>
      </w:pPr>
      <w:r w:rsidRPr="009E01D5">
        <w:rPr>
          <w:rFonts w:ascii="Times New Roman" w:eastAsiaTheme="minorEastAsia"/>
          <w:lang w:val="en-US"/>
        </w:rPr>
        <w:t>1A 2B 3B 4D 5C 6A 7B 8B 9</w:t>
      </w:r>
      <w:r w:rsidR="00DF478F">
        <w:rPr>
          <w:rFonts w:ascii="Times New Roman" w:eastAsiaTheme="minorEastAsia" w:hint="eastAsia"/>
          <w:lang w:val="en-US"/>
        </w:rPr>
        <w:t>C</w:t>
      </w:r>
      <w:r w:rsidRPr="009E01D5">
        <w:rPr>
          <w:rFonts w:ascii="Times New Roman" w:eastAsiaTheme="minorEastAsia"/>
          <w:lang w:val="en-US"/>
        </w:rPr>
        <w:t xml:space="preserve"> 10B 11C 12C 13</w:t>
      </w:r>
      <w:r w:rsidR="00DF478F">
        <w:rPr>
          <w:rFonts w:ascii="Times New Roman" w:eastAsiaTheme="minorEastAsia" w:hint="eastAsia"/>
          <w:lang w:val="en-US"/>
        </w:rPr>
        <w:t>D</w:t>
      </w:r>
      <w:r w:rsidRPr="009E01D5">
        <w:rPr>
          <w:rFonts w:ascii="Times New Roman" w:eastAsiaTheme="minorEastAsia"/>
          <w:lang w:val="en-US"/>
        </w:rPr>
        <w:t xml:space="preserve"> 14C 15D </w:t>
      </w:r>
      <w:r w:rsidR="004D5D4A">
        <w:rPr>
          <w:rFonts w:ascii="Times New Roman" w:eastAsiaTheme="minorEastAsia"/>
          <w:lang w:val="en-US"/>
        </w:rPr>
        <w:t>16</w:t>
      </w:r>
      <w:r w:rsidR="00DF478F">
        <w:rPr>
          <w:rFonts w:ascii="Times New Roman" w:eastAsiaTheme="minorEastAsia"/>
          <w:lang w:val="en-US"/>
        </w:rPr>
        <w:t>D</w:t>
      </w:r>
      <w:r w:rsidR="004D5D4A">
        <w:rPr>
          <w:rFonts w:ascii="Times New Roman" w:eastAsiaTheme="minorEastAsia"/>
          <w:lang w:val="en-US"/>
        </w:rPr>
        <w:t xml:space="preserve"> 17</w:t>
      </w:r>
      <w:r w:rsidR="00DF478F">
        <w:rPr>
          <w:rFonts w:ascii="Times New Roman" w:eastAsiaTheme="minorEastAsia"/>
          <w:lang w:val="en-US"/>
        </w:rPr>
        <w:t>B</w:t>
      </w:r>
      <w:r w:rsidR="004D5D4A">
        <w:rPr>
          <w:rFonts w:ascii="Times New Roman" w:eastAsiaTheme="minorEastAsia"/>
          <w:lang w:val="en-US"/>
        </w:rPr>
        <w:t xml:space="preserve"> 18</w:t>
      </w:r>
      <w:r w:rsidR="00DF478F">
        <w:rPr>
          <w:rFonts w:ascii="Times New Roman" w:eastAsiaTheme="minorEastAsia"/>
          <w:lang w:val="en-US"/>
        </w:rPr>
        <w:t>B</w:t>
      </w:r>
      <w:r w:rsidR="004D5D4A">
        <w:rPr>
          <w:rFonts w:ascii="Times New Roman" w:eastAsiaTheme="minorEastAsia"/>
          <w:lang w:val="en-US"/>
        </w:rPr>
        <w:t xml:space="preserve"> 19D 20D 21D 22A 23D</w:t>
      </w:r>
      <w:r w:rsidRPr="009E01D5">
        <w:rPr>
          <w:rFonts w:ascii="Times New Roman" w:eastAsiaTheme="minorEastAsia"/>
          <w:lang w:val="en-US"/>
        </w:rPr>
        <w:t>24</w:t>
      </w:r>
      <w:r w:rsidR="00DF478F">
        <w:rPr>
          <w:rFonts w:ascii="Times New Roman" w:eastAsiaTheme="minorEastAsia"/>
          <w:lang w:val="en-US"/>
        </w:rPr>
        <w:t>D</w:t>
      </w:r>
      <w:r w:rsidRPr="009E01D5">
        <w:rPr>
          <w:rFonts w:ascii="Times New Roman" w:eastAsiaTheme="minorEastAsia"/>
          <w:lang w:val="en-US"/>
        </w:rPr>
        <w:t xml:space="preserve"> 25C 26C 27D 28C 29A 30D 31C 32</w:t>
      </w:r>
      <w:r w:rsidR="00DF478F">
        <w:rPr>
          <w:rFonts w:ascii="Times New Roman" w:eastAsiaTheme="minorEastAsia"/>
          <w:lang w:val="en-US"/>
        </w:rPr>
        <w:t>C</w:t>
      </w:r>
    </w:p>
    <w:p w14:paraId="4CD01E8E" w14:textId="77777777" w:rsidR="009E01D5" w:rsidRPr="009E01D5" w:rsidRDefault="009E01D5" w:rsidP="009E01D5">
      <w:pPr>
        <w:pStyle w:val="a3"/>
        <w:spacing w:line="269" w:lineRule="exact"/>
        <w:ind w:left="220"/>
        <w:rPr>
          <w:rFonts w:ascii="Times New Roman" w:eastAsiaTheme="minorEastAsia"/>
          <w:lang w:val="en-US"/>
        </w:rPr>
      </w:pPr>
      <w:r w:rsidRPr="009E01D5">
        <w:rPr>
          <w:rFonts w:ascii="Times New Roman" w:eastAsiaTheme="minorEastAsia" w:hint="eastAsia"/>
        </w:rPr>
        <w:t>非选择题</w:t>
      </w:r>
      <w:r w:rsidRPr="009E01D5">
        <w:rPr>
          <w:rFonts w:ascii="Times New Roman" w:eastAsiaTheme="minorEastAsia" w:hint="eastAsia"/>
          <w:lang w:val="en-US"/>
        </w:rPr>
        <w:t>1.</w:t>
      </w:r>
    </w:p>
    <w:p w14:paraId="67311BF4" w14:textId="77777777" w:rsidR="009E01D5" w:rsidRPr="009E01D5" w:rsidRDefault="009E01D5" w:rsidP="009E01D5">
      <w:pPr>
        <w:pStyle w:val="a3"/>
        <w:spacing w:line="269" w:lineRule="exact"/>
        <w:ind w:left="220"/>
        <w:rPr>
          <w:rFonts w:ascii="Times New Roman" w:eastAsiaTheme="minorEastAsia"/>
          <w:lang w:val="en-US"/>
        </w:rPr>
      </w:pPr>
      <w:r w:rsidRPr="009E01D5">
        <w:rPr>
          <w:rFonts w:ascii="Times New Roman" w:eastAsiaTheme="minorEastAsia" w:hint="eastAsia"/>
          <w:lang w:val="en-US"/>
        </w:rPr>
        <w:t>（</w:t>
      </w:r>
      <w:r w:rsidRPr="009E01D5">
        <w:rPr>
          <w:rFonts w:ascii="Times New Roman" w:eastAsiaTheme="minorEastAsia" w:hint="eastAsia"/>
          <w:lang w:val="en-US"/>
        </w:rPr>
        <w:t>1</w:t>
      </w:r>
      <w:r w:rsidRPr="009E01D5">
        <w:rPr>
          <w:rFonts w:ascii="Times New Roman" w:eastAsiaTheme="minorEastAsia" w:hint="eastAsia"/>
          <w:lang w:val="en-US"/>
        </w:rPr>
        <w:t>）</w:t>
      </w:r>
      <w:r w:rsidRPr="009E01D5">
        <w:rPr>
          <w:rFonts w:ascii="Times New Roman" w:eastAsiaTheme="minorEastAsia" w:hint="eastAsia"/>
        </w:rPr>
        <w:t>捕食、寄生</w:t>
      </w:r>
      <w:r w:rsidRPr="009E01D5">
        <w:rPr>
          <w:rFonts w:ascii="Times New Roman" w:eastAsiaTheme="minorEastAsia" w:hint="eastAsia"/>
          <w:lang w:val="en-US"/>
        </w:rPr>
        <w:t>（</w:t>
      </w:r>
      <w:r w:rsidRPr="009E01D5">
        <w:rPr>
          <w:rFonts w:ascii="Times New Roman" w:eastAsiaTheme="minorEastAsia" w:hint="eastAsia"/>
          <w:lang w:val="en-US"/>
        </w:rPr>
        <w:t xml:space="preserve">2 </w:t>
      </w:r>
      <w:r w:rsidRPr="009E01D5">
        <w:rPr>
          <w:rFonts w:ascii="Times New Roman" w:eastAsiaTheme="minorEastAsia" w:hint="eastAsia"/>
        </w:rPr>
        <w:t>分</w:t>
      </w:r>
      <w:r w:rsidRPr="009E01D5">
        <w:rPr>
          <w:rFonts w:ascii="Times New Roman" w:eastAsiaTheme="minorEastAsia" w:hint="eastAsia"/>
          <w:lang w:val="en-US"/>
        </w:rPr>
        <w:t>）</w:t>
      </w:r>
    </w:p>
    <w:p w14:paraId="620A4ED5" w14:textId="77777777" w:rsidR="009E01D5" w:rsidRPr="009E01D5" w:rsidRDefault="009E01D5" w:rsidP="009E01D5">
      <w:pPr>
        <w:pStyle w:val="a3"/>
        <w:spacing w:line="269" w:lineRule="exact"/>
        <w:ind w:left="220"/>
        <w:rPr>
          <w:rFonts w:ascii="Times New Roman" w:eastAsiaTheme="minorEastAsia"/>
          <w:lang w:val="en-US"/>
        </w:rPr>
      </w:pPr>
      <w:r w:rsidRPr="009E01D5">
        <w:rPr>
          <w:rFonts w:ascii="Times New Roman" w:eastAsiaTheme="minorEastAsia" w:hint="eastAsia"/>
          <w:lang w:val="en-US"/>
        </w:rPr>
        <w:t>（</w:t>
      </w:r>
      <w:r w:rsidRPr="009E01D5">
        <w:rPr>
          <w:rFonts w:ascii="Times New Roman" w:eastAsiaTheme="minorEastAsia" w:hint="eastAsia"/>
          <w:lang w:val="en-US"/>
        </w:rPr>
        <w:t>2</w:t>
      </w:r>
      <w:r w:rsidRPr="009E01D5">
        <w:rPr>
          <w:rFonts w:ascii="Times New Roman" w:eastAsiaTheme="minorEastAsia" w:hint="eastAsia"/>
          <w:lang w:val="en-US"/>
        </w:rPr>
        <w:t>）</w:t>
      </w:r>
      <w:r w:rsidRPr="009E01D5">
        <w:rPr>
          <w:rFonts w:ascii="Times New Roman" w:eastAsiaTheme="minorEastAsia" w:hint="eastAsia"/>
        </w:rPr>
        <w:t>二</w:t>
      </w:r>
      <w:r w:rsidRPr="009E01D5">
        <w:rPr>
          <w:rFonts w:ascii="Times New Roman" w:eastAsiaTheme="minorEastAsia" w:hint="eastAsia"/>
          <w:lang w:val="en-US"/>
        </w:rPr>
        <w:t>（</w:t>
      </w:r>
      <w:r w:rsidRPr="009E01D5">
        <w:rPr>
          <w:rFonts w:ascii="Times New Roman" w:eastAsiaTheme="minorEastAsia" w:hint="eastAsia"/>
          <w:lang w:val="en-US"/>
        </w:rPr>
        <w:t xml:space="preserve">1 </w:t>
      </w:r>
      <w:r w:rsidRPr="009E01D5">
        <w:rPr>
          <w:rFonts w:ascii="Times New Roman" w:eastAsiaTheme="minorEastAsia" w:hint="eastAsia"/>
        </w:rPr>
        <w:t>分</w:t>
      </w:r>
      <w:r w:rsidRPr="009E01D5">
        <w:rPr>
          <w:rFonts w:ascii="Times New Roman" w:eastAsiaTheme="minorEastAsia" w:hint="eastAsia"/>
          <w:lang w:val="en-US"/>
        </w:rPr>
        <w:t>）</w:t>
      </w:r>
    </w:p>
    <w:p w14:paraId="407F307F"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w:t>
      </w:r>
      <w:r w:rsidRPr="009E01D5">
        <w:rPr>
          <w:rFonts w:ascii="Times New Roman" w:eastAsiaTheme="minorEastAsia" w:hint="eastAsia"/>
        </w:rPr>
        <w:t>3</w:t>
      </w:r>
      <w:r w:rsidRPr="009E01D5">
        <w:rPr>
          <w:rFonts w:ascii="Times New Roman" w:eastAsiaTheme="minorEastAsia" w:hint="eastAsia"/>
        </w:rPr>
        <w:t>）</w:t>
      </w:r>
      <w:r w:rsidRPr="009E01D5">
        <w:rPr>
          <w:rFonts w:ascii="Times New Roman" w:eastAsiaTheme="minorEastAsia" w:hint="eastAsia"/>
        </w:rPr>
        <w:tab/>
      </w:r>
      <w:r w:rsidRPr="009E01D5">
        <w:rPr>
          <w:rFonts w:ascii="Times New Roman" w:eastAsiaTheme="minorEastAsia" w:hint="eastAsia"/>
        </w:rPr>
        <w:t>落叶松：把无机环境中的光能转化成群落中有机物的化学能、把无机物转化成有机物；茧蜂：为植物传粉</w:t>
      </w:r>
      <w:r w:rsidRPr="009E01D5">
        <w:rPr>
          <w:rFonts w:ascii="Times New Roman" w:eastAsiaTheme="minorEastAsia" w:hint="eastAsia"/>
        </w:rPr>
        <w:t>(</w:t>
      </w:r>
      <w:r w:rsidRPr="009E01D5">
        <w:rPr>
          <w:rFonts w:ascii="Times New Roman" w:eastAsiaTheme="minorEastAsia" w:hint="eastAsia"/>
        </w:rPr>
        <w:t>或限制松瘿小卷蛾的数量</w:t>
      </w:r>
      <w:r w:rsidRPr="009E01D5">
        <w:rPr>
          <w:rFonts w:ascii="Times New Roman" w:eastAsiaTheme="minorEastAsia" w:hint="eastAsia"/>
        </w:rPr>
        <w:t>)</w:t>
      </w:r>
      <w:r w:rsidRPr="009E01D5">
        <w:rPr>
          <w:rFonts w:ascii="Times New Roman" w:eastAsiaTheme="minorEastAsia" w:hint="eastAsia"/>
        </w:rPr>
        <w:t>（</w:t>
      </w:r>
      <w:r w:rsidRPr="009E01D5">
        <w:rPr>
          <w:rFonts w:ascii="Times New Roman" w:eastAsiaTheme="minorEastAsia" w:hint="eastAsia"/>
        </w:rPr>
        <w:t xml:space="preserve">2 </w:t>
      </w:r>
      <w:r w:rsidRPr="009E01D5">
        <w:rPr>
          <w:rFonts w:ascii="Times New Roman" w:eastAsiaTheme="minorEastAsia" w:hint="eastAsia"/>
        </w:rPr>
        <w:t>分）</w:t>
      </w:r>
    </w:p>
    <w:p w14:paraId="6A746049"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w:t>
      </w:r>
      <w:r w:rsidRPr="009E01D5">
        <w:rPr>
          <w:rFonts w:ascii="Times New Roman" w:eastAsiaTheme="minorEastAsia" w:hint="eastAsia"/>
        </w:rPr>
        <w:t>4</w:t>
      </w:r>
      <w:r w:rsidRPr="009E01D5">
        <w:rPr>
          <w:rFonts w:ascii="Times New Roman" w:eastAsiaTheme="minorEastAsia" w:hint="eastAsia"/>
        </w:rPr>
        <w:t>）</w:t>
      </w:r>
      <w:r w:rsidRPr="009E01D5">
        <w:rPr>
          <w:rFonts w:ascii="Times New Roman" w:eastAsiaTheme="minorEastAsia" w:hint="eastAsia"/>
        </w:rPr>
        <w:tab/>
      </w:r>
      <w:r w:rsidRPr="009E01D5">
        <w:rPr>
          <w:rFonts w:ascii="Times New Roman" w:eastAsiaTheme="minorEastAsia" w:hint="eastAsia"/>
        </w:rPr>
        <w:t>通过落叶松挥发的</w:t>
      </w:r>
      <w:r w:rsidRPr="009E01D5">
        <w:rPr>
          <w:rFonts w:ascii="Times New Roman" w:eastAsiaTheme="minorEastAsia" w:hint="eastAsia"/>
        </w:rPr>
        <w:t xml:space="preserve"> 3-</w:t>
      </w:r>
      <w:r w:rsidRPr="009E01D5">
        <w:rPr>
          <w:rFonts w:ascii="Times New Roman" w:eastAsiaTheme="minorEastAsia" w:hint="eastAsia"/>
        </w:rPr>
        <w:t>蒈烯和水芹烯定位落叶松的位置（</w:t>
      </w:r>
      <w:r w:rsidRPr="009E01D5">
        <w:rPr>
          <w:rFonts w:ascii="Times New Roman" w:eastAsiaTheme="minorEastAsia" w:hint="eastAsia"/>
        </w:rPr>
        <w:t xml:space="preserve">2 </w:t>
      </w:r>
      <w:r w:rsidRPr="009E01D5">
        <w:rPr>
          <w:rFonts w:ascii="Times New Roman" w:eastAsiaTheme="minorEastAsia" w:hint="eastAsia"/>
        </w:rPr>
        <w:t>分）</w:t>
      </w:r>
    </w:p>
    <w:p w14:paraId="0D9EBCCB"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w:t>
      </w:r>
      <w:r w:rsidRPr="009E01D5">
        <w:rPr>
          <w:rFonts w:ascii="Times New Roman" w:eastAsiaTheme="minorEastAsia" w:hint="eastAsia"/>
        </w:rPr>
        <w:t>5</w:t>
      </w:r>
      <w:r w:rsidRPr="009E01D5">
        <w:rPr>
          <w:rFonts w:ascii="Times New Roman" w:eastAsiaTheme="minorEastAsia" w:hint="eastAsia"/>
        </w:rPr>
        <w:t>）（</w:t>
      </w:r>
      <w:r w:rsidRPr="009E01D5">
        <w:rPr>
          <w:rFonts w:ascii="Times New Roman" w:eastAsiaTheme="minorEastAsia" w:hint="eastAsia"/>
        </w:rPr>
        <w:t xml:space="preserve">4 </w:t>
      </w:r>
      <w:r w:rsidRPr="009E01D5">
        <w:rPr>
          <w:rFonts w:ascii="Times New Roman" w:eastAsiaTheme="minorEastAsia" w:hint="eastAsia"/>
        </w:rPr>
        <w:t>分，分级赋分）</w:t>
      </w:r>
    </w:p>
    <w:p w14:paraId="1DBD7D48"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方案一：将人工合成的（</w:t>
      </w:r>
      <w:r w:rsidRPr="009E01D5">
        <w:rPr>
          <w:rFonts w:ascii="Times New Roman" w:eastAsiaTheme="minorEastAsia" w:hint="eastAsia"/>
        </w:rPr>
        <w:t>S</w:t>
      </w:r>
      <w:r w:rsidRPr="009E01D5">
        <w:rPr>
          <w:rFonts w:ascii="Times New Roman" w:eastAsiaTheme="minorEastAsia" w:hint="eastAsia"/>
        </w:rPr>
        <w:t>）</w:t>
      </w:r>
      <w:r w:rsidRPr="009E01D5">
        <w:rPr>
          <w:rFonts w:ascii="Times New Roman" w:eastAsiaTheme="minorEastAsia" w:hint="eastAsia"/>
        </w:rPr>
        <w:t>-</w:t>
      </w:r>
      <w:r w:rsidRPr="009E01D5">
        <w:rPr>
          <w:rFonts w:ascii="Times New Roman" w:eastAsiaTheme="minorEastAsia" w:hint="eastAsia"/>
        </w:rPr>
        <w:t>α</w:t>
      </w:r>
      <w:r w:rsidRPr="009E01D5">
        <w:rPr>
          <w:rFonts w:ascii="Times New Roman" w:eastAsiaTheme="minorEastAsia" w:hint="eastAsia"/>
        </w:rPr>
        <w:t>-</w:t>
      </w:r>
      <w:r w:rsidRPr="009E01D5">
        <w:rPr>
          <w:rFonts w:ascii="Times New Roman" w:eastAsiaTheme="minorEastAsia" w:hint="eastAsia"/>
        </w:rPr>
        <w:t>蒎烯喷洒在落叶松的植物体上。（</w:t>
      </w:r>
      <w:r w:rsidRPr="009E01D5">
        <w:rPr>
          <w:rFonts w:ascii="Times New Roman" w:eastAsiaTheme="minorEastAsia" w:hint="eastAsia"/>
        </w:rPr>
        <w:t>S</w:t>
      </w:r>
      <w:r w:rsidRPr="009E01D5">
        <w:rPr>
          <w:rFonts w:ascii="Times New Roman" w:eastAsiaTheme="minorEastAsia" w:hint="eastAsia"/>
        </w:rPr>
        <w:t>）</w:t>
      </w:r>
      <w:r w:rsidRPr="009E01D5">
        <w:rPr>
          <w:rFonts w:ascii="Times New Roman" w:eastAsiaTheme="minorEastAsia" w:hint="eastAsia"/>
        </w:rPr>
        <w:t>-</w:t>
      </w:r>
      <w:r w:rsidRPr="009E01D5">
        <w:rPr>
          <w:rFonts w:ascii="Times New Roman" w:eastAsiaTheme="minorEastAsia" w:hint="eastAsia"/>
        </w:rPr>
        <w:t>α</w:t>
      </w:r>
      <w:r w:rsidRPr="009E01D5">
        <w:rPr>
          <w:rFonts w:ascii="Times New Roman" w:eastAsiaTheme="minorEastAsia" w:hint="eastAsia"/>
        </w:rPr>
        <w:t>-</w:t>
      </w:r>
      <w:r w:rsidRPr="009E01D5">
        <w:rPr>
          <w:rFonts w:ascii="Times New Roman" w:eastAsiaTheme="minorEastAsia" w:hint="eastAsia"/>
        </w:rPr>
        <w:t>蒎烯可以</w:t>
      </w:r>
      <w:r w:rsidRPr="009E01D5">
        <w:rPr>
          <w:rFonts w:ascii="Times New Roman" w:eastAsiaTheme="minorEastAsia" w:hint="eastAsia"/>
        </w:rPr>
        <w:t xml:space="preserve">  </w:t>
      </w:r>
      <w:r w:rsidRPr="009E01D5">
        <w:rPr>
          <w:rFonts w:ascii="Times New Roman" w:eastAsiaTheme="minorEastAsia" w:hint="eastAsia"/>
        </w:rPr>
        <w:t>驱除松瘿小卷蛾的雄娥前来交尾，降低松瘿小卷蛾出生率；同时（</w:t>
      </w:r>
      <w:r w:rsidRPr="009E01D5">
        <w:rPr>
          <w:rFonts w:ascii="Times New Roman" w:eastAsiaTheme="minorEastAsia" w:hint="eastAsia"/>
        </w:rPr>
        <w:t>S</w:t>
      </w:r>
      <w:r w:rsidRPr="009E01D5">
        <w:rPr>
          <w:rFonts w:ascii="Times New Roman" w:eastAsiaTheme="minorEastAsia" w:hint="eastAsia"/>
        </w:rPr>
        <w:t>）</w:t>
      </w:r>
      <w:r w:rsidRPr="009E01D5">
        <w:rPr>
          <w:rFonts w:ascii="Times New Roman" w:eastAsiaTheme="minorEastAsia" w:hint="eastAsia"/>
        </w:rPr>
        <w:t>-</w:t>
      </w:r>
      <w:r w:rsidRPr="009E01D5">
        <w:rPr>
          <w:rFonts w:ascii="Times New Roman" w:eastAsiaTheme="minorEastAsia" w:hint="eastAsia"/>
        </w:rPr>
        <w:t>α</w:t>
      </w:r>
      <w:r w:rsidRPr="009E01D5">
        <w:rPr>
          <w:rFonts w:ascii="Times New Roman" w:eastAsiaTheme="minorEastAsia" w:hint="eastAsia"/>
        </w:rPr>
        <w:t>-</w:t>
      </w:r>
      <w:r w:rsidRPr="009E01D5">
        <w:rPr>
          <w:rFonts w:ascii="Times New Roman" w:eastAsiaTheme="minorEastAsia" w:hint="eastAsia"/>
        </w:rPr>
        <w:t>蒎烯还可以引诱</w:t>
      </w:r>
      <w:r w:rsidRPr="009E01D5">
        <w:rPr>
          <w:rFonts w:ascii="Times New Roman" w:eastAsiaTheme="minorEastAsia" w:hint="eastAsia"/>
        </w:rPr>
        <w:t xml:space="preserve">   </w:t>
      </w:r>
      <w:r w:rsidRPr="009E01D5">
        <w:rPr>
          <w:rFonts w:ascii="Times New Roman" w:eastAsiaTheme="minorEastAsia" w:hint="eastAsia"/>
        </w:rPr>
        <w:t>茧蜂前来防治松瘿小卷蛾（</w:t>
      </w:r>
      <w:r w:rsidRPr="009E01D5">
        <w:rPr>
          <w:rFonts w:ascii="Times New Roman" w:eastAsiaTheme="minorEastAsia" w:hint="eastAsia"/>
        </w:rPr>
        <w:t xml:space="preserve">4 </w:t>
      </w:r>
      <w:r w:rsidRPr="009E01D5">
        <w:rPr>
          <w:rFonts w:ascii="Times New Roman" w:eastAsiaTheme="minorEastAsia" w:hint="eastAsia"/>
        </w:rPr>
        <w:t>分）</w:t>
      </w:r>
    </w:p>
    <w:p w14:paraId="097BFC37"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方案二：将人工合成叶醇喷洒在落叶松的植物体上。叶醇可以吸引茧蜂，用茧蜂来防</w:t>
      </w:r>
      <w:r w:rsidRPr="009E01D5">
        <w:rPr>
          <w:rFonts w:ascii="Times New Roman" w:eastAsiaTheme="minorEastAsia" w:hint="eastAsia"/>
        </w:rPr>
        <w:t xml:space="preserve">  </w:t>
      </w:r>
      <w:r w:rsidRPr="009E01D5">
        <w:rPr>
          <w:rFonts w:ascii="Times New Roman" w:eastAsiaTheme="minorEastAsia" w:hint="eastAsia"/>
        </w:rPr>
        <w:t>治松瘿小卷蛾。（</w:t>
      </w:r>
      <w:r w:rsidRPr="009E01D5">
        <w:rPr>
          <w:rFonts w:ascii="Times New Roman" w:eastAsiaTheme="minorEastAsia" w:hint="eastAsia"/>
        </w:rPr>
        <w:t xml:space="preserve">3 </w:t>
      </w:r>
      <w:r w:rsidRPr="009E01D5">
        <w:rPr>
          <w:rFonts w:ascii="Times New Roman" w:eastAsiaTheme="minorEastAsia" w:hint="eastAsia"/>
        </w:rPr>
        <w:t>分）</w:t>
      </w:r>
    </w:p>
    <w:p w14:paraId="74878146"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方案三：将人工合成月桂烯在落叶松的植物体上。月桂烯可以驱除松瘿小卷蛾。（</w:t>
      </w:r>
      <w:r w:rsidRPr="009E01D5">
        <w:rPr>
          <w:rFonts w:ascii="Times New Roman" w:eastAsiaTheme="minorEastAsia" w:hint="eastAsia"/>
        </w:rPr>
        <w:t>3</w:t>
      </w:r>
    </w:p>
    <w:p w14:paraId="0D775C95"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分）</w:t>
      </w:r>
    </w:p>
    <w:p w14:paraId="3727873D"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方案四：将装有可使水芹（或</w:t>
      </w:r>
      <w:r w:rsidRPr="009E01D5">
        <w:rPr>
          <w:rFonts w:ascii="Times New Roman" w:eastAsiaTheme="minorEastAsia" w:hint="eastAsia"/>
        </w:rPr>
        <w:t xml:space="preserve"> 3-</w:t>
      </w:r>
      <w:r w:rsidRPr="009E01D5">
        <w:rPr>
          <w:rFonts w:ascii="Times New Roman" w:eastAsiaTheme="minorEastAsia" w:hint="eastAsia"/>
        </w:rPr>
        <w:t>蒈烯）烯挥发的容器。放在落叶松林的空旷处引诱松</w:t>
      </w:r>
    </w:p>
    <w:p w14:paraId="027BF11A"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瘿小卷蛾后，进行捕杀。（</w:t>
      </w:r>
      <w:r w:rsidRPr="009E01D5">
        <w:rPr>
          <w:rFonts w:ascii="Times New Roman" w:eastAsiaTheme="minorEastAsia" w:hint="eastAsia"/>
        </w:rPr>
        <w:t xml:space="preserve">2 </w:t>
      </w:r>
      <w:r w:rsidRPr="009E01D5">
        <w:rPr>
          <w:rFonts w:ascii="Times New Roman" w:eastAsiaTheme="minorEastAsia" w:hint="eastAsia"/>
        </w:rPr>
        <w:t>分）</w:t>
      </w:r>
      <w:r w:rsidRPr="009E01D5">
        <w:rPr>
          <w:rFonts w:ascii="Times New Roman" w:eastAsiaTheme="minorEastAsia" w:hint="eastAsia"/>
        </w:rPr>
        <w:t xml:space="preserve"> 2.</w:t>
      </w:r>
    </w:p>
    <w:p w14:paraId="67DD1FED"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w:t>
      </w:r>
      <w:r w:rsidRPr="009E01D5">
        <w:rPr>
          <w:rFonts w:ascii="Times New Roman" w:eastAsiaTheme="minorEastAsia" w:hint="eastAsia"/>
        </w:rPr>
        <w:t>1</w:t>
      </w:r>
      <w:r w:rsidRPr="009E01D5">
        <w:rPr>
          <w:rFonts w:ascii="Times New Roman" w:eastAsiaTheme="minorEastAsia" w:hint="eastAsia"/>
        </w:rPr>
        <w:t>）样方法（</w:t>
      </w:r>
      <w:r w:rsidRPr="009E01D5">
        <w:rPr>
          <w:rFonts w:ascii="Times New Roman" w:eastAsiaTheme="minorEastAsia" w:hint="eastAsia"/>
        </w:rPr>
        <w:t>2</w:t>
      </w:r>
      <w:r w:rsidRPr="009E01D5">
        <w:rPr>
          <w:rFonts w:ascii="Times New Roman" w:eastAsiaTheme="minorEastAsia" w:hint="eastAsia"/>
        </w:rPr>
        <w:t>’）</w:t>
      </w:r>
    </w:p>
    <w:p w14:paraId="291EAAC2"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w:t>
      </w:r>
      <w:r w:rsidRPr="009E01D5">
        <w:rPr>
          <w:rFonts w:ascii="Times New Roman" w:eastAsiaTheme="minorEastAsia" w:hint="eastAsia"/>
        </w:rPr>
        <w:t>2</w:t>
      </w:r>
      <w:r w:rsidRPr="009E01D5">
        <w:rPr>
          <w:rFonts w:ascii="Times New Roman" w:eastAsiaTheme="minorEastAsia" w:hint="eastAsia"/>
        </w:rPr>
        <w:t>）</w:t>
      </w:r>
      <w:r w:rsidRPr="009E01D5">
        <w:rPr>
          <w:rFonts w:ascii="Times New Roman" w:eastAsiaTheme="minorEastAsia" w:hint="eastAsia"/>
        </w:rPr>
        <w:tab/>
      </w:r>
      <w:r w:rsidRPr="009E01D5">
        <w:rPr>
          <w:rFonts w:ascii="Times New Roman" w:eastAsiaTheme="minorEastAsia" w:hint="eastAsia"/>
        </w:rPr>
        <w:t>由于荩草、三叶鬼针草和酸模叶蓼都是一年生植物，春季开始生长，到夏季达到旺盛，</w:t>
      </w:r>
      <w:r w:rsidRPr="009E01D5">
        <w:rPr>
          <w:rFonts w:ascii="Times New Roman" w:eastAsiaTheme="minorEastAsia" w:hint="eastAsia"/>
        </w:rPr>
        <w:t xml:space="preserve">  </w:t>
      </w:r>
      <w:r w:rsidRPr="009E01D5">
        <w:rPr>
          <w:rFonts w:ascii="Times New Roman" w:eastAsiaTheme="minorEastAsia" w:hint="eastAsia"/>
        </w:rPr>
        <w:t>秋季枯萎，因此其重要值从春季到夏季再到秋季呈上升</w:t>
      </w:r>
      <w:r w:rsidRPr="009E01D5">
        <w:rPr>
          <w:rFonts w:ascii="Times New Roman" w:eastAsiaTheme="minorEastAsia" w:hint="eastAsia"/>
        </w:rPr>
        <w:t>-</w:t>
      </w:r>
      <w:r w:rsidRPr="009E01D5">
        <w:rPr>
          <w:rFonts w:ascii="Times New Roman" w:eastAsiaTheme="minorEastAsia" w:hint="eastAsia"/>
        </w:rPr>
        <w:t>下降趋势</w:t>
      </w:r>
      <w:r w:rsidRPr="009E01D5">
        <w:rPr>
          <w:rFonts w:ascii="Times New Roman" w:eastAsiaTheme="minorEastAsia" w:hint="eastAsia"/>
        </w:rPr>
        <w:t>;</w:t>
      </w:r>
      <w:r w:rsidRPr="009E01D5">
        <w:rPr>
          <w:rFonts w:ascii="Times New Roman" w:eastAsiaTheme="minorEastAsia" w:hint="eastAsia"/>
        </w:rPr>
        <w:t>而假稻和犬问荆都是多年生植物，从春季到夏季，虽然也会出苗生长，但相对而言，其重要值有所下降</w:t>
      </w:r>
      <w:r w:rsidRPr="009E01D5">
        <w:rPr>
          <w:rFonts w:ascii="Times New Roman" w:eastAsiaTheme="minorEastAsia" w:hint="eastAsia"/>
        </w:rPr>
        <w:t>;</w:t>
      </w:r>
      <w:r w:rsidRPr="009E01D5">
        <w:rPr>
          <w:rFonts w:ascii="Times New Roman" w:eastAsiaTheme="minorEastAsia" w:hint="eastAsia"/>
        </w:rPr>
        <w:t>秋季由于一</w:t>
      </w:r>
    </w:p>
    <w:p w14:paraId="18898EEC"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rPr>
        <w:t xml:space="preserve"> </w:t>
      </w:r>
    </w:p>
    <w:p w14:paraId="703CC148"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年生植物枯萎，其重要值又大幅度上升。</w:t>
      </w:r>
    </w:p>
    <w:p w14:paraId="65CFE748"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w:t>
      </w:r>
      <w:r w:rsidRPr="009E01D5">
        <w:rPr>
          <w:rFonts w:ascii="Times New Roman" w:eastAsiaTheme="minorEastAsia" w:hint="eastAsia"/>
        </w:rPr>
        <w:t>3</w:t>
      </w:r>
      <w:r w:rsidRPr="009E01D5">
        <w:rPr>
          <w:rFonts w:ascii="Times New Roman" w:eastAsiaTheme="minorEastAsia" w:hint="eastAsia"/>
        </w:rPr>
        <w:t>）</w:t>
      </w:r>
      <w:r w:rsidRPr="009E01D5">
        <w:rPr>
          <w:rFonts w:ascii="Times New Roman" w:eastAsiaTheme="minorEastAsia" w:hint="eastAsia"/>
        </w:rPr>
        <w:tab/>
      </w:r>
      <w:r w:rsidRPr="009E01D5">
        <w:rPr>
          <w:rFonts w:ascii="Times New Roman" w:eastAsiaTheme="minorEastAsia" w:hint="eastAsia"/>
        </w:rPr>
        <w:t>较大</w:t>
      </w:r>
      <w:r w:rsidRPr="009E01D5">
        <w:rPr>
          <w:rFonts w:ascii="Times New Roman" w:eastAsiaTheme="minorEastAsia" w:hint="eastAsia"/>
        </w:rPr>
        <w:tab/>
      </w:r>
      <w:r w:rsidRPr="009E01D5">
        <w:rPr>
          <w:rFonts w:ascii="Times New Roman" w:eastAsiaTheme="minorEastAsia" w:hint="eastAsia"/>
        </w:rPr>
        <w:t>单一</w:t>
      </w:r>
      <w:r w:rsidRPr="009E01D5">
        <w:rPr>
          <w:rFonts w:ascii="Times New Roman" w:eastAsiaTheme="minorEastAsia" w:hint="eastAsia"/>
        </w:rPr>
        <w:tab/>
      </w:r>
      <w:r w:rsidRPr="009E01D5">
        <w:rPr>
          <w:rFonts w:ascii="Times New Roman" w:eastAsiaTheme="minorEastAsia" w:hint="eastAsia"/>
        </w:rPr>
        <w:t>物种</w:t>
      </w:r>
    </w:p>
    <w:p w14:paraId="73E8A65F"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w:t>
      </w:r>
      <w:r w:rsidRPr="009E01D5">
        <w:rPr>
          <w:rFonts w:ascii="Times New Roman" w:eastAsiaTheme="minorEastAsia" w:hint="eastAsia"/>
        </w:rPr>
        <w:t>4</w:t>
      </w:r>
      <w:r w:rsidRPr="009E01D5">
        <w:rPr>
          <w:rFonts w:ascii="Times New Roman" w:eastAsiaTheme="minorEastAsia" w:hint="eastAsia"/>
        </w:rPr>
        <w:t>）（</w:t>
      </w:r>
      <w:r w:rsidRPr="009E01D5">
        <w:rPr>
          <w:rFonts w:ascii="Times New Roman" w:eastAsiaTheme="minorEastAsia" w:hint="eastAsia"/>
        </w:rPr>
        <w:t>2</w:t>
      </w:r>
      <w:r w:rsidRPr="009E01D5">
        <w:rPr>
          <w:rFonts w:ascii="Times New Roman" w:eastAsiaTheme="minorEastAsia" w:hint="eastAsia"/>
        </w:rPr>
        <w:t>’）酸模叶蓼→野兔→狐狸→狼</w:t>
      </w:r>
      <w:r w:rsidRPr="009E01D5">
        <w:rPr>
          <w:rFonts w:ascii="Times New Roman" w:eastAsiaTheme="minorEastAsia" w:hint="eastAsia"/>
        </w:rPr>
        <w:tab/>
      </w:r>
      <w:r w:rsidRPr="009E01D5">
        <w:rPr>
          <w:rFonts w:ascii="Times New Roman" w:eastAsiaTheme="minorEastAsia" w:hint="eastAsia"/>
        </w:rPr>
        <w:t>酸模叶蓼→鼠→红蝮蛇→猫头鹰（写出一条合理的食物链即可）</w:t>
      </w:r>
    </w:p>
    <w:p w14:paraId="3F4375F6"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w:t>
      </w:r>
      <w:r w:rsidRPr="009E01D5">
        <w:rPr>
          <w:rFonts w:ascii="Times New Roman" w:eastAsiaTheme="minorEastAsia" w:hint="eastAsia"/>
        </w:rPr>
        <w:t>5</w:t>
      </w:r>
      <w:r w:rsidRPr="009E01D5">
        <w:rPr>
          <w:rFonts w:ascii="Times New Roman" w:eastAsiaTheme="minorEastAsia" w:hint="eastAsia"/>
        </w:rPr>
        <w:t>）（</w:t>
      </w:r>
      <w:r w:rsidRPr="009E01D5">
        <w:rPr>
          <w:rFonts w:ascii="Times New Roman" w:eastAsiaTheme="minorEastAsia" w:hint="eastAsia"/>
        </w:rPr>
        <w:t>2</w:t>
      </w:r>
      <w:r w:rsidRPr="009E01D5">
        <w:rPr>
          <w:rFonts w:ascii="Times New Roman" w:eastAsiaTheme="minorEastAsia" w:hint="eastAsia"/>
        </w:rPr>
        <w:t>’）原因：水利工程建设、过渡捕捞、非法采砂、径流量下降、水流量减少等方面对策：扩大自然保护区范围、限制水利工程的建设、实施禁渔期制度、人工增殖放流、增强</w:t>
      </w:r>
      <w:r w:rsidRPr="009E01D5">
        <w:rPr>
          <w:rFonts w:ascii="Times New Roman" w:eastAsiaTheme="minorEastAsia" w:hint="eastAsia"/>
        </w:rPr>
        <w:t xml:space="preserve">   </w:t>
      </w:r>
      <w:r w:rsidRPr="009E01D5">
        <w:rPr>
          <w:rFonts w:ascii="Times New Roman" w:eastAsiaTheme="minorEastAsia" w:hint="eastAsia"/>
        </w:rPr>
        <w:t>民众保护意识等方面。</w:t>
      </w:r>
    </w:p>
    <w:p w14:paraId="1A112421"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rPr>
        <w:t>3.</w:t>
      </w:r>
    </w:p>
    <w:p w14:paraId="1EA3BD96"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w:t>
      </w:r>
      <w:r w:rsidRPr="009E01D5">
        <w:rPr>
          <w:rFonts w:ascii="Times New Roman" w:eastAsiaTheme="minorEastAsia" w:hint="eastAsia"/>
        </w:rPr>
        <w:t>1</w:t>
      </w:r>
      <w:r w:rsidRPr="009E01D5">
        <w:rPr>
          <w:rFonts w:ascii="Times New Roman" w:eastAsiaTheme="minorEastAsia" w:hint="eastAsia"/>
        </w:rPr>
        <w:t>）</w:t>
      </w:r>
      <w:r w:rsidRPr="009E01D5">
        <w:rPr>
          <w:rFonts w:ascii="Times New Roman" w:eastAsiaTheme="minorEastAsia" w:hint="eastAsia"/>
        </w:rPr>
        <w:tab/>
      </w:r>
      <w:r w:rsidRPr="009E01D5">
        <w:rPr>
          <w:rFonts w:ascii="Times New Roman" w:eastAsiaTheme="minorEastAsia" w:hint="eastAsia"/>
        </w:rPr>
        <w:t>种群（</w:t>
      </w:r>
      <w:r w:rsidRPr="009E01D5">
        <w:rPr>
          <w:rFonts w:ascii="Times New Roman" w:eastAsiaTheme="minorEastAsia" w:hint="eastAsia"/>
        </w:rPr>
        <w:t xml:space="preserve">2 </w:t>
      </w:r>
      <w:r w:rsidRPr="009E01D5">
        <w:rPr>
          <w:rFonts w:ascii="Times New Roman" w:eastAsiaTheme="minorEastAsia" w:hint="eastAsia"/>
        </w:rPr>
        <w:t>分）</w:t>
      </w:r>
      <w:r w:rsidRPr="009E01D5">
        <w:rPr>
          <w:rFonts w:ascii="Times New Roman" w:eastAsiaTheme="minorEastAsia" w:hint="eastAsia"/>
        </w:rPr>
        <w:t xml:space="preserve"> </w:t>
      </w:r>
      <w:r w:rsidRPr="009E01D5">
        <w:rPr>
          <w:rFonts w:ascii="Times New Roman" w:eastAsiaTheme="minorEastAsia" w:hint="eastAsia"/>
        </w:rPr>
        <w:t>捕食（摄食）、竞争（</w:t>
      </w:r>
      <w:r w:rsidRPr="009E01D5">
        <w:rPr>
          <w:rFonts w:ascii="Times New Roman" w:eastAsiaTheme="minorEastAsia" w:hint="eastAsia"/>
        </w:rPr>
        <w:t xml:space="preserve">2 </w:t>
      </w:r>
      <w:r w:rsidRPr="009E01D5">
        <w:rPr>
          <w:rFonts w:ascii="Times New Roman" w:eastAsiaTheme="minorEastAsia" w:hint="eastAsia"/>
        </w:rPr>
        <w:t>分）</w:t>
      </w:r>
      <w:r w:rsidRPr="009E01D5">
        <w:rPr>
          <w:rFonts w:ascii="Times New Roman" w:eastAsiaTheme="minorEastAsia" w:hint="eastAsia"/>
        </w:rPr>
        <w:t xml:space="preserve"> </w:t>
      </w:r>
      <w:r w:rsidRPr="009E01D5">
        <w:rPr>
          <w:rFonts w:ascii="Times New Roman" w:eastAsiaTheme="minorEastAsia" w:hint="eastAsia"/>
        </w:rPr>
        <w:t>第二营养级（</w:t>
      </w:r>
      <w:r w:rsidRPr="009E01D5">
        <w:rPr>
          <w:rFonts w:ascii="Times New Roman" w:eastAsiaTheme="minorEastAsia" w:hint="eastAsia"/>
        </w:rPr>
        <w:t xml:space="preserve">2 </w:t>
      </w:r>
      <w:r w:rsidRPr="009E01D5">
        <w:rPr>
          <w:rFonts w:ascii="Times New Roman" w:eastAsiaTheme="minorEastAsia" w:hint="eastAsia"/>
        </w:rPr>
        <w:t>分）</w:t>
      </w:r>
    </w:p>
    <w:p w14:paraId="0AACF4CB"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lastRenderedPageBreak/>
        <w:t>（</w:t>
      </w:r>
      <w:r w:rsidRPr="009E01D5">
        <w:rPr>
          <w:rFonts w:ascii="Times New Roman" w:eastAsiaTheme="minorEastAsia" w:hint="eastAsia"/>
        </w:rPr>
        <w:t>2</w:t>
      </w:r>
      <w:r w:rsidRPr="009E01D5">
        <w:rPr>
          <w:rFonts w:ascii="Times New Roman" w:eastAsiaTheme="minorEastAsia" w:hint="eastAsia"/>
        </w:rPr>
        <w:t>）</w:t>
      </w:r>
      <w:r w:rsidRPr="009E01D5">
        <w:rPr>
          <w:rFonts w:ascii="Times New Roman" w:eastAsiaTheme="minorEastAsia" w:hint="eastAsia"/>
        </w:rPr>
        <w:tab/>
      </w:r>
      <w:r w:rsidRPr="009E01D5">
        <w:rPr>
          <w:rFonts w:ascii="Times New Roman" w:eastAsiaTheme="minorEastAsia" w:hint="eastAsia"/>
        </w:rPr>
        <w:t>①减少误差，保证实验数据的准确性</w:t>
      </w:r>
      <w:r w:rsidRPr="009E01D5">
        <w:rPr>
          <w:rFonts w:ascii="Times New Roman" w:eastAsiaTheme="minorEastAsia" w:hint="eastAsia"/>
        </w:rPr>
        <w:tab/>
      </w:r>
      <w:r w:rsidRPr="009E01D5">
        <w:rPr>
          <w:rFonts w:ascii="Times New Roman" w:eastAsiaTheme="minorEastAsia" w:hint="eastAsia"/>
        </w:rPr>
        <w:t>平均值</w:t>
      </w:r>
    </w:p>
    <w:p w14:paraId="2837C64C"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②针茅草地更易爆发。因为与羊草草地相比，针茅草地中亚洲小车蝗发育历期短，单</w:t>
      </w:r>
      <w:r w:rsidRPr="009E01D5">
        <w:rPr>
          <w:rFonts w:ascii="Times New Roman" w:eastAsiaTheme="minorEastAsia" w:hint="eastAsia"/>
        </w:rPr>
        <w:t xml:space="preserve">  </w:t>
      </w:r>
      <w:r w:rsidRPr="009E01D5">
        <w:rPr>
          <w:rFonts w:ascii="Times New Roman" w:eastAsiaTheme="minorEastAsia" w:hint="eastAsia"/>
        </w:rPr>
        <w:t>位时间内会有更多的跳楠发育成可繁殖成虫，出生率提高；同时针茅草地中亚洲小</w:t>
      </w:r>
      <w:r w:rsidRPr="009E01D5">
        <w:rPr>
          <w:rFonts w:ascii="Times New Roman" w:eastAsiaTheme="minorEastAsia" w:hint="eastAsia"/>
        </w:rPr>
        <w:t xml:space="preserve">  </w:t>
      </w:r>
      <w:r w:rsidRPr="009E01D5">
        <w:rPr>
          <w:rFonts w:ascii="Times New Roman" w:eastAsiaTheme="minorEastAsia" w:hint="eastAsia"/>
        </w:rPr>
        <w:t>车蝗存活率高，种群密度更易增加（</w:t>
      </w:r>
      <w:r w:rsidRPr="009E01D5">
        <w:rPr>
          <w:rFonts w:ascii="Times New Roman" w:eastAsiaTheme="minorEastAsia" w:hint="eastAsia"/>
        </w:rPr>
        <w:t xml:space="preserve">2 </w:t>
      </w:r>
      <w:r w:rsidRPr="009E01D5">
        <w:rPr>
          <w:rFonts w:ascii="Times New Roman" w:eastAsiaTheme="minorEastAsia" w:hint="eastAsia"/>
        </w:rPr>
        <w:t>分）</w:t>
      </w:r>
    </w:p>
    <w:p w14:paraId="7EBF0E13"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w:t>
      </w:r>
      <w:r w:rsidRPr="009E01D5">
        <w:rPr>
          <w:rFonts w:ascii="Times New Roman" w:eastAsiaTheme="minorEastAsia" w:hint="eastAsia"/>
        </w:rPr>
        <w:t>3</w:t>
      </w:r>
      <w:r w:rsidRPr="009E01D5">
        <w:rPr>
          <w:rFonts w:ascii="Times New Roman" w:eastAsiaTheme="minorEastAsia" w:hint="eastAsia"/>
        </w:rPr>
        <w:t>）</w:t>
      </w:r>
      <w:r w:rsidRPr="009E01D5">
        <w:rPr>
          <w:rFonts w:ascii="Times New Roman" w:eastAsiaTheme="minorEastAsia" w:hint="eastAsia"/>
        </w:rPr>
        <w:tab/>
      </w:r>
      <w:r w:rsidRPr="009E01D5">
        <w:rPr>
          <w:rFonts w:ascii="Times New Roman" w:eastAsiaTheme="minorEastAsia" w:hint="eastAsia"/>
        </w:rPr>
        <w:t>加强针茅草地亚洲小车蝗种群密度监测；加强放牧管理和蝗虫灾害监测相结合；调整</w:t>
      </w:r>
      <w:r w:rsidRPr="009E01D5">
        <w:rPr>
          <w:rFonts w:ascii="Times New Roman" w:eastAsiaTheme="minorEastAsia" w:hint="eastAsia"/>
        </w:rPr>
        <w:t xml:space="preserve">  </w:t>
      </w:r>
      <w:r w:rsidRPr="009E01D5">
        <w:rPr>
          <w:rFonts w:ascii="Times New Roman" w:eastAsiaTheme="minorEastAsia" w:hint="eastAsia"/>
        </w:rPr>
        <w:t>草地类型，使针茅草地向羊草草地转变，减少亚洲小车蝗爆发；合理放牧（</w:t>
      </w:r>
      <w:r w:rsidRPr="009E01D5">
        <w:rPr>
          <w:rFonts w:ascii="Times New Roman" w:eastAsiaTheme="minorEastAsia" w:hint="eastAsia"/>
        </w:rPr>
        <w:t xml:space="preserve">2 </w:t>
      </w:r>
      <w:r w:rsidRPr="009E01D5">
        <w:rPr>
          <w:rFonts w:ascii="Times New Roman" w:eastAsiaTheme="minorEastAsia" w:hint="eastAsia"/>
        </w:rPr>
        <w:t>分）</w:t>
      </w:r>
    </w:p>
    <w:p w14:paraId="028BDF26"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rPr>
        <w:t>4.</w:t>
      </w:r>
    </w:p>
    <w:p w14:paraId="4AFC6C2D" w14:textId="77777777" w:rsidR="009E01D5" w:rsidRPr="009E01D5" w:rsidRDefault="009E01D5" w:rsidP="009E01D5">
      <w:pPr>
        <w:pStyle w:val="a3"/>
        <w:spacing w:line="269" w:lineRule="exact"/>
        <w:ind w:left="220"/>
        <w:rPr>
          <w:rFonts w:ascii="Times New Roman" w:eastAsiaTheme="minorEastAsia"/>
        </w:rPr>
      </w:pPr>
    </w:p>
    <w:p w14:paraId="50CEDD1B"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w:t>
      </w:r>
      <w:r w:rsidRPr="009E01D5">
        <w:rPr>
          <w:rFonts w:ascii="Times New Roman" w:eastAsiaTheme="minorEastAsia" w:hint="eastAsia"/>
        </w:rPr>
        <w:t>1</w:t>
      </w:r>
      <w:r w:rsidRPr="009E01D5">
        <w:rPr>
          <w:rFonts w:ascii="Times New Roman" w:eastAsiaTheme="minorEastAsia" w:hint="eastAsia"/>
        </w:rPr>
        <w:t>）</w:t>
      </w:r>
      <w:r w:rsidRPr="009E01D5">
        <w:rPr>
          <w:rFonts w:ascii="Times New Roman" w:eastAsiaTheme="minorEastAsia" w:hint="eastAsia"/>
        </w:rPr>
        <w:tab/>
      </w:r>
      <w:r w:rsidRPr="009E01D5">
        <w:rPr>
          <w:rFonts w:ascii="Times New Roman" w:eastAsiaTheme="minorEastAsia" w:hint="eastAsia"/>
        </w:rPr>
        <w:t>生产者将太阳能转变成化学能，储存在制造的有机物中蛋白质和核酸物质循环</w:t>
      </w:r>
    </w:p>
    <w:p w14:paraId="2B052EB9" w14:textId="77777777" w:rsidR="009E01D5" w:rsidRPr="009E01D5" w:rsidRDefault="009E01D5" w:rsidP="009E01D5">
      <w:pPr>
        <w:pStyle w:val="a3"/>
        <w:spacing w:line="269" w:lineRule="exact"/>
        <w:ind w:left="220"/>
        <w:rPr>
          <w:rFonts w:ascii="Times New Roman" w:eastAsiaTheme="minorEastAsia"/>
        </w:rPr>
      </w:pPr>
    </w:p>
    <w:p w14:paraId="00DE47DA"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w:t>
      </w:r>
      <w:r w:rsidRPr="009E01D5">
        <w:rPr>
          <w:rFonts w:ascii="Times New Roman" w:eastAsiaTheme="minorEastAsia" w:hint="eastAsia"/>
        </w:rPr>
        <w:t>2</w:t>
      </w:r>
      <w:r w:rsidRPr="009E01D5">
        <w:rPr>
          <w:rFonts w:ascii="Times New Roman" w:eastAsiaTheme="minorEastAsia" w:hint="eastAsia"/>
        </w:rPr>
        <w:t>）</w:t>
      </w:r>
      <w:r w:rsidRPr="009E01D5">
        <w:rPr>
          <w:rFonts w:ascii="Times New Roman" w:eastAsiaTheme="minorEastAsia" w:hint="eastAsia"/>
        </w:rPr>
        <w:tab/>
      </w:r>
      <w:r w:rsidRPr="009E01D5">
        <w:rPr>
          <w:rFonts w:ascii="Times New Roman" w:eastAsiaTheme="minorEastAsia" w:hint="eastAsia"/>
        </w:rPr>
        <w:t>①</w:t>
      </w:r>
      <w:r w:rsidRPr="009E01D5">
        <w:rPr>
          <w:rFonts w:ascii="Times New Roman" w:eastAsiaTheme="minorEastAsia" w:hint="eastAsia"/>
        </w:rPr>
        <w:t xml:space="preserve">CO2 </w:t>
      </w:r>
      <w:r w:rsidRPr="009E01D5">
        <w:rPr>
          <w:rFonts w:ascii="Times New Roman" w:eastAsiaTheme="minorEastAsia" w:hint="eastAsia"/>
        </w:rPr>
        <w:t>浓度升高和</w:t>
      </w:r>
      <w:r w:rsidRPr="009E01D5">
        <w:rPr>
          <w:rFonts w:ascii="Times New Roman" w:eastAsiaTheme="minorEastAsia" w:hint="eastAsia"/>
        </w:rPr>
        <w:t xml:space="preserve"> pH </w:t>
      </w:r>
      <w:r w:rsidRPr="009E01D5">
        <w:rPr>
          <w:rFonts w:ascii="Times New Roman" w:eastAsiaTheme="minorEastAsia" w:hint="eastAsia"/>
        </w:rPr>
        <w:t>下降两个因素共同对束毛藻增长的影响（或“</w:t>
      </w:r>
      <w:r w:rsidRPr="009E01D5">
        <w:rPr>
          <w:rFonts w:ascii="Times New Roman" w:eastAsiaTheme="minorEastAsia" w:hint="eastAsia"/>
        </w:rPr>
        <w:t xml:space="preserve">pH </w:t>
      </w:r>
      <w:r w:rsidRPr="009E01D5">
        <w:rPr>
          <w:rFonts w:ascii="Times New Roman" w:eastAsiaTheme="minorEastAsia" w:hint="eastAsia"/>
        </w:rPr>
        <w:t>下降，导致‘海洋酸化’是否也影响束毛藻增长”）</w:t>
      </w:r>
    </w:p>
    <w:p w14:paraId="6A772519"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②分别使用</w:t>
      </w:r>
      <w:r w:rsidRPr="009E01D5">
        <w:rPr>
          <w:rFonts w:ascii="Times New Roman" w:eastAsiaTheme="minorEastAsia" w:hint="eastAsia"/>
        </w:rPr>
        <w:t xml:space="preserve"> pH7.8 </w:t>
      </w:r>
      <w:r w:rsidRPr="009E01D5">
        <w:rPr>
          <w:rFonts w:ascii="Times New Roman" w:eastAsiaTheme="minorEastAsia" w:hint="eastAsia"/>
        </w:rPr>
        <w:t>和</w:t>
      </w:r>
      <w:r w:rsidRPr="009E01D5">
        <w:rPr>
          <w:rFonts w:ascii="Times New Roman" w:eastAsiaTheme="minorEastAsia" w:hint="eastAsia"/>
        </w:rPr>
        <w:t xml:space="preserve"> 8.1 </w:t>
      </w:r>
      <w:r w:rsidRPr="009E01D5">
        <w:rPr>
          <w:rFonts w:ascii="Times New Roman" w:eastAsiaTheme="minorEastAsia" w:hint="eastAsia"/>
        </w:rPr>
        <w:t>的缓冲溶液（加入缓冲物质稳定</w:t>
      </w:r>
      <w:r w:rsidRPr="009E01D5">
        <w:rPr>
          <w:rFonts w:ascii="Times New Roman" w:eastAsiaTheme="minorEastAsia" w:hint="eastAsia"/>
        </w:rPr>
        <w:t xml:space="preserve"> pH </w:t>
      </w:r>
      <w:r w:rsidRPr="009E01D5">
        <w:rPr>
          <w:rFonts w:ascii="Times New Roman" w:eastAsiaTheme="minorEastAsia" w:hint="eastAsia"/>
        </w:rPr>
        <w:t>变化）</w:t>
      </w:r>
    </w:p>
    <w:p w14:paraId="77D7250B" w14:textId="77777777" w:rsidR="009E01D5" w:rsidRPr="009E01D5" w:rsidRDefault="009E01D5" w:rsidP="009E01D5">
      <w:pPr>
        <w:pStyle w:val="a3"/>
        <w:spacing w:line="269" w:lineRule="exact"/>
        <w:ind w:left="220"/>
        <w:rPr>
          <w:rFonts w:ascii="Times New Roman" w:eastAsiaTheme="minorEastAsia"/>
        </w:rPr>
      </w:pPr>
    </w:p>
    <w:p w14:paraId="13B5110F"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③</w:t>
      </w:r>
      <w:r w:rsidRPr="009E01D5">
        <w:rPr>
          <w:rFonts w:ascii="Times New Roman" w:eastAsiaTheme="minorEastAsia" w:hint="eastAsia"/>
        </w:rPr>
        <w:t xml:space="preserve">CO2 </w:t>
      </w:r>
      <w:r w:rsidRPr="009E01D5">
        <w:rPr>
          <w:rFonts w:ascii="Times New Roman" w:eastAsiaTheme="minorEastAsia" w:hint="eastAsia"/>
        </w:rPr>
        <w:t>浓度升高对束毛藻增长的促进作用小于海水</w:t>
      </w:r>
      <w:r w:rsidRPr="009E01D5">
        <w:rPr>
          <w:rFonts w:ascii="Times New Roman" w:eastAsiaTheme="minorEastAsia" w:hint="eastAsia"/>
        </w:rPr>
        <w:t xml:space="preserve"> pH </w:t>
      </w:r>
      <w:r w:rsidRPr="009E01D5">
        <w:rPr>
          <w:rFonts w:ascii="Times New Roman" w:eastAsiaTheme="minorEastAsia" w:hint="eastAsia"/>
        </w:rPr>
        <w:t>下降对其增长的抑制作用</w:t>
      </w:r>
    </w:p>
    <w:p w14:paraId="245C1BE1" w14:textId="77777777" w:rsidR="009E01D5" w:rsidRPr="009E01D5" w:rsidRDefault="009E01D5" w:rsidP="009E01D5">
      <w:pPr>
        <w:pStyle w:val="a3"/>
        <w:spacing w:line="269" w:lineRule="exact"/>
        <w:ind w:left="220"/>
        <w:rPr>
          <w:rFonts w:ascii="Times New Roman" w:eastAsiaTheme="minorEastAsia"/>
        </w:rPr>
      </w:pPr>
    </w:p>
    <w:p w14:paraId="7CA65FC0"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w:t>
      </w:r>
      <w:r w:rsidRPr="009E01D5">
        <w:rPr>
          <w:rFonts w:ascii="Times New Roman" w:eastAsiaTheme="minorEastAsia" w:hint="eastAsia"/>
        </w:rPr>
        <w:t>3</w:t>
      </w:r>
      <w:r w:rsidRPr="009E01D5">
        <w:rPr>
          <w:rFonts w:ascii="Times New Roman" w:eastAsiaTheme="minorEastAsia" w:hint="eastAsia"/>
        </w:rPr>
        <w:t>）</w:t>
      </w:r>
      <w:r w:rsidRPr="009E01D5">
        <w:rPr>
          <w:rFonts w:ascii="Times New Roman" w:eastAsiaTheme="minorEastAsia" w:hint="eastAsia"/>
        </w:rPr>
        <w:tab/>
      </w:r>
      <w:r w:rsidRPr="009E01D5">
        <w:rPr>
          <w:rFonts w:ascii="Times New Roman" w:eastAsiaTheme="minorEastAsia" w:hint="eastAsia"/>
        </w:rPr>
        <w:t>束毛藻个体：</w:t>
      </w:r>
      <w:r w:rsidRPr="009E01D5">
        <w:rPr>
          <w:rFonts w:ascii="Times New Roman" w:eastAsiaTheme="minorEastAsia" w:hint="eastAsia"/>
        </w:rPr>
        <w:t xml:space="preserve">CO2 </w:t>
      </w:r>
      <w:r w:rsidRPr="009E01D5">
        <w:rPr>
          <w:rFonts w:ascii="Times New Roman" w:eastAsiaTheme="minorEastAsia" w:hint="eastAsia"/>
        </w:rPr>
        <w:t>浓度升高，海水</w:t>
      </w:r>
      <w:r w:rsidRPr="009E01D5">
        <w:rPr>
          <w:rFonts w:ascii="Times New Roman" w:eastAsiaTheme="minorEastAsia" w:hint="eastAsia"/>
        </w:rPr>
        <w:t xml:space="preserve"> pH </w:t>
      </w:r>
      <w:r w:rsidRPr="009E01D5">
        <w:rPr>
          <w:rFonts w:ascii="Times New Roman" w:eastAsiaTheme="minorEastAsia" w:hint="eastAsia"/>
        </w:rPr>
        <w:t>降低，影响膜蛋白的功能，影响系统的稳定性；海洋生态系统：束毛藻减少，以束毛藻为食的消费者减少，通过食物链影响其他生物的</w:t>
      </w:r>
      <w:r w:rsidRPr="009E01D5">
        <w:rPr>
          <w:rFonts w:ascii="Times New Roman" w:eastAsiaTheme="minorEastAsia" w:hint="eastAsia"/>
        </w:rPr>
        <w:t xml:space="preserve">  </w:t>
      </w:r>
      <w:r w:rsidRPr="009E01D5">
        <w:rPr>
          <w:rFonts w:ascii="Times New Roman" w:eastAsiaTheme="minorEastAsia" w:hint="eastAsia"/>
        </w:rPr>
        <w:t>数量；海洋</w:t>
      </w:r>
      <w:r w:rsidRPr="009E01D5">
        <w:rPr>
          <w:rFonts w:ascii="Times New Roman" w:eastAsiaTheme="minorEastAsia" w:hint="eastAsia"/>
        </w:rPr>
        <w:t xml:space="preserve"> pH </w:t>
      </w:r>
      <w:r w:rsidRPr="009E01D5">
        <w:rPr>
          <w:rFonts w:ascii="Times New Roman" w:eastAsiaTheme="minorEastAsia" w:hint="eastAsia"/>
        </w:rPr>
        <w:t>降低，影响其他水生生物生存；</w:t>
      </w:r>
    </w:p>
    <w:p w14:paraId="15B440DD"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(4)</w:t>
      </w:r>
      <w:r w:rsidRPr="009E01D5">
        <w:rPr>
          <w:rFonts w:ascii="Times New Roman" w:eastAsiaTheme="minorEastAsia" w:hint="eastAsia"/>
        </w:rPr>
        <w:t>使用节能灯；多使用公共交通；减少纸张等浪费；拒绝一次性筷子的使用；垃圾分类、</w:t>
      </w:r>
    </w:p>
    <w:p w14:paraId="3F29185B"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回收利用等（合理可得分）</w:t>
      </w:r>
      <w:r w:rsidRPr="009E01D5">
        <w:rPr>
          <w:rFonts w:ascii="Times New Roman" w:eastAsiaTheme="minorEastAsia" w:hint="eastAsia"/>
        </w:rPr>
        <w:t xml:space="preserve"> 5.</w:t>
      </w:r>
    </w:p>
    <w:p w14:paraId="26982C22"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(1)</w:t>
      </w:r>
      <w:r w:rsidRPr="009E01D5">
        <w:rPr>
          <w:rFonts w:ascii="Times New Roman" w:eastAsiaTheme="minorEastAsia" w:hint="eastAsia"/>
        </w:rPr>
        <w:tab/>
      </w:r>
      <w:r w:rsidRPr="009E01D5">
        <w:rPr>
          <w:rFonts w:ascii="Times New Roman" w:eastAsiaTheme="minorEastAsia" w:hint="eastAsia"/>
        </w:rPr>
        <w:t>生态系统</w:t>
      </w:r>
      <w:r w:rsidRPr="009E01D5">
        <w:rPr>
          <w:rFonts w:ascii="Times New Roman" w:eastAsiaTheme="minorEastAsia" w:hint="eastAsia"/>
        </w:rPr>
        <w:tab/>
      </w:r>
      <w:r w:rsidRPr="009E01D5">
        <w:rPr>
          <w:rFonts w:ascii="Times New Roman" w:eastAsiaTheme="minorEastAsia" w:hint="eastAsia"/>
        </w:rPr>
        <w:t>稻→食稻昆虫→鸭（杂草→鸭）</w:t>
      </w:r>
    </w:p>
    <w:p w14:paraId="36E1DC5C"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(2)</w:t>
      </w:r>
      <w:r w:rsidRPr="009E01D5">
        <w:rPr>
          <w:rFonts w:ascii="Times New Roman" w:eastAsiaTheme="minorEastAsia" w:hint="eastAsia"/>
        </w:rPr>
        <w:tab/>
      </w:r>
      <w:r w:rsidRPr="009E01D5">
        <w:rPr>
          <w:rFonts w:ascii="Times New Roman" w:eastAsiaTheme="minorEastAsia" w:hint="eastAsia"/>
        </w:rPr>
        <w:t>①</w:t>
      </w:r>
      <w:r w:rsidRPr="009E01D5">
        <w:rPr>
          <w:rFonts w:ascii="Times New Roman" w:eastAsiaTheme="minorEastAsia" w:hint="eastAsia"/>
        </w:rPr>
        <w:t xml:space="preserve"> </w:t>
      </w:r>
      <w:r w:rsidRPr="009E01D5">
        <w:rPr>
          <w:rFonts w:ascii="Times New Roman" w:eastAsiaTheme="minorEastAsia" w:hint="eastAsia"/>
        </w:rPr>
        <w:t>营养结构简单</w:t>
      </w:r>
      <w:r w:rsidRPr="009E01D5">
        <w:rPr>
          <w:rFonts w:ascii="Times New Roman" w:eastAsiaTheme="minorEastAsia" w:hint="eastAsia"/>
        </w:rPr>
        <w:tab/>
      </w:r>
      <w:r w:rsidRPr="009E01D5">
        <w:rPr>
          <w:rFonts w:ascii="Times New Roman" w:eastAsiaTheme="minorEastAsia" w:hint="eastAsia"/>
        </w:rPr>
        <w:t>稳定性（抵抗力稳定性或自我调节能力）</w:t>
      </w:r>
    </w:p>
    <w:p w14:paraId="11CF7E41"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②</w:t>
      </w:r>
      <w:r w:rsidRPr="009E01D5">
        <w:rPr>
          <w:rFonts w:ascii="Times New Roman" w:eastAsiaTheme="minorEastAsia" w:hint="eastAsia"/>
        </w:rPr>
        <w:t xml:space="preserve"> </w:t>
      </w:r>
      <w:r w:rsidRPr="009E01D5">
        <w:rPr>
          <w:rFonts w:ascii="Times New Roman" w:eastAsiaTheme="minorEastAsia" w:hint="eastAsia"/>
        </w:rPr>
        <w:t>鸭在稻田间的觅食活动，起到吃草、捕虫、踩草等作用；同时鸭的排泄物又可以肥田</w:t>
      </w:r>
    </w:p>
    <w:p w14:paraId="602B4C5E"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（合理即可）</w:t>
      </w:r>
      <w:r w:rsidRPr="009E01D5">
        <w:rPr>
          <w:rFonts w:ascii="Times New Roman" w:eastAsiaTheme="minorEastAsia" w:hint="eastAsia"/>
        </w:rPr>
        <w:t xml:space="preserve">    </w:t>
      </w:r>
      <w:r w:rsidRPr="009E01D5">
        <w:rPr>
          <w:rFonts w:ascii="Times New Roman" w:eastAsiaTheme="minorEastAsia" w:hint="eastAsia"/>
        </w:rPr>
        <w:t>减少了农药和化肥的使用，减轻土壤、水环境的污染</w:t>
      </w:r>
      <w:r w:rsidRPr="009E01D5">
        <w:rPr>
          <w:rFonts w:ascii="Times New Roman" w:eastAsiaTheme="minorEastAsia" w:hint="eastAsia"/>
        </w:rPr>
        <w:t xml:space="preserve">    </w:t>
      </w:r>
      <w:r w:rsidRPr="009E01D5">
        <w:rPr>
          <w:rFonts w:ascii="Times New Roman" w:eastAsiaTheme="minorEastAsia" w:hint="eastAsia"/>
        </w:rPr>
        <w:t>生态和经济</w:t>
      </w:r>
      <w:r w:rsidRPr="009E01D5">
        <w:rPr>
          <w:rFonts w:ascii="Times New Roman" w:eastAsiaTheme="minorEastAsia" w:hint="eastAsia"/>
        </w:rPr>
        <w:t>(3)</w:t>
      </w:r>
      <w:r w:rsidRPr="009E01D5">
        <w:rPr>
          <w:rFonts w:ascii="Times New Roman" w:eastAsiaTheme="minorEastAsia" w:hint="eastAsia"/>
        </w:rPr>
        <w:t>产甲烷杆菌为严格的厌氧型微生物，稻鸭共作生态系统中鸭通过觅食和游动，增加水体与大气交换面积，增加水中溶解氧；抑制产甲烷杆菌的生长活性，减少</w:t>
      </w:r>
      <w:r w:rsidRPr="009E01D5">
        <w:rPr>
          <w:rFonts w:ascii="Times New Roman" w:eastAsiaTheme="minorEastAsia" w:hint="eastAsia"/>
        </w:rPr>
        <w:t xml:space="preserve"> CH4 </w:t>
      </w:r>
      <w:r w:rsidRPr="009E01D5">
        <w:rPr>
          <w:rFonts w:ascii="Times New Roman" w:eastAsiaTheme="minorEastAsia" w:hint="eastAsia"/>
        </w:rPr>
        <w:t>的排放</w:t>
      </w:r>
    </w:p>
    <w:p w14:paraId="781D9A4C"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rPr>
        <w:t>6.</w:t>
      </w:r>
    </w:p>
    <w:p w14:paraId="22B541E2" w14:textId="77777777" w:rsidR="009E01D5" w:rsidRPr="009E01D5" w:rsidRDefault="009E01D5" w:rsidP="009E01D5">
      <w:pPr>
        <w:pStyle w:val="a3"/>
        <w:spacing w:line="269" w:lineRule="exact"/>
        <w:ind w:left="220"/>
        <w:rPr>
          <w:rFonts w:ascii="Times New Roman" w:eastAsiaTheme="minorEastAsia"/>
        </w:rPr>
      </w:pPr>
    </w:p>
    <w:p w14:paraId="1EAD40B6"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w:t>
      </w:r>
      <w:r w:rsidRPr="009E01D5">
        <w:rPr>
          <w:rFonts w:ascii="Times New Roman" w:eastAsiaTheme="minorEastAsia" w:hint="eastAsia"/>
        </w:rPr>
        <w:t>1</w:t>
      </w:r>
      <w:r w:rsidRPr="009E01D5">
        <w:rPr>
          <w:rFonts w:ascii="Times New Roman" w:eastAsiaTheme="minorEastAsia" w:hint="eastAsia"/>
        </w:rPr>
        <w:t>）</w:t>
      </w:r>
      <w:r w:rsidRPr="009E01D5">
        <w:rPr>
          <w:rFonts w:ascii="Times New Roman" w:eastAsiaTheme="minorEastAsia" w:hint="eastAsia"/>
        </w:rPr>
        <w:tab/>
      </w:r>
      <w:r w:rsidRPr="009E01D5">
        <w:rPr>
          <w:rFonts w:ascii="Times New Roman" w:eastAsiaTheme="minorEastAsia" w:hint="eastAsia"/>
        </w:rPr>
        <w:t>弱</w:t>
      </w:r>
      <w:r w:rsidRPr="009E01D5">
        <w:rPr>
          <w:rFonts w:ascii="Times New Roman" w:eastAsiaTheme="minorEastAsia" w:hint="eastAsia"/>
        </w:rPr>
        <w:tab/>
      </w:r>
      <w:r w:rsidRPr="009E01D5">
        <w:rPr>
          <w:rFonts w:ascii="Times New Roman" w:eastAsiaTheme="minorEastAsia" w:hint="eastAsia"/>
        </w:rPr>
        <w:t>物种单一，营养结构简单</w:t>
      </w:r>
    </w:p>
    <w:p w14:paraId="77985623" w14:textId="77777777" w:rsidR="009E01D5" w:rsidRPr="009E01D5" w:rsidRDefault="009E01D5" w:rsidP="009E01D5">
      <w:pPr>
        <w:pStyle w:val="a3"/>
        <w:spacing w:line="269" w:lineRule="exact"/>
        <w:ind w:left="220"/>
        <w:rPr>
          <w:rFonts w:ascii="Times New Roman" w:eastAsiaTheme="minorEastAsia"/>
        </w:rPr>
      </w:pPr>
    </w:p>
    <w:p w14:paraId="2A2D7C9E"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w:t>
      </w:r>
      <w:r w:rsidRPr="009E01D5">
        <w:rPr>
          <w:rFonts w:ascii="Times New Roman" w:eastAsiaTheme="minorEastAsia" w:hint="eastAsia"/>
        </w:rPr>
        <w:t>2</w:t>
      </w:r>
      <w:r w:rsidRPr="009E01D5">
        <w:rPr>
          <w:rFonts w:ascii="Times New Roman" w:eastAsiaTheme="minorEastAsia" w:hint="eastAsia"/>
        </w:rPr>
        <w:t>）</w:t>
      </w:r>
      <w:r w:rsidRPr="009E01D5">
        <w:rPr>
          <w:rFonts w:ascii="Times New Roman" w:eastAsiaTheme="minorEastAsia" w:hint="eastAsia"/>
        </w:rPr>
        <w:tab/>
      </w:r>
      <w:r w:rsidRPr="009E01D5">
        <w:rPr>
          <w:rFonts w:ascii="Times New Roman" w:eastAsiaTheme="minorEastAsia" w:hint="eastAsia"/>
        </w:rPr>
        <w:t>水、矿质元素、阳光（</w:t>
      </w:r>
      <w:r w:rsidRPr="009E01D5">
        <w:rPr>
          <w:rFonts w:ascii="Times New Roman" w:eastAsiaTheme="minorEastAsia" w:hint="eastAsia"/>
        </w:rPr>
        <w:t xml:space="preserve">2 </w:t>
      </w:r>
      <w:r w:rsidRPr="009E01D5">
        <w:rPr>
          <w:rFonts w:ascii="Times New Roman" w:eastAsiaTheme="minorEastAsia" w:hint="eastAsia"/>
        </w:rPr>
        <w:t>分</w:t>
      </w:r>
      <w:r w:rsidRPr="009E01D5">
        <w:rPr>
          <w:rFonts w:ascii="Times New Roman" w:eastAsiaTheme="minorEastAsia" w:hint="eastAsia"/>
        </w:rPr>
        <w:t xml:space="preserve"> </w:t>
      </w:r>
      <w:r w:rsidRPr="009E01D5">
        <w:rPr>
          <w:rFonts w:ascii="Times New Roman" w:eastAsiaTheme="minorEastAsia" w:hint="eastAsia"/>
        </w:rPr>
        <w:t>）</w:t>
      </w:r>
      <w:r w:rsidRPr="009E01D5">
        <w:rPr>
          <w:rFonts w:ascii="Times New Roman" w:eastAsiaTheme="minorEastAsia" w:hint="eastAsia"/>
        </w:rPr>
        <w:tab/>
      </w:r>
      <w:r w:rsidRPr="009E01D5">
        <w:rPr>
          <w:rFonts w:ascii="Times New Roman" w:eastAsiaTheme="minorEastAsia" w:hint="eastAsia"/>
        </w:rPr>
        <w:t>捕食（寄生）</w:t>
      </w:r>
    </w:p>
    <w:p w14:paraId="2E1295A3"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rPr>
        <w:t xml:space="preserve"> </w:t>
      </w:r>
    </w:p>
    <w:p w14:paraId="1A0358B2"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w:t>
      </w:r>
      <w:r w:rsidRPr="009E01D5">
        <w:rPr>
          <w:rFonts w:ascii="Times New Roman" w:eastAsiaTheme="minorEastAsia" w:hint="eastAsia"/>
        </w:rPr>
        <w:t>3</w:t>
      </w:r>
      <w:r w:rsidRPr="009E01D5">
        <w:rPr>
          <w:rFonts w:ascii="Times New Roman" w:eastAsiaTheme="minorEastAsia" w:hint="eastAsia"/>
        </w:rPr>
        <w:t>）</w:t>
      </w:r>
      <w:r w:rsidRPr="009E01D5">
        <w:rPr>
          <w:rFonts w:ascii="Times New Roman" w:eastAsiaTheme="minorEastAsia" w:hint="eastAsia"/>
        </w:rPr>
        <w:tab/>
      </w:r>
      <w:r w:rsidRPr="009E01D5">
        <w:rPr>
          <w:rFonts w:ascii="Times New Roman" w:eastAsiaTheme="minorEastAsia" w:hint="eastAsia"/>
        </w:rPr>
        <w:t>第二营养级</w:t>
      </w:r>
      <w:r w:rsidRPr="009E01D5">
        <w:rPr>
          <w:rFonts w:ascii="Times New Roman" w:eastAsiaTheme="minorEastAsia" w:hint="eastAsia"/>
        </w:rPr>
        <w:tab/>
      </w:r>
      <w:r w:rsidRPr="009E01D5">
        <w:rPr>
          <w:rFonts w:ascii="Times New Roman" w:eastAsiaTheme="minorEastAsia" w:hint="eastAsia"/>
        </w:rPr>
        <w:t>豆娘、螳水蝇</w:t>
      </w:r>
      <w:r w:rsidRPr="009E01D5">
        <w:rPr>
          <w:rFonts w:ascii="Times New Roman" w:eastAsiaTheme="minorEastAsia" w:hint="eastAsia"/>
        </w:rPr>
        <w:t xml:space="preserve"> </w:t>
      </w:r>
      <w:r w:rsidRPr="009E01D5">
        <w:rPr>
          <w:rFonts w:ascii="Times New Roman" w:eastAsiaTheme="minorEastAsia" w:hint="eastAsia"/>
        </w:rPr>
        <w:t>（</w:t>
      </w:r>
      <w:r w:rsidRPr="009E01D5">
        <w:rPr>
          <w:rFonts w:ascii="Times New Roman" w:eastAsiaTheme="minorEastAsia" w:hint="eastAsia"/>
        </w:rPr>
        <w:t xml:space="preserve">2 </w:t>
      </w:r>
      <w:r w:rsidRPr="009E01D5">
        <w:rPr>
          <w:rFonts w:ascii="Times New Roman" w:eastAsiaTheme="minorEastAsia" w:hint="eastAsia"/>
        </w:rPr>
        <w:t>分）</w:t>
      </w:r>
    </w:p>
    <w:p w14:paraId="0D6E6D46" w14:textId="77777777" w:rsidR="009E01D5" w:rsidRPr="009E01D5" w:rsidRDefault="009E01D5" w:rsidP="009E01D5">
      <w:pPr>
        <w:pStyle w:val="a3"/>
        <w:spacing w:line="269" w:lineRule="exact"/>
        <w:ind w:left="220"/>
        <w:rPr>
          <w:rFonts w:ascii="Times New Roman" w:eastAsiaTheme="minorEastAsia"/>
        </w:rPr>
      </w:pPr>
    </w:p>
    <w:p w14:paraId="6062CA47"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w:t>
      </w:r>
      <w:r w:rsidRPr="009E01D5">
        <w:rPr>
          <w:rFonts w:ascii="Times New Roman" w:eastAsiaTheme="minorEastAsia" w:hint="eastAsia"/>
        </w:rPr>
        <w:t>4</w:t>
      </w:r>
      <w:r w:rsidRPr="009E01D5">
        <w:rPr>
          <w:rFonts w:ascii="Times New Roman" w:eastAsiaTheme="minorEastAsia" w:hint="eastAsia"/>
        </w:rPr>
        <w:t>）</w:t>
      </w:r>
      <w:r w:rsidRPr="009E01D5">
        <w:rPr>
          <w:rFonts w:ascii="Times New Roman" w:eastAsiaTheme="minorEastAsia" w:hint="eastAsia"/>
        </w:rPr>
        <w:t>2009</w:t>
      </w:r>
      <w:r w:rsidRPr="009E01D5">
        <w:rPr>
          <w:rFonts w:ascii="Times New Roman" w:eastAsiaTheme="minorEastAsia" w:hint="eastAsia"/>
        </w:rPr>
        <w:t>、</w:t>
      </w:r>
      <w:r w:rsidRPr="009E01D5">
        <w:rPr>
          <w:rFonts w:ascii="Times New Roman" w:eastAsiaTheme="minorEastAsia" w:hint="eastAsia"/>
        </w:rPr>
        <w:t xml:space="preserve">2010 </w:t>
      </w:r>
      <w:r w:rsidRPr="009E01D5">
        <w:rPr>
          <w:rFonts w:ascii="Times New Roman" w:eastAsiaTheme="minorEastAsia" w:hint="eastAsia"/>
        </w:rPr>
        <w:t>年与农民自防区没有显著变化，</w:t>
      </w:r>
      <w:r w:rsidRPr="009E01D5">
        <w:rPr>
          <w:rFonts w:ascii="Times New Roman" w:eastAsiaTheme="minorEastAsia" w:hint="eastAsia"/>
        </w:rPr>
        <w:t xml:space="preserve">2011 </w:t>
      </w:r>
      <w:r w:rsidRPr="009E01D5">
        <w:rPr>
          <w:rFonts w:ascii="Times New Roman" w:eastAsiaTheme="minorEastAsia" w:hint="eastAsia"/>
        </w:rPr>
        <w:t>年孕穗期豆娘数量明显增多</w:t>
      </w:r>
      <w:r w:rsidRPr="009E01D5">
        <w:rPr>
          <w:rFonts w:ascii="Times New Roman" w:eastAsiaTheme="minorEastAsia" w:hint="eastAsia"/>
        </w:rPr>
        <w:t xml:space="preserve"> </w:t>
      </w:r>
      <w:r w:rsidRPr="009E01D5">
        <w:rPr>
          <w:rFonts w:ascii="Times New Roman" w:eastAsiaTheme="minorEastAsia" w:hint="eastAsia"/>
        </w:rPr>
        <w:t>（</w:t>
      </w:r>
      <w:r w:rsidRPr="009E01D5">
        <w:rPr>
          <w:rFonts w:ascii="Times New Roman" w:eastAsiaTheme="minorEastAsia" w:hint="eastAsia"/>
        </w:rPr>
        <w:t xml:space="preserve">2 </w:t>
      </w:r>
      <w:r w:rsidRPr="009E01D5">
        <w:rPr>
          <w:rFonts w:ascii="Times New Roman" w:eastAsiaTheme="minorEastAsia" w:hint="eastAsia"/>
        </w:rPr>
        <w:t>分）</w:t>
      </w:r>
    </w:p>
    <w:p w14:paraId="48F6FA4E" w14:textId="77777777" w:rsidR="009E01D5" w:rsidRPr="009E01D5" w:rsidRDefault="009E01D5" w:rsidP="009E01D5">
      <w:pPr>
        <w:pStyle w:val="a3"/>
        <w:spacing w:line="269" w:lineRule="exact"/>
        <w:ind w:left="220"/>
        <w:rPr>
          <w:rFonts w:ascii="Times New Roman" w:eastAsiaTheme="minorEastAsia"/>
        </w:rPr>
      </w:pPr>
    </w:p>
    <w:p w14:paraId="45ED6D7C"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农民自防区稻田中使用了农药和化肥等</w:t>
      </w:r>
    </w:p>
    <w:p w14:paraId="408DFE25"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rPr>
        <w:t>7.</w:t>
      </w:r>
    </w:p>
    <w:p w14:paraId="225BB1F4"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w:t>
      </w:r>
      <w:r w:rsidRPr="009E01D5">
        <w:rPr>
          <w:rFonts w:ascii="Times New Roman" w:eastAsiaTheme="minorEastAsia" w:hint="eastAsia"/>
        </w:rPr>
        <w:t>1</w:t>
      </w:r>
      <w:r w:rsidRPr="009E01D5">
        <w:rPr>
          <w:rFonts w:ascii="Times New Roman" w:eastAsiaTheme="minorEastAsia" w:hint="eastAsia"/>
        </w:rPr>
        <w:t>）</w:t>
      </w:r>
      <w:r w:rsidRPr="009E01D5">
        <w:rPr>
          <w:rFonts w:ascii="Times New Roman" w:eastAsiaTheme="minorEastAsia" w:hint="eastAsia"/>
        </w:rPr>
        <w:tab/>
      </w:r>
      <w:r w:rsidRPr="009E01D5">
        <w:rPr>
          <w:rFonts w:ascii="Times New Roman" w:eastAsiaTheme="minorEastAsia" w:hint="eastAsia"/>
        </w:rPr>
        <w:t>竞争（</w:t>
      </w:r>
      <w:r w:rsidRPr="009E01D5">
        <w:rPr>
          <w:rFonts w:ascii="Times New Roman" w:eastAsiaTheme="minorEastAsia" w:hint="eastAsia"/>
        </w:rPr>
        <w:t xml:space="preserve">2 </w:t>
      </w:r>
      <w:r w:rsidRPr="009E01D5">
        <w:rPr>
          <w:rFonts w:ascii="Times New Roman" w:eastAsiaTheme="minorEastAsia" w:hint="eastAsia"/>
        </w:rPr>
        <w:t>分）</w:t>
      </w:r>
    </w:p>
    <w:p w14:paraId="32C68F52"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w:t>
      </w:r>
      <w:r w:rsidRPr="009E01D5">
        <w:rPr>
          <w:rFonts w:ascii="Times New Roman" w:eastAsiaTheme="minorEastAsia" w:hint="eastAsia"/>
        </w:rPr>
        <w:t>2</w:t>
      </w:r>
      <w:r w:rsidRPr="009E01D5">
        <w:rPr>
          <w:rFonts w:ascii="Times New Roman" w:eastAsiaTheme="minorEastAsia" w:hint="eastAsia"/>
        </w:rPr>
        <w:t>）</w:t>
      </w:r>
      <w:r w:rsidRPr="009E01D5">
        <w:rPr>
          <w:rFonts w:ascii="Times New Roman" w:eastAsiaTheme="minorEastAsia" w:hint="eastAsia"/>
        </w:rPr>
        <w:tab/>
      </w:r>
      <w:r w:rsidRPr="009E01D5">
        <w:rPr>
          <w:rFonts w:ascii="Times New Roman" w:eastAsiaTheme="minorEastAsia" w:hint="eastAsia"/>
        </w:rPr>
        <w:t>本小题共</w:t>
      </w:r>
      <w:r w:rsidRPr="009E01D5">
        <w:rPr>
          <w:rFonts w:ascii="Times New Roman" w:eastAsiaTheme="minorEastAsia" w:hint="eastAsia"/>
        </w:rPr>
        <w:t xml:space="preserve"> 3 </w:t>
      </w:r>
      <w:r w:rsidRPr="009E01D5">
        <w:rPr>
          <w:rFonts w:ascii="Times New Roman" w:eastAsiaTheme="minorEastAsia" w:hint="eastAsia"/>
        </w:rPr>
        <w:t>分。</w:t>
      </w:r>
    </w:p>
    <w:p w14:paraId="067500AE"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化感物质对克氏针茅幼苗根生长有抑制作用（</w:t>
      </w:r>
      <w:r w:rsidRPr="009E01D5">
        <w:rPr>
          <w:rFonts w:ascii="Times New Roman" w:eastAsiaTheme="minorEastAsia" w:hint="eastAsia"/>
        </w:rPr>
        <w:t xml:space="preserve">1 </w:t>
      </w:r>
      <w:r w:rsidRPr="009E01D5">
        <w:rPr>
          <w:rFonts w:ascii="Times New Roman" w:eastAsiaTheme="minorEastAsia" w:hint="eastAsia"/>
        </w:rPr>
        <w:t>分），而对糙隐子草幼苗根的生长，在浓度低时有促进作用，浓度增高到一定程度有抑制作用（</w:t>
      </w:r>
      <w:r w:rsidRPr="009E01D5">
        <w:rPr>
          <w:rFonts w:ascii="Times New Roman" w:eastAsiaTheme="minorEastAsia" w:hint="eastAsia"/>
        </w:rPr>
        <w:t xml:space="preserve">2 </w:t>
      </w:r>
      <w:r w:rsidRPr="009E01D5">
        <w:rPr>
          <w:rFonts w:ascii="Times New Roman" w:eastAsiaTheme="minorEastAsia" w:hint="eastAsia"/>
        </w:rPr>
        <w:t>分。写出“低促高抑”给</w:t>
      </w:r>
      <w:r w:rsidRPr="009E01D5">
        <w:rPr>
          <w:rFonts w:ascii="Times New Roman" w:eastAsiaTheme="minorEastAsia" w:hint="eastAsia"/>
        </w:rPr>
        <w:t xml:space="preserve"> 2</w:t>
      </w:r>
    </w:p>
    <w:p w14:paraId="51A7B60D"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分，只写出“促进”给</w:t>
      </w:r>
      <w:r w:rsidRPr="009E01D5">
        <w:rPr>
          <w:rFonts w:ascii="Times New Roman" w:eastAsiaTheme="minorEastAsia" w:hint="eastAsia"/>
        </w:rPr>
        <w:t xml:space="preserve"> 1 </w:t>
      </w:r>
      <w:r w:rsidRPr="009E01D5">
        <w:rPr>
          <w:rFonts w:ascii="Times New Roman" w:eastAsiaTheme="minorEastAsia" w:hint="eastAsia"/>
        </w:rPr>
        <w:t>分，写“两重性”给</w:t>
      </w:r>
      <w:r w:rsidRPr="009E01D5">
        <w:rPr>
          <w:rFonts w:ascii="Times New Roman" w:eastAsiaTheme="minorEastAsia" w:hint="eastAsia"/>
        </w:rPr>
        <w:t xml:space="preserve"> 1 </w:t>
      </w:r>
      <w:r w:rsidRPr="009E01D5">
        <w:rPr>
          <w:rFonts w:ascii="Times New Roman" w:eastAsiaTheme="minorEastAsia" w:hint="eastAsia"/>
        </w:rPr>
        <w:t>分）</w:t>
      </w:r>
    </w:p>
    <w:p w14:paraId="29FFFC52"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w:t>
      </w:r>
      <w:r w:rsidRPr="009E01D5">
        <w:rPr>
          <w:rFonts w:ascii="Times New Roman" w:eastAsiaTheme="minorEastAsia" w:hint="eastAsia"/>
        </w:rPr>
        <w:t>3</w:t>
      </w:r>
      <w:r w:rsidRPr="009E01D5">
        <w:rPr>
          <w:rFonts w:ascii="Times New Roman" w:eastAsiaTheme="minorEastAsia" w:hint="eastAsia"/>
        </w:rPr>
        <w:t>）</w:t>
      </w:r>
      <w:r w:rsidRPr="009E01D5">
        <w:rPr>
          <w:rFonts w:ascii="Times New Roman" w:eastAsiaTheme="minorEastAsia" w:hint="eastAsia"/>
        </w:rPr>
        <w:tab/>
      </w:r>
      <w:r w:rsidRPr="009E01D5">
        <w:rPr>
          <w:rFonts w:ascii="Times New Roman" w:eastAsiaTheme="minorEastAsia" w:hint="eastAsia"/>
        </w:rPr>
        <w:t>本小题共</w:t>
      </w:r>
      <w:r w:rsidRPr="009E01D5">
        <w:rPr>
          <w:rFonts w:ascii="Times New Roman" w:eastAsiaTheme="minorEastAsia" w:hint="eastAsia"/>
        </w:rPr>
        <w:t xml:space="preserve"> 7 </w:t>
      </w:r>
      <w:r w:rsidRPr="009E01D5">
        <w:rPr>
          <w:rFonts w:ascii="Times New Roman" w:eastAsiaTheme="minorEastAsia" w:hint="eastAsia"/>
        </w:rPr>
        <w:t>分。①共</w:t>
      </w:r>
      <w:r w:rsidRPr="009E01D5">
        <w:rPr>
          <w:rFonts w:ascii="Times New Roman" w:eastAsiaTheme="minorEastAsia" w:hint="eastAsia"/>
        </w:rPr>
        <w:t xml:space="preserve"> 3 </w:t>
      </w:r>
      <w:r w:rsidRPr="009E01D5">
        <w:rPr>
          <w:rFonts w:ascii="Times New Roman" w:eastAsiaTheme="minorEastAsia" w:hint="eastAsia"/>
        </w:rPr>
        <w:t>分，②共</w:t>
      </w:r>
      <w:r w:rsidRPr="009E01D5">
        <w:rPr>
          <w:rFonts w:ascii="Times New Roman" w:eastAsiaTheme="minorEastAsia" w:hint="eastAsia"/>
        </w:rPr>
        <w:t xml:space="preserve"> 4 </w:t>
      </w:r>
      <w:r w:rsidRPr="009E01D5">
        <w:rPr>
          <w:rFonts w:ascii="Times New Roman" w:eastAsiaTheme="minorEastAsia" w:hint="eastAsia"/>
        </w:rPr>
        <w:t>分。</w:t>
      </w:r>
    </w:p>
    <w:p w14:paraId="5C7FA955"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①无性（</w:t>
      </w:r>
      <w:r w:rsidRPr="009E01D5">
        <w:rPr>
          <w:rFonts w:ascii="Times New Roman" w:eastAsiaTheme="minorEastAsia" w:hint="eastAsia"/>
        </w:rPr>
        <w:t xml:space="preserve">1 </w:t>
      </w:r>
      <w:r w:rsidRPr="009E01D5">
        <w:rPr>
          <w:rFonts w:ascii="Times New Roman" w:eastAsiaTheme="minorEastAsia" w:hint="eastAsia"/>
        </w:rPr>
        <w:t>分）</w:t>
      </w:r>
      <w:r w:rsidRPr="009E01D5">
        <w:rPr>
          <w:rFonts w:ascii="Times New Roman" w:eastAsiaTheme="minorEastAsia" w:hint="eastAsia"/>
        </w:rPr>
        <w:tab/>
      </w:r>
      <w:r w:rsidRPr="009E01D5">
        <w:rPr>
          <w:rFonts w:ascii="Times New Roman" w:eastAsiaTheme="minorEastAsia" w:hint="eastAsia"/>
        </w:rPr>
        <w:t>抑制（</w:t>
      </w:r>
      <w:r w:rsidRPr="009E01D5">
        <w:rPr>
          <w:rFonts w:ascii="Times New Roman" w:eastAsiaTheme="minorEastAsia" w:hint="eastAsia"/>
        </w:rPr>
        <w:t xml:space="preserve">1 </w:t>
      </w:r>
      <w:r w:rsidRPr="009E01D5">
        <w:rPr>
          <w:rFonts w:ascii="Times New Roman" w:eastAsiaTheme="minorEastAsia" w:hint="eastAsia"/>
        </w:rPr>
        <w:t>分）</w:t>
      </w:r>
    </w:p>
    <w:p w14:paraId="28901006"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（有一定的）促进（</w:t>
      </w:r>
      <w:r w:rsidRPr="009E01D5">
        <w:rPr>
          <w:rFonts w:ascii="Times New Roman" w:eastAsiaTheme="minorEastAsia" w:hint="eastAsia"/>
        </w:rPr>
        <w:t xml:space="preserve">1 </w:t>
      </w:r>
      <w:r w:rsidRPr="009E01D5">
        <w:rPr>
          <w:rFonts w:ascii="Times New Roman" w:eastAsiaTheme="minorEastAsia" w:hint="eastAsia"/>
        </w:rPr>
        <w:t>分，写“两重性”给分）</w:t>
      </w:r>
    </w:p>
    <w:p w14:paraId="39C39078"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②营养（</w:t>
      </w:r>
      <w:r w:rsidRPr="009E01D5">
        <w:rPr>
          <w:rFonts w:ascii="Times New Roman" w:eastAsiaTheme="minorEastAsia" w:hint="eastAsia"/>
        </w:rPr>
        <w:t xml:space="preserve">2 </w:t>
      </w:r>
      <w:r w:rsidRPr="009E01D5">
        <w:rPr>
          <w:rFonts w:ascii="Times New Roman" w:eastAsiaTheme="minorEastAsia" w:hint="eastAsia"/>
        </w:rPr>
        <w:t>分）</w:t>
      </w:r>
      <w:r w:rsidRPr="009E01D5">
        <w:rPr>
          <w:rFonts w:ascii="Times New Roman" w:eastAsiaTheme="minorEastAsia" w:hint="eastAsia"/>
        </w:rPr>
        <w:tab/>
      </w:r>
      <w:r w:rsidRPr="009E01D5">
        <w:rPr>
          <w:rFonts w:ascii="Times New Roman" w:eastAsiaTheme="minorEastAsia" w:hint="eastAsia"/>
        </w:rPr>
        <w:t>演替（</w:t>
      </w:r>
      <w:r w:rsidRPr="009E01D5">
        <w:rPr>
          <w:rFonts w:ascii="Times New Roman" w:eastAsiaTheme="minorEastAsia" w:hint="eastAsia"/>
        </w:rPr>
        <w:t xml:space="preserve">2 </w:t>
      </w:r>
      <w:r w:rsidRPr="009E01D5">
        <w:rPr>
          <w:rFonts w:ascii="Times New Roman" w:eastAsiaTheme="minorEastAsia" w:hint="eastAsia"/>
        </w:rPr>
        <w:t>分）</w:t>
      </w:r>
    </w:p>
    <w:p w14:paraId="1E8A20B7"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lastRenderedPageBreak/>
        <w:t>（</w:t>
      </w:r>
      <w:r w:rsidRPr="009E01D5">
        <w:rPr>
          <w:rFonts w:ascii="Times New Roman" w:eastAsiaTheme="minorEastAsia" w:hint="eastAsia"/>
        </w:rPr>
        <w:t>4</w:t>
      </w:r>
      <w:r w:rsidRPr="009E01D5">
        <w:rPr>
          <w:rFonts w:ascii="Times New Roman" w:eastAsiaTheme="minorEastAsia" w:hint="eastAsia"/>
        </w:rPr>
        <w:t>）</w:t>
      </w:r>
      <w:r w:rsidRPr="009E01D5">
        <w:rPr>
          <w:rFonts w:ascii="Times New Roman" w:eastAsiaTheme="minorEastAsia" w:hint="eastAsia"/>
        </w:rPr>
        <w:t xml:space="preserve">1 </w:t>
      </w:r>
      <w:r w:rsidRPr="009E01D5">
        <w:rPr>
          <w:rFonts w:ascii="Times New Roman" w:eastAsiaTheme="minorEastAsia" w:hint="eastAsia"/>
        </w:rPr>
        <w:t>分。以下内容答出一项、其答案合理即可</w:t>
      </w:r>
    </w:p>
    <w:p w14:paraId="3415CD25"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能抵抗（或耐受）环境中的化感物质、能适应当地气候及土壤条件、当地放牧牲畜喜食（或写“补种本地物种”）</w:t>
      </w:r>
    </w:p>
    <w:p w14:paraId="436BD4EA"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rPr>
        <w:t>8.</w:t>
      </w:r>
    </w:p>
    <w:p w14:paraId="1AD3F1FF" w14:textId="77777777" w:rsidR="009E01D5" w:rsidRPr="009E01D5" w:rsidRDefault="009E01D5" w:rsidP="009E01D5">
      <w:pPr>
        <w:pStyle w:val="a3"/>
        <w:spacing w:line="269" w:lineRule="exact"/>
        <w:ind w:left="220"/>
        <w:rPr>
          <w:rFonts w:ascii="Times New Roman" w:eastAsiaTheme="minorEastAsia"/>
        </w:rPr>
      </w:pPr>
    </w:p>
    <w:p w14:paraId="4FF78712"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(1)</w:t>
      </w:r>
      <w:r w:rsidRPr="009E01D5">
        <w:rPr>
          <w:rFonts w:ascii="Times New Roman" w:eastAsiaTheme="minorEastAsia" w:hint="eastAsia"/>
        </w:rPr>
        <w:tab/>
      </w:r>
      <w:r w:rsidRPr="009E01D5">
        <w:rPr>
          <w:rFonts w:ascii="Times New Roman" w:eastAsiaTheme="minorEastAsia" w:hint="eastAsia"/>
        </w:rPr>
        <w:t>消费者</w:t>
      </w:r>
      <w:r w:rsidRPr="009E01D5">
        <w:rPr>
          <w:rFonts w:ascii="Times New Roman" w:eastAsiaTheme="minorEastAsia" w:hint="eastAsia"/>
        </w:rPr>
        <w:tab/>
      </w:r>
      <w:r w:rsidRPr="009E01D5">
        <w:rPr>
          <w:rFonts w:ascii="Times New Roman" w:eastAsiaTheme="minorEastAsia" w:hint="eastAsia"/>
        </w:rPr>
        <w:t>标志重捕法</w:t>
      </w:r>
      <w:r w:rsidRPr="009E01D5">
        <w:rPr>
          <w:rFonts w:ascii="Times New Roman" w:eastAsiaTheme="minorEastAsia" w:hint="eastAsia"/>
        </w:rPr>
        <w:tab/>
      </w:r>
      <w:r w:rsidRPr="009E01D5">
        <w:rPr>
          <w:rFonts w:ascii="Times New Roman" w:eastAsiaTheme="minorEastAsia" w:hint="eastAsia"/>
        </w:rPr>
        <w:t>（</w:t>
      </w:r>
      <w:r w:rsidRPr="009E01D5">
        <w:rPr>
          <w:rFonts w:ascii="Times New Roman" w:eastAsiaTheme="minorEastAsia" w:hint="eastAsia"/>
        </w:rPr>
        <w:t>2</w:t>
      </w:r>
      <w:r w:rsidRPr="009E01D5">
        <w:rPr>
          <w:rFonts w:ascii="Times New Roman" w:eastAsiaTheme="minorEastAsia" w:hint="eastAsia"/>
        </w:rPr>
        <w:t>）丰富度</w:t>
      </w:r>
    </w:p>
    <w:p w14:paraId="6605A9A9" w14:textId="77777777" w:rsidR="009E01D5" w:rsidRPr="009E01D5" w:rsidRDefault="009E01D5" w:rsidP="009E01D5">
      <w:pPr>
        <w:pStyle w:val="a3"/>
        <w:spacing w:line="269" w:lineRule="exact"/>
        <w:ind w:left="220"/>
        <w:rPr>
          <w:rFonts w:ascii="Times New Roman" w:eastAsiaTheme="minorEastAsia"/>
        </w:rPr>
      </w:pPr>
    </w:p>
    <w:p w14:paraId="024A965C"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w:t>
      </w:r>
      <w:r w:rsidRPr="009E01D5">
        <w:rPr>
          <w:rFonts w:ascii="Times New Roman" w:eastAsiaTheme="minorEastAsia" w:hint="eastAsia"/>
        </w:rPr>
        <w:t>3</w:t>
      </w:r>
      <w:r w:rsidRPr="009E01D5">
        <w:rPr>
          <w:rFonts w:ascii="Times New Roman" w:eastAsiaTheme="minorEastAsia" w:hint="eastAsia"/>
        </w:rPr>
        <w:t>）</w:t>
      </w:r>
      <w:r w:rsidRPr="009E01D5">
        <w:rPr>
          <w:rFonts w:ascii="Times New Roman" w:eastAsiaTheme="minorEastAsia" w:hint="eastAsia"/>
        </w:rPr>
        <w:tab/>
      </w:r>
      <w:r w:rsidRPr="009E01D5">
        <w:rPr>
          <w:rFonts w:ascii="Times New Roman" w:eastAsiaTheme="minorEastAsia" w:hint="eastAsia"/>
        </w:rPr>
        <w:t>稳定性</w:t>
      </w:r>
      <w:r w:rsidRPr="009E01D5">
        <w:rPr>
          <w:rFonts w:ascii="Times New Roman" w:eastAsiaTheme="minorEastAsia" w:hint="eastAsia"/>
        </w:rPr>
        <w:tab/>
      </w:r>
      <w:r w:rsidRPr="009E01D5">
        <w:rPr>
          <w:rFonts w:ascii="Times New Roman" w:eastAsiaTheme="minorEastAsia" w:hint="eastAsia"/>
        </w:rPr>
        <w:t>符合题目要求即可。如：调查鼠兔的捕食者与被捕食者，控制鼠兔的数量；</w:t>
      </w:r>
      <w:r w:rsidRPr="009E01D5">
        <w:rPr>
          <w:rFonts w:ascii="Times New Roman" w:eastAsiaTheme="minorEastAsia" w:hint="eastAsia"/>
        </w:rPr>
        <w:t xml:space="preserve">  </w:t>
      </w:r>
      <w:r w:rsidRPr="009E01D5">
        <w:rPr>
          <w:rFonts w:ascii="Times New Roman" w:eastAsiaTheme="minorEastAsia" w:hint="eastAsia"/>
        </w:rPr>
        <w:t>通过开洞堵洞的方式来控制鼠兔的生存区域</w:t>
      </w:r>
    </w:p>
    <w:p w14:paraId="0276F25C"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w:t>
      </w:r>
      <w:r w:rsidRPr="009E01D5">
        <w:rPr>
          <w:rFonts w:ascii="Times New Roman" w:eastAsiaTheme="minorEastAsia" w:hint="eastAsia"/>
        </w:rPr>
        <w:t>4</w:t>
      </w:r>
      <w:r w:rsidRPr="009E01D5">
        <w:rPr>
          <w:rFonts w:ascii="Times New Roman" w:eastAsiaTheme="minorEastAsia" w:hint="eastAsia"/>
        </w:rPr>
        <w:t>）</w:t>
      </w:r>
      <w:r w:rsidRPr="009E01D5">
        <w:rPr>
          <w:rFonts w:ascii="Times New Roman" w:eastAsiaTheme="minorEastAsia" w:hint="eastAsia"/>
        </w:rPr>
        <w:tab/>
      </w:r>
      <w:r w:rsidRPr="009E01D5">
        <w:rPr>
          <w:rFonts w:ascii="Times New Roman" w:eastAsiaTheme="minorEastAsia" w:hint="eastAsia"/>
        </w:rPr>
        <w:t>符合题目要求即可。如：草甸生态系统中生产者流向鼠兔的能量的传递效率是多少？</w:t>
      </w:r>
    </w:p>
    <w:p w14:paraId="283C69F9" w14:textId="77777777" w:rsidR="009E01D5" w:rsidRPr="009E01D5" w:rsidRDefault="009E01D5" w:rsidP="009E01D5">
      <w:pPr>
        <w:pStyle w:val="a3"/>
        <w:spacing w:line="269" w:lineRule="exact"/>
        <w:ind w:left="220"/>
        <w:rPr>
          <w:rFonts w:ascii="Times New Roman" w:eastAsiaTheme="minorEastAsia"/>
        </w:rPr>
      </w:pPr>
    </w:p>
    <w:p w14:paraId="30BA48EC"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鼠兔干扰强度对草原土壤有机质、</w:t>
      </w:r>
      <w:r w:rsidRPr="009E01D5">
        <w:rPr>
          <w:rFonts w:ascii="Times New Roman" w:eastAsiaTheme="minorEastAsia" w:hint="eastAsia"/>
        </w:rPr>
        <w:t xml:space="preserve">N/P </w:t>
      </w:r>
      <w:r w:rsidRPr="009E01D5">
        <w:rPr>
          <w:rFonts w:ascii="Times New Roman" w:eastAsiaTheme="minorEastAsia" w:hint="eastAsia"/>
        </w:rPr>
        <w:t>等含量的影响是怎样？</w:t>
      </w:r>
    </w:p>
    <w:p w14:paraId="758C6544" w14:textId="77777777" w:rsidR="009E01D5" w:rsidRPr="009E01D5" w:rsidRDefault="009E01D5" w:rsidP="009E01D5">
      <w:pPr>
        <w:pStyle w:val="a3"/>
        <w:spacing w:line="269" w:lineRule="exact"/>
        <w:ind w:left="220"/>
        <w:rPr>
          <w:rFonts w:ascii="Times New Roman" w:eastAsiaTheme="minorEastAsia"/>
        </w:rPr>
      </w:pPr>
    </w:p>
    <w:p w14:paraId="2615D23F"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rPr>
        <w:t>9.</w:t>
      </w:r>
    </w:p>
    <w:p w14:paraId="2E2F8E22"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w:t>
      </w:r>
      <w:r w:rsidRPr="009E01D5">
        <w:rPr>
          <w:rFonts w:ascii="Times New Roman" w:eastAsiaTheme="minorEastAsia" w:hint="eastAsia"/>
        </w:rPr>
        <w:t>1</w:t>
      </w:r>
      <w:r w:rsidRPr="009E01D5">
        <w:rPr>
          <w:rFonts w:ascii="Times New Roman" w:eastAsiaTheme="minorEastAsia" w:hint="eastAsia"/>
        </w:rPr>
        <w:t>）</w:t>
      </w:r>
      <w:r w:rsidRPr="009E01D5">
        <w:rPr>
          <w:rFonts w:ascii="Times New Roman" w:eastAsiaTheme="minorEastAsia" w:hint="eastAsia"/>
        </w:rPr>
        <w:tab/>
      </w:r>
      <w:r w:rsidRPr="009E01D5">
        <w:rPr>
          <w:rFonts w:ascii="Times New Roman" w:eastAsiaTheme="minorEastAsia" w:hint="eastAsia"/>
        </w:rPr>
        <w:t>消费者</w:t>
      </w:r>
    </w:p>
    <w:p w14:paraId="716C809F"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w:t>
      </w:r>
      <w:r w:rsidRPr="009E01D5">
        <w:rPr>
          <w:rFonts w:ascii="Times New Roman" w:eastAsiaTheme="minorEastAsia" w:hint="eastAsia"/>
        </w:rPr>
        <w:t>2</w:t>
      </w:r>
      <w:r w:rsidRPr="009E01D5">
        <w:rPr>
          <w:rFonts w:ascii="Times New Roman" w:eastAsiaTheme="minorEastAsia" w:hint="eastAsia"/>
        </w:rPr>
        <w:t>）</w:t>
      </w:r>
      <w:r w:rsidRPr="009E01D5">
        <w:rPr>
          <w:rFonts w:ascii="Times New Roman" w:eastAsiaTheme="minorEastAsia" w:hint="eastAsia"/>
        </w:rPr>
        <w:tab/>
      </w:r>
      <w:r w:rsidRPr="009E01D5">
        <w:rPr>
          <w:rFonts w:ascii="Times New Roman" w:eastAsiaTheme="minorEastAsia" w:hint="eastAsia"/>
        </w:rPr>
        <w:t>是。微塑料在体内不易被分解，可通过捕食关系沿食物链之间从低营养级向高营养</w:t>
      </w:r>
      <w:r w:rsidRPr="009E01D5">
        <w:rPr>
          <w:rFonts w:ascii="Times New Roman" w:eastAsiaTheme="minorEastAsia" w:hint="eastAsia"/>
        </w:rPr>
        <w:t xml:space="preserve">  </w:t>
      </w:r>
      <w:r w:rsidRPr="009E01D5">
        <w:rPr>
          <w:rFonts w:ascii="Times New Roman" w:eastAsiaTheme="minorEastAsia" w:hint="eastAsia"/>
        </w:rPr>
        <w:t>级生物转移</w:t>
      </w:r>
    </w:p>
    <w:p w14:paraId="6A8F3E88"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w:t>
      </w:r>
      <w:r w:rsidRPr="009E01D5">
        <w:rPr>
          <w:rFonts w:ascii="Times New Roman" w:eastAsiaTheme="minorEastAsia" w:hint="eastAsia"/>
        </w:rPr>
        <w:t>3</w:t>
      </w:r>
      <w:r w:rsidRPr="009E01D5">
        <w:rPr>
          <w:rFonts w:ascii="Times New Roman" w:eastAsiaTheme="minorEastAsia" w:hint="eastAsia"/>
        </w:rPr>
        <w:t>）</w:t>
      </w:r>
      <w:r w:rsidRPr="009E01D5">
        <w:rPr>
          <w:rFonts w:ascii="Times New Roman" w:eastAsiaTheme="minorEastAsia" w:hint="eastAsia"/>
        </w:rPr>
        <w:tab/>
      </w:r>
      <w:r w:rsidRPr="009E01D5">
        <w:rPr>
          <w:rFonts w:ascii="Times New Roman" w:eastAsiaTheme="minorEastAsia" w:hint="eastAsia"/>
        </w:rPr>
        <w:t>水资源短缺、酸雨、温室效应、土地荒漠化、海洋污染和生物多样性锐减（写出</w:t>
      </w:r>
      <w:r w:rsidRPr="009E01D5">
        <w:rPr>
          <w:rFonts w:ascii="Times New Roman" w:eastAsiaTheme="minorEastAsia" w:hint="eastAsia"/>
        </w:rPr>
        <w:t xml:space="preserve"> </w:t>
      </w:r>
      <w:r w:rsidRPr="009E01D5">
        <w:rPr>
          <w:rFonts w:ascii="Times New Roman" w:eastAsiaTheme="minorEastAsia" w:hint="eastAsia"/>
        </w:rPr>
        <w:t>其中两点可得分）</w:t>
      </w:r>
    </w:p>
    <w:p w14:paraId="145EE178"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w:t>
      </w:r>
      <w:r w:rsidRPr="009E01D5">
        <w:rPr>
          <w:rFonts w:ascii="Times New Roman" w:eastAsiaTheme="minorEastAsia" w:hint="eastAsia"/>
        </w:rPr>
        <w:t>4</w:t>
      </w:r>
      <w:r w:rsidRPr="009E01D5">
        <w:rPr>
          <w:rFonts w:ascii="Times New Roman" w:eastAsiaTheme="minorEastAsia" w:hint="eastAsia"/>
        </w:rPr>
        <w:t>）</w:t>
      </w:r>
      <w:r w:rsidRPr="009E01D5">
        <w:rPr>
          <w:rFonts w:ascii="Times New Roman" w:eastAsiaTheme="minorEastAsia" w:hint="eastAsia"/>
        </w:rPr>
        <w:tab/>
      </w:r>
      <w:r w:rsidRPr="009E01D5">
        <w:rPr>
          <w:rFonts w:ascii="Times New Roman" w:eastAsiaTheme="minorEastAsia" w:hint="eastAsia"/>
        </w:rPr>
        <w:t>通过突变或转基因技术，筛选、分离海水环境中微塑料高效降解菌，优化其海洋</w:t>
      </w:r>
      <w:r w:rsidRPr="009E01D5">
        <w:rPr>
          <w:rFonts w:ascii="Times New Roman" w:eastAsiaTheme="minorEastAsia" w:hint="eastAsia"/>
        </w:rPr>
        <w:t xml:space="preserve"> </w:t>
      </w:r>
      <w:r w:rsidRPr="009E01D5">
        <w:rPr>
          <w:rFonts w:ascii="Times New Roman" w:eastAsiaTheme="minorEastAsia" w:hint="eastAsia"/>
        </w:rPr>
        <w:t>环境中的降解能力</w:t>
      </w:r>
    </w:p>
    <w:p w14:paraId="16FC67F4"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w:t>
      </w:r>
      <w:r w:rsidRPr="009E01D5">
        <w:rPr>
          <w:rFonts w:ascii="Times New Roman" w:eastAsiaTheme="minorEastAsia" w:hint="eastAsia"/>
        </w:rPr>
        <w:t>5</w:t>
      </w:r>
      <w:r w:rsidRPr="009E01D5">
        <w:rPr>
          <w:rFonts w:ascii="Times New Roman" w:eastAsiaTheme="minorEastAsia" w:hint="eastAsia"/>
        </w:rPr>
        <w:t>）</w:t>
      </w:r>
      <w:r w:rsidRPr="009E01D5">
        <w:rPr>
          <w:rFonts w:ascii="Times New Roman" w:eastAsiaTheme="minorEastAsia" w:hint="eastAsia"/>
        </w:rPr>
        <w:t>b</w:t>
      </w:r>
    </w:p>
    <w:p w14:paraId="6C2CA752" w14:textId="77777777" w:rsidR="009E01D5" w:rsidRPr="009E01D5" w:rsidRDefault="009E01D5" w:rsidP="009E01D5">
      <w:pPr>
        <w:pStyle w:val="a3"/>
        <w:spacing w:line="269" w:lineRule="exact"/>
        <w:ind w:left="220"/>
        <w:rPr>
          <w:rFonts w:ascii="Times New Roman" w:eastAsiaTheme="minorEastAsia"/>
        </w:rPr>
      </w:pPr>
      <w:r w:rsidRPr="009E01D5">
        <w:rPr>
          <w:rFonts w:ascii="Times New Roman" w:eastAsiaTheme="minorEastAsia" w:hint="eastAsia"/>
        </w:rPr>
        <w:t>（</w:t>
      </w:r>
      <w:r w:rsidRPr="009E01D5">
        <w:rPr>
          <w:rFonts w:ascii="Times New Roman" w:eastAsiaTheme="minorEastAsia" w:hint="eastAsia"/>
        </w:rPr>
        <w:t>6</w:t>
      </w:r>
      <w:r w:rsidRPr="009E01D5">
        <w:rPr>
          <w:rFonts w:ascii="Times New Roman" w:eastAsiaTheme="minorEastAsia" w:hint="eastAsia"/>
        </w:rPr>
        <w:t>）</w:t>
      </w:r>
      <w:r w:rsidRPr="009E01D5">
        <w:rPr>
          <w:rFonts w:ascii="Times New Roman" w:eastAsiaTheme="minorEastAsia" w:hint="eastAsia"/>
        </w:rPr>
        <w:tab/>
      </w:r>
      <w:r w:rsidRPr="009E01D5">
        <w:rPr>
          <w:rFonts w:ascii="Times New Roman" w:eastAsiaTheme="minorEastAsia" w:hint="eastAsia"/>
        </w:rPr>
        <w:t>在不牺牲未来几代人需要的情况下，满足这代人的需要，追求自然、经济、社会</w:t>
      </w:r>
      <w:r w:rsidRPr="009E01D5">
        <w:rPr>
          <w:rFonts w:ascii="Times New Roman" w:eastAsiaTheme="minorEastAsia" w:hint="eastAsia"/>
        </w:rPr>
        <w:t xml:space="preserve"> </w:t>
      </w:r>
      <w:r w:rsidRPr="009E01D5">
        <w:rPr>
          <w:rFonts w:ascii="Times New Roman" w:eastAsiaTheme="minorEastAsia" w:hint="eastAsia"/>
        </w:rPr>
        <w:t>的持久而协调的发展</w:t>
      </w:r>
    </w:p>
    <w:p w14:paraId="081BF106" w14:textId="77777777" w:rsidR="009E01D5" w:rsidRPr="009E01D5" w:rsidRDefault="009E01D5" w:rsidP="009E01D5">
      <w:pPr>
        <w:pStyle w:val="a3"/>
        <w:spacing w:line="269" w:lineRule="exact"/>
        <w:ind w:left="220"/>
        <w:rPr>
          <w:rFonts w:ascii="Times New Roman" w:eastAsiaTheme="minorEastAsia"/>
        </w:rPr>
      </w:pPr>
    </w:p>
    <w:p w14:paraId="32FA2CF3" w14:textId="77777777" w:rsidR="009E01D5" w:rsidRDefault="009E01D5" w:rsidP="004470FA"/>
    <w:p w14:paraId="429B41D7" w14:textId="77777777" w:rsidR="009E01D5" w:rsidRDefault="009E01D5" w:rsidP="004470FA"/>
    <w:p w14:paraId="5939AD98" w14:textId="77777777" w:rsidR="009E01D5" w:rsidRDefault="009E01D5" w:rsidP="004470FA"/>
    <w:p w14:paraId="14C58DEB" w14:textId="77777777" w:rsidR="009E01D5" w:rsidRDefault="009E01D5" w:rsidP="004470FA"/>
    <w:p w14:paraId="79E220D9" w14:textId="77777777" w:rsidR="009E01D5" w:rsidRDefault="009E01D5" w:rsidP="004470FA"/>
    <w:p w14:paraId="731312AD" w14:textId="77777777" w:rsidR="009E01D5" w:rsidRDefault="009E01D5" w:rsidP="004470FA"/>
    <w:p w14:paraId="3DC05BC7" w14:textId="77777777" w:rsidR="009E01D5" w:rsidRDefault="009E01D5" w:rsidP="004470FA"/>
    <w:p w14:paraId="178DAE8C" w14:textId="77777777" w:rsidR="009E01D5" w:rsidRDefault="009E01D5" w:rsidP="004470FA"/>
    <w:p w14:paraId="316DEEC0" w14:textId="77777777" w:rsidR="009E01D5" w:rsidRDefault="009E01D5" w:rsidP="004470FA"/>
    <w:p w14:paraId="616D16F0" w14:textId="77777777" w:rsidR="009E01D5" w:rsidRDefault="009E01D5" w:rsidP="004470FA"/>
    <w:p w14:paraId="3115D133" w14:textId="77777777" w:rsidR="009E01D5" w:rsidRDefault="009E01D5" w:rsidP="004470FA"/>
    <w:p w14:paraId="2D076D77" w14:textId="77777777" w:rsidR="009E01D5" w:rsidRDefault="009E01D5" w:rsidP="004470FA"/>
    <w:p w14:paraId="10FF4334" w14:textId="77777777" w:rsidR="009E01D5" w:rsidRDefault="009E01D5" w:rsidP="004470FA"/>
    <w:p w14:paraId="2BC1D49E" w14:textId="77777777" w:rsidR="009E01D5" w:rsidRDefault="009E01D5" w:rsidP="004470FA"/>
    <w:p w14:paraId="46068A1D" w14:textId="77777777" w:rsidR="009E01D5" w:rsidRDefault="009E01D5" w:rsidP="004470FA"/>
    <w:p w14:paraId="03ED56C7" w14:textId="77777777" w:rsidR="009E01D5" w:rsidRDefault="009E01D5" w:rsidP="004470FA"/>
    <w:p w14:paraId="4326B469" w14:textId="77777777" w:rsidR="009E01D5" w:rsidRDefault="009E01D5" w:rsidP="004470FA"/>
    <w:p w14:paraId="3EE3E8C0" w14:textId="77777777" w:rsidR="009E01D5" w:rsidRDefault="009E01D5" w:rsidP="004470FA"/>
    <w:p w14:paraId="4864E7F7" w14:textId="77777777" w:rsidR="009E01D5" w:rsidRDefault="009E01D5" w:rsidP="004470FA"/>
    <w:p w14:paraId="6223BCE1" w14:textId="77777777" w:rsidR="009E01D5" w:rsidRDefault="009E01D5" w:rsidP="004470FA"/>
    <w:p w14:paraId="1011EEE4" w14:textId="77777777" w:rsidR="009E01D5" w:rsidRDefault="009E01D5" w:rsidP="004470FA"/>
    <w:p w14:paraId="1B064A91" w14:textId="77777777" w:rsidR="009E01D5" w:rsidRDefault="009E01D5" w:rsidP="004470FA"/>
    <w:p w14:paraId="5B6756D2" w14:textId="77777777" w:rsidR="009E01D5" w:rsidRDefault="009E01D5" w:rsidP="004470FA"/>
    <w:p w14:paraId="267A8E55" w14:textId="77777777" w:rsidR="009E01D5" w:rsidRDefault="009E01D5" w:rsidP="004470FA"/>
    <w:p w14:paraId="46B316C4" w14:textId="77777777" w:rsidR="009E01D5" w:rsidRDefault="009E01D5" w:rsidP="004470FA"/>
    <w:p w14:paraId="5F7D2668" w14:textId="77777777" w:rsidR="009E01D5" w:rsidRDefault="009E01D5" w:rsidP="004470FA"/>
    <w:p w14:paraId="5F374F60" w14:textId="77777777" w:rsidR="009E01D5" w:rsidRDefault="009E01D5" w:rsidP="004470FA"/>
    <w:p w14:paraId="67ED0FC8" w14:textId="77777777" w:rsidR="009E01D5" w:rsidRDefault="009E01D5" w:rsidP="004470FA"/>
    <w:p w14:paraId="0C8359CE" w14:textId="77777777" w:rsidR="009E01D5" w:rsidRDefault="009E01D5" w:rsidP="004470FA"/>
    <w:p w14:paraId="2618E7C3" w14:textId="77777777" w:rsidR="009E01D5" w:rsidRDefault="009E01D5" w:rsidP="004470FA"/>
    <w:p w14:paraId="247FF8F6" w14:textId="77777777" w:rsidR="009E01D5" w:rsidRDefault="009E01D5" w:rsidP="004470FA"/>
    <w:p w14:paraId="5C7EB607" w14:textId="77777777" w:rsidR="009E01D5" w:rsidRDefault="009E01D5" w:rsidP="004470FA"/>
    <w:p w14:paraId="041A2162" w14:textId="77777777" w:rsidR="009E01D5" w:rsidRDefault="009E01D5" w:rsidP="004470FA"/>
    <w:p w14:paraId="797F6339" w14:textId="77777777" w:rsidR="009E01D5" w:rsidRDefault="009E01D5" w:rsidP="004470FA"/>
    <w:p w14:paraId="270E6B82" w14:textId="77777777" w:rsidR="009E01D5" w:rsidRDefault="009E01D5" w:rsidP="004470FA"/>
    <w:p w14:paraId="6F3F1FFB" w14:textId="77777777" w:rsidR="009E01D5" w:rsidRPr="009E01D5" w:rsidRDefault="009E01D5" w:rsidP="004470FA"/>
    <w:p w14:paraId="63BAE481" w14:textId="77777777" w:rsidR="004470FA" w:rsidRDefault="004470FA" w:rsidP="004470FA"/>
    <w:p w14:paraId="13DD20AD" w14:textId="77777777" w:rsidR="004470FA" w:rsidRDefault="004470FA" w:rsidP="004470FA"/>
    <w:p w14:paraId="253B5156" w14:textId="77777777" w:rsidR="004470FA" w:rsidRDefault="004470FA" w:rsidP="004470FA"/>
    <w:p w14:paraId="6FAC0477" w14:textId="77777777" w:rsidR="004470FA" w:rsidRDefault="004470FA" w:rsidP="004470FA"/>
    <w:p w14:paraId="35343A39" w14:textId="77777777" w:rsidR="004470FA" w:rsidRDefault="004470FA" w:rsidP="004470FA"/>
    <w:p w14:paraId="2FAA7340" w14:textId="77777777" w:rsidR="004470FA" w:rsidRDefault="004470FA" w:rsidP="004470FA"/>
    <w:p w14:paraId="39143039" w14:textId="77777777" w:rsidR="004470FA" w:rsidRDefault="004470FA" w:rsidP="004470FA"/>
    <w:p w14:paraId="568AC99B" w14:textId="77777777" w:rsidR="004470FA" w:rsidRDefault="004470FA" w:rsidP="004470FA"/>
    <w:p w14:paraId="2565236A" w14:textId="77777777" w:rsidR="004470FA" w:rsidRDefault="004470FA" w:rsidP="004470FA"/>
    <w:p w14:paraId="340C66C3" w14:textId="77777777" w:rsidR="004470FA" w:rsidRDefault="004470FA" w:rsidP="004470FA"/>
    <w:p w14:paraId="5ACF04BB" w14:textId="77777777" w:rsidR="004470FA" w:rsidRDefault="004470FA" w:rsidP="004470FA"/>
    <w:p w14:paraId="52F5551F" w14:textId="77777777" w:rsidR="004470FA" w:rsidRDefault="004470FA" w:rsidP="004470FA"/>
    <w:p w14:paraId="28CF6247" w14:textId="77777777" w:rsidR="004470FA" w:rsidRPr="004470FA" w:rsidRDefault="004470FA" w:rsidP="004470FA"/>
    <w:sectPr w:rsidR="004470FA" w:rsidRPr="004470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71CCC8" w14:textId="77777777" w:rsidR="005D681A" w:rsidRDefault="005D681A" w:rsidP="00DF478F">
      <w:r>
        <w:separator/>
      </w:r>
    </w:p>
  </w:endnote>
  <w:endnote w:type="continuationSeparator" w:id="0">
    <w:p w14:paraId="359EF48A" w14:textId="77777777" w:rsidR="005D681A" w:rsidRDefault="005D681A" w:rsidP="00DF4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5B4261" w14:textId="77777777" w:rsidR="005D681A" w:rsidRDefault="005D681A" w:rsidP="00DF478F">
      <w:r>
        <w:separator/>
      </w:r>
    </w:p>
  </w:footnote>
  <w:footnote w:type="continuationSeparator" w:id="0">
    <w:p w14:paraId="5E56DD7D" w14:textId="77777777" w:rsidR="005D681A" w:rsidRDefault="005D681A" w:rsidP="00DF47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942F34"/>
    <w:multiLevelType w:val="hybridMultilevel"/>
    <w:tmpl w:val="4B8CBFDE"/>
    <w:lvl w:ilvl="0" w:tplc="747894B8">
      <w:start w:val="1"/>
      <w:numFmt w:val="decimal"/>
      <w:lvlText w:val="（%1）"/>
      <w:lvlJc w:val="left"/>
      <w:pPr>
        <w:ind w:left="1626" w:hanging="527"/>
      </w:pPr>
      <w:rPr>
        <w:rFonts w:ascii="宋体" w:eastAsia="宋体" w:hAnsi="宋体" w:cs="宋体" w:hint="default"/>
        <w:spacing w:val="-1"/>
        <w:w w:val="99"/>
        <w:sz w:val="19"/>
        <w:szCs w:val="19"/>
        <w:lang w:val="zh-CN" w:eastAsia="zh-CN" w:bidi="zh-CN"/>
      </w:rPr>
    </w:lvl>
    <w:lvl w:ilvl="1" w:tplc="C416F104">
      <w:numFmt w:val="bullet"/>
      <w:lvlText w:val="•"/>
      <w:lvlJc w:val="left"/>
      <w:pPr>
        <w:ind w:left="2648" w:hanging="527"/>
      </w:pPr>
      <w:rPr>
        <w:rFonts w:hint="default"/>
        <w:lang w:val="zh-CN" w:eastAsia="zh-CN" w:bidi="zh-CN"/>
      </w:rPr>
    </w:lvl>
    <w:lvl w:ilvl="2" w:tplc="E9808EBC">
      <w:numFmt w:val="bullet"/>
      <w:lvlText w:val="•"/>
      <w:lvlJc w:val="left"/>
      <w:pPr>
        <w:ind w:left="3676" w:hanging="527"/>
      </w:pPr>
      <w:rPr>
        <w:rFonts w:hint="default"/>
        <w:lang w:val="zh-CN" w:eastAsia="zh-CN" w:bidi="zh-CN"/>
      </w:rPr>
    </w:lvl>
    <w:lvl w:ilvl="3" w:tplc="5D005862">
      <w:numFmt w:val="bullet"/>
      <w:lvlText w:val="•"/>
      <w:lvlJc w:val="left"/>
      <w:pPr>
        <w:ind w:left="4704" w:hanging="527"/>
      </w:pPr>
      <w:rPr>
        <w:rFonts w:hint="default"/>
        <w:lang w:val="zh-CN" w:eastAsia="zh-CN" w:bidi="zh-CN"/>
      </w:rPr>
    </w:lvl>
    <w:lvl w:ilvl="4" w:tplc="278EEDE2">
      <w:numFmt w:val="bullet"/>
      <w:lvlText w:val="•"/>
      <w:lvlJc w:val="left"/>
      <w:pPr>
        <w:ind w:left="5732" w:hanging="527"/>
      </w:pPr>
      <w:rPr>
        <w:rFonts w:hint="default"/>
        <w:lang w:val="zh-CN" w:eastAsia="zh-CN" w:bidi="zh-CN"/>
      </w:rPr>
    </w:lvl>
    <w:lvl w:ilvl="5" w:tplc="77CEA99E">
      <w:numFmt w:val="bullet"/>
      <w:lvlText w:val="•"/>
      <w:lvlJc w:val="left"/>
      <w:pPr>
        <w:ind w:left="6760" w:hanging="527"/>
      </w:pPr>
      <w:rPr>
        <w:rFonts w:hint="default"/>
        <w:lang w:val="zh-CN" w:eastAsia="zh-CN" w:bidi="zh-CN"/>
      </w:rPr>
    </w:lvl>
    <w:lvl w:ilvl="6" w:tplc="C0AACCA2">
      <w:numFmt w:val="bullet"/>
      <w:lvlText w:val="•"/>
      <w:lvlJc w:val="left"/>
      <w:pPr>
        <w:ind w:left="7788" w:hanging="527"/>
      </w:pPr>
      <w:rPr>
        <w:rFonts w:hint="default"/>
        <w:lang w:val="zh-CN" w:eastAsia="zh-CN" w:bidi="zh-CN"/>
      </w:rPr>
    </w:lvl>
    <w:lvl w:ilvl="7" w:tplc="14FEA762">
      <w:numFmt w:val="bullet"/>
      <w:lvlText w:val="•"/>
      <w:lvlJc w:val="left"/>
      <w:pPr>
        <w:ind w:left="8816" w:hanging="527"/>
      </w:pPr>
      <w:rPr>
        <w:rFonts w:hint="default"/>
        <w:lang w:val="zh-CN" w:eastAsia="zh-CN" w:bidi="zh-CN"/>
      </w:rPr>
    </w:lvl>
    <w:lvl w:ilvl="8" w:tplc="C6FC492A">
      <w:numFmt w:val="bullet"/>
      <w:lvlText w:val="•"/>
      <w:lvlJc w:val="left"/>
      <w:pPr>
        <w:ind w:left="9844" w:hanging="527"/>
      </w:pPr>
      <w:rPr>
        <w:rFonts w:hint="default"/>
        <w:lang w:val="zh-CN" w:eastAsia="zh-CN" w:bidi="zh-CN"/>
      </w:rPr>
    </w:lvl>
  </w:abstractNum>
  <w:abstractNum w:abstractNumId="1" w15:restartNumberingAfterBreak="0">
    <w:nsid w:val="24AC1F13"/>
    <w:multiLevelType w:val="hybridMultilevel"/>
    <w:tmpl w:val="9FB20FE8"/>
    <w:lvl w:ilvl="0" w:tplc="84148994">
      <w:start w:val="1"/>
      <w:numFmt w:val="decimal"/>
      <w:lvlText w:val="（%1）"/>
      <w:lvlJc w:val="left"/>
      <w:pPr>
        <w:ind w:left="1626" w:hanging="527"/>
      </w:pPr>
      <w:rPr>
        <w:rFonts w:ascii="宋体" w:eastAsia="宋体" w:hAnsi="宋体" w:cs="宋体" w:hint="default"/>
        <w:spacing w:val="-1"/>
        <w:w w:val="99"/>
        <w:sz w:val="19"/>
        <w:szCs w:val="19"/>
        <w:lang w:val="zh-CN" w:eastAsia="zh-CN" w:bidi="zh-CN"/>
      </w:rPr>
    </w:lvl>
    <w:lvl w:ilvl="1" w:tplc="7EB21610">
      <w:numFmt w:val="bullet"/>
      <w:lvlText w:val="•"/>
      <w:lvlJc w:val="left"/>
      <w:pPr>
        <w:ind w:left="1720" w:hanging="527"/>
      </w:pPr>
      <w:rPr>
        <w:rFonts w:hint="default"/>
        <w:lang w:val="zh-CN" w:eastAsia="zh-CN" w:bidi="zh-CN"/>
      </w:rPr>
    </w:lvl>
    <w:lvl w:ilvl="2" w:tplc="DC9E4764">
      <w:numFmt w:val="bullet"/>
      <w:lvlText w:val="•"/>
      <w:lvlJc w:val="left"/>
      <w:pPr>
        <w:ind w:left="2851" w:hanging="527"/>
      </w:pPr>
      <w:rPr>
        <w:rFonts w:hint="default"/>
        <w:lang w:val="zh-CN" w:eastAsia="zh-CN" w:bidi="zh-CN"/>
      </w:rPr>
    </w:lvl>
    <w:lvl w:ilvl="3" w:tplc="2CD40DF0">
      <w:numFmt w:val="bullet"/>
      <w:lvlText w:val="•"/>
      <w:lvlJc w:val="left"/>
      <w:pPr>
        <w:ind w:left="3982" w:hanging="527"/>
      </w:pPr>
      <w:rPr>
        <w:rFonts w:hint="default"/>
        <w:lang w:val="zh-CN" w:eastAsia="zh-CN" w:bidi="zh-CN"/>
      </w:rPr>
    </w:lvl>
    <w:lvl w:ilvl="4" w:tplc="0B900442">
      <w:numFmt w:val="bullet"/>
      <w:lvlText w:val="•"/>
      <w:lvlJc w:val="left"/>
      <w:pPr>
        <w:ind w:left="5113" w:hanging="527"/>
      </w:pPr>
      <w:rPr>
        <w:rFonts w:hint="default"/>
        <w:lang w:val="zh-CN" w:eastAsia="zh-CN" w:bidi="zh-CN"/>
      </w:rPr>
    </w:lvl>
    <w:lvl w:ilvl="5" w:tplc="A646612E">
      <w:numFmt w:val="bullet"/>
      <w:lvlText w:val="•"/>
      <w:lvlJc w:val="left"/>
      <w:pPr>
        <w:ind w:left="6244" w:hanging="527"/>
      </w:pPr>
      <w:rPr>
        <w:rFonts w:hint="default"/>
        <w:lang w:val="zh-CN" w:eastAsia="zh-CN" w:bidi="zh-CN"/>
      </w:rPr>
    </w:lvl>
    <w:lvl w:ilvl="6" w:tplc="824AAE38">
      <w:numFmt w:val="bullet"/>
      <w:lvlText w:val="•"/>
      <w:lvlJc w:val="left"/>
      <w:pPr>
        <w:ind w:left="7375" w:hanging="527"/>
      </w:pPr>
      <w:rPr>
        <w:rFonts w:hint="default"/>
        <w:lang w:val="zh-CN" w:eastAsia="zh-CN" w:bidi="zh-CN"/>
      </w:rPr>
    </w:lvl>
    <w:lvl w:ilvl="7" w:tplc="397217B6">
      <w:numFmt w:val="bullet"/>
      <w:lvlText w:val="•"/>
      <w:lvlJc w:val="left"/>
      <w:pPr>
        <w:ind w:left="8506" w:hanging="527"/>
      </w:pPr>
      <w:rPr>
        <w:rFonts w:hint="default"/>
        <w:lang w:val="zh-CN" w:eastAsia="zh-CN" w:bidi="zh-CN"/>
      </w:rPr>
    </w:lvl>
    <w:lvl w:ilvl="8" w:tplc="F1388B02">
      <w:numFmt w:val="bullet"/>
      <w:lvlText w:val="•"/>
      <w:lvlJc w:val="left"/>
      <w:pPr>
        <w:ind w:left="9637" w:hanging="527"/>
      </w:pPr>
      <w:rPr>
        <w:rFonts w:hint="default"/>
        <w:lang w:val="zh-CN" w:eastAsia="zh-CN" w:bidi="zh-CN"/>
      </w:rPr>
    </w:lvl>
  </w:abstractNum>
  <w:abstractNum w:abstractNumId="2" w15:restartNumberingAfterBreak="0">
    <w:nsid w:val="325D57FA"/>
    <w:multiLevelType w:val="hybridMultilevel"/>
    <w:tmpl w:val="BCDCB9A2"/>
    <w:lvl w:ilvl="0" w:tplc="ECA61C54">
      <w:start w:val="1"/>
      <w:numFmt w:val="decimal"/>
      <w:lvlText w:val="（%1）"/>
      <w:lvlJc w:val="left"/>
      <w:pPr>
        <w:ind w:left="1626" w:hanging="527"/>
      </w:pPr>
      <w:rPr>
        <w:rFonts w:ascii="宋体" w:eastAsia="宋体" w:hAnsi="宋体" w:cs="宋体" w:hint="default"/>
        <w:spacing w:val="-1"/>
        <w:w w:val="99"/>
        <w:sz w:val="19"/>
        <w:szCs w:val="19"/>
        <w:lang w:val="zh-CN" w:eastAsia="zh-CN" w:bidi="zh-CN"/>
      </w:rPr>
    </w:lvl>
    <w:lvl w:ilvl="1" w:tplc="49640C88">
      <w:numFmt w:val="bullet"/>
      <w:lvlText w:val="•"/>
      <w:lvlJc w:val="left"/>
      <w:pPr>
        <w:ind w:left="2648" w:hanging="527"/>
      </w:pPr>
      <w:rPr>
        <w:rFonts w:hint="default"/>
        <w:lang w:val="zh-CN" w:eastAsia="zh-CN" w:bidi="zh-CN"/>
      </w:rPr>
    </w:lvl>
    <w:lvl w:ilvl="2" w:tplc="10E0E8CE">
      <w:numFmt w:val="bullet"/>
      <w:lvlText w:val="•"/>
      <w:lvlJc w:val="left"/>
      <w:pPr>
        <w:ind w:left="3676" w:hanging="527"/>
      </w:pPr>
      <w:rPr>
        <w:rFonts w:hint="default"/>
        <w:lang w:val="zh-CN" w:eastAsia="zh-CN" w:bidi="zh-CN"/>
      </w:rPr>
    </w:lvl>
    <w:lvl w:ilvl="3" w:tplc="BE204FDC">
      <w:numFmt w:val="bullet"/>
      <w:lvlText w:val="•"/>
      <w:lvlJc w:val="left"/>
      <w:pPr>
        <w:ind w:left="4704" w:hanging="527"/>
      </w:pPr>
      <w:rPr>
        <w:rFonts w:hint="default"/>
        <w:lang w:val="zh-CN" w:eastAsia="zh-CN" w:bidi="zh-CN"/>
      </w:rPr>
    </w:lvl>
    <w:lvl w:ilvl="4" w:tplc="22E6426E">
      <w:numFmt w:val="bullet"/>
      <w:lvlText w:val="•"/>
      <w:lvlJc w:val="left"/>
      <w:pPr>
        <w:ind w:left="5732" w:hanging="527"/>
      </w:pPr>
      <w:rPr>
        <w:rFonts w:hint="default"/>
        <w:lang w:val="zh-CN" w:eastAsia="zh-CN" w:bidi="zh-CN"/>
      </w:rPr>
    </w:lvl>
    <w:lvl w:ilvl="5" w:tplc="FE62A64E">
      <w:numFmt w:val="bullet"/>
      <w:lvlText w:val="•"/>
      <w:lvlJc w:val="left"/>
      <w:pPr>
        <w:ind w:left="6760" w:hanging="527"/>
      </w:pPr>
      <w:rPr>
        <w:rFonts w:hint="default"/>
        <w:lang w:val="zh-CN" w:eastAsia="zh-CN" w:bidi="zh-CN"/>
      </w:rPr>
    </w:lvl>
    <w:lvl w:ilvl="6" w:tplc="8DFA23A2">
      <w:numFmt w:val="bullet"/>
      <w:lvlText w:val="•"/>
      <w:lvlJc w:val="left"/>
      <w:pPr>
        <w:ind w:left="7788" w:hanging="527"/>
      </w:pPr>
      <w:rPr>
        <w:rFonts w:hint="default"/>
        <w:lang w:val="zh-CN" w:eastAsia="zh-CN" w:bidi="zh-CN"/>
      </w:rPr>
    </w:lvl>
    <w:lvl w:ilvl="7" w:tplc="4E36DE06">
      <w:numFmt w:val="bullet"/>
      <w:lvlText w:val="•"/>
      <w:lvlJc w:val="left"/>
      <w:pPr>
        <w:ind w:left="8816" w:hanging="527"/>
      </w:pPr>
      <w:rPr>
        <w:rFonts w:hint="default"/>
        <w:lang w:val="zh-CN" w:eastAsia="zh-CN" w:bidi="zh-CN"/>
      </w:rPr>
    </w:lvl>
    <w:lvl w:ilvl="8" w:tplc="4712E552">
      <w:numFmt w:val="bullet"/>
      <w:lvlText w:val="•"/>
      <w:lvlJc w:val="left"/>
      <w:pPr>
        <w:ind w:left="9844" w:hanging="527"/>
      </w:pPr>
      <w:rPr>
        <w:rFonts w:hint="default"/>
        <w:lang w:val="zh-CN" w:eastAsia="zh-CN" w:bidi="zh-CN"/>
      </w:rPr>
    </w:lvl>
  </w:abstractNum>
  <w:abstractNum w:abstractNumId="3" w15:restartNumberingAfterBreak="0">
    <w:nsid w:val="35007982"/>
    <w:multiLevelType w:val="hybridMultilevel"/>
    <w:tmpl w:val="6E52B1F0"/>
    <w:lvl w:ilvl="0" w:tplc="18780692">
      <w:start w:val="1"/>
      <w:numFmt w:val="decimal"/>
      <w:lvlText w:val="（%1）"/>
      <w:lvlJc w:val="left"/>
      <w:pPr>
        <w:ind w:left="744" w:hanging="525"/>
      </w:pPr>
      <w:rPr>
        <w:rFonts w:ascii="宋体" w:eastAsia="宋体" w:hAnsi="宋体" w:cs="宋体" w:hint="default"/>
        <w:spacing w:val="-1"/>
        <w:w w:val="99"/>
        <w:sz w:val="19"/>
        <w:szCs w:val="19"/>
        <w:lang w:val="zh-CN" w:eastAsia="zh-CN" w:bidi="zh-CN"/>
      </w:rPr>
    </w:lvl>
    <w:lvl w:ilvl="1" w:tplc="4A527C2C">
      <w:numFmt w:val="bullet"/>
      <w:lvlText w:val="•"/>
      <w:lvlJc w:val="left"/>
      <w:pPr>
        <w:ind w:left="740" w:hanging="525"/>
      </w:pPr>
      <w:rPr>
        <w:rFonts w:hint="default"/>
        <w:lang w:val="zh-CN" w:eastAsia="zh-CN" w:bidi="zh-CN"/>
      </w:rPr>
    </w:lvl>
    <w:lvl w:ilvl="2" w:tplc="21F2ADB4">
      <w:numFmt w:val="bullet"/>
      <w:lvlText w:val="•"/>
      <w:lvlJc w:val="left"/>
      <w:pPr>
        <w:ind w:left="1794" w:hanging="525"/>
      </w:pPr>
      <w:rPr>
        <w:rFonts w:hint="default"/>
        <w:lang w:val="zh-CN" w:eastAsia="zh-CN" w:bidi="zh-CN"/>
      </w:rPr>
    </w:lvl>
    <w:lvl w:ilvl="3" w:tplc="6C6CF95E">
      <w:numFmt w:val="bullet"/>
      <w:lvlText w:val="•"/>
      <w:lvlJc w:val="left"/>
      <w:pPr>
        <w:ind w:left="2848" w:hanging="525"/>
      </w:pPr>
      <w:rPr>
        <w:rFonts w:hint="default"/>
        <w:lang w:val="zh-CN" w:eastAsia="zh-CN" w:bidi="zh-CN"/>
      </w:rPr>
    </w:lvl>
    <w:lvl w:ilvl="4" w:tplc="4B72B004">
      <w:numFmt w:val="bullet"/>
      <w:lvlText w:val="•"/>
      <w:lvlJc w:val="left"/>
      <w:pPr>
        <w:ind w:left="3902" w:hanging="525"/>
      </w:pPr>
      <w:rPr>
        <w:rFonts w:hint="default"/>
        <w:lang w:val="zh-CN" w:eastAsia="zh-CN" w:bidi="zh-CN"/>
      </w:rPr>
    </w:lvl>
    <w:lvl w:ilvl="5" w:tplc="FA2294DE">
      <w:numFmt w:val="bullet"/>
      <w:lvlText w:val="•"/>
      <w:lvlJc w:val="left"/>
      <w:pPr>
        <w:ind w:left="4956" w:hanging="525"/>
      </w:pPr>
      <w:rPr>
        <w:rFonts w:hint="default"/>
        <w:lang w:val="zh-CN" w:eastAsia="zh-CN" w:bidi="zh-CN"/>
      </w:rPr>
    </w:lvl>
    <w:lvl w:ilvl="6" w:tplc="939A1C4E">
      <w:numFmt w:val="bullet"/>
      <w:lvlText w:val="•"/>
      <w:lvlJc w:val="left"/>
      <w:pPr>
        <w:ind w:left="6010" w:hanging="525"/>
      </w:pPr>
      <w:rPr>
        <w:rFonts w:hint="default"/>
        <w:lang w:val="zh-CN" w:eastAsia="zh-CN" w:bidi="zh-CN"/>
      </w:rPr>
    </w:lvl>
    <w:lvl w:ilvl="7" w:tplc="3244BD76">
      <w:numFmt w:val="bullet"/>
      <w:lvlText w:val="•"/>
      <w:lvlJc w:val="left"/>
      <w:pPr>
        <w:ind w:left="7064" w:hanging="525"/>
      </w:pPr>
      <w:rPr>
        <w:rFonts w:hint="default"/>
        <w:lang w:val="zh-CN" w:eastAsia="zh-CN" w:bidi="zh-CN"/>
      </w:rPr>
    </w:lvl>
    <w:lvl w:ilvl="8" w:tplc="D344520E">
      <w:numFmt w:val="bullet"/>
      <w:lvlText w:val="•"/>
      <w:lvlJc w:val="left"/>
      <w:pPr>
        <w:ind w:left="8118" w:hanging="525"/>
      </w:pPr>
      <w:rPr>
        <w:rFonts w:hint="default"/>
        <w:lang w:val="zh-CN" w:eastAsia="zh-CN" w:bidi="zh-CN"/>
      </w:rPr>
    </w:lvl>
  </w:abstractNum>
  <w:abstractNum w:abstractNumId="4" w15:restartNumberingAfterBreak="0">
    <w:nsid w:val="5904391E"/>
    <w:multiLevelType w:val="hybridMultilevel"/>
    <w:tmpl w:val="F0D834F4"/>
    <w:lvl w:ilvl="0" w:tplc="FA1CA82C">
      <w:start w:val="1"/>
      <w:numFmt w:val="decimal"/>
      <w:lvlText w:val="（%1）"/>
      <w:lvlJc w:val="left"/>
      <w:pPr>
        <w:ind w:left="1626" w:hanging="527"/>
      </w:pPr>
      <w:rPr>
        <w:rFonts w:ascii="宋体" w:eastAsia="宋体" w:hAnsi="宋体" w:cs="宋体" w:hint="default"/>
        <w:spacing w:val="-1"/>
        <w:w w:val="99"/>
        <w:sz w:val="19"/>
        <w:szCs w:val="19"/>
        <w:lang w:val="zh-CN" w:eastAsia="zh-CN" w:bidi="zh-CN"/>
      </w:rPr>
    </w:lvl>
    <w:lvl w:ilvl="1" w:tplc="3A4CDE24">
      <w:numFmt w:val="bullet"/>
      <w:lvlText w:val="•"/>
      <w:lvlJc w:val="left"/>
      <w:pPr>
        <w:ind w:left="2648" w:hanging="527"/>
      </w:pPr>
      <w:rPr>
        <w:rFonts w:hint="default"/>
        <w:lang w:val="zh-CN" w:eastAsia="zh-CN" w:bidi="zh-CN"/>
      </w:rPr>
    </w:lvl>
    <w:lvl w:ilvl="2" w:tplc="985C8276">
      <w:numFmt w:val="bullet"/>
      <w:lvlText w:val="•"/>
      <w:lvlJc w:val="left"/>
      <w:pPr>
        <w:ind w:left="3676" w:hanging="527"/>
      </w:pPr>
      <w:rPr>
        <w:rFonts w:hint="default"/>
        <w:lang w:val="zh-CN" w:eastAsia="zh-CN" w:bidi="zh-CN"/>
      </w:rPr>
    </w:lvl>
    <w:lvl w:ilvl="3" w:tplc="825C7D06">
      <w:numFmt w:val="bullet"/>
      <w:lvlText w:val="•"/>
      <w:lvlJc w:val="left"/>
      <w:pPr>
        <w:ind w:left="4704" w:hanging="527"/>
      </w:pPr>
      <w:rPr>
        <w:rFonts w:hint="default"/>
        <w:lang w:val="zh-CN" w:eastAsia="zh-CN" w:bidi="zh-CN"/>
      </w:rPr>
    </w:lvl>
    <w:lvl w:ilvl="4" w:tplc="C7049046">
      <w:numFmt w:val="bullet"/>
      <w:lvlText w:val="•"/>
      <w:lvlJc w:val="left"/>
      <w:pPr>
        <w:ind w:left="5732" w:hanging="527"/>
      </w:pPr>
      <w:rPr>
        <w:rFonts w:hint="default"/>
        <w:lang w:val="zh-CN" w:eastAsia="zh-CN" w:bidi="zh-CN"/>
      </w:rPr>
    </w:lvl>
    <w:lvl w:ilvl="5" w:tplc="553C730E">
      <w:numFmt w:val="bullet"/>
      <w:lvlText w:val="•"/>
      <w:lvlJc w:val="left"/>
      <w:pPr>
        <w:ind w:left="6760" w:hanging="527"/>
      </w:pPr>
      <w:rPr>
        <w:rFonts w:hint="default"/>
        <w:lang w:val="zh-CN" w:eastAsia="zh-CN" w:bidi="zh-CN"/>
      </w:rPr>
    </w:lvl>
    <w:lvl w:ilvl="6" w:tplc="82685148">
      <w:numFmt w:val="bullet"/>
      <w:lvlText w:val="•"/>
      <w:lvlJc w:val="left"/>
      <w:pPr>
        <w:ind w:left="7788" w:hanging="527"/>
      </w:pPr>
      <w:rPr>
        <w:rFonts w:hint="default"/>
        <w:lang w:val="zh-CN" w:eastAsia="zh-CN" w:bidi="zh-CN"/>
      </w:rPr>
    </w:lvl>
    <w:lvl w:ilvl="7" w:tplc="97CC08DE">
      <w:numFmt w:val="bullet"/>
      <w:lvlText w:val="•"/>
      <w:lvlJc w:val="left"/>
      <w:pPr>
        <w:ind w:left="8816" w:hanging="527"/>
      </w:pPr>
      <w:rPr>
        <w:rFonts w:hint="default"/>
        <w:lang w:val="zh-CN" w:eastAsia="zh-CN" w:bidi="zh-CN"/>
      </w:rPr>
    </w:lvl>
    <w:lvl w:ilvl="8" w:tplc="6EC273A2">
      <w:numFmt w:val="bullet"/>
      <w:lvlText w:val="•"/>
      <w:lvlJc w:val="left"/>
      <w:pPr>
        <w:ind w:left="9844" w:hanging="527"/>
      </w:pPr>
      <w:rPr>
        <w:rFonts w:hint="default"/>
        <w:lang w:val="zh-CN" w:eastAsia="zh-CN" w:bidi="zh-CN"/>
      </w:rPr>
    </w:lvl>
  </w:abstractNum>
  <w:abstractNum w:abstractNumId="5" w15:restartNumberingAfterBreak="0">
    <w:nsid w:val="61F82251"/>
    <w:multiLevelType w:val="hybridMultilevel"/>
    <w:tmpl w:val="8FECC484"/>
    <w:lvl w:ilvl="0" w:tplc="130AB8A2">
      <w:start w:val="3"/>
      <w:numFmt w:val="decimal"/>
      <w:lvlText w:val="（%1）"/>
      <w:lvlJc w:val="left"/>
      <w:pPr>
        <w:ind w:left="1626" w:hanging="527"/>
      </w:pPr>
      <w:rPr>
        <w:rFonts w:ascii="宋体" w:eastAsia="宋体" w:hAnsi="宋体" w:cs="宋体" w:hint="default"/>
        <w:spacing w:val="-1"/>
        <w:w w:val="99"/>
        <w:sz w:val="19"/>
        <w:szCs w:val="19"/>
        <w:lang w:val="zh-CN" w:eastAsia="zh-CN" w:bidi="zh-CN"/>
      </w:rPr>
    </w:lvl>
    <w:lvl w:ilvl="1" w:tplc="B5D89AEA">
      <w:start w:val="1"/>
      <w:numFmt w:val="decimal"/>
      <w:lvlText w:val="（%2）"/>
      <w:lvlJc w:val="left"/>
      <w:pPr>
        <w:ind w:left="2254" w:hanging="525"/>
      </w:pPr>
      <w:rPr>
        <w:rFonts w:ascii="宋体" w:eastAsia="宋体" w:hAnsi="宋体" w:cs="宋体" w:hint="default"/>
        <w:spacing w:val="-1"/>
        <w:w w:val="99"/>
        <w:sz w:val="19"/>
        <w:szCs w:val="19"/>
        <w:lang w:val="zh-CN" w:eastAsia="zh-CN" w:bidi="zh-CN"/>
      </w:rPr>
    </w:lvl>
    <w:lvl w:ilvl="2" w:tplc="7CECE518">
      <w:numFmt w:val="bullet"/>
      <w:lvlText w:val="•"/>
      <w:lvlJc w:val="left"/>
      <w:pPr>
        <w:ind w:left="3331" w:hanging="525"/>
      </w:pPr>
      <w:rPr>
        <w:rFonts w:hint="default"/>
        <w:lang w:val="zh-CN" w:eastAsia="zh-CN" w:bidi="zh-CN"/>
      </w:rPr>
    </w:lvl>
    <w:lvl w:ilvl="3" w:tplc="892CE584">
      <w:numFmt w:val="bullet"/>
      <w:lvlText w:val="•"/>
      <w:lvlJc w:val="left"/>
      <w:pPr>
        <w:ind w:left="4402" w:hanging="525"/>
      </w:pPr>
      <w:rPr>
        <w:rFonts w:hint="default"/>
        <w:lang w:val="zh-CN" w:eastAsia="zh-CN" w:bidi="zh-CN"/>
      </w:rPr>
    </w:lvl>
    <w:lvl w:ilvl="4" w:tplc="8814CDF8">
      <w:numFmt w:val="bullet"/>
      <w:lvlText w:val="•"/>
      <w:lvlJc w:val="left"/>
      <w:pPr>
        <w:ind w:left="5473" w:hanging="525"/>
      </w:pPr>
      <w:rPr>
        <w:rFonts w:hint="default"/>
        <w:lang w:val="zh-CN" w:eastAsia="zh-CN" w:bidi="zh-CN"/>
      </w:rPr>
    </w:lvl>
    <w:lvl w:ilvl="5" w:tplc="46C6AE76">
      <w:numFmt w:val="bullet"/>
      <w:lvlText w:val="•"/>
      <w:lvlJc w:val="left"/>
      <w:pPr>
        <w:ind w:left="6544" w:hanging="525"/>
      </w:pPr>
      <w:rPr>
        <w:rFonts w:hint="default"/>
        <w:lang w:val="zh-CN" w:eastAsia="zh-CN" w:bidi="zh-CN"/>
      </w:rPr>
    </w:lvl>
    <w:lvl w:ilvl="6" w:tplc="589811CC">
      <w:numFmt w:val="bullet"/>
      <w:lvlText w:val="•"/>
      <w:lvlJc w:val="left"/>
      <w:pPr>
        <w:ind w:left="7615" w:hanging="525"/>
      </w:pPr>
      <w:rPr>
        <w:rFonts w:hint="default"/>
        <w:lang w:val="zh-CN" w:eastAsia="zh-CN" w:bidi="zh-CN"/>
      </w:rPr>
    </w:lvl>
    <w:lvl w:ilvl="7" w:tplc="0444DC6E">
      <w:numFmt w:val="bullet"/>
      <w:lvlText w:val="•"/>
      <w:lvlJc w:val="left"/>
      <w:pPr>
        <w:ind w:left="8686" w:hanging="525"/>
      </w:pPr>
      <w:rPr>
        <w:rFonts w:hint="default"/>
        <w:lang w:val="zh-CN" w:eastAsia="zh-CN" w:bidi="zh-CN"/>
      </w:rPr>
    </w:lvl>
    <w:lvl w:ilvl="8" w:tplc="FAC02F56">
      <w:numFmt w:val="bullet"/>
      <w:lvlText w:val="•"/>
      <w:lvlJc w:val="left"/>
      <w:pPr>
        <w:ind w:left="9757" w:hanging="525"/>
      </w:pPr>
      <w:rPr>
        <w:rFonts w:hint="default"/>
        <w:lang w:val="zh-CN" w:eastAsia="zh-CN" w:bidi="zh-CN"/>
      </w:rPr>
    </w:lvl>
  </w:abstractNum>
  <w:abstractNum w:abstractNumId="6" w15:restartNumberingAfterBreak="0">
    <w:nsid w:val="75CD116B"/>
    <w:multiLevelType w:val="hybridMultilevel"/>
    <w:tmpl w:val="C066796A"/>
    <w:lvl w:ilvl="0" w:tplc="3E0CA71E">
      <w:start w:val="1"/>
      <w:numFmt w:val="decimal"/>
      <w:lvlText w:val="（%1）"/>
      <w:lvlJc w:val="left"/>
      <w:pPr>
        <w:ind w:left="1626" w:hanging="527"/>
      </w:pPr>
      <w:rPr>
        <w:rFonts w:ascii="宋体" w:eastAsia="宋体" w:hAnsi="宋体" w:cs="宋体" w:hint="default"/>
        <w:spacing w:val="-1"/>
        <w:w w:val="99"/>
        <w:sz w:val="19"/>
        <w:szCs w:val="19"/>
        <w:lang w:val="zh-CN" w:eastAsia="zh-CN" w:bidi="zh-CN"/>
      </w:rPr>
    </w:lvl>
    <w:lvl w:ilvl="1" w:tplc="A3D4A798">
      <w:start w:val="1"/>
      <w:numFmt w:val="decimal"/>
      <w:lvlText w:val="（%2）"/>
      <w:lvlJc w:val="left"/>
      <w:pPr>
        <w:ind w:left="1940" w:hanging="525"/>
      </w:pPr>
      <w:rPr>
        <w:rFonts w:ascii="宋体" w:eastAsia="宋体" w:hAnsi="宋体" w:cs="宋体" w:hint="default"/>
        <w:spacing w:val="-1"/>
        <w:w w:val="99"/>
        <w:sz w:val="19"/>
        <w:szCs w:val="19"/>
        <w:lang w:val="zh-CN" w:eastAsia="zh-CN" w:bidi="zh-CN"/>
      </w:rPr>
    </w:lvl>
    <w:lvl w:ilvl="2" w:tplc="E22429D4">
      <w:numFmt w:val="bullet"/>
      <w:lvlText w:val="•"/>
      <w:lvlJc w:val="left"/>
      <w:pPr>
        <w:ind w:left="3046" w:hanging="525"/>
      </w:pPr>
      <w:rPr>
        <w:rFonts w:hint="default"/>
        <w:lang w:val="zh-CN" w:eastAsia="zh-CN" w:bidi="zh-CN"/>
      </w:rPr>
    </w:lvl>
    <w:lvl w:ilvl="3" w:tplc="0832CC3E">
      <w:numFmt w:val="bullet"/>
      <w:lvlText w:val="•"/>
      <w:lvlJc w:val="left"/>
      <w:pPr>
        <w:ind w:left="4153" w:hanging="525"/>
      </w:pPr>
      <w:rPr>
        <w:rFonts w:hint="default"/>
        <w:lang w:val="zh-CN" w:eastAsia="zh-CN" w:bidi="zh-CN"/>
      </w:rPr>
    </w:lvl>
    <w:lvl w:ilvl="4" w:tplc="0A2471E0">
      <w:numFmt w:val="bullet"/>
      <w:lvlText w:val="•"/>
      <w:lvlJc w:val="left"/>
      <w:pPr>
        <w:ind w:left="5260" w:hanging="525"/>
      </w:pPr>
      <w:rPr>
        <w:rFonts w:hint="default"/>
        <w:lang w:val="zh-CN" w:eastAsia="zh-CN" w:bidi="zh-CN"/>
      </w:rPr>
    </w:lvl>
    <w:lvl w:ilvl="5" w:tplc="41CCAD56">
      <w:numFmt w:val="bullet"/>
      <w:lvlText w:val="•"/>
      <w:lvlJc w:val="left"/>
      <w:pPr>
        <w:ind w:left="6366" w:hanging="525"/>
      </w:pPr>
      <w:rPr>
        <w:rFonts w:hint="default"/>
        <w:lang w:val="zh-CN" w:eastAsia="zh-CN" w:bidi="zh-CN"/>
      </w:rPr>
    </w:lvl>
    <w:lvl w:ilvl="6" w:tplc="36748816">
      <w:numFmt w:val="bullet"/>
      <w:lvlText w:val="•"/>
      <w:lvlJc w:val="left"/>
      <w:pPr>
        <w:ind w:left="7473" w:hanging="525"/>
      </w:pPr>
      <w:rPr>
        <w:rFonts w:hint="default"/>
        <w:lang w:val="zh-CN" w:eastAsia="zh-CN" w:bidi="zh-CN"/>
      </w:rPr>
    </w:lvl>
    <w:lvl w:ilvl="7" w:tplc="3A3A187E">
      <w:numFmt w:val="bullet"/>
      <w:lvlText w:val="•"/>
      <w:lvlJc w:val="left"/>
      <w:pPr>
        <w:ind w:left="8580" w:hanging="525"/>
      </w:pPr>
      <w:rPr>
        <w:rFonts w:hint="default"/>
        <w:lang w:val="zh-CN" w:eastAsia="zh-CN" w:bidi="zh-CN"/>
      </w:rPr>
    </w:lvl>
    <w:lvl w:ilvl="8" w:tplc="FFC27CFC">
      <w:numFmt w:val="bullet"/>
      <w:lvlText w:val="•"/>
      <w:lvlJc w:val="left"/>
      <w:pPr>
        <w:ind w:left="9686" w:hanging="525"/>
      </w:pPr>
      <w:rPr>
        <w:rFonts w:hint="default"/>
        <w:lang w:val="zh-CN" w:eastAsia="zh-CN" w:bidi="zh-CN"/>
      </w:rPr>
    </w:lvl>
  </w:abstractNum>
  <w:abstractNum w:abstractNumId="7" w15:restartNumberingAfterBreak="0">
    <w:nsid w:val="7D42194A"/>
    <w:multiLevelType w:val="hybridMultilevel"/>
    <w:tmpl w:val="A31E4A9E"/>
    <w:lvl w:ilvl="0" w:tplc="BBF8AB0C">
      <w:start w:val="2"/>
      <w:numFmt w:val="decimal"/>
      <w:lvlText w:val="（%1）"/>
      <w:lvlJc w:val="left"/>
      <w:pPr>
        <w:ind w:left="1626" w:hanging="527"/>
      </w:pPr>
      <w:rPr>
        <w:rFonts w:ascii="宋体" w:eastAsia="宋体" w:hAnsi="宋体" w:cs="宋体" w:hint="default"/>
        <w:spacing w:val="-1"/>
        <w:w w:val="99"/>
        <w:sz w:val="19"/>
        <w:szCs w:val="19"/>
        <w:lang w:val="zh-CN" w:eastAsia="zh-CN" w:bidi="zh-CN"/>
      </w:rPr>
    </w:lvl>
    <w:lvl w:ilvl="1" w:tplc="624690E0">
      <w:numFmt w:val="bullet"/>
      <w:lvlText w:val="•"/>
      <w:lvlJc w:val="left"/>
      <w:pPr>
        <w:ind w:left="2648" w:hanging="527"/>
      </w:pPr>
      <w:rPr>
        <w:rFonts w:hint="default"/>
        <w:lang w:val="zh-CN" w:eastAsia="zh-CN" w:bidi="zh-CN"/>
      </w:rPr>
    </w:lvl>
    <w:lvl w:ilvl="2" w:tplc="6D12B042">
      <w:numFmt w:val="bullet"/>
      <w:lvlText w:val="•"/>
      <w:lvlJc w:val="left"/>
      <w:pPr>
        <w:ind w:left="3676" w:hanging="527"/>
      </w:pPr>
      <w:rPr>
        <w:rFonts w:hint="default"/>
        <w:lang w:val="zh-CN" w:eastAsia="zh-CN" w:bidi="zh-CN"/>
      </w:rPr>
    </w:lvl>
    <w:lvl w:ilvl="3" w:tplc="64F0E562">
      <w:numFmt w:val="bullet"/>
      <w:lvlText w:val="•"/>
      <w:lvlJc w:val="left"/>
      <w:pPr>
        <w:ind w:left="4704" w:hanging="527"/>
      </w:pPr>
      <w:rPr>
        <w:rFonts w:hint="default"/>
        <w:lang w:val="zh-CN" w:eastAsia="zh-CN" w:bidi="zh-CN"/>
      </w:rPr>
    </w:lvl>
    <w:lvl w:ilvl="4" w:tplc="82EADF32">
      <w:numFmt w:val="bullet"/>
      <w:lvlText w:val="•"/>
      <w:lvlJc w:val="left"/>
      <w:pPr>
        <w:ind w:left="5732" w:hanging="527"/>
      </w:pPr>
      <w:rPr>
        <w:rFonts w:hint="default"/>
        <w:lang w:val="zh-CN" w:eastAsia="zh-CN" w:bidi="zh-CN"/>
      </w:rPr>
    </w:lvl>
    <w:lvl w:ilvl="5" w:tplc="46024FF8">
      <w:numFmt w:val="bullet"/>
      <w:lvlText w:val="•"/>
      <w:lvlJc w:val="left"/>
      <w:pPr>
        <w:ind w:left="6760" w:hanging="527"/>
      </w:pPr>
      <w:rPr>
        <w:rFonts w:hint="default"/>
        <w:lang w:val="zh-CN" w:eastAsia="zh-CN" w:bidi="zh-CN"/>
      </w:rPr>
    </w:lvl>
    <w:lvl w:ilvl="6" w:tplc="34C6210E">
      <w:numFmt w:val="bullet"/>
      <w:lvlText w:val="•"/>
      <w:lvlJc w:val="left"/>
      <w:pPr>
        <w:ind w:left="7788" w:hanging="527"/>
      </w:pPr>
      <w:rPr>
        <w:rFonts w:hint="default"/>
        <w:lang w:val="zh-CN" w:eastAsia="zh-CN" w:bidi="zh-CN"/>
      </w:rPr>
    </w:lvl>
    <w:lvl w:ilvl="7" w:tplc="67FC97BE">
      <w:numFmt w:val="bullet"/>
      <w:lvlText w:val="•"/>
      <w:lvlJc w:val="left"/>
      <w:pPr>
        <w:ind w:left="8816" w:hanging="527"/>
      </w:pPr>
      <w:rPr>
        <w:rFonts w:hint="default"/>
        <w:lang w:val="zh-CN" w:eastAsia="zh-CN" w:bidi="zh-CN"/>
      </w:rPr>
    </w:lvl>
    <w:lvl w:ilvl="8" w:tplc="E9CA8FD4">
      <w:numFmt w:val="bullet"/>
      <w:lvlText w:val="•"/>
      <w:lvlJc w:val="left"/>
      <w:pPr>
        <w:ind w:left="9844" w:hanging="527"/>
      </w:pPr>
      <w:rPr>
        <w:rFonts w:hint="default"/>
        <w:lang w:val="zh-CN" w:eastAsia="zh-CN" w:bidi="zh-CN"/>
      </w:rPr>
    </w:lvl>
  </w:abstractNum>
  <w:num w:numId="1">
    <w:abstractNumId w:val="3"/>
  </w:num>
  <w:num w:numId="2">
    <w:abstractNumId w:val="5"/>
  </w:num>
  <w:num w:numId="3">
    <w:abstractNumId w:val="6"/>
  </w:num>
  <w:num w:numId="4">
    <w:abstractNumId w:val="4"/>
  </w:num>
  <w:num w:numId="5">
    <w:abstractNumId w:val="0"/>
  </w:num>
  <w:num w:numId="6">
    <w:abstractNumId w:val="7"/>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0FA"/>
    <w:rsid w:val="004470FA"/>
    <w:rsid w:val="004D5D4A"/>
    <w:rsid w:val="005D681A"/>
    <w:rsid w:val="009E01D5"/>
    <w:rsid w:val="00DF478F"/>
    <w:rsid w:val="00F822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F1D74C"/>
  <w15:chartTrackingRefBased/>
  <w15:docId w15:val="{EC97C65A-DF56-4E0F-B78E-0770F6C44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1"/>
    <w:qFormat/>
    <w:rsid w:val="009E01D5"/>
    <w:pPr>
      <w:autoSpaceDE w:val="0"/>
      <w:autoSpaceDN w:val="0"/>
      <w:ind w:left="1099"/>
      <w:jc w:val="left"/>
      <w:outlineLvl w:val="1"/>
    </w:pPr>
    <w:rPr>
      <w:rFonts w:ascii="宋体" w:eastAsia="宋体" w:hAnsi="宋体" w:cs="宋体"/>
      <w:b/>
      <w:bCs/>
      <w:kern w:val="0"/>
      <w:sz w:val="24"/>
      <w:szCs w:val="24"/>
      <w:lang w:val="zh-CN" w:bidi="zh-CN"/>
    </w:rPr>
  </w:style>
  <w:style w:type="paragraph" w:styleId="4">
    <w:name w:val="heading 4"/>
    <w:basedOn w:val="a"/>
    <w:link w:val="40"/>
    <w:uiPriority w:val="1"/>
    <w:qFormat/>
    <w:rsid w:val="009E01D5"/>
    <w:pPr>
      <w:autoSpaceDE w:val="0"/>
      <w:autoSpaceDN w:val="0"/>
      <w:ind w:left="1099"/>
      <w:jc w:val="left"/>
      <w:outlineLvl w:val="3"/>
    </w:pPr>
    <w:rPr>
      <w:rFonts w:ascii="宋体" w:eastAsia="宋体" w:hAnsi="宋体" w:cs="宋体"/>
      <w:b/>
      <w:bCs/>
      <w:kern w:val="0"/>
      <w:szCs w:val="21"/>
      <w:lang w:val="zh-CN" w:bidi="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1"/>
    <w:rsid w:val="009E01D5"/>
    <w:rPr>
      <w:rFonts w:ascii="宋体" w:eastAsia="宋体" w:hAnsi="宋体" w:cs="宋体"/>
      <w:b/>
      <w:bCs/>
      <w:kern w:val="0"/>
      <w:sz w:val="24"/>
      <w:szCs w:val="24"/>
      <w:lang w:val="zh-CN" w:bidi="zh-CN"/>
    </w:rPr>
  </w:style>
  <w:style w:type="character" w:customStyle="1" w:styleId="40">
    <w:name w:val="标题 4 字符"/>
    <w:basedOn w:val="a0"/>
    <w:link w:val="4"/>
    <w:uiPriority w:val="1"/>
    <w:rsid w:val="009E01D5"/>
    <w:rPr>
      <w:rFonts w:ascii="宋体" w:eastAsia="宋体" w:hAnsi="宋体" w:cs="宋体"/>
      <w:b/>
      <w:bCs/>
      <w:kern w:val="0"/>
      <w:szCs w:val="21"/>
      <w:lang w:val="zh-CN" w:bidi="zh-CN"/>
    </w:rPr>
  </w:style>
  <w:style w:type="paragraph" w:styleId="a3">
    <w:name w:val="Body Text"/>
    <w:basedOn w:val="a"/>
    <w:link w:val="a4"/>
    <w:uiPriority w:val="1"/>
    <w:qFormat/>
    <w:rsid w:val="009E01D5"/>
    <w:pPr>
      <w:autoSpaceDE w:val="0"/>
      <w:autoSpaceDN w:val="0"/>
      <w:jc w:val="left"/>
    </w:pPr>
    <w:rPr>
      <w:rFonts w:ascii="宋体" w:eastAsia="宋体" w:hAnsi="宋体" w:cs="宋体"/>
      <w:kern w:val="0"/>
      <w:szCs w:val="21"/>
      <w:lang w:val="zh-CN" w:bidi="zh-CN"/>
    </w:rPr>
  </w:style>
  <w:style w:type="character" w:customStyle="1" w:styleId="a4">
    <w:name w:val="正文文本 字符"/>
    <w:basedOn w:val="a0"/>
    <w:link w:val="a3"/>
    <w:uiPriority w:val="1"/>
    <w:rsid w:val="009E01D5"/>
    <w:rPr>
      <w:rFonts w:ascii="宋体" w:eastAsia="宋体" w:hAnsi="宋体" w:cs="宋体"/>
      <w:kern w:val="0"/>
      <w:szCs w:val="21"/>
      <w:lang w:val="zh-CN" w:bidi="zh-CN"/>
    </w:rPr>
  </w:style>
  <w:style w:type="paragraph" w:styleId="a5">
    <w:name w:val="List Paragraph"/>
    <w:basedOn w:val="a"/>
    <w:uiPriority w:val="1"/>
    <w:qFormat/>
    <w:rsid w:val="009E01D5"/>
    <w:pPr>
      <w:autoSpaceDE w:val="0"/>
      <w:autoSpaceDN w:val="0"/>
      <w:ind w:left="1626" w:hanging="527"/>
      <w:jc w:val="left"/>
    </w:pPr>
    <w:rPr>
      <w:rFonts w:ascii="宋体" w:eastAsia="宋体" w:hAnsi="宋体" w:cs="宋体"/>
      <w:kern w:val="0"/>
      <w:sz w:val="22"/>
      <w:lang w:val="zh-CN" w:bidi="zh-CN"/>
    </w:rPr>
  </w:style>
  <w:style w:type="paragraph" w:styleId="a6">
    <w:name w:val="header"/>
    <w:basedOn w:val="a"/>
    <w:link w:val="a7"/>
    <w:uiPriority w:val="99"/>
    <w:unhideWhenUsed/>
    <w:rsid w:val="00DF478F"/>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DF478F"/>
    <w:rPr>
      <w:sz w:val="18"/>
      <w:szCs w:val="18"/>
    </w:rPr>
  </w:style>
  <w:style w:type="paragraph" w:styleId="a8">
    <w:name w:val="footer"/>
    <w:basedOn w:val="a"/>
    <w:link w:val="a9"/>
    <w:uiPriority w:val="99"/>
    <w:unhideWhenUsed/>
    <w:rsid w:val="00DF478F"/>
    <w:pPr>
      <w:tabs>
        <w:tab w:val="center" w:pos="4153"/>
        <w:tab w:val="right" w:pos="8306"/>
      </w:tabs>
      <w:snapToGrid w:val="0"/>
      <w:jc w:val="left"/>
    </w:pPr>
    <w:rPr>
      <w:sz w:val="18"/>
      <w:szCs w:val="18"/>
    </w:rPr>
  </w:style>
  <w:style w:type="character" w:customStyle="1" w:styleId="a9">
    <w:name w:val="页脚 字符"/>
    <w:basedOn w:val="a0"/>
    <w:link w:val="a8"/>
    <w:uiPriority w:val="99"/>
    <w:rsid w:val="00DF478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1479</Words>
  <Characters>8431</Characters>
  <Application>Microsoft Office Word</Application>
  <DocSecurity>0</DocSecurity>
  <Lines>70</Lines>
  <Paragraphs>19</Paragraphs>
  <ScaleCrop>false</ScaleCrop>
  <Company/>
  <LinksUpToDate>false</LinksUpToDate>
  <CharactersWithSpaces>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bnds</dc:creator>
  <cp:keywords/>
  <dc:description/>
  <cp:lastModifiedBy>李 泊桥</cp:lastModifiedBy>
  <cp:revision>5</cp:revision>
  <dcterms:created xsi:type="dcterms:W3CDTF">2020-12-24T03:42:00Z</dcterms:created>
  <dcterms:modified xsi:type="dcterms:W3CDTF">2021-02-27T15:13:00Z</dcterms:modified>
</cp:coreProperties>
</file>