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20C825" w14:textId="77777777" w:rsidR="00F06A72" w:rsidRDefault="00F06A72" w:rsidP="00B017E7">
      <w:pPr>
        <w:spacing w:after="0"/>
        <w:jc w:val="center"/>
        <w:rPr>
          <w:b/>
          <w:bCs/>
          <w:color w:val="4472C4" w:themeColor="accent1"/>
          <w:sz w:val="72"/>
          <w:szCs w:val="72"/>
        </w:rPr>
      </w:pPr>
      <w:r>
        <w:rPr>
          <w:b/>
          <w:bCs/>
          <w:color w:val="4472C4" w:themeColor="accent1"/>
          <w:sz w:val="72"/>
          <w:szCs w:val="72"/>
        </w:rPr>
        <w:t>EASYDATACenter</w:t>
      </w:r>
      <w:r>
        <w:rPr>
          <w:b/>
          <w:bCs/>
          <w:color w:val="4472C4" w:themeColor="accent1"/>
          <w:sz w:val="72"/>
          <w:szCs w:val="72"/>
          <w:lang w:val="en-US"/>
        </w:rPr>
        <w:t>&amp;</w:t>
      </w:r>
      <w:r w:rsidR="00BC670E">
        <w:rPr>
          <w:b/>
          <w:bCs/>
          <w:color w:val="4472C4" w:themeColor="accent1"/>
          <w:sz w:val="72"/>
          <w:szCs w:val="72"/>
        </w:rPr>
        <w:t>EASY</w:t>
      </w:r>
      <w:r w:rsidR="004A1E9D">
        <w:rPr>
          <w:b/>
          <w:bCs/>
          <w:color w:val="4472C4" w:themeColor="accent1"/>
          <w:sz w:val="72"/>
          <w:szCs w:val="72"/>
        </w:rPr>
        <w:t>Builder</w:t>
      </w:r>
      <w:r>
        <w:rPr>
          <w:b/>
          <w:bCs/>
          <w:color w:val="4472C4" w:themeColor="accent1"/>
          <w:sz w:val="72"/>
          <w:szCs w:val="72"/>
        </w:rPr>
        <w:t xml:space="preserve"> </w:t>
      </w:r>
    </w:p>
    <w:p w14:paraId="48766C84" w14:textId="2FF31FEF" w:rsidR="00CF1D21" w:rsidRDefault="00F06A72" w:rsidP="00B017E7">
      <w:pPr>
        <w:spacing w:after="0"/>
        <w:jc w:val="center"/>
        <w:rPr>
          <w:b/>
          <w:bCs/>
          <w:color w:val="4472C4" w:themeColor="accent1"/>
          <w:sz w:val="72"/>
          <w:szCs w:val="72"/>
        </w:rPr>
      </w:pPr>
      <w:r>
        <w:rPr>
          <w:b/>
          <w:bCs/>
          <w:color w:val="4472C4" w:themeColor="accent1"/>
          <w:sz w:val="72"/>
          <w:szCs w:val="72"/>
        </w:rPr>
        <w:t>Case Studies</w:t>
      </w:r>
    </w:p>
    <w:p w14:paraId="15F99E65" w14:textId="77777777" w:rsidR="00F06A72" w:rsidRDefault="00F06A72" w:rsidP="00F06A72">
      <w:pPr>
        <w:rPr>
          <w:rFonts w:ascii="Verdana" w:hAnsi="Verdana"/>
          <w:color w:val="4472C4" w:themeColor="accent1"/>
          <w:sz w:val="24"/>
          <w:szCs w:val="24"/>
        </w:rPr>
      </w:pPr>
    </w:p>
    <w:p w14:paraId="2C582CAC" w14:textId="1FD6FECC" w:rsidR="00F06A72" w:rsidRPr="00F06A72" w:rsidRDefault="00F06A72" w:rsidP="00F06A72">
      <w:pPr>
        <w:rPr>
          <w:rFonts w:ascii="Verdana" w:hAnsi="Verdana"/>
          <w:color w:val="4472C4" w:themeColor="accent1"/>
          <w:sz w:val="32"/>
          <w:szCs w:val="32"/>
        </w:rPr>
      </w:pPr>
      <w:r w:rsidRPr="00F06A72">
        <w:rPr>
          <w:rFonts w:ascii="Verdana" w:hAnsi="Verdana"/>
          <w:color w:val="4472C4" w:themeColor="accent1"/>
          <w:sz w:val="32"/>
          <w:szCs w:val="32"/>
        </w:rPr>
        <w:t>20.11.2022 fa Vollmann MetalWorx s.r.o.,  Planá nad Lužnicí</w:t>
      </w:r>
    </w:p>
    <w:p w14:paraId="4DB69B59" w14:textId="77777777" w:rsidR="00F06A72" w:rsidRPr="00F06A72" w:rsidRDefault="00F06A72" w:rsidP="00F06A72">
      <w:pPr>
        <w:rPr>
          <w:rFonts w:ascii="Verdana" w:hAnsi="Verdana"/>
          <w:color w:val="4472C4" w:themeColor="accent1"/>
          <w:sz w:val="24"/>
          <w:szCs w:val="24"/>
        </w:rPr>
      </w:pPr>
    </w:p>
    <w:p w14:paraId="71728F81" w14:textId="0C0BE870" w:rsidR="00F06A72" w:rsidRPr="00F06A72" w:rsidRDefault="00F06A72" w:rsidP="00F06A72">
      <w:pPr>
        <w:rPr>
          <w:rFonts w:ascii="Verdana" w:hAnsi="Verdana"/>
          <w:b/>
          <w:bCs/>
          <w:color w:val="4472C4" w:themeColor="accent1"/>
          <w:sz w:val="24"/>
          <w:szCs w:val="24"/>
        </w:rPr>
      </w:pPr>
      <w:r w:rsidRPr="00F06A72">
        <w:rPr>
          <w:rFonts w:ascii="Verdana" w:hAnsi="Verdana"/>
          <w:b/>
          <w:bCs/>
          <w:color w:val="4472C4" w:themeColor="accent1"/>
          <w:sz w:val="24"/>
          <w:szCs w:val="24"/>
        </w:rPr>
        <w:t xml:space="preserve">Zadání: </w:t>
      </w:r>
    </w:p>
    <w:p w14:paraId="52F83076" w14:textId="3FE0D15A" w:rsidR="00F06A72" w:rsidRPr="00F06A72" w:rsidRDefault="00F06A72" w:rsidP="00F06A72">
      <w:pPr>
        <w:spacing w:after="0"/>
        <w:rPr>
          <w:rFonts w:ascii="Verdana" w:hAnsi="Verdana"/>
          <w:color w:val="4472C4" w:themeColor="accent1"/>
          <w:sz w:val="20"/>
          <w:szCs w:val="20"/>
        </w:rPr>
      </w:pPr>
      <w:r w:rsidRPr="00F06A72">
        <w:rPr>
          <w:rFonts w:ascii="Verdana" w:hAnsi="Verdana"/>
          <w:color w:val="4472C4" w:themeColor="accent1"/>
          <w:sz w:val="20"/>
          <w:szCs w:val="20"/>
        </w:rPr>
        <w:t>Žádost o úpravu MS Access programu, pro vykazování operací z výroby.</w:t>
      </w:r>
    </w:p>
    <w:p w14:paraId="16680E97" w14:textId="2ECC3A2B" w:rsidR="00F06A72" w:rsidRPr="00F06A72" w:rsidRDefault="00F06A72" w:rsidP="00F06A72">
      <w:pPr>
        <w:spacing w:after="0"/>
        <w:rPr>
          <w:rFonts w:ascii="Verdana" w:hAnsi="Verdana"/>
          <w:color w:val="4472C4" w:themeColor="accent1"/>
          <w:sz w:val="20"/>
          <w:szCs w:val="20"/>
        </w:rPr>
      </w:pPr>
      <w:r w:rsidRPr="00F06A72">
        <w:rPr>
          <w:rFonts w:ascii="Verdana" w:hAnsi="Verdana"/>
          <w:color w:val="4472C4" w:themeColor="accent1"/>
          <w:sz w:val="20"/>
          <w:szCs w:val="20"/>
        </w:rPr>
        <w:t>V MS Access byli nahrány všechny výrobní operace z informačního systému MSSQL DB vše v 1 tabulce.</w:t>
      </w:r>
    </w:p>
    <w:p w14:paraId="10703C10" w14:textId="34E01FBC" w:rsidR="00F06A72" w:rsidRPr="00F06A72" w:rsidRDefault="00F06A72" w:rsidP="00F06A72">
      <w:pPr>
        <w:rPr>
          <w:rFonts w:ascii="Verdana" w:hAnsi="Verdana"/>
          <w:color w:val="4472C4" w:themeColor="accent1"/>
          <w:sz w:val="20"/>
          <w:szCs w:val="20"/>
        </w:rPr>
      </w:pPr>
      <w:r w:rsidRPr="00F06A72">
        <w:rPr>
          <w:rFonts w:ascii="Verdana" w:hAnsi="Verdana"/>
          <w:color w:val="4472C4" w:themeColor="accent1"/>
          <w:sz w:val="20"/>
          <w:szCs w:val="20"/>
        </w:rPr>
        <w:t>Po domluvě, kdy jsem navrhoval i datový můstek atd, bylo řečeno, že zatím stačí vykazování, které budou provádět stávající přepisovačky :)</w:t>
      </w:r>
    </w:p>
    <w:p w14:paraId="0AEC7141" w14:textId="20CAD195" w:rsidR="00F06A72" w:rsidRPr="00F06A72" w:rsidRDefault="00F06A72" w:rsidP="00F06A72">
      <w:pPr>
        <w:rPr>
          <w:rFonts w:ascii="Verdana" w:hAnsi="Verdana"/>
          <w:color w:val="4472C4" w:themeColor="accent1"/>
          <w:sz w:val="20"/>
          <w:szCs w:val="20"/>
        </w:rPr>
      </w:pPr>
      <w:r w:rsidRPr="00F06A72">
        <w:rPr>
          <w:rFonts w:ascii="Verdana" w:hAnsi="Verdana"/>
          <w:color w:val="4472C4" w:themeColor="accent1"/>
          <w:sz w:val="20"/>
          <w:szCs w:val="20"/>
        </w:rPr>
        <w:t>Můj návrh byl: provést řešení v EASYDATACenter a EASYBuilder - toto řešení je již předchystáno pro dotykové výrobní terminály</w:t>
      </w:r>
      <w:r>
        <w:rPr>
          <w:rFonts w:ascii="Verdana" w:hAnsi="Verdana"/>
          <w:color w:val="4472C4" w:themeColor="accent1"/>
          <w:sz w:val="20"/>
          <w:szCs w:val="20"/>
        </w:rPr>
        <w:t xml:space="preserve"> </w:t>
      </w:r>
      <w:r w:rsidRPr="00F06A72">
        <w:rPr>
          <w:rFonts w:ascii="Verdana" w:hAnsi="Verdana"/>
          <w:color w:val="4472C4" w:themeColor="accent1"/>
          <w:sz w:val="20"/>
          <w:szCs w:val="20"/>
        </w:rPr>
        <w:t>a tím pádem průvodky, což je jen tisková sestava.</w:t>
      </w:r>
    </w:p>
    <w:p w14:paraId="3B98ACCD" w14:textId="243E4AB5" w:rsidR="00F06A72" w:rsidRPr="00F06A72" w:rsidRDefault="00F06A72" w:rsidP="00F06A72">
      <w:pPr>
        <w:rPr>
          <w:rFonts w:ascii="Verdana" w:hAnsi="Verdana"/>
          <w:color w:val="4472C4" w:themeColor="accent1"/>
          <w:sz w:val="24"/>
          <w:szCs w:val="24"/>
        </w:rPr>
      </w:pPr>
      <w:r w:rsidRPr="00F06A72">
        <w:rPr>
          <w:rFonts w:ascii="Verdana" w:hAnsi="Verdana"/>
          <w:color w:val="4472C4" w:themeColor="accent1"/>
          <w:sz w:val="24"/>
          <w:szCs w:val="24"/>
        </w:rPr>
        <w:t>Odsouhlaseno.</w:t>
      </w:r>
    </w:p>
    <w:p w14:paraId="6B2A0338" w14:textId="180B75BC" w:rsidR="00F06A72" w:rsidRPr="00F06A72" w:rsidRDefault="00F06A72" w:rsidP="00F06A72">
      <w:pPr>
        <w:spacing w:after="0"/>
        <w:rPr>
          <w:rFonts w:ascii="Verdana" w:hAnsi="Verdana"/>
          <w:color w:val="4472C4" w:themeColor="accent1"/>
          <w:sz w:val="20"/>
          <w:szCs w:val="20"/>
        </w:rPr>
      </w:pPr>
      <w:r w:rsidRPr="00F06A72">
        <w:rPr>
          <w:rFonts w:ascii="Verdana" w:hAnsi="Verdana"/>
          <w:color w:val="4472C4" w:themeColor="accent1"/>
          <w:sz w:val="20"/>
          <w:szCs w:val="20"/>
        </w:rPr>
        <w:t>22.11 vytvořen klon VYKONY</w:t>
      </w:r>
    </w:p>
    <w:p w14:paraId="45CA77E0" w14:textId="77777777" w:rsidR="00F06A72" w:rsidRPr="00F06A72" w:rsidRDefault="00F06A72" w:rsidP="00F06A72">
      <w:pPr>
        <w:spacing w:after="0"/>
        <w:rPr>
          <w:rFonts w:ascii="Verdana" w:hAnsi="Verdana"/>
          <w:color w:val="4472C4" w:themeColor="accent1"/>
          <w:sz w:val="20"/>
          <w:szCs w:val="20"/>
        </w:rPr>
      </w:pPr>
    </w:p>
    <w:p w14:paraId="0365A206" w14:textId="4676298A" w:rsidR="00F06A72" w:rsidRPr="00F06A72" w:rsidRDefault="00F06A72" w:rsidP="00F06A72">
      <w:pPr>
        <w:spacing w:after="0"/>
        <w:rPr>
          <w:rFonts w:ascii="Verdana" w:hAnsi="Verdana"/>
          <w:color w:val="4472C4" w:themeColor="accent1"/>
          <w:sz w:val="20"/>
          <w:szCs w:val="20"/>
        </w:rPr>
      </w:pPr>
      <w:r w:rsidRPr="00F06A72">
        <w:rPr>
          <w:rFonts w:ascii="Verdana" w:hAnsi="Verdana"/>
          <w:color w:val="4472C4" w:themeColor="accent1"/>
          <w:sz w:val="20"/>
          <w:szCs w:val="20"/>
        </w:rPr>
        <w:t>Provedena analýza a op</w:t>
      </w:r>
      <w:r>
        <w:rPr>
          <w:rFonts w:ascii="Verdana" w:hAnsi="Verdana"/>
          <w:color w:val="4472C4" w:themeColor="accent1"/>
          <w:sz w:val="20"/>
          <w:szCs w:val="20"/>
        </w:rPr>
        <w:t>r</w:t>
      </w:r>
      <w:r w:rsidRPr="00F06A72">
        <w:rPr>
          <w:rFonts w:ascii="Verdana" w:hAnsi="Verdana"/>
          <w:color w:val="4472C4" w:themeColor="accent1"/>
          <w:sz w:val="20"/>
          <w:szCs w:val="20"/>
        </w:rPr>
        <w:t>ava chybných dat</w:t>
      </w:r>
    </w:p>
    <w:p w14:paraId="6D0564E4" w14:textId="77777777" w:rsidR="00F06A72" w:rsidRPr="00F06A72" w:rsidRDefault="00F06A72" w:rsidP="00F06A72">
      <w:pPr>
        <w:spacing w:after="0"/>
        <w:rPr>
          <w:rFonts w:ascii="Verdana" w:hAnsi="Verdana"/>
          <w:color w:val="4472C4" w:themeColor="accent1"/>
          <w:sz w:val="20"/>
          <w:szCs w:val="20"/>
        </w:rPr>
      </w:pPr>
    </w:p>
    <w:p w14:paraId="02FC7F2F" w14:textId="3E245D3D" w:rsidR="00F06A72" w:rsidRPr="00F06A72" w:rsidRDefault="00F06A72" w:rsidP="00F06A72">
      <w:pPr>
        <w:spacing w:after="0"/>
        <w:rPr>
          <w:rFonts w:ascii="Verdana" w:hAnsi="Verdana"/>
          <w:color w:val="4472C4" w:themeColor="accent1"/>
          <w:sz w:val="20"/>
          <w:szCs w:val="20"/>
        </w:rPr>
      </w:pPr>
      <w:r w:rsidRPr="00F06A72">
        <w:rPr>
          <w:rFonts w:ascii="Verdana" w:hAnsi="Verdana"/>
          <w:color w:val="4472C4" w:themeColor="accent1"/>
          <w:sz w:val="20"/>
          <w:szCs w:val="20"/>
        </w:rPr>
        <w:t>Založeno 5Tabulek (agend) a formulářů:</w:t>
      </w:r>
    </w:p>
    <w:p w14:paraId="2BA7E765" w14:textId="1419B94A" w:rsidR="00F06A72" w:rsidRPr="00F06A72" w:rsidRDefault="00F06A72" w:rsidP="00F06A72">
      <w:pPr>
        <w:spacing w:after="0"/>
        <w:rPr>
          <w:rFonts w:ascii="Verdana" w:hAnsi="Verdana"/>
          <w:color w:val="4472C4" w:themeColor="accent1"/>
          <w:sz w:val="20"/>
          <w:szCs w:val="20"/>
        </w:rPr>
      </w:pPr>
      <w:r w:rsidRPr="00F06A72">
        <w:rPr>
          <w:rFonts w:ascii="Verdana" w:hAnsi="Verdana"/>
          <w:color w:val="4472C4" w:themeColor="accent1"/>
          <w:sz w:val="20"/>
          <w:szCs w:val="20"/>
        </w:rPr>
        <w:tab/>
        <w:t>- SkupinyOsob (mzdová složka)</w:t>
      </w:r>
    </w:p>
    <w:p w14:paraId="6364E5CF" w14:textId="39E61457" w:rsidR="00F06A72" w:rsidRPr="00F06A72" w:rsidRDefault="00F06A72" w:rsidP="00F06A72">
      <w:pPr>
        <w:spacing w:after="0"/>
        <w:rPr>
          <w:rFonts w:ascii="Verdana" w:hAnsi="Verdana"/>
          <w:color w:val="4472C4" w:themeColor="accent1"/>
          <w:sz w:val="20"/>
          <w:szCs w:val="20"/>
        </w:rPr>
      </w:pPr>
      <w:r w:rsidRPr="00F06A72">
        <w:rPr>
          <w:rFonts w:ascii="Verdana" w:hAnsi="Verdana"/>
          <w:color w:val="4472C4" w:themeColor="accent1"/>
          <w:sz w:val="20"/>
          <w:szCs w:val="20"/>
        </w:rPr>
        <w:tab/>
        <w:t>- Osoby</w:t>
      </w:r>
    </w:p>
    <w:p w14:paraId="30D1180F" w14:textId="4AA719E2" w:rsidR="00F06A72" w:rsidRPr="00F06A72" w:rsidRDefault="00F06A72" w:rsidP="00F06A72">
      <w:pPr>
        <w:spacing w:after="0"/>
        <w:rPr>
          <w:rFonts w:ascii="Verdana" w:hAnsi="Verdana"/>
          <w:color w:val="4472C4" w:themeColor="accent1"/>
          <w:sz w:val="20"/>
          <w:szCs w:val="20"/>
        </w:rPr>
      </w:pPr>
      <w:r w:rsidRPr="00F06A72">
        <w:rPr>
          <w:rFonts w:ascii="Verdana" w:hAnsi="Verdana"/>
          <w:color w:val="4472C4" w:themeColor="accent1"/>
          <w:sz w:val="20"/>
          <w:szCs w:val="20"/>
        </w:rPr>
        <w:tab/>
        <w:t>- Díly</w:t>
      </w:r>
    </w:p>
    <w:p w14:paraId="6094B377" w14:textId="0798C97F" w:rsidR="00F06A72" w:rsidRPr="00F06A72" w:rsidRDefault="00F06A72" w:rsidP="00F06A72">
      <w:pPr>
        <w:spacing w:after="0"/>
        <w:rPr>
          <w:rFonts w:ascii="Verdana" w:hAnsi="Verdana"/>
          <w:color w:val="4472C4" w:themeColor="accent1"/>
          <w:sz w:val="20"/>
          <w:szCs w:val="20"/>
        </w:rPr>
      </w:pPr>
      <w:r w:rsidRPr="00F06A72">
        <w:rPr>
          <w:rFonts w:ascii="Verdana" w:hAnsi="Verdana"/>
          <w:color w:val="4472C4" w:themeColor="accent1"/>
          <w:sz w:val="20"/>
          <w:szCs w:val="20"/>
        </w:rPr>
        <w:tab/>
        <w:t>- Operace</w:t>
      </w:r>
    </w:p>
    <w:p w14:paraId="43B5C907" w14:textId="0B76D12D" w:rsidR="00F06A72" w:rsidRPr="00F06A72" w:rsidRDefault="00F06A72" w:rsidP="00F06A72">
      <w:pPr>
        <w:spacing w:after="0"/>
        <w:rPr>
          <w:rFonts w:ascii="Verdana" w:hAnsi="Verdana"/>
          <w:color w:val="4472C4" w:themeColor="accent1"/>
          <w:sz w:val="20"/>
          <w:szCs w:val="20"/>
        </w:rPr>
      </w:pPr>
      <w:r w:rsidRPr="00F06A72">
        <w:rPr>
          <w:rFonts w:ascii="Verdana" w:hAnsi="Verdana"/>
          <w:color w:val="4472C4" w:themeColor="accent1"/>
          <w:sz w:val="20"/>
          <w:szCs w:val="20"/>
        </w:rPr>
        <w:tab/>
        <w:t>- Výkazy (Práce)</w:t>
      </w:r>
    </w:p>
    <w:p w14:paraId="2FEDE17E" w14:textId="77777777" w:rsidR="00F06A72" w:rsidRPr="00F06A72" w:rsidRDefault="00F06A72" w:rsidP="00F06A72">
      <w:pPr>
        <w:spacing w:after="0"/>
        <w:rPr>
          <w:rFonts w:ascii="Verdana" w:hAnsi="Verdana"/>
          <w:color w:val="4472C4" w:themeColor="accent1"/>
          <w:sz w:val="20"/>
          <w:szCs w:val="20"/>
        </w:rPr>
      </w:pPr>
    </w:p>
    <w:p w14:paraId="53F07158" w14:textId="77777777" w:rsidR="00F06A72" w:rsidRPr="00F06A72" w:rsidRDefault="00F06A72" w:rsidP="00F06A72">
      <w:pPr>
        <w:spacing w:after="0"/>
        <w:rPr>
          <w:rFonts w:ascii="Verdana" w:hAnsi="Verdana"/>
          <w:color w:val="4472C4" w:themeColor="accent1"/>
          <w:sz w:val="20"/>
          <w:szCs w:val="20"/>
        </w:rPr>
      </w:pPr>
      <w:r w:rsidRPr="00F06A72">
        <w:rPr>
          <w:rFonts w:ascii="Verdana" w:hAnsi="Verdana"/>
          <w:color w:val="4472C4" w:themeColor="accent1"/>
          <w:sz w:val="20"/>
          <w:szCs w:val="20"/>
        </w:rPr>
        <w:tab/>
        <w:t>- Data opravena a naimportována</w:t>
      </w:r>
    </w:p>
    <w:p w14:paraId="7B321AFA" w14:textId="77777777" w:rsidR="00F06A72" w:rsidRDefault="00F06A72" w:rsidP="00F06A72">
      <w:pPr>
        <w:spacing w:after="0"/>
        <w:rPr>
          <w:rFonts w:ascii="Verdana" w:hAnsi="Verdana"/>
          <w:color w:val="4472C4" w:themeColor="accent1"/>
          <w:sz w:val="20"/>
          <w:szCs w:val="20"/>
        </w:rPr>
      </w:pPr>
      <w:r w:rsidRPr="00F06A72">
        <w:rPr>
          <w:rFonts w:ascii="Verdana" w:hAnsi="Verdana"/>
          <w:color w:val="4472C4" w:themeColor="accent1"/>
          <w:sz w:val="20"/>
          <w:szCs w:val="20"/>
        </w:rPr>
        <w:tab/>
        <w:t xml:space="preserve">- Provedeno nasazení Backendu, exe instalátoru VYKONYDATACenter na virtuální WIN Server 2014 </w:t>
      </w:r>
    </w:p>
    <w:p w14:paraId="4A391D40" w14:textId="77C0348B" w:rsidR="00F06A72" w:rsidRPr="00F06A72" w:rsidRDefault="00F06A72" w:rsidP="00F06A72">
      <w:pPr>
        <w:spacing w:after="0"/>
        <w:ind w:left="708"/>
        <w:rPr>
          <w:rFonts w:ascii="Verdana" w:hAnsi="Verdana"/>
          <w:color w:val="4472C4" w:themeColor="accent1"/>
          <w:sz w:val="20"/>
          <w:szCs w:val="20"/>
        </w:rPr>
      </w:pPr>
      <w:r>
        <w:rPr>
          <w:rFonts w:ascii="Verdana" w:hAnsi="Verdana"/>
          <w:color w:val="4472C4" w:themeColor="accent1"/>
          <w:sz w:val="20"/>
          <w:szCs w:val="20"/>
        </w:rPr>
        <w:t xml:space="preserve">   </w:t>
      </w:r>
      <w:r w:rsidRPr="00F06A72">
        <w:rPr>
          <w:rFonts w:ascii="Verdana" w:hAnsi="Verdana"/>
          <w:color w:val="4472C4" w:themeColor="accent1"/>
          <w:sz w:val="20"/>
          <w:szCs w:val="20"/>
        </w:rPr>
        <w:t>s MSSQL Express jako Služba Windows</w:t>
      </w:r>
    </w:p>
    <w:p w14:paraId="0C2409C1" w14:textId="77777777" w:rsidR="00F06A72" w:rsidRPr="00F06A72" w:rsidRDefault="00F06A72" w:rsidP="00F06A72">
      <w:pPr>
        <w:spacing w:after="0"/>
        <w:rPr>
          <w:rFonts w:ascii="Verdana" w:hAnsi="Verdana"/>
          <w:color w:val="4472C4" w:themeColor="accent1"/>
          <w:sz w:val="20"/>
          <w:szCs w:val="20"/>
        </w:rPr>
      </w:pPr>
      <w:r w:rsidRPr="00F06A72">
        <w:rPr>
          <w:rFonts w:ascii="Verdana" w:hAnsi="Verdana"/>
          <w:color w:val="4472C4" w:themeColor="accent1"/>
          <w:sz w:val="20"/>
          <w:szCs w:val="20"/>
        </w:rPr>
        <w:tab/>
        <w:t>- Exe Aplikace VYKONY nahrány uživatelům</w:t>
      </w:r>
    </w:p>
    <w:p w14:paraId="5D96DAFF" w14:textId="77777777" w:rsidR="00F06A72" w:rsidRPr="00F06A72" w:rsidRDefault="00F06A72" w:rsidP="00F06A72">
      <w:pPr>
        <w:spacing w:after="0"/>
        <w:rPr>
          <w:rFonts w:ascii="Verdana" w:hAnsi="Verdana"/>
          <w:color w:val="4472C4" w:themeColor="accent1"/>
          <w:sz w:val="20"/>
          <w:szCs w:val="20"/>
        </w:rPr>
      </w:pPr>
    </w:p>
    <w:p w14:paraId="1485906E" w14:textId="371A38F2" w:rsidR="00F06A72" w:rsidRPr="00F06A72" w:rsidRDefault="00F06A72" w:rsidP="00F06A72">
      <w:pPr>
        <w:spacing w:after="0"/>
        <w:rPr>
          <w:rFonts w:ascii="Verdana" w:hAnsi="Verdana"/>
          <w:color w:val="4472C4" w:themeColor="accent1"/>
          <w:sz w:val="20"/>
          <w:szCs w:val="20"/>
        </w:rPr>
      </w:pPr>
      <w:r w:rsidRPr="00F06A72">
        <w:rPr>
          <w:rFonts w:ascii="Verdana" w:hAnsi="Verdana"/>
          <w:color w:val="4472C4" w:themeColor="accent1"/>
          <w:sz w:val="20"/>
          <w:szCs w:val="20"/>
        </w:rPr>
        <w:t>Proběhlo nadšení z volitelného designu, maximální optimalizace úspory každého kliku pro 100% efektivnost pro zadávání.</w:t>
      </w:r>
      <w:r>
        <w:rPr>
          <w:rFonts w:ascii="Verdana" w:hAnsi="Verdana"/>
          <w:color w:val="4472C4" w:themeColor="accent1"/>
          <w:sz w:val="20"/>
          <w:szCs w:val="20"/>
        </w:rPr>
        <w:t xml:space="preserve"> </w:t>
      </w:r>
      <w:r w:rsidRPr="00F06A72">
        <w:rPr>
          <w:rFonts w:ascii="Verdana" w:hAnsi="Verdana"/>
          <w:color w:val="4472C4" w:themeColor="accent1"/>
          <w:sz w:val="20"/>
          <w:szCs w:val="20"/>
        </w:rPr>
        <w:t>Rychlost aplikace na výbornou i při filtrování tisíců položek operací.</w:t>
      </w:r>
    </w:p>
    <w:p w14:paraId="630290AB" w14:textId="4B4D1D50" w:rsidR="00F06A72" w:rsidRPr="00F06A72" w:rsidRDefault="00F06A72" w:rsidP="00F06A72">
      <w:pPr>
        <w:spacing w:after="0"/>
        <w:rPr>
          <w:rFonts w:ascii="Verdana" w:hAnsi="Verdana"/>
          <w:color w:val="4472C4" w:themeColor="accent1"/>
          <w:sz w:val="20"/>
          <w:szCs w:val="20"/>
        </w:rPr>
      </w:pPr>
      <w:r w:rsidRPr="00F06A72">
        <w:rPr>
          <w:rFonts w:ascii="Verdana" w:hAnsi="Verdana"/>
          <w:color w:val="4472C4" w:themeColor="accent1"/>
          <w:sz w:val="20"/>
          <w:szCs w:val="20"/>
        </w:rPr>
        <w:t>Samotná Práce trvala 35hodin včetně dolaďování a tvorby 3</w:t>
      </w:r>
      <w:r>
        <w:rPr>
          <w:rFonts w:ascii="Verdana" w:hAnsi="Verdana"/>
          <w:color w:val="4472C4" w:themeColor="accent1"/>
          <w:sz w:val="20"/>
          <w:szCs w:val="20"/>
        </w:rPr>
        <w:t>řech</w:t>
      </w:r>
      <w:r w:rsidRPr="00F06A72">
        <w:rPr>
          <w:rFonts w:ascii="Verdana" w:hAnsi="Verdana"/>
          <w:color w:val="4472C4" w:themeColor="accent1"/>
          <w:sz w:val="20"/>
          <w:szCs w:val="20"/>
        </w:rPr>
        <w:t xml:space="preserve"> měsíčních reportů s výkony, mzdami</w:t>
      </w:r>
    </w:p>
    <w:p w14:paraId="7474DF9D" w14:textId="77777777" w:rsidR="00F06A72" w:rsidRPr="00F06A72" w:rsidRDefault="00F06A72" w:rsidP="00F06A72">
      <w:pPr>
        <w:spacing w:after="0"/>
        <w:rPr>
          <w:rFonts w:ascii="Verdana" w:hAnsi="Verdana"/>
          <w:color w:val="4472C4" w:themeColor="accent1"/>
          <w:sz w:val="20"/>
          <w:szCs w:val="20"/>
        </w:rPr>
      </w:pPr>
    </w:p>
    <w:p w14:paraId="42B36EAA" w14:textId="686A5DA7" w:rsidR="00F06A72" w:rsidRPr="00F06A72" w:rsidRDefault="00F06A72" w:rsidP="00F06A72">
      <w:pPr>
        <w:spacing w:after="0"/>
        <w:rPr>
          <w:rFonts w:ascii="Verdana" w:hAnsi="Verdana"/>
          <w:color w:val="4472C4" w:themeColor="accent1"/>
          <w:sz w:val="20"/>
          <w:szCs w:val="20"/>
        </w:rPr>
      </w:pPr>
      <w:r w:rsidRPr="00F06A72">
        <w:rPr>
          <w:rFonts w:ascii="Verdana" w:hAnsi="Verdana"/>
          <w:color w:val="4472C4" w:themeColor="accent1"/>
          <w:sz w:val="20"/>
          <w:szCs w:val="20"/>
        </w:rPr>
        <w:t>Nyní se chystají na implementaci průvodek, když zjistili jak snadno jde s celou firmou hnout mílovým krokem kupředu a přinášet úspory.</w:t>
      </w:r>
    </w:p>
    <w:p w14:paraId="78A9477F" w14:textId="51816D24" w:rsidR="00F06A72" w:rsidRPr="00F06A72" w:rsidRDefault="00F06A72" w:rsidP="00F06A72">
      <w:pPr>
        <w:spacing w:after="0"/>
        <w:rPr>
          <w:rFonts w:ascii="Verdana" w:hAnsi="Verdana"/>
          <w:color w:val="4472C4" w:themeColor="accent1"/>
          <w:sz w:val="20"/>
          <w:szCs w:val="20"/>
        </w:rPr>
      </w:pPr>
      <w:r w:rsidRPr="00F06A72">
        <w:rPr>
          <w:rFonts w:ascii="Verdana" w:hAnsi="Verdana"/>
          <w:color w:val="4472C4" w:themeColor="accent1"/>
          <w:sz w:val="20"/>
          <w:szCs w:val="20"/>
        </w:rPr>
        <w:t>Další spokojený klient Vollmann MetalWorx s.r.o. na seznamu, který se chystá na další kroky pro svých 1000 zaměst</w:t>
      </w:r>
      <w:r>
        <w:rPr>
          <w:rFonts w:ascii="Verdana" w:hAnsi="Verdana"/>
          <w:color w:val="4472C4" w:themeColor="accent1"/>
          <w:sz w:val="20"/>
          <w:szCs w:val="20"/>
        </w:rPr>
        <w:t>n</w:t>
      </w:r>
      <w:r w:rsidRPr="00F06A72">
        <w:rPr>
          <w:rFonts w:ascii="Verdana" w:hAnsi="Verdana"/>
          <w:color w:val="4472C4" w:themeColor="accent1"/>
          <w:sz w:val="20"/>
          <w:szCs w:val="20"/>
        </w:rPr>
        <w:t>anců....</w:t>
      </w:r>
    </w:p>
    <w:p w14:paraId="1128C7E1" w14:textId="77777777" w:rsidR="00F06A72" w:rsidRPr="00F06A72" w:rsidRDefault="00F06A72" w:rsidP="00F06A72">
      <w:pPr>
        <w:jc w:val="center"/>
        <w:rPr>
          <w:rFonts w:ascii="Verdana" w:hAnsi="Verdana"/>
          <w:color w:val="4472C4" w:themeColor="accent1"/>
          <w:sz w:val="36"/>
          <w:szCs w:val="36"/>
        </w:rPr>
      </w:pPr>
    </w:p>
    <w:p w14:paraId="6BC32DA6" w14:textId="7E3FFB86" w:rsidR="00F06A72" w:rsidRDefault="00F06A72" w:rsidP="00F06A72">
      <w:pPr>
        <w:jc w:val="center"/>
        <w:rPr>
          <w:rFonts w:ascii="Verdana" w:hAnsi="Verdana"/>
          <w:color w:val="4472C4" w:themeColor="accent1"/>
          <w:sz w:val="36"/>
          <w:szCs w:val="36"/>
        </w:rPr>
      </w:pPr>
    </w:p>
    <w:p w14:paraId="77A12D07" w14:textId="77777777" w:rsidR="00F06A72" w:rsidRPr="00F06A72" w:rsidRDefault="00F06A72" w:rsidP="00F06A72">
      <w:pPr>
        <w:jc w:val="center"/>
        <w:rPr>
          <w:rFonts w:ascii="Verdana" w:hAnsi="Verdana"/>
          <w:color w:val="4472C4" w:themeColor="accent1"/>
          <w:sz w:val="36"/>
          <w:szCs w:val="36"/>
        </w:rPr>
      </w:pPr>
    </w:p>
    <w:p w14:paraId="5EB0D644" w14:textId="7845E6DD" w:rsidR="00D31FD3" w:rsidRPr="00342C8C" w:rsidRDefault="00D31FD3" w:rsidP="00D31FD3">
      <w:pPr>
        <w:spacing w:after="0"/>
        <w:rPr>
          <w:rFonts w:ascii="Verdana" w:hAnsi="Verdana"/>
          <w:color w:val="FF0000"/>
          <w:sz w:val="32"/>
          <w:szCs w:val="32"/>
        </w:rPr>
      </w:pPr>
      <w:r w:rsidRPr="00D31FD3">
        <w:rPr>
          <w:rFonts w:ascii="Verdana" w:hAnsi="Verdana"/>
          <w:color w:val="4472C4" w:themeColor="accent1"/>
          <w:sz w:val="20"/>
          <w:szCs w:val="20"/>
        </w:rPr>
        <w:t xml:space="preserve">PRVNÍ ÚPLNÁ agenda pro vykazování práce ve výrobě u zákazníka trvala </w:t>
      </w:r>
      <w:r w:rsidRPr="00342C8C">
        <w:rPr>
          <w:rFonts w:ascii="Verdana" w:hAnsi="Verdana"/>
          <w:color w:val="FF0000"/>
          <w:sz w:val="32"/>
          <w:szCs w:val="32"/>
        </w:rPr>
        <w:t>POUHÉ 4 DNY PRÁCE</w:t>
      </w:r>
    </w:p>
    <w:p w14:paraId="4118E9E3" w14:textId="77777777" w:rsidR="00D31FD3" w:rsidRPr="00D31FD3" w:rsidRDefault="00D31FD3" w:rsidP="00D31FD3">
      <w:pPr>
        <w:spacing w:after="0"/>
        <w:rPr>
          <w:rFonts w:ascii="Verdana" w:hAnsi="Verdana"/>
          <w:color w:val="4472C4" w:themeColor="accent1"/>
          <w:sz w:val="20"/>
          <w:szCs w:val="20"/>
        </w:rPr>
      </w:pPr>
      <w:r w:rsidRPr="00D31FD3">
        <w:rPr>
          <w:rFonts w:ascii="Verdana" w:hAnsi="Verdana"/>
          <w:color w:val="4472C4" w:themeColor="accent1"/>
          <w:sz w:val="20"/>
          <w:szCs w:val="20"/>
        </w:rPr>
        <w:t>5 tabulek. Všechna volání jsou stejná, pouze jiné tabulky.</w:t>
      </w:r>
    </w:p>
    <w:p w14:paraId="73D1749D" w14:textId="77777777" w:rsidR="00D31FD3" w:rsidRPr="00D31FD3" w:rsidRDefault="00D31FD3" w:rsidP="00D31FD3">
      <w:pPr>
        <w:spacing w:after="0"/>
        <w:rPr>
          <w:rFonts w:ascii="Verdana" w:hAnsi="Verdana"/>
          <w:color w:val="4472C4" w:themeColor="accent1"/>
          <w:sz w:val="20"/>
          <w:szCs w:val="20"/>
        </w:rPr>
      </w:pPr>
      <w:r w:rsidRPr="00D31FD3">
        <w:rPr>
          <w:rFonts w:ascii="Verdana" w:hAnsi="Verdana"/>
          <w:color w:val="4472C4" w:themeColor="accent1"/>
          <w:sz w:val="20"/>
          <w:szCs w:val="20"/>
        </w:rPr>
        <w:t>Více informací je v CaseStudy.</w:t>
      </w:r>
    </w:p>
    <w:p w14:paraId="4573B25B" w14:textId="77777777" w:rsidR="00D31FD3" w:rsidRPr="00D31FD3" w:rsidRDefault="00D31FD3" w:rsidP="00D31FD3">
      <w:pPr>
        <w:spacing w:after="0"/>
        <w:rPr>
          <w:rFonts w:ascii="Verdana" w:hAnsi="Verdana"/>
          <w:color w:val="4472C4" w:themeColor="accent1"/>
          <w:sz w:val="20"/>
          <w:szCs w:val="20"/>
        </w:rPr>
      </w:pPr>
    </w:p>
    <w:p w14:paraId="028E28B3" w14:textId="77777777" w:rsidR="00D31FD3" w:rsidRPr="00D31FD3" w:rsidRDefault="00D31FD3" w:rsidP="00D31FD3">
      <w:pPr>
        <w:spacing w:after="0"/>
        <w:rPr>
          <w:rFonts w:ascii="Verdana" w:hAnsi="Verdana"/>
          <w:color w:val="4472C4" w:themeColor="accent1"/>
          <w:sz w:val="20"/>
          <w:szCs w:val="20"/>
        </w:rPr>
      </w:pPr>
      <w:r w:rsidRPr="00D31FD3">
        <w:rPr>
          <w:rFonts w:ascii="Verdana" w:hAnsi="Verdana"/>
          <w:color w:val="4472C4" w:themeColor="accent1"/>
          <w:sz w:val="20"/>
          <w:szCs w:val="20"/>
        </w:rPr>
        <w:t>1) GroupListApi</w:t>
      </w:r>
    </w:p>
    <w:p w14:paraId="22BC1420" w14:textId="751A7D10" w:rsidR="00D31FD3" w:rsidRPr="00D31FD3" w:rsidRDefault="00D31FD3" w:rsidP="00D31FD3">
      <w:pPr>
        <w:spacing w:after="0"/>
        <w:rPr>
          <w:rFonts w:ascii="Verdana" w:hAnsi="Verdana"/>
          <w:color w:val="4472C4" w:themeColor="accent1"/>
          <w:sz w:val="20"/>
          <w:szCs w:val="20"/>
        </w:rPr>
      </w:pPr>
      <w:r w:rsidRPr="00D31FD3">
        <w:rPr>
          <w:rFonts w:ascii="Verdana" w:hAnsi="Verdana"/>
          <w:color w:val="4472C4" w:themeColor="accent1"/>
          <w:sz w:val="20"/>
          <w:szCs w:val="20"/>
        </w:rPr>
        <w:t xml:space="preserve">   </w:t>
      </w:r>
      <w:r>
        <w:rPr>
          <w:rFonts w:ascii="Verdana" w:hAnsi="Verdana"/>
          <w:color w:val="4472C4" w:themeColor="accent1"/>
          <w:sz w:val="20"/>
          <w:szCs w:val="20"/>
        </w:rPr>
        <w:t xml:space="preserve"> </w:t>
      </w:r>
      <w:r w:rsidRPr="00D31FD3">
        <w:rPr>
          <w:rFonts w:ascii="Verdana" w:hAnsi="Verdana"/>
          <w:color w:val="4472C4" w:themeColor="accent1"/>
          <w:sz w:val="20"/>
          <w:szCs w:val="20"/>
        </w:rPr>
        <w:t>Auth volání GET typu http://127.0.0.1:5000/GroupList + Bearer token</w:t>
      </w:r>
    </w:p>
    <w:p w14:paraId="245CD2D7" w14:textId="143CCC78" w:rsidR="00D31FD3" w:rsidRPr="00D31FD3" w:rsidRDefault="00D31FD3" w:rsidP="00D31FD3">
      <w:pPr>
        <w:spacing w:after="0"/>
        <w:rPr>
          <w:rFonts w:ascii="Verdana" w:hAnsi="Verdana"/>
          <w:color w:val="4472C4" w:themeColor="accent1"/>
          <w:sz w:val="20"/>
          <w:szCs w:val="20"/>
        </w:rPr>
      </w:pPr>
      <w:r w:rsidRPr="00D31FD3">
        <w:rPr>
          <w:rFonts w:ascii="Verdana" w:hAnsi="Verdana"/>
          <w:color w:val="4472C4" w:themeColor="accent1"/>
          <w:sz w:val="20"/>
          <w:szCs w:val="20"/>
        </w:rPr>
        <w:t xml:space="preserve">   </w:t>
      </w:r>
      <w:r>
        <w:rPr>
          <w:rFonts w:ascii="Verdana" w:hAnsi="Verdana"/>
          <w:color w:val="4472C4" w:themeColor="accent1"/>
          <w:sz w:val="20"/>
          <w:szCs w:val="20"/>
        </w:rPr>
        <w:t xml:space="preserve"> </w:t>
      </w:r>
      <w:r w:rsidRPr="00D31FD3">
        <w:rPr>
          <w:rFonts w:ascii="Verdana" w:hAnsi="Verdana"/>
          <w:color w:val="4472C4" w:themeColor="accent1"/>
          <w:sz w:val="20"/>
          <w:szCs w:val="20"/>
        </w:rPr>
        <w:t>pro obdržení celého seznamu GroupList</w:t>
      </w:r>
    </w:p>
    <w:p w14:paraId="181149F7" w14:textId="77777777" w:rsidR="00D31FD3" w:rsidRPr="00D31FD3" w:rsidRDefault="00D31FD3" w:rsidP="00D31FD3">
      <w:pPr>
        <w:spacing w:after="0"/>
        <w:rPr>
          <w:rFonts w:ascii="Verdana" w:hAnsi="Verdana"/>
          <w:color w:val="4472C4" w:themeColor="accent1"/>
          <w:sz w:val="20"/>
          <w:szCs w:val="20"/>
        </w:rPr>
      </w:pPr>
    </w:p>
    <w:p w14:paraId="6A4F439F" w14:textId="77777777" w:rsidR="00D31FD3" w:rsidRPr="00D31FD3" w:rsidRDefault="00D31FD3" w:rsidP="00D31FD3">
      <w:pPr>
        <w:spacing w:after="0"/>
        <w:rPr>
          <w:rFonts w:ascii="Verdana" w:hAnsi="Verdana"/>
          <w:color w:val="4472C4" w:themeColor="accent1"/>
          <w:sz w:val="20"/>
          <w:szCs w:val="20"/>
        </w:rPr>
      </w:pPr>
      <w:r w:rsidRPr="00D31FD3">
        <w:rPr>
          <w:rFonts w:ascii="Verdana" w:hAnsi="Verdana"/>
          <w:color w:val="4472C4" w:themeColor="accent1"/>
          <w:sz w:val="20"/>
          <w:szCs w:val="20"/>
        </w:rPr>
        <w:t>2) OperationListApi</w:t>
      </w:r>
    </w:p>
    <w:p w14:paraId="7DE2221E" w14:textId="7B7CE298" w:rsidR="00D31FD3" w:rsidRPr="00D31FD3" w:rsidRDefault="00D31FD3" w:rsidP="00D31FD3">
      <w:pPr>
        <w:spacing w:after="0"/>
        <w:rPr>
          <w:rFonts w:ascii="Verdana" w:hAnsi="Verdana"/>
          <w:color w:val="4472C4" w:themeColor="accent1"/>
          <w:sz w:val="20"/>
          <w:szCs w:val="20"/>
        </w:rPr>
      </w:pPr>
      <w:r w:rsidRPr="00D31FD3">
        <w:rPr>
          <w:rFonts w:ascii="Verdana" w:hAnsi="Verdana"/>
          <w:color w:val="4472C4" w:themeColor="accent1"/>
          <w:sz w:val="20"/>
          <w:szCs w:val="20"/>
        </w:rPr>
        <w:t xml:space="preserve">   </w:t>
      </w:r>
      <w:r>
        <w:rPr>
          <w:rFonts w:ascii="Verdana" w:hAnsi="Verdana"/>
          <w:color w:val="4472C4" w:themeColor="accent1"/>
          <w:sz w:val="20"/>
          <w:szCs w:val="20"/>
        </w:rPr>
        <w:t xml:space="preserve"> </w:t>
      </w:r>
      <w:r w:rsidRPr="00D31FD3">
        <w:rPr>
          <w:rFonts w:ascii="Verdana" w:hAnsi="Verdana"/>
          <w:color w:val="4472C4" w:themeColor="accent1"/>
          <w:sz w:val="20"/>
          <w:szCs w:val="20"/>
        </w:rPr>
        <w:t>Auth volání GET typu http://127.0.0.1:5000/OperationList</w:t>
      </w:r>
    </w:p>
    <w:p w14:paraId="6743E6A9" w14:textId="010DDA9B" w:rsidR="00D31FD3" w:rsidRPr="00D31FD3" w:rsidRDefault="00D31FD3" w:rsidP="00D31FD3">
      <w:pPr>
        <w:spacing w:after="0"/>
        <w:rPr>
          <w:rFonts w:ascii="Verdana" w:hAnsi="Verdana"/>
          <w:color w:val="4472C4" w:themeColor="accent1"/>
          <w:sz w:val="20"/>
          <w:szCs w:val="20"/>
        </w:rPr>
      </w:pPr>
      <w:r w:rsidRPr="00D31FD3">
        <w:rPr>
          <w:rFonts w:ascii="Verdana" w:hAnsi="Verdana"/>
          <w:color w:val="4472C4" w:themeColor="accent1"/>
          <w:sz w:val="20"/>
          <w:szCs w:val="20"/>
        </w:rPr>
        <w:t xml:space="preserve">   </w:t>
      </w:r>
      <w:r>
        <w:rPr>
          <w:rFonts w:ascii="Verdana" w:hAnsi="Verdana"/>
          <w:color w:val="4472C4" w:themeColor="accent1"/>
          <w:sz w:val="20"/>
          <w:szCs w:val="20"/>
        </w:rPr>
        <w:t xml:space="preserve"> </w:t>
      </w:r>
      <w:r w:rsidRPr="00D31FD3">
        <w:rPr>
          <w:rFonts w:ascii="Verdana" w:hAnsi="Verdana"/>
          <w:color w:val="4472C4" w:themeColor="accent1"/>
          <w:sz w:val="20"/>
          <w:szCs w:val="20"/>
        </w:rPr>
        <w:t>pro obdržení celého seznamu OperationList</w:t>
      </w:r>
    </w:p>
    <w:p w14:paraId="32F4D4B6" w14:textId="77777777" w:rsidR="00D31FD3" w:rsidRPr="00D31FD3" w:rsidRDefault="00D31FD3" w:rsidP="00D31FD3">
      <w:pPr>
        <w:spacing w:after="0"/>
        <w:rPr>
          <w:rFonts w:ascii="Verdana" w:hAnsi="Verdana"/>
          <w:color w:val="4472C4" w:themeColor="accent1"/>
          <w:sz w:val="20"/>
          <w:szCs w:val="20"/>
        </w:rPr>
      </w:pPr>
    </w:p>
    <w:p w14:paraId="7591127F" w14:textId="77777777" w:rsidR="00D31FD3" w:rsidRPr="00D31FD3" w:rsidRDefault="00D31FD3" w:rsidP="00D31FD3">
      <w:pPr>
        <w:spacing w:after="0"/>
        <w:rPr>
          <w:rFonts w:ascii="Verdana" w:hAnsi="Verdana"/>
          <w:color w:val="4472C4" w:themeColor="accent1"/>
          <w:sz w:val="20"/>
          <w:szCs w:val="20"/>
        </w:rPr>
      </w:pPr>
      <w:r w:rsidRPr="00D31FD3">
        <w:rPr>
          <w:rFonts w:ascii="Verdana" w:hAnsi="Verdana"/>
          <w:color w:val="4472C4" w:themeColor="accent1"/>
          <w:sz w:val="20"/>
          <w:szCs w:val="20"/>
        </w:rPr>
        <w:t>3) PartListApi</w:t>
      </w:r>
    </w:p>
    <w:p w14:paraId="597F7DCF" w14:textId="0B8829AE" w:rsidR="00D31FD3" w:rsidRPr="00D31FD3" w:rsidRDefault="00D31FD3" w:rsidP="00D31FD3">
      <w:pPr>
        <w:spacing w:after="0"/>
        <w:rPr>
          <w:rFonts w:ascii="Verdana" w:hAnsi="Verdana"/>
          <w:color w:val="4472C4" w:themeColor="accent1"/>
          <w:sz w:val="20"/>
          <w:szCs w:val="20"/>
        </w:rPr>
      </w:pPr>
      <w:r w:rsidRPr="00D31FD3">
        <w:rPr>
          <w:rFonts w:ascii="Verdana" w:hAnsi="Verdana"/>
          <w:color w:val="4472C4" w:themeColor="accent1"/>
          <w:sz w:val="20"/>
          <w:szCs w:val="20"/>
        </w:rPr>
        <w:t xml:space="preserve">   </w:t>
      </w:r>
      <w:r>
        <w:rPr>
          <w:rFonts w:ascii="Verdana" w:hAnsi="Verdana"/>
          <w:color w:val="4472C4" w:themeColor="accent1"/>
          <w:sz w:val="20"/>
          <w:szCs w:val="20"/>
        </w:rPr>
        <w:t xml:space="preserve"> </w:t>
      </w:r>
      <w:r w:rsidRPr="00D31FD3">
        <w:rPr>
          <w:rFonts w:ascii="Verdana" w:hAnsi="Verdana"/>
          <w:color w:val="4472C4" w:themeColor="accent1"/>
          <w:sz w:val="20"/>
          <w:szCs w:val="20"/>
        </w:rPr>
        <w:t>Auth volání GET typu http://127.0.0.1:5000/PartList</w:t>
      </w:r>
    </w:p>
    <w:p w14:paraId="0B0A48CB" w14:textId="01B3A2A0" w:rsidR="00D31FD3" w:rsidRPr="00D31FD3" w:rsidRDefault="00D31FD3" w:rsidP="00D31FD3">
      <w:pPr>
        <w:spacing w:after="0"/>
        <w:rPr>
          <w:rFonts w:ascii="Verdana" w:hAnsi="Verdana"/>
          <w:color w:val="4472C4" w:themeColor="accent1"/>
          <w:sz w:val="20"/>
          <w:szCs w:val="20"/>
        </w:rPr>
      </w:pPr>
      <w:r w:rsidRPr="00D31FD3">
        <w:rPr>
          <w:rFonts w:ascii="Verdana" w:hAnsi="Verdana"/>
          <w:color w:val="4472C4" w:themeColor="accent1"/>
          <w:sz w:val="20"/>
          <w:szCs w:val="20"/>
        </w:rPr>
        <w:t xml:space="preserve">   </w:t>
      </w:r>
      <w:r>
        <w:rPr>
          <w:rFonts w:ascii="Verdana" w:hAnsi="Verdana"/>
          <w:color w:val="4472C4" w:themeColor="accent1"/>
          <w:sz w:val="20"/>
          <w:szCs w:val="20"/>
        </w:rPr>
        <w:t xml:space="preserve"> </w:t>
      </w:r>
      <w:r w:rsidRPr="00D31FD3">
        <w:rPr>
          <w:rFonts w:ascii="Verdana" w:hAnsi="Verdana"/>
          <w:color w:val="4472C4" w:themeColor="accent1"/>
          <w:sz w:val="20"/>
          <w:szCs w:val="20"/>
        </w:rPr>
        <w:t>pro obdržení celého seznamu PartList</w:t>
      </w:r>
    </w:p>
    <w:p w14:paraId="24973803" w14:textId="77777777" w:rsidR="00D31FD3" w:rsidRPr="00D31FD3" w:rsidRDefault="00D31FD3" w:rsidP="00D31FD3">
      <w:pPr>
        <w:spacing w:after="0"/>
        <w:rPr>
          <w:rFonts w:ascii="Verdana" w:hAnsi="Verdana"/>
          <w:color w:val="4472C4" w:themeColor="accent1"/>
          <w:sz w:val="20"/>
          <w:szCs w:val="20"/>
        </w:rPr>
      </w:pPr>
    </w:p>
    <w:p w14:paraId="584CA1A2" w14:textId="77777777" w:rsidR="00D31FD3" w:rsidRPr="00D31FD3" w:rsidRDefault="00D31FD3" w:rsidP="00D31FD3">
      <w:pPr>
        <w:spacing w:after="0"/>
        <w:rPr>
          <w:rFonts w:ascii="Verdana" w:hAnsi="Verdana"/>
          <w:color w:val="4472C4" w:themeColor="accent1"/>
          <w:sz w:val="20"/>
          <w:szCs w:val="20"/>
        </w:rPr>
      </w:pPr>
      <w:r w:rsidRPr="00D31FD3">
        <w:rPr>
          <w:rFonts w:ascii="Verdana" w:hAnsi="Verdana"/>
          <w:color w:val="4472C4" w:themeColor="accent1"/>
          <w:sz w:val="20"/>
          <w:szCs w:val="20"/>
        </w:rPr>
        <w:t>4) PersonListApi</w:t>
      </w:r>
    </w:p>
    <w:p w14:paraId="0EE195D4" w14:textId="63728BC2" w:rsidR="00D31FD3" w:rsidRPr="00D31FD3" w:rsidRDefault="00D31FD3" w:rsidP="00D31FD3">
      <w:pPr>
        <w:spacing w:after="0"/>
        <w:rPr>
          <w:rFonts w:ascii="Verdana" w:hAnsi="Verdana"/>
          <w:color w:val="4472C4" w:themeColor="accent1"/>
          <w:sz w:val="20"/>
          <w:szCs w:val="20"/>
        </w:rPr>
      </w:pPr>
      <w:r w:rsidRPr="00D31FD3">
        <w:rPr>
          <w:rFonts w:ascii="Verdana" w:hAnsi="Verdana"/>
          <w:color w:val="4472C4" w:themeColor="accent1"/>
          <w:sz w:val="20"/>
          <w:szCs w:val="20"/>
        </w:rPr>
        <w:t xml:space="preserve">   </w:t>
      </w:r>
      <w:r>
        <w:rPr>
          <w:rFonts w:ascii="Verdana" w:hAnsi="Verdana"/>
          <w:color w:val="4472C4" w:themeColor="accent1"/>
          <w:sz w:val="20"/>
          <w:szCs w:val="20"/>
        </w:rPr>
        <w:t xml:space="preserve"> </w:t>
      </w:r>
      <w:r w:rsidRPr="00D31FD3">
        <w:rPr>
          <w:rFonts w:ascii="Verdana" w:hAnsi="Verdana"/>
          <w:color w:val="4472C4" w:themeColor="accent1"/>
          <w:sz w:val="20"/>
          <w:szCs w:val="20"/>
        </w:rPr>
        <w:t>Auth volání GET typu http://127.0.0.1:5000/PersonList</w:t>
      </w:r>
    </w:p>
    <w:p w14:paraId="7F3D8E8C" w14:textId="3C687971" w:rsidR="00D31FD3" w:rsidRPr="00D31FD3" w:rsidRDefault="00D31FD3" w:rsidP="00D31FD3">
      <w:pPr>
        <w:spacing w:after="0"/>
        <w:rPr>
          <w:rFonts w:ascii="Verdana" w:hAnsi="Verdana"/>
          <w:color w:val="4472C4" w:themeColor="accent1"/>
          <w:sz w:val="20"/>
          <w:szCs w:val="20"/>
        </w:rPr>
      </w:pPr>
      <w:r w:rsidRPr="00D31FD3">
        <w:rPr>
          <w:rFonts w:ascii="Verdana" w:hAnsi="Verdana"/>
          <w:color w:val="4472C4" w:themeColor="accent1"/>
          <w:sz w:val="20"/>
          <w:szCs w:val="20"/>
        </w:rPr>
        <w:t xml:space="preserve">   </w:t>
      </w:r>
      <w:r>
        <w:rPr>
          <w:rFonts w:ascii="Verdana" w:hAnsi="Verdana"/>
          <w:color w:val="4472C4" w:themeColor="accent1"/>
          <w:sz w:val="20"/>
          <w:szCs w:val="20"/>
        </w:rPr>
        <w:t xml:space="preserve"> </w:t>
      </w:r>
      <w:r w:rsidRPr="00D31FD3">
        <w:rPr>
          <w:rFonts w:ascii="Verdana" w:hAnsi="Verdana"/>
          <w:color w:val="4472C4" w:themeColor="accent1"/>
          <w:sz w:val="20"/>
          <w:szCs w:val="20"/>
        </w:rPr>
        <w:t>pro obdržení celého seznamu PersonList</w:t>
      </w:r>
    </w:p>
    <w:p w14:paraId="77929B53" w14:textId="77777777" w:rsidR="00D31FD3" w:rsidRPr="00D31FD3" w:rsidRDefault="00D31FD3" w:rsidP="00D31FD3">
      <w:pPr>
        <w:spacing w:after="0"/>
        <w:rPr>
          <w:rFonts w:ascii="Verdana" w:hAnsi="Verdana"/>
          <w:color w:val="4472C4" w:themeColor="accent1"/>
          <w:sz w:val="20"/>
          <w:szCs w:val="20"/>
        </w:rPr>
      </w:pPr>
    </w:p>
    <w:p w14:paraId="4E5DB2C4" w14:textId="0F07C2B0" w:rsidR="00D31FD3" w:rsidRPr="00D31FD3" w:rsidRDefault="00D31FD3" w:rsidP="00D31FD3">
      <w:pPr>
        <w:spacing w:after="0"/>
        <w:rPr>
          <w:rFonts w:ascii="Verdana" w:hAnsi="Verdana"/>
          <w:color w:val="4472C4" w:themeColor="accent1"/>
          <w:sz w:val="20"/>
          <w:szCs w:val="20"/>
        </w:rPr>
      </w:pPr>
      <w:r w:rsidRPr="00D31FD3">
        <w:rPr>
          <w:rFonts w:ascii="Verdana" w:hAnsi="Verdana"/>
          <w:color w:val="4472C4" w:themeColor="accent1"/>
          <w:sz w:val="20"/>
          <w:szCs w:val="20"/>
        </w:rPr>
        <w:t>5) WorkListApi</w:t>
      </w:r>
    </w:p>
    <w:p w14:paraId="7B9FED87" w14:textId="37C49D39" w:rsidR="00D31FD3" w:rsidRPr="00D31FD3" w:rsidRDefault="00D31FD3" w:rsidP="00D31FD3">
      <w:pPr>
        <w:spacing w:after="0"/>
        <w:rPr>
          <w:rFonts w:ascii="Verdana" w:hAnsi="Verdana"/>
          <w:color w:val="4472C4" w:themeColor="accent1"/>
          <w:sz w:val="20"/>
          <w:szCs w:val="20"/>
        </w:rPr>
      </w:pPr>
      <w:r w:rsidRPr="00D31FD3">
        <w:rPr>
          <w:rFonts w:ascii="Verdana" w:hAnsi="Verdana"/>
          <w:color w:val="4472C4" w:themeColor="accent1"/>
          <w:sz w:val="20"/>
          <w:szCs w:val="20"/>
        </w:rPr>
        <w:t xml:space="preserve">   </w:t>
      </w:r>
      <w:r>
        <w:rPr>
          <w:rFonts w:ascii="Verdana" w:hAnsi="Verdana"/>
          <w:color w:val="4472C4" w:themeColor="accent1"/>
          <w:sz w:val="20"/>
          <w:szCs w:val="20"/>
        </w:rPr>
        <w:t xml:space="preserve"> </w:t>
      </w:r>
      <w:r w:rsidRPr="00D31FD3">
        <w:rPr>
          <w:rFonts w:ascii="Verdana" w:hAnsi="Verdana"/>
          <w:color w:val="4472C4" w:themeColor="accent1"/>
          <w:sz w:val="20"/>
          <w:szCs w:val="20"/>
        </w:rPr>
        <w:t>Auth volání GET typu http://127.0.0.1:5000/WorkList</w:t>
      </w:r>
    </w:p>
    <w:p w14:paraId="41685C90" w14:textId="0CD071E5" w:rsidR="00D31FD3" w:rsidRPr="00D31FD3" w:rsidRDefault="00D31FD3" w:rsidP="00D31FD3">
      <w:pPr>
        <w:spacing w:after="0"/>
        <w:rPr>
          <w:rFonts w:ascii="Verdana" w:hAnsi="Verdana"/>
          <w:color w:val="4472C4" w:themeColor="accent1"/>
          <w:sz w:val="20"/>
          <w:szCs w:val="20"/>
        </w:rPr>
      </w:pPr>
      <w:r w:rsidRPr="00D31FD3">
        <w:rPr>
          <w:rFonts w:ascii="Verdana" w:hAnsi="Verdana"/>
          <w:color w:val="4472C4" w:themeColor="accent1"/>
          <w:sz w:val="20"/>
          <w:szCs w:val="20"/>
        </w:rPr>
        <w:t xml:space="preserve">   </w:t>
      </w:r>
      <w:r>
        <w:rPr>
          <w:rFonts w:ascii="Verdana" w:hAnsi="Verdana"/>
          <w:color w:val="4472C4" w:themeColor="accent1"/>
          <w:sz w:val="20"/>
          <w:szCs w:val="20"/>
        </w:rPr>
        <w:t xml:space="preserve"> </w:t>
      </w:r>
      <w:r w:rsidRPr="00D31FD3">
        <w:rPr>
          <w:rFonts w:ascii="Verdana" w:hAnsi="Verdana"/>
          <w:color w:val="4472C4" w:themeColor="accent1"/>
          <w:sz w:val="20"/>
          <w:szCs w:val="20"/>
        </w:rPr>
        <w:t>pro obdržení celého seznamu WorkList</w:t>
      </w:r>
    </w:p>
    <w:p w14:paraId="5BB3D85A" w14:textId="77777777" w:rsidR="00D31FD3" w:rsidRPr="00D31FD3" w:rsidRDefault="00D31FD3" w:rsidP="00D31FD3">
      <w:pPr>
        <w:spacing w:after="0"/>
        <w:rPr>
          <w:rFonts w:ascii="Verdana" w:hAnsi="Verdana"/>
          <w:color w:val="4472C4" w:themeColor="accent1"/>
          <w:sz w:val="20"/>
          <w:szCs w:val="20"/>
        </w:rPr>
      </w:pPr>
    </w:p>
    <w:p w14:paraId="1D7FDEF2" w14:textId="77777777" w:rsidR="00D31FD3" w:rsidRPr="00D31FD3" w:rsidRDefault="00D31FD3" w:rsidP="00D31FD3">
      <w:pPr>
        <w:spacing w:after="0"/>
        <w:rPr>
          <w:rFonts w:ascii="Verdana" w:hAnsi="Verdana"/>
          <w:color w:val="4472C4" w:themeColor="accent1"/>
          <w:sz w:val="20"/>
          <w:szCs w:val="20"/>
        </w:rPr>
      </w:pPr>
    </w:p>
    <w:p w14:paraId="4D98B31E" w14:textId="77777777" w:rsidR="00D31FD3" w:rsidRPr="00D31FD3" w:rsidRDefault="00D31FD3" w:rsidP="00D31FD3">
      <w:pPr>
        <w:spacing w:after="0"/>
        <w:rPr>
          <w:rFonts w:ascii="Verdana" w:hAnsi="Verdana"/>
          <w:color w:val="4472C4" w:themeColor="accent1"/>
          <w:sz w:val="20"/>
          <w:szCs w:val="20"/>
        </w:rPr>
      </w:pPr>
      <w:r w:rsidRPr="00D31FD3">
        <w:rPr>
          <w:rFonts w:ascii="Verdana" w:hAnsi="Verdana"/>
          <w:color w:val="4472C4" w:themeColor="accent1"/>
          <w:sz w:val="20"/>
          <w:szCs w:val="20"/>
        </w:rPr>
        <w:t xml:space="preserve">A Takto STÁLE DOKOLA SE OPAKUJÍ CELÉ INFORMAČNÍ SYSTÉMY. </w:t>
      </w:r>
    </w:p>
    <w:p w14:paraId="4D4CDCDE" w14:textId="761C717E" w:rsidR="00D31FD3" w:rsidRPr="00D31FD3" w:rsidRDefault="00D31FD3" w:rsidP="00D31FD3">
      <w:pPr>
        <w:spacing w:after="0"/>
        <w:rPr>
          <w:rFonts w:ascii="Verdana" w:hAnsi="Verdana"/>
          <w:color w:val="4472C4" w:themeColor="accent1"/>
          <w:sz w:val="20"/>
          <w:szCs w:val="20"/>
        </w:rPr>
      </w:pPr>
      <w:r w:rsidRPr="00D31FD3">
        <w:rPr>
          <w:rFonts w:ascii="Verdana" w:hAnsi="Verdana"/>
          <w:color w:val="4472C4" w:themeColor="accent1"/>
          <w:sz w:val="20"/>
          <w:szCs w:val="20"/>
        </w:rPr>
        <w:t>Tak jak se vám šablonový systém pozdává nyní?</w:t>
      </w:r>
    </w:p>
    <w:p w14:paraId="664478A6" w14:textId="21EBCC21" w:rsidR="00D31FD3" w:rsidRDefault="00D31FD3" w:rsidP="00F06A72">
      <w:pPr>
        <w:pBdr>
          <w:bottom w:val="single" w:sz="6" w:space="1" w:color="auto"/>
        </w:pBdr>
        <w:rPr>
          <w:rFonts w:ascii="Verdana" w:hAnsi="Verdana"/>
          <w:color w:val="4472C4" w:themeColor="accent1"/>
          <w:sz w:val="32"/>
          <w:szCs w:val="32"/>
        </w:rPr>
      </w:pPr>
    </w:p>
    <w:p w14:paraId="6E02CAC1" w14:textId="77777777" w:rsidR="00D31FD3" w:rsidRDefault="00D31FD3" w:rsidP="00F06A72">
      <w:pPr>
        <w:pBdr>
          <w:bottom w:val="single" w:sz="6" w:space="1" w:color="auto"/>
        </w:pBdr>
        <w:rPr>
          <w:rFonts w:ascii="Verdana" w:hAnsi="Verdana"/>
          <w:color w:val="4472C4" w:themeColor="accent1"/>
          <w:sz w:val="32"/>
          <w:szCs w:val="32"/>
        </w:rPr>
      </w:pPr>
    </w:p>
    <w:p w14:paraId="28DC2E5F" w14:textId="77777777" w:rsidR="00D31FD3" w:rsidRDefault="00D31FD3" w:rsidP="00F06A72">
      <w:pPr>
        <w:rPr>
          <w:rFonts w:ascii="Verdana" w:hAnsi="Verdana"/>
          <w:color w:val="4472C4" w:themeColor="accent1"/>
          <w:sz w:val="32"/>
          <w:szCs w:val="32"/>
        </w:rPr>
      </w:pPr>
    </w:p>
    <w:p w14:paraId="39BB390F" w14:textId="6BD5761B" w:rsidR="00F06A72" w:rsidRPr="00F06A72" w:rsidRDefault="00F06A72" w:rsidP="00F06A72">
      <w:pPr>
        <w:rPr>
          <w:rFonts w:ascii="Verdana" w:hAnsi="Verdana"/>
          <w:color w:val="4472C4" w:themeColor="accent1"/>
          <w:sz w:val="32"/>
          <w:szCs w:val="32"/>
        </w:rPr>
      </w:pPr>
      <w:r w:rsidRPr="00F06A72">
        <w:rPr>
          <w:rFonts w:ascii="Verdana" w:hAnsi="Verdana"/>
          <w:color w:val="4472C4" w:themeColor="accent1"/>
          <w:sz w:val="32"/>
          <w:szCs w:val="32"/>
        </w:rPr>
        <w:t>30.11.2022 fa AUTOLAKY Marschavela, Brno</w:t>
      </w:r>
    </w:p>
    <w:p w14:paraId="7711B514" w14:textId="77777777" w:rsidR="00976B76" w:rsidRDefault="00F06A72" w:rsidP="00976B76">
      <w:pPr>
        <w:spacing w:after="0"/>
        <w:rPr>
          <w:rFonts w:ascii="Verdana" w:hAnsi="Verdana"/>
          <w:color w:val="4472C4" w:themeColor="accent1"/>
          <w:sz w:val="20"/>
          <w:szCs w:val="20"/>
        </w:rPr>
      </w:pPr>
      <w:r w:rsidRPr="00F06A72">
        <w:rPr>
          <w:rFonts w:ascii="Verdana" w:hAnsi="Verdana"/>
          <w:color w:val="4472C4" w:themeColor="accent1"/>
          <w:sz w:val="20"/>
          <w:szCs w:val="20"/>
        </w:rPr>
        <w:t>Zadání - Tvorba jednoduché aplikace pro tvorbu a evidenci Faktur</w:t>
      </w:r>
      <w:r w:rsidR="00423867">
        <w:rPr>
          <w:rFonts w:ascii="Verdana" w:hAnsi="Verdana"/>
          <w:color w:val="4472C4" w:themeColor="accent1"/>
          <w:sz w:val="20"/>
          <w:szCs w:val="20"/>
        </w:rPr>
        <w:t>, poklady a objednávek</w:t>
      </w:r>
      <w:r w:rsidRPr="00F06A72">
        <w:rPr>
          <w:rFonts w:ascii="Verdana" w:hAnsi="Verdana"/>
          <w:color w:val="4472C4" w:themeColor="accent1"/>
          <w:sz w:val="20"/>
          <w:szCs w:val="20"/>
        </w:rPr>
        <w:t xml:space="preserve"> jako náhrada starého systému v PHP běžícího již jen v kompatibilním módu exploreru.</w:t>
      </w:r>
      <w:r>
        <w:rPr>
          <w:rFonts w:ascii="Verdana" w:hAnsi="Verdana"/>
          <w:color w:val="4472C4" w:themeColor="accent1"/>
          <w:sz w:val="20"/>
          <w:szCs w:val="20"/>
        </w:rPr>
        <w:t xml:space="preserve"> </w:t>
      </w:r>
    </w:p>
    <w:p w14:paraId="3FA41279" w14:textId="577337CB" w:rsidR="00F06A72" w:rsidRDefault="00F06A72" w:rsidP="00976B76">
      <w:pPr>
        <w:spacing w:after="0"/>
        <w:rPr>
          <w:rFonts w:ascii="Verdana" w:hAnsi="Verdana"/>
          <w:color w:val="4472C4" w:themeColor="accent1"/>
          <w:sz w:val="20"/>
          <w:szCs w:val="20"/>
        </w:rPr>
      </w:pPr>
      <w:r>
        <w:rPr>
          <w:rFonts w:ascii="Verdana" w:hAnsi="Verdana"/>
          <w:color w:val="4472C4" w:themeColor="accent1"/>
          <w:sz w:val="20"/>
          <w:szCs w:val="20"/>
        </w:rPr>
        <w:t xml:space="preserve">Odhad s vyladěností na 5 hvězdiček </w:t>
      </w:r>
      <w:r w:rsidRPr="00342C8C">
        <w:rPr>
          <w:rFonts w:ascii="Verdana" w:hAnsi="Verdana"/>
          <w:color w:val="FF0000"/>
          <w:sz w:val="36"/>
          <w:szCs w:val="36"/>
        </w:rPr>
        <w:t>max 14 dní</w:t>
      </w:r>
      <w:r>
        <w:rPr>
          <w:rFonts w:ascii="Verdana" w:hAnsi="Verdana"/>
          <w:color w:val="4472C4" w:themeColor="accent1"/>
          <w:sz w:val="20"/>
          <w:szCs w:val="20"/>
        </w:rPr>
        <w:t>.</w:t>
      </w:r>
    </w:p>
    <w:p w14:paraId="17926495" w14:textId="77777777" w:rsidR="00976B76" w:rsidRPr="00F06A72" w:rsidRDefault="00976B76" w:rsidP="00976B76">
      <w:pPr>
        <w:spacing w:after="0"/>
        <w:rPr>
          <w:rFonts w:ascii="Verdana" w:hAnsi="Verdana"/>
          <w:color w:val="4472C4" w:themeColor="accent1"/>
          <w:sz w:val="20"/>
          <w:szCs w:val="20"/>
        </w:rPr>
      </w:pPr>
    </w:p>
    <w:p w14:paraId="1318D3D3" w14:textId="00504A7D" w:rsidR="00F06A72" w:rsidRPr="00F06A72" w:rsidRDefault="00F06A72" w:rsidP="00F06A72">
      <w:pPr>
        <w:spacing w:after="0"/>
        <w:rPr>
          <w:rFonts w:ascii="Verdana" w:hAnsi="Verdana"/>
          <w:color w:val="4472C4" w:themeColor="accent1"/>
          <w:sz w:val="20"/>
          <w:szCs w:val="20"/>
        </w:rPr>
      </w:pPr>
      <w:r w:rsidRPr="00F06A72">
        <w:rPr>
          <w:rFonts w:ascii="Verdana" w:hAnsi="Verdana"/>
          <w:color w:val="4472C4" w:themeColor="accent1"/>
          <w:sz w:val="20"/>
          <w:szCs w:val="20"/>
        </w:rPr>
        <w:t>30.11.2022 - Vytvořen klon SHOPINGER a zahájena tvorba tabulek (agend)</w:t>
      </w:r>
    </w:p>
    <w:p w14:paraId="3A82F04A" w14:textId="77777777" w:rsidR="00F06A72" w:rsidRPr="00F06A72" w:rsidRDefault="00F06A72" w:rsidP="00F06A72">
      <w:pPr>
        <w:spacing w:after="0"/>
        <w:rPr>
          <w:rFonts w:ascii="Verdana" w:hAnsi="Verdana"/>
          <w:color w:val="4472C4" w:themeColor="accent1"/>
          <w:sz w:val="20"/>
          <w:szCs w:val="20"/>
        </w:rPr>
      </w:pPr>
      <w:r w:rsidRPr="00F06A72">
        <w:rPr>
          <w:rFonts w:ascii="Verdana" w:hAnsi="Verdana"/>
          <w:color w:val="4472C4" w:themeColor="accent1"/>
          <w:sz w:val="20"/>
          <w:szCs w:val="20"/>
        </w:rPr>
        <w:tab/>
        <w:t>- AddressList</w:t>
      </w:r>
    </w:p>
    <w:p w14:paraId="4C4907EC" w14:textId="77777777" w:rsidR="00F06A72" w:rsidRPr="00F06A72" w:rsidRDefault="00F06A72" w:rsidP="00F06A72">
      <w:pPr>
        <w:spacing w:after="0"/>
        <w:rPr>
          <w:rFonts w:ascii="Verdana" w:hAnsi="Verdana"/>
          <w:color w:val="4472C4" w:themeColor="accent1"/>
          <w:sz w:val="20"/>
          <w:szCs w:val="20"/>
        </w:rPr>
      </w:pPr>
      <w:r w:rsidRPr="00F06A72">
        <w:rPr>
          <w:rFonts w:ascii="Verdana" w:hAnsi="Verdana"/>
          <w:color w:val="4472C4" w:themeColor="accent1"/>
          <w:sz w:val="20"/>
          <w:szCs w:val="20"/>
        </w:rPr>
        <w:tab/>
        <w:t>- DocumentAdviceList</w:t>
      </w:r>
    </w:p>
    <w:p w14:paraId="4FADE083" w14:textId="0610673B" w:rsidR="00F06A72" w:rsidRDefault="00F06A72" w:rsidP="00F06A72">
      <w:pPr>
        <w:spacing w:after="0"/>
        <w:rPr>
          <w:rFonts w:ascii="Verdana" w:hAnsi="Verdana"/>
          <w:color w:val="4472C4" w:themeColor="accent1"/>
          <w:sz w:val="20"/>
          <w:szCs w:val="20"/>
        </w:rPr>
      </w:pPr>
      <w:r w:rsidRPr="00F06A72">
        <w:rPr>
          <w:rFonts w:ascii="Verdana" w:hAnsi="Verdana"/>
          <w:color w:val="4472C4" w:themeColor="accent1"/>
          <w:sz w:val="20"/>
          <w:szCs w:val="20"/>
        </w:rPr>
        <w:tab/>
        <w:t>- ItemList</w:t>
      </w:r>
    </w:p>
    <w:p w14:paraId="5573D396" w14:textId="77777777" w:rsidR="00F06A72" w:rsidRDefault="00F06A72" w:rsidP="00F06A72">
      <w:pPr>
        <w:spacing w:after="0"/>
        <w:rPr>
          <w:rFonts w:ascii="Verdana" w:hAnsi="Verdana"/>
          <w:color w:val="4472C4" w:themeColor="accent1"/>
          <w:sz w:val="20"/>
          <w:szCs w:val="20"/>
        </w:rPr>
      </w:pPr>
      <w:r>
        <w:rPr>
          <w:rFonts w:ascii="Verdana" w:hAnsi="Verdana"/>
          <w:color w:val="4472C4" w:themeColor="accent1"/>
          <w:sz w:val="20"/>
          <w:szCs w:val="20"/>
        </w:rPr>
        <w:tab/>
        <w:t xml:space="preserve">- Implementace licenčních politik, generátoru licencí a automatického čerpání licencí. </w:t>
      </w:r>
    </w:p>
    <w:p w14:paraId="3E5503D9" w14:textId="5D582E53" w:rsidR="00F06A72" w:rsidRPr="00F06A72" w:rsidRDefault="00F06A72" w:rsidP="00F06A72">
      <w:pPr>
        <w:spacing w:after="0"/>
        <w:ind w:firstLine="708"/>
        <w:rPr>
          <w:rFonts w:ascii="Verdana" w:hAnsi="Verdana"/>
          <w:color w:val="4472C4" w:themeColor="accent1"/>
          <w:sz w:val="20"/>
          <w:szCs w:val="20"/>
        </w:rPr>
      </w:pPr>
      <w:r>
        <w:rPr>
          <w:rFonts w:ascii="Verdana" w:hAnsi="Verdana"/>
          <w:color w:val="4472C4" w:themeColor="accent1"/>
          <w:sz w:val="20"/>
          <w:szCs w:val="20"/>
        </w:rPr>
        <w:t xml:space="preserve">  Budu jej také využívat.</w:t>
      </w:r>
    </w:p>
    <w:p w14:paraId="76B13024" w14:textId="31507ECE" w:rsidR="006B53BB" w:rsidRDefault="006B53BB" w:rsidP="00A47DC4">
      <w:pPr>
        <w:jc w:val="center"/>
        <w:rPr>
          <w:rFonts w:ascii="Verdana" w:hAnsi="Verdana"/>
          <w:b/>
          <w:bCs/>
          <w:color w:val="70AD47" w:themeColor="accent6"/>
          <w:sz w:val="24"/>
          <w:szCs w:val="24"/>
        </w:rPr>
      </w:pPr>
    </w:p>
    <w:sectPr w:rsidR="006B53BB" w:rsidSect="00503203">
      <w:headerReference w:type="default" r:id="rId8"/>
      <w:pgSz w:w="11906" w:h="16838" w:code="9"/>
      <w:pgMar w:top="567" w:right="454" w:bottom="454" w:left="454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1DB398" w14:textId="77777777" w:rsidR="00C66C15" w:rsidRDefault="00C66C15" w:rsidP="00E309D3">
      <w:pPr>
        <w:spacing w:after="0" w:line="240" w:lineRule="auto"/>
      </w:pPr>
      <w:r>
        <w:separator/>
      </w:r>
    </w:p>
  </w:endnote>
  <w:endnote w:type="continuationSeparator" w:id="0">
    <w:p w14:paraId="3B4B7C8F" w14:textId="77777777" w:rsidR="00C66C15" w:rsidRDefault="00C66C15" w:rsidP="00E30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7AB138" w14:textId="77777777" w:rsidR="00C66C15" w:rsidRDefault="00C66C15" w:rsidP="00E309D3">
      <w:pPr>
        <w:spacing w:after="0" w:line="240" w:lineRule="auto"/>
      </w:pPr>
      <w:r>
        <w:separator/>
      </w:r>
    </w:p>
  </w:footnote>
  <w:footnote w:type="continuationSeparator" w:id="0">
    <w:p w14:paraId="38AE2B02" w14:textId="77777777" w:rsidR="00C66C15" w:rsidRDefault="00C66C15" w:rsidP="00E309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DFD3CE" w14:textId="4E2486CB" w:rsidR="00503203" w:rsidRDefault="00503203" w:rsidP="002628EF">
    <w:pPr>
      <w:pStyle w:val="Zhlav"/>
      <w:jc w:val="right"/>
      <w:rPr>
        <w:b/>
        <w:bCs/>
      </w:rPr>
    </w:pPr>
  </w:p>
  <w:p w14:paraId="5E160835" w14:textId="6A540B2F" w:rsidR="00503203" w:rsidRDefault="00BC670E" w:rsidP="002628EF">
    <w:pPr>
      <w:pStyle w:val="Zhlav"/>
      <w:jc w:val="right"/>
      <w:rPr>
        <w:b/>
        <w:bCs/>
      </w:rPr>
    </w:pPr>
    <w:r>
      <w:rPr>
        <w:b/>
        <w:bCs/>
        <w:noProof/>
        <w:color w:val="4472C4" w:themeColor="accent1"/>
        <w:sz w:val="72"/>
        <w:szCs w:val="72"/>
      </w:rPr>
      <w:drawing>
        <wp:anchor distT="0" distB="0" distL="114300" distR="114300" simplePos="0" relativeHeight="251659264" behindDoc="0" locked="0" layoutInCell="1" allowOverlap="1" wp14:anchorId="1C68DD82" wp14:editId="466CB778">
          <wp:simplePos x="0" y="0"/>
          <wp:positionH relativeFrom="column">
            <wp:posOffset>2902585</wp:posOffset>
          </wp:positionH>
          <wp:positionV relativeFrom="paragraph">
            <wp:posOffset>67310</wp:posOffset>
          </wp:positionV>
          <wp:extent cx="1057734" cy="962025"/>
          <wp:effectExtent l="0" t="0" r="9525" b="0"/>
          <wp:wrapNone/>
          <wp:docPr id="16" name="Obrázek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3235" cy="96702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03203">
      <w:rPr>
        <w:noProof/>
      </w:rPr>
      <w:drawing>
        <wp:anchor distT="0" distB="0" distL="114300" distR="114300" simplePos="0" relativeHeight="251658240" behindDoc="0" locked="0" layoutInCell="1" allowOverlap="0" wp14:anchorId="3F5BB237" wp14:editId="71C90827">
          <wp:simplePos x="0" y="0"/>
          <wp:positionH relativeFrom="page">
            <wp:posOffset>295275</wp:posOffset>
          </wp:positionH>
          <wp:positionV relativeFrom="paragraph">
            <wp:posOffset>92075</wp:posOffset>
          </wp:positionV>
          <wp:extent cx="957580" cy="895985"/>
          <wp:effectExtent l="152400" t="152400" r="356870" b="361315"/>
          <wp:wrapNone/>
          <wp:docPr id="3" name="Obráze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Obrázek 3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57580" cy="895985"/>
                  </a:xfrm>
                  <a:prstGeom prst="rect">
                    <a:avLst/>
                  </a:prstGeom>
                  <a:ln>
                    <a:noFill/>
                  </a:ln>
                  <a:effectLst>
                    <a:outerShdw blurRad="292100" dist="139700" dir="2700000" algn="tl" rotWithShape="0">
                      <a:srgbClr val="333333">
                        <a:alpha val="65000"/>
                      </a:srgbClr>
                    </a:outerShdw>
                  </a:effec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41304654" w14:textId="53E8DC4D" w:rsidR="002628EF" w:rsidRPr="002628EF" w:rsidRDefault="002628EF" w:rsidP="002628EF">
    <w:pPr>
      <w:pStyle w:val="Zhlav"/>
      <w:jc w:val="right"/>
      <w:rPr>
        <w:b/>
        <w:bCs/>
      </w:rPr>
    </w:pPr>
    <w:r w:rsidRPr="002628EF">
      <w:rPr>
        <w:b/>
        <w:bCs/>
      </w:rPr>
      <w:t>GroupWareSolution</w:t>
    </w:r>
  </w:p>
  <w:p w14:paraId="7406CF84" w14:textId="1315DA38" w:rsidR="002628EF" w:rsidRDefault="002628EF" w:rsidP="002628EF">
    <w:pPr>
      <w:pStyle w:val="Zhlav"/>
      <w:jc w:val="right"/>
    </w:pPr>
    <w:r>
      <w:t>Žlutava 173; 763 61 Žlutava;</w:t>
    </w:r>
  </w:p>
  <w:p w14:paraId="4453F456" w14:textId="77777777" w:rsidR="002628EF" w:rsidRDefault="002628EF" w:rsidP="002628EF">
    <w:pPr>
      <w:pStyle w:val="Zhlav"/>
      <w:jc w:val="right"/>
    </w:pPr>
    <w:r>
      <w:t>Česká Republika</w:t>
    </w:r>
  </w:p>
  <w:p w14:paraId="63D16AF8" w14:textId="77777777" w:rsidR="002628EF" w:rsidRDefault="002628EF" w:rsidP="002628EF">
    <w:pPr>
      <w:pStyle w:val="Zhlav"/>
      <w:jc w:val="right"/>
    </w:pPr>
    <w:r>
      <w:t>Telefon: 724 986 873, 778 785 428</w:t>
    </w:r>
  </w:p>
  <w:p w14:paraId="7401A33A" w14:textId="77777777" w:rsidR="002628EF" w:rsidRDefault="002628EF" w:rsidP="002628EF">
    <w:pPr>
      <w:pStyle w:val="Zhlav"/>
      <w:jc w:val="right"/>
    </w:pPr>
    <w:r>
      <w:t>Email: Sales@GroupWare-Solution.Eu</w:t>
    </w:r>
  </w:p>
  <w:p w14:paraId="439FE9F4" w14:textId="53C74172" w:rsidR="00E309D3" w:rsidRDefault="002628EF" w:rsidP="00BC670E">
    <w:pPr>
      <w:pStyle w:val="Zhlav"/>
      <w:jc w:val="right"/>
    </w:pPr>
    <w:r>
      <w:t>Účet: 43-4378530247 / 0100 KB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9145F"/>
    <w:multiLevelType w:val="multilevel"/>
    <w:tmpl w:val="86886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4D2680"/>
    <w:multiLevelType w:val="hybridMultilevel"/>
    <w:tmpl w:val="6E763186"/>
    <w:lvl w:ilvl="0" w:tplc="3FBEC462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7B1BA3"/>
    <w:multiLevelType w:val="hybridMultilevel"/>
    <w:tmpl w:val="550636E0"/>
    <w:lvl w:ilvl="0" w:tplc="E7EE1AB0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2952AB"/>
    <w:multiLevelType w:val="multilevel"/>
    <w:tmpl w:val="794CE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A735FF"/>
    <w:multiLevelType w:val="multilevel"/>
    <w:tmpl w:val="4E22E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65110E7"/>
    <w:multiLevelType w:val="hybridMultilevel"/>
    <w:tmpl w:val="18C6DF7E"/>
    <w:lvl w:ilvl="0" w:tplc="5B2E5264">
      <w:start w:val="4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1223273">
    <w:abstractNumId w:val="2"/>
  </w:num>
  <w:num w:numId="2" w16cid:durableId="579484919">
    <w:abstractNumId w:val="1"/>
  </w:num>
  <w:num w:numId="3" w16cid:durableId="620527588">
    <w:abstractNumId w:val="5"/>
  </w:num>
  <w:num w:numId="4" w16cid:durableId="602734646">
    <w:abstractNumId w:val="0"/>
  </w:num>
  <w:num w:numId="5" w16cid:durableId="608707858">
    <w:abstractNumId w:val="3"/>
  </w:num>
  <w:num w:numId="6" w16cid:durableId="138694665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349"/>
    <w:rsid w:val="00031031"/>
    <w:rsid w:val="0008767B"/>
    <w:rsid w:val="00097CE3"/>
    <w:rsid w:val="000D7FDB"/>
    <w:rsid w:val="0010293E"/>
    <w:rsid w:val="00124DFD"/>
    <w:rsid w:val="00127B40"/>
    <w:rsid w:val="0013034F"/>
    <w:rsid w:val="001925BA"/>
    <w:rsid w:val="001D2EAB"/>
    <w:rsid w:val="001E210C"/>
    <w:rsid w:val="001E5005"/>
    <w:rsid w:val="002065C1"/>
    <w:rsid w:val="002231CC"/>
    <w:rsid w:val="002442C3"/>
    <w:rsid w:val="00260289"/>
    <w:rsid w:val="002628EF"/>
    <w:rsid w:val="00271DFD"/>
    <w:rsid w:val="00273943"/>
    <w:rsid w:val="002B0648"/>
    <w:rsid w:val="002C1EB1"/>
    <w:rsid w:val="002C201F"/>
    <w:rsid w:val="002D3349"/>
    <w:rsid w:val="0034050C"/>
    <w:rsid w:val="00342C8C"/>
    <w:rsid w:val="003554DB"/>
    <w:rsid w:val="003B4B87"/>
    <w:rsid w:val="003D5494"/>
    <w:rsid w:val="003E2B3A"/>
    <w:rsid w:val="003E52C0"/>
    <w:rsid w:val="00402312"/>
    <w:rsid w:val="00402622"/>
    <w:rsid w:val="00423867"/>
    <w:rsid w:val="00432259"/>
    <w:rsid w:val="00432358"/>
    <w:rsid w:val="00433598"/>
    <w:rsid w:val="00474C21"/>
    <w:rsid w:val="00480328"/>
    <w:rsid w:val="00496739"/>
    <w:rsid w:val="004A1E9D"/>
    <w:rsid w:val="004B6EC6"/>
    <w:rsid w:val="004D0090"/>
    <w:rsid w:val="004D5182"/>
    <w:rsid w:val="004F586C"/>
    <w:rsid w:val="00503203"/>
    <w:rsid w:val="00504000"/>
    <w:rsid w:val="005232D6"/>
    <w:rsid w:val="005309D6"/>
    <w:rsid w:val="00534BC4"/>
    <w:rsid w:val="00552753"/>
    <w:rsid w:val="00583C1F"/>
    <w:rsid w:val="005968B5"/>
    <w:rsid w:val="005A0898"/>
    <w:rsid w:val="005B64CA"/>
    <w:rsid w:val="005F60D9"/>
    <w:rsid w:val="00643FA4"/>
    <w:rsid w:val="00655BF4"/>
    <w:rsid w:val="00655DC3"/>
    <w:rsid w:val="00690162"/>
    <w:rsid w:val="006A69CB"/>
    <w:rsid w:val="006B53BB"/>
    <w:rsid w:val="006C2218"/>
    <w:rsid w:val="006D477B"/>
    <w:rsid w:val="006E7807"/>
    <w:rsid w:val="006F15C5"/>
    <w:rsid w:val="00701724"/>
    <w:rsid w:val="00720355"/>
    <w:rsid w:val="007226D5"/>
    <w:rsid w:val="0073241A"/>
    <w:rsid w:val="00753545"/>
    <w:rsid w:val="007E18D8"/>
    <w:rsid w:val="00882101"/>
    <w:rsid w:val="00895A78"/>
    <w:rsid w:val="00896EE7"/>
    <w:rsid w:val="008B43AA"/>
    <w:rsid w:val="008D4974"/>
    <w:rsid w:val="008D6001"/>
    <w:rsid w:val="008F7131"/>
    <w:rsid w:val="00921D25"/>
    <w:rsid w:val="00927BF4"/>
    <w:rsid w:val="0094406A"/>
    <w:rsid w:val="00954762"/>
    <w:rsid w:val="00975963"/>
    <w:rsid w:val="00976B76"/>
    <w:rsid w:val="00984249"/>
    <w:rsid w:val="009C10D3"/>
    <w:rsid w:val="009D4624"/>
    <w:rsid w:val="009D767A"/>
    <w:rsid w:val="009D7A52"/>
    <w:rsid w:val="009F227B"/>
    <w:rsid w:val="009F3606"/>
    <w:rsid w:val="00A44BAA"/>
    <w:rsid w:val="00A47DC4"/>
    <w:rsid w:val="00A81BC2"/>
    <w:rsid w:val="00A85838"/>
    <w:rsid w:val="00AC2216"/>
    <w:rsid w:val="00B017E7"/>
    <w:rsid w:val="00B30E23"/>
    <w:rsid w:val="00B71596"/>
    <w:rsid w:val="00B96FE3"/>
    <w:rsid w:val="00BC670E"/>
    <w:rsid w:val="00BE2FB6"/>
    <w:rsid w:val="00C24E67"/>
    <w:rsid w:val="00C326B3"/>
    <w:rsid w:val="00C329E2"/>
    <w:rsid w:val="00C66C15"/>
    <w:rsid w:val="00C80522"/>
    <w:rsid w:val="00C86FCE"/>
    <w:rsid w:val="00CA771D"/>
    <w:rsid w:val="00CC1B5C"/>
    <w:rsid w:val="00CD4D5C"/>
    <w:rsid w:val="00CF1D21"/>
    <w:rsid w:val="00D1136E"/>
    <w:rsid w:val="00D1416A"/>
    <w:rsid w:val="00D24BDF"/>
    <w:rsid w:val="00D31FD3"/>
    <w:rsid w:val="00D56500"/>
    <w:rsid w:val="00D85751"/>
    <w:rsid w:val="00D87C7E"/>
    <w:rsid w:val="00D95F6C"/>
    <w:rsid w:val="00DA302D"/>
    <w:rsid w:val="00DA5C61"/>
    <w:rsid w:val="00E13F04"/>
    <w:rsid w:val="00E14D68"/>
    <w:rsid w:val="00E309D3"/>
    <w:rsid w:val="00E32F32"/>
    <w:rsid w:val="00E412A5"/>
    <w:rsid w:val="00EF3119"/>
    <w:rsid w:val="00F06A72"/>
    <w:rsid w:val="00F106D8"/>
    <w:rsid w:val="00F4069D"/>
    <w:rsid w:val="00FB7E25"/>
    <w:rsid w:val="00FE24CC"/>
    <w:rsid w:val="00FE4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A7D9FAE"/>
  <w15:chartTrackingRefBased/>
  <w15:docId w15:val="{B5287C53-812A-4F60-9E7A-221B5CECD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882101"/>
    <w:pPr>
      <w:ind w:left="720"/>
      <w:contextualSpacing/>
    </w:pPr>
  </w:style>
  <w:style w:type="character" w:styleId="Hypertextovodkaz">
    <w:name w:val="Hyperlink"/>
    <w:basedOn w:val="Standardnpsmoodstavce"/>
    <w:uiPriority w:val="99"/>
    <w:unhideWhenUsed/>
    <w:rsid w:val="00C326B3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9F3606"/>
    <w:rPr>
      <w:color w:val="605E5C"/>
      <w:shd w:val="clear" w:color="auto" w:fill="E1DFDD"/>
    </w:rPr>
  </w:style>
  <w:style w:type="paragraph" w:styleId="Zhlav">
    <w:name w:val="header"/>
    <w:basedOn w:val="Normln"/>
    <w:link w:val="ZhlavChar"/>
    <w:uiPriority w:val="99"/>
    <w:unhideWhenUsed/>
    <w:rsid w:val="00E309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E309D3"/>
  </w:style>
  <w:style w:type="paragraph" w:styleId="Zpat">
    <w:name w:val="footer"/>
    <w:basedOn w:val="Normln"/>
    <w:link w:val="ZpatChar"/>
    <w:uiPriority w:val="99"/>
    <w:unhideWhenUsed/>
    <w:rsid w:val="00E309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E309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25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4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5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2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6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4CE914-3783-4034-991D-8FECC2D879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2</Pages>
  <Words>426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libor.svoboda</dc:creator>
  <cp:keywords/>
  <dc:description/>
  <cp:lastModifiedBy>Libor Svoboda</cp:lastModifiedBy>
  <cp:revision>27</cp:revision>
  <cp:lastPrinted>2022-12-01T12:34:00Z</cp:lastPrinted>
  <dcterms:created xsi:type="dcterms:W3CDTF">2022-09-21T03:57:00Z</dcterms:created>
  <dcterms:modified xsi:type="dcterms:W3CDTF">2023-05-15T11:11:00Z</dcterms:modified>
</cp:coreProperties>
</file>