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A30C" w14:textId="77777777" w:rsidR="007A1C18" w:rsidRDefault="007A1C18">
      <w:r>
        <w:t xml:space="preserve">Pharmacy microservice </w:t>
      </w:r>
    </w:p>
    <w:p w14:paraId="6345CA3D" w14:textId="77777777" w:rsidR="007A1C18" w:rsidRDefault="007A1C18"/>
    <w:p w14:paraId="076C7FEC" w14:textId="77777777" w:rsidR="007A1C18" w:rsidRDefault="009D43AF">
      <w:r>
        <w:t>Functionality of the service:</w:t>
      </w:r>
    </w:p>
    <w:p w14:paraId="68743A94" w14:textId="77777777" w:rsidR="00892B0A" w:rsidRPr="00215775" w:rsidRDefault="009D43AF" w:rsidP="00892B0A">
      <w:pPr>
        <w:pStyle w:val="ListParagraph"/>
        <w:numPr>
          <w:ilvl w:val="0"/>
          <w:numId w:val="1"/>
        </w:numPr>
      </w:pPr>
      <w:r>
        <w:t xml:space="preserve">Store </w:t>
      </w:r>
      <w:r w:rsidR="001A2536">
        <w:t>SKU</w:t>
      </w:r>
      <w:r w:rsidR="00DE3245">
        <w:t xml:space="preserve"> details</w:t>
      </w:r>
      <w:r w:rsidR="0097118F">
        <w:t xml:space="preserve"> </w:t>
      </w:r>
      <w:r w:rsidR="00B34EE0">
        <w:t>(can be a standard master list</w:t>
      </w:r>
      <w:r w:rsidR="00377845">
        <w:t>, active Status can be different based on the facility)</w:t>
      </w:r>
    </w:p>
    <w:p w14:paraId="4DF8224C" w14:textId="77777777" w:rsidR="00215775" w:rsidRPr="00215775" w:rsidRDefault="00215775" w:rsidP="00215775">
      <w:pPr>
        <w:pStyle w:val="ListParagraph"/>
        <w:numPr>
          <w:ilvl w:val="1"/>
          <w:numId w:val="1"/>
        </w:numPr>
      </w:pPr>
      <w:r>
        <w:t>Code</w:t>
      </w:r>
    </w:p>
    <w:p w14:paraId="434891FB" w14:textId="77777777" w:rsidR="00215775" w:rsidRPr="00215775" w:rsidRDefault="00215775" w:rsidP="00215775">
      <w:pPr>
        <w:pStyle w:val="ListParagraph"/>
        <w:numPr>
          <w:ilvl w:val="1"/>
          <w:numId w:val="1"/>
        </w:numPr>
      </w:pPr>
      <w:r>
        <w:t>Standard code</w:t>
      </w:r>
    </w:p>
    <w:p w14:paraId="521511E4" w14:textId="77777777" w:rsidR="00215775" w:rsidRPr="00215775" w:rsidRDefault="00215775" w:rsidP="00215775">
      <w:pPr>
        <w:pStyle w:val="ListParagraph"/>
        <w:numPr>
          <w:ilvl w:val="1"/>
          <w:numId w:val="1"/>
        </w:numPr>
      </w:pPr>
      <w:r>
        <w:t>Name</w:t>
      </w:r>
    </w:p>
    <w:p w14:paraId="0D5C2B27" w14:textId="77777777" w:rsidR="00215775" w:rsidRPr="00215775" w:rsidRDefault="00215775" w:rsidP="00215775">
      <w:pPr>
        <w:pStyle w:val="ListParagraph"/>
        <w:numPr>
          <w:ilvl w:val="1"/>
          <w:numId w:val="1"/>
        </w:numPr>
      </w:pPr>
      <w:r>
        <w:t>Short name</w:t>
      </w:r>
    </w:p>
    <w:p w14:paraId="23F02A0C" w14:textId="77777777" w:rsidR="00215775" w:rsidRPr="003B607E" w:rsidRDefault="003B607E" w:rsidP="00215775">
      <w:pPr>
        <w:pStyle w:val="ListParagraph"/>
        <w:numPr>
          <w:ilvl w:val="1"/>
          <w:numId w:val="1"/>
        </w:numPr>
      </w:pPr>
      <w:r>
        <w:t>Category</w:t>
      </w:r>
    </w:p>
    <w:p w14:paraId="4F89CEA6" w14:textId="77777777" w:rsidR="003B607E" w:rsidRPr="003B607E" w:rsidRDefault="003B607E" w:rsidP="00215775">
      <w:pPr>
        <w:pStyle w:val="ListParagraph"/>
        <w:numPr>
          <w:ilvl w:val="1"/>
          <w:numId w:val="1"/>
        </w:numPr>
      </w:pPr>
      <w:r>
        <w:t>Schedule</w:t>
      </w:r>
    </w:p>
    <w:p w14:paraId="74C98A4C" w14:textId="77777777" w:rsidR="003B607E" w:rsidRPr="003B607E" w:rsidRDefault="003B607E" w:rsidP="00215775">
      <w:pPr>
        <w:pStyle w:val="ListParagraph"/>
        <w:numPr>
          <w:ilvl w:val="1"/>
          <w:numId w:val="1"/>
        </w:numPr>
      </w:pPr>
      <w:r>
        <w:t>Form</w:t>
      </w:r>
    </w:p>
    <w:p w14:paraId="72CB7733" w14:textId="77777777" w:rsidR="003B607E" w:rsidRPr="003B607E" w:rsidRDefault="003B607E" w:rsidP="00215775">
      <w:pPr>
        <w:pStyle w:val="ListParagraph"/>
        <w:numPr>
          <w:ilvl w:val="1"/>
          <w:numId w:val="1"/>
        </w:numPr>
      </w:pPr>
      <w:r>
        <w:t>Strength</w:t>
      </w:r>
    </w:p>
    <w:p w14:paraId="02A8C775" w14:textId="77777777" w:rsidR="003B607E" w:rsidRPr="003B607E" w:rsidRDefault="003B607E" w:rsidP="00215775">
      <w:pPr>
        <w:pStyle w:val="ListParagraph"/>
        <w:numPr>
          <w:ilvl w:val="1"/>
          <w:numId w:val="1"/>
        </w:numPr>
      </w:pPr>
      <w:r>
        <w:t>Strength unit</w:t>
      </w:r>
    </w:p>
    <w:p w14:paraId="1FF88496" w14:textId="77777777" w:rsidR="003B607E" w:rsidRPr="000003F0" w:rsidRDefault="000003F0" w:rsidP="00215775">
      <w:pPr>
        <w:pStyle w:val="ListParagraph"/>
        <w:numPr>
          <w:ilvl w:val="1"/>
          <w:numId w:val="1"/>
        </w:numPr>
      </w:pPr>
      <w:r>
        <w:t>Generic</w:t>
      </w:r>
    </w:p>
    <w:p w14:paraId="1C032100" w14:textId="77777777" w:rsidR="000003F0" w:rsidRPr="000003F0" w:rsidRDefault="000003F0" w:rsidP="00215775">
      <w:pPr>
        <w:pStyle w:val="ListParagraph"/>
        <w:numPr>
          <w:ilvl w:val="1"/>
          <w:numId w:val="1"/>
        </w:numPr>
      </w:pPr>
      <w:r>
        <w:t>Composition</w:t>
      </w:r>
    </w:p>
    <w:p w14:paraId="3F15B173" w14:textId="77777777" w:rsidR="000003F0" w:rsidRPr="000003F0" w:rsidRDefault="000003F0" w:rsidP="00215775">
      <w:pPr>
        <w:pStyle w:val="ListParagraph"/>
        <w:numPr>
          <w:ilvl w:val="1"/>
          <w:numId w:val="1"/>
        </w:numPr>
      </w:pPr>
      <w:r>
        <w:t>Size</w:t>
      </w:r>
    </w:p>
    <w:p w14:paraId="3E456850" w14:textId="77777777" w:rsidR="000003F0" w:rsidRPr="00774D2A" w:rsidRDefault="000003F0" w:rsidP="00215775">
      <w:pPr>
        <w:pStyle w:val="ListParagraph"/>
        <w:numPr>
          <w:ilvl w:val="1"/>
          <w:numId w:val="1"/>
        </w:numPr>
      </w:pPr>
      <w:r>
        <w:t>Size unit</w:t>
      </w:r>
    </w:p>
    <w:p w14:paraId="07BF8F3F" w14:textId="77777777" w:rsidR="0058151B" w:rsidRPr="00B34EE0" w:rsidRDefault="00774D2A" w:rsidP="007C20C7">
      <w:pPr>
        <w:pStyle w:val="ListParagraph"/>
        <w:numPr>
          <w:ilvl w:val="1"/>
          <w:numId w:val="1"/>
        </w:numPr>
      </w:pPr>
      <w:r>
        <w:t xml:space="preserve">Partial </w:t>
      </w:r>
      <w:r w:rsidR="0058151B">
        <w:t>dispensation allowed</w:t>
      </w:r>
    </w:p>
    <w:p w14:paraId="5AE7109E" w14:textId="77777777" w:rsidR="00B34EE0" w:rsidRPr="00DE3245" w:rsidRDefault="00B34EE0" w:rsidP="007C20C7">
      <w:pPr>
        <w:pStyle w:val="ListParagraph"/>
        <w:numPr>
          <w:ilvl w:val="1"/>
          <w:numId w:val="1"/>
        </w:numPr>
      </w:pPr>
      <w:r>
        <w:t>Active/inactive</w:t>
      </w:r>
      <w:r w:rsidR="00603345">
        <w:t xml:space="preserve"> (</w:t>
      </w:r>
      <w:r w:rsidR="00A66D88">
        <w:t>once active for a facility, will always be active. Will show out of stock if no Inventory available)</w:t>
      </w:r>
    </w:p>
    <w:p w14:paraId="6D756818" w14:textId="5375E92F" w:rsidR="005F2D93" w:rsidRPr="009C0501" w:rsidRDefault="00345332" w:rsidP="009C0501">
      <w:pPr>
        <w:pStyle w:val="ListParagraph"/>
        <w:numPr>
          <w:ilvl w:val="0"/>
          <w:numId w:val="1"/>
        </w:numPr>
      </w:pPr>
      <w:proofErr w:type="spellStart"/>
      <w:r>
        <w:t>batchDetails</w:t>
      </w:r>
      <w:proofErr w:type="spellEnd"/>
    </w:p>
    <w:p w14:paraId="4C2753BC" w14:textId="77777777" w:rsidR="004F7AC2" w:rsidRPr="004F7AC2" w:rsidRDefault="004F7AC2" w:rsidP="009C0501">
      <w:pPr>
        <w:pStyle w:val="ListParagraph"/>
        <w:numPr>
          <w:ilvl w:val="1"/>
          <w:numId w:val="1"/>
        </w:numPr>
      </w:pPr>
      <w:r>
        <w:t>SKU ID</w:t>
      </w:r>
    </w:p>
    <w:p w14:paraId="1BC4263F" w14:textId="77777777" w:rsidR="009C0501" w:rsidRPr="004734A0" w:rsidRDefault="00F741AB" w:rsidP="009C0501">
      <w:pPr>
        <w:pStyle w:val="ListParagraph"/>
        <w:numPr>
          <w:ilvl w:val="1"/>
          <w:numId w:val="1"/>
        </w:numPr>
      </w:pPr>
      <w:r>
        <w:t>Batch</w:t>
      </w:r>
      <w:r w:rsidR="004F7AC2">
        <w:t xml:space="preserve"> code (barcode)</w:t>
      </w:r>
    </w:p>
    <w:p w14:paraId="4EFBF549" w14:textId="77777777" w:rsidR="004734A0" w:rsidRPr="00F741AB" w:rsidRDefault="004734A0" w:rsidP="009C0501">
      <w:pPr>
        <w:pStyle w:val="ListParagraph"/>
        <w:numPr>
          <w:ilvl w:val="1"/>
          <w:numId w:val="1"/>
        </w:numPr>
      </w:pPr>
      <w:r>
        <w:t>Quantity</w:t>
      </w:r>
    </w:p>
    <w:p w14:paraId="32FDC66A" w14:textId="77777777" w:rsidR="00F741AB" w:rsidRPr="00F741AB" w:rsidRDefault="00F741AB" w:rsidP="009C0501">
      <w:pPr>
        <w:pStyle w:val="ListParagraph"/>
        <w:numPr>
          <w:ilvl w:val="1"/>
          <w:numId w:val="1"/>
        </w:numPr>
      </w:pPr>
      <w:r>
        <w:t>Cost</w:t>
      </w:r>
    </w:p>
    <w:p w14:paraId="4CB1A2A1" w14:textId="77777777" w:rsidR="00F741AB" w:rsidRPr="004734A0" w:rsidRDefault="00F741AB" w:rsidP="009C0501">
      <w:pPr>
        <w:pStyle w:val="ListParagraph"/>
        <w:numPr>
          <w:ilvl w:val="1"/>
          <w:numId w:val="1"/>
        </w:numPr>
      </w:pPr>
      <w:r>
        <w:t xml:space="preserve">Price (should be managed in service master </w:t>
      </w:r>
      <w:r w:rsidR="00703CB4">
        <w:t xml:space="preserve">and not here </w:t>
      </w:r>
      <w:r>
        <w:t xml:space="preserve">since this </w:t>
      </w:r>
      <w:r w:rsidR="00703CB4">
        <w:t>will be different for different patient type and packages etc)</w:t>
      </w:r>
    </w:p>
    <w:p w14:paraId="55B8D753" w14:textId="77777777" w:rsidR="005F2D93" w:rsidRPr="000E2E3F" w:rsidRDefault="004734A0" w:rsidP="004734A0">
      <w:pPr>
        <w:pStyle w:val="ListParagraph"/>
        <w:numPr>
          <w:ilvl w:val="1"/>
          <w:numId w:val="1"/>
        </w:numPr>
      </w:pPr>
      <w:r>
        <w:t>Expiry</w:t>
      </w:r>
    </w:p>
    <w:p w14:paraId="2F296704" w14:textId="77777777" w:rsidR="000E2E3F" w:rsidRPr="00DE53C5" w:rsidRDefault="000E2E3F" w:rsidP="004734A0">
      <w:pPr>
        <w:pStyle w:val="ListParagraph"/>
        <w:numPr>
          <w:ilvl w:val="1"/>
          <w:numId w:val="1"/>
        </w:numPr>
      </w:pPr>
      <w:r>
        <w:t>Damage and Return (need to discuss)</w:t>
      </w:r>
    </w:p>
    <w:p w14:paraId="6261D274" w14:textId="77777777" w:rsidR="00DE53C5" w:rsidRPr="00DE53C5" w:rsidRDefault="00DE53C5" w:rsidP="00DE53C5">
      <w:pPr>
        <w:pStyle w:val="ListParagraph"/>
        <w:numPr>
          <w:ilvl w:val="0"/>
          <w:numId w:val="1"/>
        </w:numPr>
      </w:pPr>
      <w:r>
        <w:t>Inventory Management</w:t>
      </w:r>
    </w:p>
    <w:p w14:paraId="5DD3895A" w14:textId="77777777" w:rsidR="00DE53C5" w:rsidRPr="00626E52" w:rsidRDefault="00626E52" w:rsidP="00DE53C5">
      <w:pPr>
        <w:pStyle w:val="ListParagraph"/>
        <w:numPr>
          <w:ilvl w:val="1"/>
          <w:numId w:val="1"/>
        </w:numPr>
      </w:pPr>
      <w:r>
        <w:t>SKU ID</w:t>
      </w:r>
    </w:p>
    <w:p w14:paraId="17491A0A" w14:textId="77777777" w:rsidR="00626E52" w:rsidRPr="004F7AC2" w:rsidRDefault="00626E52" w:rsidP="004F7AC2">
      <w:pPr>
        <w:pStyle w:val="ListParagraph"/>
        <w:numPr>
          <w:ilvl w:val="1"/>
          <w:numId w:val="1"/>
        </w:numPr>
      </w:pPr>
      <w:r>
        <w:t>SKU Code</w:t>
      </w:r>
      <w:r w:rsidR="004F7AC2">
        <w:t>/barcode</w:t>
      </w:r>
    </w:p>
    <w:p w14:paraId="6A78AB07" w14:textId="77777777" w:rsidR="00626E52" w:rsidRPr="00671FC8" w:rsidRDefault="00166233" w:rsidP="00DE53C5">
      <w:pPr>
        <w:pStyle w:val="ListParagraph"/>
        <w:numPr>
          <w:ilvl w:val="1"/>
          <w:numId w:val="1"/>
        </w:numPr>
      </w:pPr>
      <w:r>
        <w:t xml:space="preserve">Current </w:t>
      </w:r>
      <w:r w:rsidR="009B7FE5">
        <w:t>Status (Available</w:t>
      </w:r>
      <w:r w:rsidR="0097118F">
        <w:t xml:space="preserve">, </w:t>
      </w:r>
      <w:r w:rsidR="00B34EE0">
        <w:t>d</w:t>
      </w:r>
      <w:r w:rsidR="009B7FE5">
        <w:t>ispensed, expired, returned, damaged)</w:t>
      </w:r>
    </w:p>
    <w:p w14:paraId="32460AA1" w14:textId="77777777" w:rsidR="00684CEB" w:rsidRPr="00A14D4E" w:rsidRDefault="00671FC8" w:rsidP="00883115">
      <w:pPr>
        <w:pStyle w:val="ListParagraph"/>
        <w:numPr>
          <w:ilvl w:val="1"/>
          <w:numId w:val="1"/>
        </w:numPr>
      </w:pPr>
      <w:r>
        <w:t>Batch ID</w:t>
      </w:r>
    </w:p>
    <w:p w14:paraId="44128938" w14:textId="77777777" w:rsidR="00A14D4E" w:rsidRPr="00EC530C" w:rsidRDefault="00EC530C" w:rsidP="00A14D4E">
      <w:pPr>
        <w:pStyle w:val="ListParagraph"/>
        <w:numPr>
          <w:ilvl w:val="0"/>
          <w:numId w:val="1"/>
        </w:numPr>
      </w:pPr>
      <w:r>
        <w:t>Inventory Status log</w:t>
      </w:r>
    </w:p>
    <w:p w14:paraId="1627152B" w14:textId="77777777" w:rsidR="00EC530C" w:rsidRDefault="00EC530C" w:rsidP="00EC530C">
      <w:pPr>
        <w:pStyle w:val="ListParagraph"/>
        <w:numPr>
          <w:ilvl w:val="1"/>
          <w:numId w:val="1"/>
        </w:numPr>
      </w:pPr>
      <w:r>
        <w:t>SKU Code</w:t>
      </w:r>
    </w:p>
    <w:p w14:paraId="7463D4B4" w14:textId="77777777" w:rsidR="00EC530C" w:rsidRDefault="00EC530C" w:rsidP="00EC530C">
      <w:pPr>
        <w:pStyle w:val="ListParagraph"/>
        <w:numPr>
          <w:ilvl w:val="1"/>
          <w:numId w:val="1"/>
        </w:numPr>
      </w:pPr>
      <w:r>
        <w:t>Status</w:t>
      </w:r>
    </w:p>
    <w:p w14:paraId="34E40589" w14:textId="77777777" w:rsidR="00EC530C" w:rsidRPr="004734A0" w:rsidRDefault="00EC530C" w:rsidP="00EC530C">
      <w:pPr>
        <w:pStyle w:val="ListParagraph"/>
        <w:numPr>
          <w:ilvl w:val="1"/>
          <w:numId w:val="1"/>
        </w:numPr>
      </w:pPr>
      <w:r>
        <w:t>Status date time</w:t>
      </w:r>
    </w:p>
    <w:p w14:paraId="2AB53442" w14:textId="77777777" w:rsidR="001A2536" w:rsidRPr="00AF7124" w:rsidRDefault="001A2536" w:rsidP="009D43AF">
      <w:pPr>
        <w:pStyle w:val="ListParagraph"/>
        <w:numPr>
          <w:ilvl w:val="0"/>
          <w:numId w:val="1"/>
        </w:numPr>
      </w:pPr>
      <w:r>
        <w:t>Publish information to service master</w:t>
      </w:r>
    </w:p>
    <w:p w14:paraId="04A29981" w14:textId="77777777" w:rsidR="00AF7124" w:rsidRDefault="00883115" w:rsidP="009D43AF">
      <w:pPr>
        <w:pStyle w:val="ListParagraph"/>
        <w:numPr>
          <w:ilvl w:val="0"/>
          <w:numId w:val="1"/>
        </w:numPr>
      </w:pPr>
      <w:r>
        <w:t>Add/</w:t>
      </w:r>
      <w:r w:rsidR="00AF7124">
        <w:t xml:space="preserve">Update </w:t>
      </w:r>
      <w:r w:rsidR="008258B6">
        <w:t xml:space="preserve">Inventory batch/sku Status based on the </w:t>
      </w:r>
      <w:r w:rsidR="00DF2FDA">
        <w:t>input from</w:t>
      </w:r>
    </w:p>
    <w:p w14:paraId="6CE78EF3" w14:textId="77777777" w:rsidR="00DF2FDA" w:rsidRDefault="00DF2FDA" w:rsidP="00DF2FDA">
      <w:pPr>
        <w:pStyle w:val="ListParagraph"/>
        <w:numPr>
          <w:ilvl w:val="1"/>
          <w:numId w:val="1"/>
        </w:numPr>
      </w:pPr>
      <w:r>
        <w:t>Billing</w:t>
      </w:r>
    </w:p>
    <w:p w14:paraId="0A63FD1D" w14:textId="77777777" w:rsidR="00DF2FDA" w:rsidRDefault="00684CEB" w:rsidP="00DF2FDA">
      <w:pPr>
        <w:pStyle w:val="ListParagraph"/>
        <w:numPr>
          <w:ilvl w:val="1"/>
          <w:numId w:val="1"/>
        </w:numPr>
      </w:pPr>
      <w:r>
        <w:t xml:space="preserve">Expiry/damage front-end </w:t>
      </w:r>
    </w:p>
    <w:p w14:paraId="38F1E62D" w14:textId="77777777" w:rsidR="00883115" w:rsidRPr="001A2536" w:rsidRDefault="0096124B" w:rsidP="00DF2FDA">
      <w:pPr>
        <w:pStyle w:val="ListParagraph"/>
        <w:numPr>
          <w:ilvl w:val="1"/>
          <w:numId w:val="1"/>
        </w:numPr>
      </w:pPr>
      <w:r>
        <w:lastRenderedPageBreak/>
        <w:t>SKU/Batch entry front-end</w:t>
      </w:r>
    </w:p>
    <w:p w14:paraId="33181F5F" w14:textId="77777777" w:rsidR="00A02792" w:rsidRDefault="00A64344" w:rsidP="004734A0">
      <w:pPr>
        <w:pStyle w:val="ListParagraph"/>
        <w:numPr>
          <w:ilvl w:val="0"/>
          <w:numId w:val="1"/>
        </w:numPr>
      </w:pPr>
      <w:r>
        <w:t>Return details for search queries</w:t>
      </w:r>
    </w:p>
    <w:p w14:paraId="1DAC1D3F" w14:textId="44CBC4E5" w:rsidR="00E92469" w:rsidRDefault="000349A4" w:rsidP="00E92469">
      <w:r w:rsidRPr="000349A4">
        <w:rPr>
          <w:b/>
          <w:bCs/>
        </w:rPr>
        <w:t xml:space="preserve">Comments from </w:t>
      </w:r>
      <w:proofErr w:type="spellStart"/>
      <w:r w:rsidRPr="000349A4">
        <w:rPr>
          <w:b/>
          <w:bCs/>
        </w:rPr>
        <w:t>Dr.</w:t>
      </w:r>
      <w:proofErr w:type="spellEnd"/>
      <w:r w:rsidRPr="000349A4">
        <w:rPr>
          <w:b/>
          <w:bCs/>
        </w:rPr>
        <w:t xml:space="preserve"> Balaji:</w:t>
      </w:r>
      <w:r>
        <w:rPr>
          <w:b/>
          <w:bCs/>
        </w:rPr>
        <w:t xml:space="preserve"> </w:t>
      </w:r>
      <w:r w:rsidRPr="000349A4">
        <w:t xml:space="preserve">Inventory and log entities need to be linked to patient no? Or at least to prescription in some way.... So correlation between prescription and dispensing can be available....Also stock count means manual stock count entry to check variance with system stock count and record the difference both at user(facility) defined frequency and </w:t>
      </w:r>
      <w:proofErr w:type="spellStart"/>
      <w:r w:rsidRPr="000349A4">
        <w:t>adhoc</w:t>
      </w:r>
      <w:proofErr w:type="spellEnd"/>
      <w:r w:rsidRPr="000349A4">
        <w:t xml:space="preserve"> as the facility needs.</w:t>
      </w:r>
    </w:p>
    <w:p w14:paraId="2DE70930" w14:textId="77777777" w:rsidR="000349A4" w:rsidRPr="000349A4" w:rsidRDefault="000349A4" w:rsidP="00E92469"/>
    <w:p w14:paraId="3F3822CB" w14:textId="308E0289" w:rsidR="00E92469" w:rsidRPr="000349A4" w:rsidRDefault="00E92469" w:rsidP="00E92469">
      <w:pPr>
        <w:rPr>
          <w:b/>
          <w:bCs/>
        </w:rPr>
      </w:pPr>
      <w:r w:rsidRPr="000349A4">
        <w:rPr>
          <w:b/>
          <w:bCs/>
        </w:rPr>
        <w:t xml:space="preserve">Pharmacy solution </w:t>
      </w:r>
      <w:r w:rsidR="000349A4" w:rsidRPr="000349A4">
        <w:rPr>
          <w:b/>
          <w:bCs/>
        </w:rPr>
        <w:t>will</w:t>
      </w:r>
      <w:r w:rsidRPr="000349A4">
        <w:rPr>
          <w:b/>
          <w:bCs/>
        </w:rPr>
        <w:t xml:space="preserve"> be divided into </w:t>
      </w:r>
      <w:r w:rsidR="00887209">
        <w:rPr>
          <w:b/>
          <w:bCs/>
        </w:rPr>
        <w:t>6</w:t>
      </w:r>
      <w:r w:rsidRPr="000349A4">
        <w:rPr>
          <w:b/>
          <w:bCs/>
        </w:rPr>
        <w:t xml:space="preserve"> microservices</w:t>
      </w:r>
    </w:p>
    <w:tbl>
      <w:tblPr>
        <w:tblStyle w:val="TableGrid"/>
        <w:tblW w:w="0" w:type="auto"/>
        <w:tblLook w:val="04A0" w:firstRow="1" w:lastRow="0" w:firstColumn="1" w:lastColumn="0" w:noHBand="0" w:noVBand="1"/>
      </w:tblPr>
      <w:tblGrid>
        <w:gridCol w:w="4675"/>
        <w:gridCol w:w="4675"/>
      </w:tblGrid>
      <w:tr w:rsidR="00E92469" w14:paraId="2202CB41" w14:textId="77777777" w:rsidTr="00E92469">
        <w:tc>
          <w:tcPr>
            <w:tcW w:w="4675" w:type="dxa"/>
          </w:tcPr>
          <w:p w14:paraId="40F63725" w14:textId="77777777" w:rsidR="00E92469" w:rsidRPr="00CB2BFF" w:rsidRDefault="00E92469" w:rsidP="00E92469">
            <w:pPr>
              <w:rPr>
                <w:b/>
                <w:bCs/>
              </w:rPr>
            </w:pPr>
            <w:r w:rsidRPr="00CB2BFF">
              <w:rPr>
                <w:b/>
                <w:bCs/>
              </w:rPr>
              <w:t>Inventory</w:t>
            </w:r>
          </w:p>
          <w:p w14:paraId="6CFDCC06" w14:textId="666B5053" w:rsidR="00E92469" w:rsidRDefault="00E274EA" w:rsidP="00E92469">
            <w:r>
              <w:t>The function of the microservice is solely to have master inventory list and manage SKU details and status (as defined above)</w:t>
            </w:r>
          </w:p>
        </w:tc>
        <w:tc>
          <w:tcPr>
            <w:tcW w:w="4675" w:type="dxa"/>
          </w:tcPr>
          <w:p w14:paraId="63C9143E" w14:textId="028371D3" w:rsidR="00E92469" w:rsidRDefault="00E92469" w:rsidP="00E92469">
            <w:r w:rsidRPr="00CB2BFF">
              <w:rPr>
                <w:b/>
                <w:bCs/>
              </w:rPr>
              <w:t>Purchase</w:t>
            </w:r>
            <w:r w:rsidR="00E274EA">
              <w:t xml:space="preserve"> (adding to the inventory)</w:t>
            </w:r>
          </w:p>
          <w:p w14:paraId="5F88E695" w14:textId="6E82B2F6" w:rsidR="00E274EA" w:rsidRDefault="00E274EA" w:rsidP="00E92469">
            <w:r>
              <w:t>The function of the microservice is to manage vendors, pricing and purchase orders</w:t>
            </w:r>
            <w:r w:rsidR="00CB2BFF">
              <w:t>, goods received</w:t>
            </w:r>
          </w:p>
        </w:tc>
      </w:tr>
      <w:tr w:rsidR="00E92469" w14:paraId="514C90CF" w14:textId="77777777" w:rsidTr="00E92469">
        <w:tc>
          <w:tcPr>
            <w:tcW w:w="4675" w:type="dxa"/>
          </w:tcPr>
          <w:p w14:paraId="06C6AD2C" w14:textId="77777777" w:rsidR="00E92469" w:rsidRDefault="00E92469" w:rsidP="00E92469">
            <w:r w:rsidRPr="00CB2BFF">
              <w:rPr>
                <w:b/>
                <w:bCs/>
              </w:rPr>
              <w:t>Billing</w:t>
            </w:r>
            <w:r w:rsidR="00E274EA">
              <w:t xml:space="preserve"> (updating inventory status)</w:t>
            </w:r>
          </w:p>
          <w:p w14:paraId="4F32A43A" w14:textId="77777777" w:rsidR="00E274EA" w:rsidRDefault="00E274EA" w:rsidP="00E92469">
            <w:r>
              <w:t>The function of the microservice is to manage orders (either through Plan or direct entry), fetch/update inventory status and generate sales invoice</w:t>
            </w:r>
          </w:p>
          <w:p w14:paraId="398408E4" w14:textId="20632590" w:rsidR="00CB2BFF" w:rsidRDefault="00CB2BFF" w:rsidP="00E92469">
            <w:pPr>
              <w:rPr>
                <w:b/>
                <w:bCs/>
              </w:rPr>
            </w:pPr>
            <w:r>
              <w:rPr>
                <w:b/>
                <w:bCs/>
              </w:rPr>
              <w:t xml:space="preserve">Different microservices for </w:t>
            </w:r>
            <w:proofErr w:type="spellStart"/>
            <w:r>
              <w:rPr>
                <w:b/>
                <w:bCs/>
              </w:rPr>
              <w:t>opd</w:t>
            </w:r>
            <w:proofErr w:type="spellEnd"/>
            <w:r>
              <w:rPr>
                <w:b/>
                <w:bCs/>
              </w:rPr>
              <w:t>, pharmacy</w:t>
            </w:r>
            <w:r w:rsidR="00B60FC0">
              <w:rPr>
                <w:b/>
                <w:bCs/>
              </w:rPr>
              <w:t xml:space="preserve"> (with option to store copy of prescription if there is any)</w:t>
            </w:r>
            <w:r>
              <w:rPr>
                <w:b/>
                <w:bCs/>
              </w:rPr>
              <w:t xml:space="preserve">, IPD, </w:t>
            </w:r>
            <w:proofErr w:type="spellStart"/>
            <w:r>
              <w:rPr>
                <w:b/>
                <w:bCs/>
              </w:rPr>
              <w:t>lab+radiology</w:t>
            </w:r>
            <w:proofErr w:type="spellEnd"/>
          </w:p>
          <w:p w14:paraId="603C5062" w14:textId="0E59A924" w:rsidR="00D32FBB" w:rsidRPr="00D32FBB" w:rsidRDefault="00D32FBB" w:rsidP="00E92469">
            <w:pPr>
              <w:rPr>
                <w:i/>
                <w:iCs/>
              </w:rPr>
            </w:pPr>
            <w:r>
              <w:rPr>
                <w:i/>
                <w:iCs/>
              </w:rPr>
              <w:t>All billing should be linked to an encounter. In pharmacy, if a patient directly walks in with a prescription or wants to order directly, a new encounter will be created, a visit updated for pharmacy.</w:t>
            </w:r>
          </w:p>
        </w:tc>
        <w:tc>
          <w:tcPr>
            <w:tcW w:w="4675" w:type="dxa"/>
          </w:tcPr>
          <w:p w14:paraId="2A8BA42D" w14:textId="286896CA" w:rsidR="00E92469" w:rsidRDefault="00E274EA" w:rsidP="00E92469">
            <w:r w:rsidRPr="00CB2BFF">
              <w:rPr>
                <w:b/>
                <w:bCs/>
              </w:rPr>
              <w:t>Plan</w:t>
            </w:r>
            <w:r>
              <w:t xml:space="preserve"> (create orders)</w:t>
            </w:r>
          </w:p>
          <w:p w14:paraId="210F90C2" w14:textId="77777777" w:rsidR="00E274EA" w:rsidRDefault="00E274EA" w:rsidP="00E92469"/>
          <w:p w14:paraId="04E49C4B" w14:textId="4E91310B" w:rsidR="00887209" w:rsidRDefault="00887209" w:rsidP="00E92469">
            <w:r w:rsidRPr="00887209">
              <w:rPr>
                <w:b/>
                <w:bCs/>
              </w:rPr>
              <w:t xml:space="preserve">Order </w:t>
            </w:r>
            <w:r>
              <w:rPr>
                <w:b/>
                <w:bCs/>
              </w:rPr>
              <w:t>(interface)</w:t>
            </w:r>
            <w:r>
              <w:t xml:space="preserve"> to create orders and publish to billing</w:t>
            </w:r>
          </w:p>
        </w:tc>
      </w:tr>
      <w:tr w:rsidR="00E274EA" w14:paraId="767F06E3" w14:textId="77777777" w:rsidTr="00E92469">
        <w:tc>
          <w:tcPr>
            <w:tcW w:w="4675" w:type="dxa"/>
          </w:tcPr>
          <w:p w14:paraId="36CF1422" w14:textId="77777777" w:rsidR="00E274EA" w:rsidRPr="00CB2BFF" w:rsidRDefault="00E274EA" w:rsidP="00E92469">
            <w:pPr>
              <w:rPr>
                <w:b/>
                <w:bCs/>
              </w:rPr>
            </w:pPr>
            <w:r w:rsidRPr="00CB2BFF">
              <w:rPr>
                <w:b/>
                <w:bCs/>
              </w:rPr>
              <w:t>Service master</w:t>
            </w:r>
          </w:p>
          <w:p w14:paraId="7521EFBE" w14:textId="502788A1" w:rsidR="00E274EA" w:rsidRDefault="00E274EA" w:rsidP="00E92469">
            <w:r>
              <w:t>To define buyer category, price, tax, discount</w:t>
            </w:r>
          </w:p>
        </w:tc>
        <w:tc>
          <w:tcPr>
            <w:tcW w:w="4675" w:type="dxa"/>
          </w:tcPr>
          <w:p w14:paraId="31F74782" w14:textId="108496D6" w:rsidR="00E274EA" w:rsidRDefault="00CB2BFF" w:rsidP="00E92469">
            <w:r>
              <w:t>Payment modes/payment category</w:t>
            </w:r>
            <w:r w:rsidR="00D32FBB">
              <w:t xml:space="preserve"> (billing related standard master list of values). To be created if not in MDDS</w:t>
            </w:r>
          </w:p>
        </w:tc>
      </w:tr>
    </w:tbl>
    <w:p w14:paraId="594BA365" w14:textId="77777777" w:rsidR="00E92469" w:rsidRPr="004734A0" w:rsidRDefault="00E92469" w:rsidP="00E92469"/>
    <w:sectPr w:rsidR="00E92469" w:rsidRPr="00473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15B7"/>
    <w:multiLevelType w:val="hybridMultilevel"/>
    <w:tmpl w:val="095A0274"/>
    <w:lvl w:ilvl="0" w:tplc="FFFFFFFF">
      <w:numFmt w:val="bullet"/>
      <w:lvlText w:val="-"/>
      <w:lvlJc w:val="left"/>
      <w:pPr>
        <w:ind w:left="720" w:hanging="360"/>
      </w:pPr>
      <w:rPr>
        <w:rFonts w:ascii="Calibri" w:eastAsiaTheme="minorEastAsia" w:hAnsi="Calibri" w:cs="Mang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47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18"/>
    <w:rsid w:val="000003F0"/>
    <w:rsid w:val="000349A4"/>
    <w:rsid w:val="000E2E3F"/>
    <w:rsid w:val="00166233"/>
    <w:rsid w:val="001A2536"/>
    <w:rsid w:val="00215775"/>
    <w:rsid w:val="00263AF3"/>
    <w:rsid w:val="00345332"/>
    <w:rsid w:val="00377845"/>
    <w:rsid w:val="003B607E"/>
    <w:rsid w:val="004734A0"/>
    <w:rsid w:val="004F7AC2"/>
    <w:rsid w:val="0058151B"/>
    <w:rsid w:val="005F2D93"/>
    <w:rsid w:val="00603345"/>
    <w:rsid w:val="00626E52"/>
    <w:rsid w:val="00671FC8"/>
    <w:rsid w:val="00684CEB"/>
    <w:rsid w:val="00703CB4"/>
    <w:rsid w:val="00774D2A"/>
    <w:rsid w:val="007A1C18"/>
    <w:rsid w:val="007C116F"/>
    <w:rsid w:val="007C20C7"/>
    <w:rsid w:val="008258B6"/>
    <w:rsid w:val="00883115"/>
    <w:rsid w:val="00887209"/>
    <w:rsid w:val="00892B0A"/>
    <w:rsid w:val="0096124B"/>
    <w:rsid w:val="0097118F"/>
    <w:rsid w:val="009B7FE5"/>
    <w:rsid w:val="009C0501"/>
    <w:rsid w:val="009D43AF"/>
    <w:rsid w:val="00A02792"/>
    <w:rsid w:val="00A14D4E"/>
    <w:rsid w:val="00A64344"/>
    <w:rsid w:val="00A66D88"/>
    <w:rsid w:val="00AF7124"/>
    <w:rsid w:val="00B34EE0"/>
    <w:rsid w:val="00B4040B"/>
    <w:rsid w:val="00B60FC0"/>
    <w:rsid w:val="00CB2BFF"/>
    <w:rsid w:val="00D32FBB"/>
    <w:rsid w:val="00DE3245"/>
    <w:rsid w:val="00DE53C5"/>
    <w:rsid w:val="00DF2FDA"/>
    <w:rsid w:val="00E274EA"/>
    <w:rsid w:val="00E92469"/>
    <w:rsid w:val="00EC530C"/>
    <w:rsid w:val="00F741AB"/>
    <w:rsid w:val="00FF1A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2C45484"/>
  <w15:chartTrackingRefBased/>
  <w15:docId w15:val="{45344933-E18F-1A4F-A773-7B0FB0BF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F"/>
    <w:pPr>
      <w:ind w:left="720"/>
      <w:contextualSpacing/>
    </w:pPr>
  </w:style>
  <w:style w:type="table" w:styleId="TableGrid">
    <w:name w:val="Table Grid"/>
    <w:basedOn w:val="TableNormal"/>
    <w:uiPriority w:val="39"/>
    <w:rsid w:val="00E92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091607">
      <w:bodyDiv w:val="1"/>
      <w:marLeft w:val="0"/>
      <w:marRight w:val="0"/>
      <w:marTop w:val="0"/>
      <w:marBottom w:val="0"/>
      <w:divBdr>
        <w:top w:val="none" w:sz="0" w:space="0" w:color="auto"/>
        <w:left w:val="none" w:sz="0" w:space="0" w:color="auto"/>
        <w:bottom w:val="none" w:sz="0" w:space="0" w:color="auto"/>
        <w:right w:val="none" w:sz="0" w:space="0" w:color="auto"/>
      </w:divBdr>
      <w:divsChild>
        <w:div w:id="83992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Aggarwal</dc:creator>
  <cp:keywords/>
  <dc:description/>
  <cp:lastModifiedBy>Anurag Aggarwal</cp:lastModifiedBy>
  <cp:revision>3</cp:revision>
  <dcterms:created xsi:type="dcterms:W3CDTF">2023-07-28T10:29:00Z</dcterms:created>
  <dcterms:modified xsi:type="dcterms:W3CDTF">2023-09-06T07:13:00Z</dcterms:modified>
</cp:coreProperties>
</file>