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 Gundula! Obituary to our library plant!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 Platon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Bild: 20200731_080331.jpg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Bild: 20200731_080339.jpg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in 2013 at the EPFL library following a "librarian Pedro-to-librarian Marjorie" donation, Gundula passed away in June 2020 at the Rolex Learning Center.</w:t>
        <w:br w:type="textWrapping"/>
        <w:br w:type="textWrapping"/>
        <w:t xml:space="preserve">The office shutdown combined with the heatwave got the better of you. Life is hard for a papyrus if it does not have water. The windows of the building are dangerous. Gundula resisted well, but without her librarian to water her, she withered and then dried up.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When she died, her librarian in charge wanted her to be buried in front of the library staff entrance so that she could rest where she lived for 7 years.</w:t>
        <w:br w:type="textWrapping"/>
        <w:br w:type="textWrapping"/>
        <w:t xml:space="preserve">Farewell Gundula, your long green stems and your parasol leaves will be missed.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