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D9D3D" w14:textId="77777777" w:rsidR="0091314C" w:rsidRPr="008C7F4F" w:rsidRDefault="008C7F4F">
      <w:pPr>
        <w:pBdr>
          <w:top w:val="nil"/>
          <w:left w:val="nil"/>
          <w:bottom w:val="nil"/>
          <w:right w:val="nil"/>
          <w:between w:val="nil"/>
        </w:pBdr>
        <w:spacing w:line="324" w:lineRule="auto"/>
        <w:jc w:val="both"/>
        <w:rPr>
          <w:rFonts w:ascii="Arial" w:eastAsia="Arial" w:hAnsi="Arial" w:cs="Arial"/>
          <w:sz w:val="22"/>
          <w:szCs w:val="22"/>
        </w:rPr>
      </w:pPr>
      <w:r w:rsidRPr="008C7F4F">
        <w:rPr>
          <w:rFonts w:ascii="Arial" w:eastAsia="Arial" w:hAnsi="Arial" w:cs="Arial"/>
          <w:sz w:val="22"/>
          <w:szCs w:val="22"/>
        </w:rPr>
        <w:t xml:space="preserve">Vielen Dank, dass Sie sich bereit erklärt haben, unsere Fragen zu beantworten. Wir haben gemerkt, dass eine ganze Anzahl von Designer*innen und Künstler*innen, wenn sie für Bibliotheken arbeiten, gerne als ein Symbol auf Tiere oder Pflanzen zurückgreifen. </w:t>
      </w:r>
      <w:r w:rsidRPr="008C7F4F">
        <w:rPr>
          <w:rFonts w:ascii="Arial" w:eastAsia="Arial" w:hAnsi="Arial" w:cs="Arial"/>
          <w:sz w:val="22"/>
          <w:szCs w:val="22"/>
        </w:rPr>
        <w:t>Uns interessiert, warum das so ist. Gleichzeitig wollen wir die Möglichkeit nutzen, um von ihrer Seite zu hören, wie eine solche Zusammenarbeit mit Bibliotheken abläuft.</w:t>
      </w:r>
    </w:p>
    <w:p w14:paraId="00000006" w14:textId="24B76F4C" w:rsidR="00943B07" w:rsidRPr="008C7F4F" w:rsidRDefault="008C7F4F">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sz w:val="22"/>
          <w:szCs w:val="22"/>
        </w:rPr>
        <w:br/>
      </w:r>
      <w:r w:rsidR="0091314C" w:rsidRPr="008C7F4F">
        <w:rPr>
          <w:rFonts w:ascii="Arial" w:eastAsia="Arial" w:hAnsi="Arial" w:cs="Arial"/>
          <w:i/>
          <w:iCs/>
          <w:sz w:val="22"/>
          <w:szCs w:val="22"/>
        </w:rPr>
        <w:t xml:space="preserve">LIBREAS: </w:t>
      </w:r>
      <w:r w:rsidRPr="008C7F4F">
        <w:rPr>
          <w:rFonts w:ascii="Arial" w:eastAsia="Arial" w:hAnsi="Arial" w:cs="Arial"/>
          <w:i/>
          <w:iCs/>
          <w:sz w:val="22"/>
          <w:szCs w:val="22"/>
        </w:rPr>
        <w:t xml:space="preserve">Wann kamen Sie das erste Mal in </w:t>
      </w:r>
      <w:r w:rsidRPr="008C7F4F">
        <w:rPr>
          <w:rFonts w:ascii="Arial" w:eastAsia="Arial" w:hAnsi="Arial" w:cs="Arial"/>
          <w:i/>
          <w:iCs/>
          <w:sz w:val="22"/>
          <w:szCs w:val="22"/>
        </w:rPr>
        <w:t>I</w:t>
      </w:r>
      <w:r w:rsidRPr="008C7F4F">
        <w:rPr>
          <w:rFonts w:ascii="Arial" w:eastAsia="Arial" w:hAnsi="Arial" w:cs="Arial"/>
          <w:i/>
          <w:iCs/>
          <w:sz w:val="22"/>
          <w:szCs w:val="22"/>
        </w:rPr>
        <w:t>hrer Arbeit mit Bibliotheken in Kontakt? H</w:t>
      </w:r>
      <w:r w:rsidRPr="008C7F4F">
        <w:rPr>
          <w:rFonts w:ascii="Arial" w:eastAsia="Arial" w:hAnsi="Arial" w:cs="Arial"/>
          <w:i/>
          <w:iCs/>
          <w:sz w:val="22"/>
          <w:szCs w:val="22"/>
        </w:rPr>
        <w:t>atte das bei Ihnen “Vorläufer”, beispielsweise eigene Erfahrungen aus der Kindheit?</w:t>
      </w:r>
    </w:p>
    <w:p w14:paraId="00000007" w14:textId="77777777" w:rsidR="00943B07" w:rsidRPr="008C7F4F" w:rsidRDefault="008C7F4F">
      <w:pPr>
        <w:pBdr>
          <w:top w:val="nil"/>
          <w:left w:val="nil"/>
          <w:bottom w:val="nil"/>
          <w:right w:val="nil"/>
          <w:between w:val="nil"/>
        </w:pBdr>
        <w:spacing w:after="140" w:line="276" w:lineRule="auto"/>
        <w:rPr>
          <w:sz w:val="22"/>
          <w:szCs w:val="22"/>
        </w:rPr>
      </w:pPr>
      <w:r w:rsidRPr="008C7F4F">
        <w:rPr>
          <w:sz w:val="22"/>
          <w:szCs w:val="22"/>
        </w:rPr>
        <w:t>Es war d</w:t>
      </w:r>
      <w:r w:rsidRPr="008C7F4F">
        <w:rPr>
          <w:sz w:val="22"/>
          <w:szCs w:val="22"/>
        </w:rPr>
        <w:t>ie Bibliothek meiner Kindheit</w:t>
      </w:r>
      <w:r w:rsidRPr="008C7F4F">
        <w:rPr>
          <w:sz w:val="22"/>
          <w:szCs w:val="22"/>
        </w:rPr>
        <w:t xml:space="preserve">, also </w:t>
      </w:r>
      <w:r w:rsidRPr="008C7F4F">
        <w:rPr>
          <w:sz w:val="22"/>
          <w:szCs w:val="22"/>
        </w:rPr>
        <w:t>von meinem Wohnquartier</w:t>
      </w:r>
      <w:r w:rsidRPr="008C7F4F">
        <w:rPr>
          <w:sz w:val="22"/>
          <w:szCs w:val="22"/>
        </w:rPr>
        <w:t xml:space="preserve">, die </w:t>
      </w:r>
      <w:r w:rsidRPr="008C7F4F">
        <w:rPr>
          <w:sz w:val="22"/>
          <w:szCs w:val="22"/>
        </w:rPr>
        <w:t>mich für einen Vortrag über meine Illustrationsarbeit eingeladen hat.</w:t>
      </w:r>
    </w:p>
    <w:p w14:paraId="00000008" w14:textId="77777777" w:rsidR="00943B07" w:rsidRPr="008C7F4F" w:rsidRDefault="00943B07">
      <w:pPr>
        <w:pBdr>
          <w:top w:val="nil"/>
          <w:left w:val="nil"/>
          <w:bottom w:val="nil"/>
          <w:right w:val="nil"/>
          <w:between w:val="nil"/>
        </w:pBdr>
        <w:spacing w:after="140" w:line="276" w:lineRule="auto"/>
        <w:rPr>
          <w:sz w:val="22"/>
          <w:szCs w:val="22"/>
        </w:rPr>
      </w:pPr>
    </w:p>
    <w:p w14:paraId="0000000C" w14:textId="4B7D65CE" w:rsidR="00943B07" w:rsidRPr="008C7F4F" w:rsidRDefault="0091314C">
      <w:pP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Wie kam der Kontak</w:t>
      </w:r>
      <w:r w:rsidR="008C7F4F" w:rsidRPr="008C7F4F">
        <w:rPr>
          <w:rFonts w:ascii="Arial" w:eastAsia="Arial" w:hAnsi="Arial" w:cs="Arial"/>
          <w:i/>
          <w:iCs/>
          <w:sz w:val="22"/>
          <w:szCs w:val="22"/>
        </w:rPr>
        <w:t>t für diese beiden bibliotheksspezifischen Projekte zustande? Sind Sie mit Ideen auf die Einrichtungen zugegangen oder kamen die zu ihnen? War das der normale Weg, wie solche Projekte zustande kommen oder eher ungewöhnlich?</w:t>
      </w:r>
    </w:p>
    <w:p w14:paraId="0000000D" w14:textId="77777777" w:rsidR="00943B07" w:rsidRPr="008C7F4F" w:rsidRDefault="008C7F4F">
      <w:pPr>
        <w:spacing w:after="140" w:line="276" w:lineRule="auto"/>
        <w:rPr>
          <w:sz w:val="22"/>
          <w:szCs w:val="22"/>
        </w:rPr>
      </w:pPr>
      <w:r w:rsidRPr="008C7F4F">
        <w:t>Ich wurde von der jeweiligen Bi</w:t>
      </w:r>
      <w:r w:rsidRPr="008C7F4F">
        <w:t>bliothek angefragt, was mich eigentlich der ganz übliche Weg ist.</w:t>
      </w:r>
    </w:p>
    <w:p w14:paraId="0000000E" w14:textId="77777777" w:rsidR="00943B07" w:rsidRPr="008C7F4F" w:rsidRDefault="00943B07">
      <w:pPr>
        <w:pBdr>
          <w:top w:val="nil"/>
          <w:left w:val="nil"/>
          <w:bottom w:val="nil"/>
          <w:right w:val="nil"/>
          <w:between w:val="nil"/>
        </w:pBdr>
        <w:spacing w:line="324" w:lineRule="auto"/>
        <w:jc w:val="both"/>
      </w:pPr>
    </w:p>
    <w:p w14:paraId="00000010" w14:textId="71D8EAEF" w:rsidR="00943B07" w:rsidRPr="008C7F4F" w:rsidRDefault="0091314C">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Unterscheiden sich für Sie als Designerin Bibliotheken als Kund*innen von anderen Einrichtungen?</w:t>
      </w:r>
    </w:p>
    <w:p w14:paraId="00000011" w14:textId="77777777" w:rsidR="00943B07" w:rsidRPr="008C7F4F" w:rsidRDefault="008C7F4F">
      <w:pPr>
        <w:pBdr>
          <w:top w:val="nil"/>
          <w:left w:val="nil"/>
          <w:bottom w:val="nil"/>
          <w:right w:val="nil"/>
          <w:between w:val="nil"/>
        </w:pBdr>
        <w:spacing w:after="140" w:line="276" w:lineRule="auto"/>
      </w:pPr>
      <w:r w:rsidRPr="008C7F4F">
        <w:t>Ja, am Anfang von meiner Arbeit als Grafikerin und Illustratorin war noch alles analog. Das bedeutet, dass ich für Vorlagen oder Informationen zu bestimmten Themen sehr auf die Bibliotheken angewiesen war.</w:t>
      </w:r>
    </w:p>
    <w:p w14:paraId="1859643C" w14:textId="77777777" w:rsidR="0091314C" w:rsidRPr="008C7F4F" w:rsidRDefault="0091314C">
      <w:pPr>
        <w:pBdr>
          <w:top w:val="nil"/>
          <w:left w:val="nil"/>
          <w:bottom w:val="nil"/>
          <w:right w:val="nil"/>
          <w:between w:val="nil"/>
        </w:pBdr>
        <w:spacing w:line="324" w:lineRule="auto"/>
        <w:jc w:val="both"/>
      </w:pPr>
    </w:p>
    <w:p w14:paraId="00000017" w14:textId="63C65A27" w:rsidR="00943B07" w:rsidRPr="008C7F4F" w:rsidRDefault="0091314C" w:rsidP="0091314C">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Wir haben, wenn wir ehrlich sind, wenig A</w:t>
      </w:r>
      <w:r w:rsidR="008C7F4F" w:rsidRPr="008C7F4F">
        <w:rPr>
          <w:rFonts w:ascii="Arial" w:eastAsia="Arial" w:hAnsi="Arial" w:cs="Arial"/>
          <w:i/>
          <w:iCs/>
          <w:sz w:val="22"/>
          <w:szCs w:val="22"/>
        </w:rPr>
        <w:t>hnung von einem s</w:t>
      </w:r>
      <w:r w:rsidR="008C7F4F" w:rsidRPr="008C7F4F">
        <w:rPr>
          <w:rFonts w:ascii="Arial" w:eastAsia="Arial" w:hAnsi="Arial" w:cs="Arial"/>
          <w:i/>
          <w:iCs/>
          <w:sz w:val="22"/>
          <w:szCs w:val="22"/>
        </w:rPr>
        <w:t>olchen</w:t>
      </w:r>
      <w:r w:rsidR="008C7F4F" w:rsidRPr="008C7F4F">
        <w:rPr>
          <w:rFonts w:ascii="Arial" w:eastAsia="Arial" w:hAnsi="Arial" w:cs="Arial"/>
          <w:i/>
          <w:iCs/>
          <w:sz w:val="22"/>
          <w:szCs w:val="22"/>
        </w:rPr>
        <w:t xml:space="preserve"> Design-Prozess. Wie gehen Sie allgemein vor, um zu Motiven für solche Arbeiten zu gelangen? Und wie sind Sie bei dieser konkreten Arbeit zu diesen Motiven gelangt?</w:t>
      </w:r>
    </w:p>
    <w:p w14:paraId="00000018" w14:textId="77777777" w:rsidR="00943B07" w:rsidRPr="008C7F4F" w:rsidRDefault="008C7F4F">
      <w:pPr>
        <w:pBdr>
          <w:top w:val="nil"/>
          <w:left w:val="nil"/>
          <w:bottom w:val="nil"/>
          <w:right w:val="nil"/>
          <w:between w:val="nil"/>
        </w:pBdr>
        <w:spacing w:after="140" w:line="276" w:lineRule="auto"/>
      </w:pPr>
      <w:r w:rsidRPr="008C7F4F">
        <w:t xml:space="preserve">Für die </w:t>
      </w:r>
      <w:r w:rsidRPr="008C7F4F">
        <w:t>Lesezeichen für d</w:t>
      </w:r>
      <w:r w:rsidRPr="008C7F4F">
        <w:t xml:space="preserve">ie </w:t>
      </w:r>
      <w:r w:rsidRPr="008C7F4F">
        <w:t>Schweizerische Nationalbibliothek</w:t>
      </w:r>
      <w:r w:rsidRPr="008C7F4F">
        <w:rPr>
          <w:b/>
        </w:rPr>
        <w:t xml:space="preserve"> </w:t>
      </w:r>
      <w:r w:rsidRPr="008C7F4F">
        <w:t>sas</w:t>
      </w:r>
      <w:r w:rsidRPr="008C7F4F">
        <w:t xml:space="preserve">s ich mit der Projektverantwortlichen zusammen. Sie wollte vier </w:t>
      </w:r>
      <w:r w:rsidRPr="008C7F4F">
        <w:t>Motive</w:t>
      </w:r>
      <w:r w:rsidRPr="008C7F4F">
        <w:t xml:space="preserve"> von mir, </w:t>
      </w:r>
      <w:r w:rsidRPr="008C7F4F">
        <w:t xml:space="preserve">die </w:t>
      </w:r>
      <w:r w:rsidRPr="008C7F4F">
        <w:t>Leser*innen auf künstlerische, freundliche und witzige Art darauf aufmerksam mach</w:t>
      </w:r>
      <w:r w:rsidRPr="008C7F4F">
        <w:t>en</w:t>
      </w:r>
      <w:r w:rsidRPr="008C7F4F">
        <w:t>, dass sie zu den Büchern Sorgfalt tragen müssen.</w:t>
      </w:r>
    </w:p>
    <w:p w14:paraId="00000019" w14:textId="77777777" w:rsidR="00943B07" w:rsidRPr="008C7F4F" w:rsidRDefault="008C7F4F">
      <w:pPr>
        <w:pBdr>
          <w:top w:val="nil"/>
          <w:left w:val="nil"/>
          <w:bottom w:val="nil"/>
          <w:right w:val="nil"/>
          <w:between w:val="nil"/>
        </w:pBdr>
        <w:spacing w:after="140" w:line="276" w:lineRule="auto"/>
      </w:pPr>
      <w:r w:rsidRPr="008C7F4F">
        <w:t xml:space="preserve">Die Vorgaben für die </w:t>
      </w:r>
      <w:r w:rsidRPr="008C7F4F">
        <w:t xml:space="preserve">Darstellung </w:t>
      </w:r>
      <w:r w:rsidRPr="008C7F4F">
        <w:t>waren,</w:t>
      </w:r>
      <w:r w:rsidRPr="008C7F4F">
        <w:t xml:space="preserve"> dass </w:t>
      </w:r>
    </w:p>
    <w:p w14:paraId="0000001A" w14:textId="77777777" w:rsidR="00943B07" w:rsidRPr="008C7F4F" w:rsidRDefault="008C7F4F">
      <w:pPr>
        <w:numPr>
          <w:ilvl w:val="0"/>
          <w:numId w:val="1"/>
        </w:numPr>
        <w:pBdr>
          <w:top w:val="nil"/>
          <w:left w:val="nil"/>
          <w:bottom w:val="nil"/>
          <w:right w:val="nil"/>
          <w:between w:val="nil"/>
        </w:pBdr>
        <w:spacing w:after="140" w:line="276" w:lineRule="auto"/>
      </w:pPr>
      <w:r w:rsidRPr="008C7F4F">
        <w:t xml:space="preserve">man die Bücher nicht kopieren soll, sondern abschreiben, </w:t>
      </w:r>
    </w:p>
    <w:p w14:paraId="0000001B" w14:textId="77777777" w:rsidR="00943B07" w:rsidRPr="008C7F4F" w:rsidRDefault="008C7F4F">
      <w:pPr>
        <w:numPr>
          <w:ilvl w:val="0"/>
          <w:numId w:val="1"/>
        </w:numPr>
        <w:pBdr>
          <w:top w:val="nil"/>
          <w:left w:val="nil"/>
          <w:bottom w:val="nil"/>
          <w:right w:val="nil"/>
          <w:between w:val="nil"/>
        </w:pBdr>
        <w:spacing w:after="140" w:line="276" w:lineRule="auto"/>
      </w:pPr>
      <w:r w:rsidRPr="008C7F4F">
        <w:t xml:space="preserve">man keine klebenden oder </w:t>
      </w:r>
      <w:r w:rsidRPr="008C7F4F">
        <w:t>zum Beispiel</w:t>
      </w:r>
      <w:r w:rsidRPr="008C7F4F">
        <w:t xml:space="preserve"> </w:t>
      </w:r>
      <w:proofErr w:type="spellStart"/>
      <w:r w:rsidRPr="008C7F4F">
        <w:t>metalligen</w:t>
      </w:r>
      <w:proofErr w:type="spellEnd"/>
      <w:r w:rsidRPr="008C7F4F">
        <w:t xml:space="preserve"> Lesezeichen wie Büroklammern verwenden soll, sondern nur Lesezeichen aus Papier</w:t>
      </w:r>
      <w:r w:rsidRPr="008C7F4F">
        <w:t>,</w:t>
      </w:r>
    </w:p>
    <w:p w14:paraId="0000001C" w14:textId="77777777" w:rsidR="00943B07" w:rsidRPr="008C7F4F" w:rsidRDefault="008C7F4F">
      <w:pPr>
        <w:numPr>
          <w:ilvl w:val="0"/>
          <w:numId w:val="1"/>
        </w:numPr>
        <w:pBdr>
          <w:top w:val="nil"/>
          <w:left w:val="nil"/>
          <w:bottom w:val="nil"/>
          <w:right w:val="nil"/>
          <w:between w:val="nil"/>
        </w:pBdr>
        <w:spacing w:after="140" w:line="276" w:lineRule="auto"/>
      </w:pPr>
      <w:r w:rsidRPr="008C7F4F">
        <w:t>man die Bücher nicht für andere als buchtyp</w:t>
      </w:r>
      <w:r w:rsidRPr="008C7F4F">
        <w:t>ische</w:t>
      </w:r>
      <w:r w:rsidRPr="008C7F4F">
        <w:t xml:space="preserve"> Zwecke verwenden soll</w:t>
      </w:r>
    </w:p>
    <w:p w14:paraId="0000001D" w14:textId="77777777" w:rsidR="00943B07" w:rsidRPr="008C7F4F" w:rsidRDefault="008C7F4F">
      <w:pPr>
        <w:numPr>
          <w:ilvl w:val="0"/>
          <w:numId w:val="1"/>
        </w:numPr>
        <w:pBdr>
          <w:top w:val="nil"/>
          <w:left w:val="nil"/>
          <w:bottom w:val="nil"/>
          <w:right w:val="nil"/>
          <w:between w:val="nil"/>
        </w:pBdr>
        <w:spacing w:after="140" w:line="276" w:lineRule="auto"/>
      </w:pPr>
      <w:r w:rsidRPr="008C7F4F">
        <w:t>man beim Lesen nicht essen und trinken soll.</w:t>
      </w:r>
    </w:p>
    <w:p w14:paraId="0000001E" w14:textId="77777777" w:rsidR="00943B07" w:rsidRPr="008C7F4F" w:rsidRDefault="008C7F4F">
      <w:pPr>
        <w:pBdr>
          <w:top w:val="nil"/>
          <w:left w:val="nil"/>
          <w:bottom w:val="nil"/>
          <w:right w:val="nil"/>
          <w:between w:val="nil"/>
        </w:pBdr>
        <w:spacing w:after="140" w:line="276" w:lineRule="auto"/>
      </w:pPr>
      <w:r w:rsidRPr="008C7F4F">
        <w:t>Die Idee der Bibliothek war, dass jedes Jahr so</w:t>
      </w:r>
      <w:r w:rsidRPr="008C7F4F">
        <w:t xml:space="preserve"> eine Serie mit vier Lesezeichen von jeweils </w:t>
      </w:r>
      <w:proofErr w:type="gramStart"/>
      <w:r w:rsidRPr="008C7F4F">
        <w:t>einer anderen Künstler</w:t>
      </w:r>
      <w:proofErr w:type="gramEnd"/>
      <w:r w:rsidRPr="008C7F4F">
        <w:t xml:space="preserve">*in gestaltet wird. Ich war die Erste. </w:t>
      </w:r>
      <w:r w:rsidRPr="008C7F4F">
        <w:t>D</w:t>
      </w:r>
      <w:r w:rsidRPr="008C7F4F">
        <w:t>ie Lesezeichen waren ein Erfolg, aber die Serie wurde leider ni</w:t>
      </w:r>
      <w:r w:rsidRPr="008C7F4F">
        <w:t>cht</w:t>
      </w:r>
      <w:r w:rsidRPr="008C7F4F">
        <w:t xml:space="preserve"> fortgesetzt.</w:t>
      </w:r>
    </w:p>
    <w:p w14:paraId="0000001F" w14:textId="77777777" w:rsidR="00943B07" w:rsidRPr="008C7F4F" w:rsidRDefault="00943B07">
      <w:pPr>
        <w:pBdr>
          <w:top w:val="nil"/>
          <w:left w:val="nil"/>
          <w:bottom w:val="nil"/>
          <w:right w:val="nil"/>
          <w:between w:val="nil"/>
        </w:pBdr>
        <w:spacing w:after="140" w:line="276" w:lineRule="auto"/>
      </w:pPr>
    </w:p>
    <w:p w14:paraId="00000024" w14:textId="4752A4C8" w:rsidR="00943B07" w:rsidRPr="008C7F4F" w:rsidRDefault="0091314C">
      <w:pPr>
        <w:pBdr>
          <w:top w:val="nil"/>
          <w:left w:val="nil"/>
          <w:bottom w:val="nil"/>
          <w:right w:val="nil"/>
          <w:between w:val="nil"/>
        </w:pBdr>
        <w:spacing w:after="140" w:line="276" w:lineRule="auto"/>
      </w:pPr>
      <w:r w:rsidRPr="008C7F4F">
        <w:rPr>
          <w:noProof/>
        </w:rPr>
        <w:lastRenderedPageBreak/>
        <w:drawing>
          <wp:inline distT="0" distB="0" distL="0" distR="0" wp14:anchorId="3D5F0BD1" wp14:editId="0089D2F6">
            <wp:extent cx="6120130" cy="53346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5334635"/>
                    </a:xfrm>
                    <a:prstGeom prst="rect">
                      <a:avLst/>
                    </a:prstGeom>
                    <a:noFill/>
                    <a:ln>
                      <a:noFill/>
                    </a:ln>
                  </pic:spPr>
                </pic:pic>
              </a:graphicData>
            </a:graphic>
          </wp:inline>
        </w:drawing>
      </w:r>
    </w:p>
    <w:p w14:paraId="00000025" w14:textId="77777777" w:rsidR="00943B07" w:rsidRPr="008C7F4F" w:rsidRDefault="008C7F4F">
      <w:pPr>
        <w:pBdr>
          <w:top w:val="nil"/>
          <w:left w:val="nil"/>
          <w:bottom w:val="nil"/>
          <w:right w:val="nil"/>
          <w:between w:val="nil"/>
        </w:pBdr>
        <w:spacing w:after="140" w:line="276" w:lineRule="auto"/>
      </w:pPr>
      <w:r w:rsidRPr="008C7F4F">
        <w:t xml:space="preserve">Für die Kornhausbibliotheken in Bern </w:t>
      </w:r>
      <w:r w:rsidRPr="008C7F4F">
        <w:t xml:space="preserve">durfte ich </w:t>
      </w:r>
      <w:r w:rsidRPr="008C7F4F">
        <w:t>vier</w:t>
      </w:r>
      <w:r w:rsidRPr="008C7F4F">
        <w:t xml:space="preserve"> Postkarten </w:t>
      </w:r>
      <w:proofErr w:type="gramStart"/>
      <w:r w:rsidRPr="008C7F4F">
        <w:t xml:space="preserve">gestalten </w:t>
      </w:r>
      <w:r w:rsidRPr="008C7F4F">
        <w:t>:</w:t>
      </w:r>
      <w:proofErr w:type="gramEnd"/>
    </w:p>
    <w:p w14:paraId="00000026" w14:textId="77777777" w:rsidR="00943B07" w:rsidRPr="008C7F4F" w:rsidRDefault="008C7F4F">
      <w:pPr>
        <w:numPr>
          <w:ilvl w:val="0"/>
          <w:numId w:val="2"/>
        </w:numPr>
        <w:pBdr>
          <w:top w:val="nil"/>
          <w:left w:val="nil"/>
          <w:bottom w:val="nil"/>
          <w:right w:val="nil"/>
          <w:between w:val="nil"/>
        </w:pBdr>
        <w:spacing w:after="140" w:line="276" w:lineRule="auto"/>
      </w:pPr>
      <w:r w:rsidRPr="008C7F4F">
        <w:t xml:space="preserve">zwei </w:t>
      </w:r>
      <w:r w:rsidRPr="008C7F4F">
        <w:t>Geschenkgutscheine (Weihnachtsmotiv und Ganzjahresmotiv)</w:t>
      </w:r>
    </w:p>
    <w:p w14:paraId="00000027" w14:textId="77777777" w:rsidR="00943B07" w:rsidRPr="008C7F4F" w:rsidRDefault="008C7F4F">
      <w:pPr>
        <w:numPr>
          <w:ilvl w:val="0"/>
          <w:numId w:val="2"/>
        </w:numPr>
        <w:pBdr>
          <w:top w:val="nil"/>
          <w:left w:val="nil"/>
          <w:bottom w:val="nil"/>
          <w:right w:val="nil"/>
          <w:between w:val="nil"/>
        </w:pBdr>
        <w:spacing w:after="140" w:line="276" w:lineRule="auto"/>
      </w:pPr>
      <w:r w:rsidRPr="008C7F4F">
        <w:t xml:space="preserve">zwei Varianten eines </w:t>
      </w:r>
      <w:r w:rsidRPr="008C7F4F">
        <w:t xml:space="preserve">Gutschein Buchstart-Pakets für Eltern zur Geburt ihres Kindes. </w:t>
      </w:r>
    </w:p>
    <w:p w14:paraId="00000028" w14:textId="77777777" w:rsidR="00943B07" w:rsidRPr="008C7F4F" w:rsidRDefault="008C7F4F">
      <w:pPr>
        <w:pBdr>
          <w:top w:val="nil"/>
          <w:left w:val="nil"/>
          <w:bottom w:val="nil"/>
          <w:right w:val="nil"/>
          <w:between w:val="nil"/>
        </w:pBdr>
        <w:spacing w:after="140" w:line="276" w:lineRule="auto"/>
      </w:pPr>
      <w:r w:rsidRPr="008C7F4F">
        <w:t>Auch hier sass ich mit der Bibliotheksleiterin für ein gemeinsames</w:t>
      </w:r>
      <w:r w:rsidRPr="008C7F4F">
        <w:t xml:space="preserve"> Brainstorming </w:t>
      </w:r>
      <w:r w:rsidRPr="008C7F4F">
        <w:t>zusammen und wir haben ein Brainstorming gemacht. Danach entwarf ich die Karten als Bleistiftzeichnungen. Die K</w:t>
      </w:r>
      <w:r w:rsidRPr="008C7F4F">
        <w:t>undin war von Beginn an zufrieden und ich habe die Reinzeichnung im Programm Adobe Illustrator gemacht.</w:t>
      </w:r>
    </w:p>
    <w:p w14:paraId="00000029" w14:textId="77777777" w:rsidR="00943B07" w:rsidRPr="008C7F4F" w:rsidRDefault="008C7F4F">
      <w:pPr>
        <w:pBdr>
          <w:top w:val="nil"/>
          <w:left w:val="nil"/>
          <w:bottom w:val="nil"/>
          <w:right w:val="nil"/>
          <w:between w:val="nil"/>
        </w:pBdr>
        <w:spacing w:after="140" w:line="276" w:lineRule="auto"/>
      </w:pPr>
      <w:r w:rsidRPr="008C7F4F">
        <w:t>Das Vorgehen ähnelte sich also bei beiden Aufträgen.</w:t>
      </w:r>
    </w:p>
    <w:p w14:paraId="0000002F" w14:textId="59132CE9" w:rsidR="00943B07" w:rsidRPr="008C7F4F" w:rsidRDefault="008C7F4F">
      <w:pPr>
        <w:pBdr>
          <w:top w:val="nil"/>
          <w:left w:val="nil"/>
          <w:bottom w:val="nil"/>
          <w:right w:val="nil"/>
          <w:between w:val="nil"/>
        </w:pBdr>
        <w:spacing w:after="140" w:line="276" w:lineRule="auto"/>
      </w:pPr>
      <w:r w:rsidRPr="008C7F4F">
        <w:rPr>
          <w:noProof/>
        </w:rPr>
        <w:lastRenderedPageBreak/>
        <w:drawing>
          <wp:inline distT="0" distB="0" distL="0" distR="0" wp14:anchorId="6DBC3F7B" wp14:editId="2BAAF8AF">
            <wp:extent cx="6115050" cy="29813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00000032" w14:textId="2C3579D2" w:rsidR="00943B07" w:rsidRPr="008C7F4F" w:rsidRDefault="0091314C">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Stachen diese beiden Projekte für Sie heraus aus Ihrem sonstigen Schaffen oder würden Sie die eher als typisch für Ihre Projekte ansehen?</w:t>
      </w:r>
    </w:p>
    <w:p w14:paraId="00000034" w14:textId="77777777" w:rsidR="00943B07" w:rsidRPr="008C7F4F" w:rsidRDefault="008C7F4F">
      <w:pPr>
        <w:pBdr>
          <w:top w:val="nil"/>
          <w:left w:val="nil"/>
          <w:bottom w:val="nil"/>
          <w:right w:val="nil"/>
          <w:between w:val="nil"/>
        </w:pBdr>
        <w:spacing w:after="140" w:line="276" w:lineRule="auto"/>
      </w:pPr>
      <w:r w:rsidRPr="008C7F4F">
        <w:t xml:space="preserve">Eigentlich sind es sehr typische Aufträge von mir. Das Thema Bibliothek fand ich sehr schön und ich hatte bei beiden </w:t>
      </w:r>
      <w:r w:rsidRPr="008C7F4F">
        <w:t xml:space="preserve">Aufträgen viele Freiheiten. </w:t>
      </w:r>
      <w:r w:rsidRPr="008C7F4F">
        <w:t>Daher</w:t>
      </w:r>
      <w:r w:rsidRPr="008C7F4F">
        <w:t xml:space="preserve"> waren es besonders schöne Aufträge.</w:t>
      </w:r>
    </w:p>
    <w:p w14:paraId="00000035" w14:textId="034F7027" w:rsidR="0091314C" w:rsidRPr="008C7F4F" w:rsidRDefault="008C7F4F" w:rsidP="0091314C">
      <w:pPr>
        <w:pBdr>
          <w:top w:val="nil"/>
          <w:left w:val="nil"/>
          <w:bottom w:val="nil"/>
          <w:right w:val="nil"/>
          <w:between w:val="nil"/>
        </w:pBdr>
        <w:spacing w:after="140" w:line="276" w:lineRule="auto"/>
        <w:rPr>
          <w:rFonts w:ascii="Arial" w:eastAsia="Arial" w:hAnsi="Arial" w:cs="Arial"/>
          <w:sz w:val="22"/>
          <w:szCs w:val="22"/>
        </w:rPr>
      </w:pPr>
      <w:r w:rsidRPr="008C7F4F">
        <w:br/>
      </w:r>
    </w:p>
    <w:p w14:paraId="00000036" w14:textId="0543F331" w:rsidR="00943B07" w:rsidRPr="008C7F4F" w:rsidRDefault="0091314C">
      <w:pP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Welche Ziele hatten, Ihrer Meinung nach, die Bibliotheken konkret mit den Projekten? Gab es besondere Herausforderungen zum Beispiel seitens der Bibliotheksleitungen?</w:t>
      </w:r>
    </w:p>
    <w:p w14:paraId="00000037" w14:textId="77777777" w:rsidR="00943B07" w:rsidRPr="008C7F4F" w:rsidRDefault="008C7F4F">
      <w:pPr>
        <w:spacing w:after="140" w:line="276" w:lineRule="auto"/>
      </w:pPr>
      <w:r w:rsidRPr="008C7F4F">
        <w:t>Die Botsc</w:t>
      </w:r>
      <w:r w:rsidRPr="008C7F4F">
        <w:t xml:space="preserve">haft der Nationalbibliothek lautet: Übt Sorgfalt mit den Büchern. Den Kornhausbibliotheken ging es um die Leseförderung und den Gebrauch der Volksbibliothek </w:t>
      </w:r>
      <w:proofErr w:type="gramStart"/>
      <w:r w:rsidRPr="008C7F4F">
        <w:t>durch Kindern</w:t>
      </w:r>
      <w:proofErr w:type="gramEnd"/>
      <w:r w:rsidRPr="008C7F4F">
        <w:t xml:space="preserve"> und mit den allgemeinen Geschenkgutscheinen auch durch ein breites Publikum.</w:t>
      </w:r>
    </w:p>
    <w:p w14:paraId="00000038" w14:textId="77777777" w:rsidR="00943B07" w:rsidRPr="008C7F4F" w:rsidRDefault="008C7F4F">
      <w:pPr>
        <w:spacing w:after="140" w:line="276" w:lineRule="auto"/>
        <w:rPr>
          <w:sz w:val="22"/>
          <w:szCs w:val="22"/>
        </w:rPr>
      </w:pPr>
      <w:r w:rsidRPr="008C7F4F">
        <w:t>Die Zusa</w:t>
      </w:r>
      <w:r w:rsidRPr="008C7F4F">
        <w:t xml:space="preserve">mmenarbeit mit den zuständigen Personen (beim zweiten Auftrag war es die Bibliotheksleitung) war sehr </w:t>
      </w:r>
      <w:proofErr w:type="gramStart"/>
      <w:r w:rsidRPr="008C7F4F">
        <w:t>toll</w:t>
      </w:r>
      <w:proofErr w:type="gramEnd"/>
      <w:r w:rsidRPr="008C7F4F">
        <w:t xml:space="preserve"> und es gab keine Probleme.</w:t>
      </w:r>
    </w:p>
    <w:p w14:paraId="00000039" w14:textId="77777777" w:rsidR="00943B07" w:rsidRPr="008C7F4F" w:rsidRDefault="00943B07">
      <w:pPr>
        <w:pBdr>
          <w:top w:val="nil"/>
          <w:left w:val="nil"/>
          <w:bottom w:val="nil"/>
          <w:right w:val="nil"/>
          <w:between w:val="nil"/>
        </w:pBdr>
        <w:spacing w:after="140" w:line="276" w:lineRule="auto"/>
        <w:rPr>
          <w:sz w:val="22"/>
          <w:szCs w:val="22"/>
        </w:rPr>
      </w:pPr>
    </w:p>
    <w:p w14:paraId="0000003C" w14:textId="5872062D" w:rsidR="00943B07" w:rsidRPr="008C7F4F" w:rsidRDefault="0091314C">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 xml:space="preserve">Sie haben eine spezifisch anthropomorphe Form der Tiere gewählt </w:t>
      </w:r>
      <w:r w:rsidR="008C7F4F" w:rsidRPr="008C7F4F">
        <w:rPr>
          <w:rFonts w:ascii="Arial" w:eastAsia="Arial" w:hAnsi="Arial" w:cs="Arial"/>
          <w:i/>
          <w:iCs/>
          <w:sz w:val="22"/>
          <w:szCs w:val="22"/>
        </w:rPr>
        <w:t>–</w:t>
      </w:r>
      <w:r w:rsidR="008C7F4F" w:rsidRPr="008C7F4F">
        <w:rPr>
          <w:rFonts w:ascii="Arial" w:eastAsia="Arial" w:hAnsi="Arial" w:cs="Arial"/>
          <w:i/>
          <w:iCs/>
          <w:sz w:val="22"/>
          <w:szCs w:val="22"/>
        </w:rPr>
        <w:t xml:space="preserve"> die Tiere sind eher Menschen als “richtige Tier</w:t>
      </w:r>
      <w:r w:rsidR="008C7F4F" w:rsidRPr="008C7F4F">
        <w:rPr>
          <w:rFonts w:ascii="Arial" w:eastAsia="Arial" w:hAnsi="Arial" w:cs="Arial"/>
          <w:i/>
          <w:iCs/>
          <w:sz w:val="22"/>
          <w:szCs w:val="22"/>
        </w:rPr>
        <w:t>e”. Das machen auch andere Designer*innen und Künstler*innen.</w:t>
      </w:r>
      <w:r w:rsidRPr="008C7F4F">
        <w:rPr>
          <w:rFonts w:ascii="Arial" w:eastAsia="Arial" w:hAnsi="Arial" w:cs="Arial"/>
          <w:i/>
          <w:iCs/>
          <w:sz w:val="22"/>
          <w:szCs w:val="22"/>
        </w:rPr>
        <w:t xml:space="preserve"> </w:t>
      </w:r>
      <w:r w:rsidR="008C7F4F" w:rsidRPr="008C7F4F">
        <w:rPr>
          <w:rFonts w:ascii="Arial" w:eastAsia="Arial" w:hAnsi="Arial" w:cs="Arial"/>
          <w:i/>
          <w:iCs/>
          <w:sz w:val="22"/>
          <w:szCs w:val="22"/>
        </w:rPr>
        <w:t>Denken Sie, nur so sind Tiere und Bibliotheken miteinander zu verbinden? Passen Tiere als solche sonst nicht zu Bibliotheken?</w:t>
      </w:r>
    </w:p>
    <w:p w14:paraId="0000003D" w14:textId="77777777" w:rsidR="00943B07" w:rsidRPr="008C7F4F" w:rsidRDefault="008C7F4F">
      <w:pPr>
        <w:pBdr>
          <w:top w:val="nil"/>
          <w:left w:val="nil"/>
          <w:bottom w:val="nil"/>
          <w:right w:val="nil"/>
          <w:between w:val="nil"/>
        </w:pBdr>
        <w:spacing w:after="140" w:line="276" w:lineRule="auto"/>
      </w:pPr>
      <w:r w:rsidRPr="008C7F4F">
        <w:t>In meinen Illustrationen kommen solche Tiermenschen häufig vor. Mir</w:t>
      </w:r>
      <w:r w:rsidRPr="008C7F4F">
        <w:t xml:space="preserve"> gefällt diese </w:t>
      </w:r>
      <w:proofErr w:type="gramStart"/>
      <w:r w:rsidRPr="008C7F4F">
        <w:t>Form</w:t>
      </w:r>
      <w:proofErr w:type="gramEnd"/>
      <w:r w:rsidRPr="008C7F4F">
        <w:t xml:space="preserve"> um mich auszudrücken und etwas darzustellen sehr. Ich finde, </w:t>
      </w:r>
      <w:r w:rsidRPr="008C7F4F">
        <w:t>bei</w:t>
      </w:r>
      <w:r w:rsidRPr="008C7F4F">
        <w:t xml:space="preserve"> dieser Bildsprache schaut das Zielpublikum eher hin, als wenn es ganz menschliche Figuren wären. Und </w:t>
      </w:r>
      <w:r w:rsidRPr="008C7F4F">
        <w:t>j</w:t>
      </w:r>
      <w:r w:rsidRPr="008C7F4F">
        <w:t xml:space="preserve">a, </w:t>
      </w:r>
      <w:r w:rsidRPr="008C7F4F">
        <w:t>bei “</w:t>
      </w:r>
      <w:r w:rsidRPr="008C7F4F">
        <w:t xml:space="preserve">Tiere </w:t>
      </w:r>
      <w:r w:rsidRPr="008C7F4F">
        <w:t>als solchen”</w:t>
      </w:r>
      <w:r w:rsidRPr="008C7F4F">
        <w:t xml:space="preserve"> würde der Bezug zur Bibliothek vielleicht </w:t>
      </w:r>
      <w:r w:rsidRPr="008C7F4F">
        <w:t>schon fehlen.</w:t>
      </w:r>
    </w:p>
    <w:p w14:paraId="0000003E" w14:textId="77777777" w:rsidR="00943B07" w:rsidRPr="008C7F4F" w:rsidRDefault="00943B07">
      <w:pPr>
        <w:pBdr>
          <w:top w:val="nil"/>
          <w:left w:val="nil"/>
          <w:bottom w:val="nil"/>
          <w:right w:val="nil"/>
          <w:between w:val="nil"/>
        </w:pBdr>
        <w:spacing w:after="140" w:line="276" w:lineRule="auto"/>
      </w:pPr>
    </w:p>
    <w:p w14:paraId="00000041" w14:textId="17D2073C" w:rsidR="00943B07" w:rsidRPr="008C7F4F" w:rsidRDefault="0091314C">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Welche konkrete Rolle spielten die vo</w:t>
      </w:r>
      <w:r w:rsidR="008C7F4F" w:rsidRPr="008C7F4F">
        <w:rPr>
          <w:rFonts w:ascii="Arial" w:eastAsia="Arial" w:hAnsi="Arial" w:cs="Arial"/>
          <w:i/>
          <w:iCs/>
          <w:sz w:val="22"/>
          <w:szCs w:val="22"/>
        </w:rPr>
        <w:t>n Ihnen gewählten Tiere bei der Realisierung des Projektes?</w:t>
      </w:r>
    </w:p>
    <w:p w14:paraId="00000042" w14:textId="77777777" w:rsidR="00943B07" w:rsidRPr="008C7F4F" w:rsidRDefault="008C7F4F">
      <w:pPr>
        <w:pBdr>
          <w:top w:val="nil"/>
          <w:left w:val="nil"/>
          <w:bottom w:val="nil"/>
          <w:right w:val="nil"/>
          <w:between w:val="nil"/>
        </w:pBdr>
        <w:spacing w:after="140" w:line="276" w:lineRule="auto"/>
      </w:pPr>
      <w:r w:rsidRPr="008C7F4F">
        <w:lastRenderedPageBreak/>
        <w:t>B</w:t>
      </w:r>
      <w:r w:rsidRPr="008C7F4F">
        <w:t>ei meinen Lesezeichen habe ich mich von der Eule</w:t>
      </w:r>
      <w:r w:rsidRPr="008C7F4F">
        <w:t xml:space="preserve"> mit den Eigenschaften der </w:t>
      </w:r>
      <w:r w:rsidRPr="008C7F4F">
        <w:t>Weisheit, Einsicht, de</w:t>
      </w:r>
      <w:r w:rsidRPr="008C7F4F">
        <w:t xml:space="preserve">s </w:t>
      </w:r>
      <w:r w:rsidRPr="008C7F4F">
        <w:t>freundliche</w:t>
      </w:r>
      <w:r w:rsidRPr="008C7F4F">
        <w:t>n</w:t>
      </w:r>
      <w:r w:rsidRPr="008C7F4F">
        <w:t xml:space="preserve"> Äussere</w:t>
      </w:r>
      <w:r w:rsidRPr="008C7F4F">
        <w:t>n</w:t>
      </w:r>
      <w:r w:rsidRPr="008C7F4F">
        <w:t xml:space="preserve"> für die </w:t>
      </w:r>
      <w:r w:rsidRPr="008C7F4F">
        <w:t>“</w:t>
      </w:r>
      <w:r w:rsidRPr="008C7F4F">
        <w:t>gute</w:t>
      </w:r>
      <w:r w:rsidRPr="008C7F4F">
        <w:t>”</w:t>
      </w:r>
      <w:r w:rsidRPr="008C7F4F">
        <w:t xml:space="preserve"> Figur und für die Leseratte mit de</w:t>
      </w:r>
      <w:r w:rsidRPr="008C7F4F">
        <w:t>r</w:t>
      </w:r>
      <w:r w:rsidRPr="008C7F4F">
        <w:t xml:space="preserve"> Zuschr</w:t>
      </w:r>
      <w:r w:rsidRPr="008C7F4F">
        <w:t xml:space="preserve">eibung des </w:t>
      </w:r>
      <w:r w:rsidRPr="008C7F4F">
        <w:t xml:space="preserve">Schmutzigen inspirieren lassen. Ich habe also auch mit bekannten Stereotypen der Eule und der Ratte gespielt. Und doch soll die Leseratte unbedingt auch eine sympathische Figur sein, sie </w:t>
      </w:r>
      <w:r w:rsidRPr="008C7F4F">
        <w:t xml:space="preserve">ist wissensbegierig, aktiv, kreativ, liest draussen am Strand, etc. Dies sollte sie aber eben mit den Bibliotheksbüchern nicht machen, </w:t>
      </w:r>
      <w:r w:rsidRPr="008C7F4F">
        <w:t>woran</w:t>
      </w:r>
      <w:r w:rsidRPr="008C7F4F">
        <w:t xml:space="preserve"> </w:t>
      </w:r>
      <w:proofErr w:type="gramStart"/>
      <w:r w:rsidRPr="008C7F4F">
        <w:t>eine Leser</w:t>
      </w:r>
      <w:proofErr w:type="gramEnd"/>
      <w:r w:rsidRPr="008C7F4F">
        <w:t xml:space="preserve">*in beim </w:t>
      </w:r>
      <w:r w:rsidRPr="008C7F4F">
        <w:t>B</w:t>
      </w:r>
      <w:r w:rsidRPr="008C7F4F">
        <w:t>enutzen des Lesezeichens erinnert wird.</w:t>
      </w:r>
    </w:p>
    <w:p w14:paraId="00000043" w14:textId="77777777" w:rsidR="00943B07" w:rsidRPr="008C7F4F" w:rsidRDefault="008C7F4F">
      <w:pPr>
        <w:pBdr>
          <w:top w:val="nil"/>
          <w:left w:val="nil"/>
          <w:bottom w:val="nil"/>
          <w:right w:val="nil"/>
          <w:between w:val="nil"/>
        </w:pBdr>
        <w:spacing w:after="140" w:line="276" w:lineRule="auto"/>
      </w:pPr>
      <w:r w:rsidRPr="008C7F4F">
        <w:t xml:space="preserve">Für mich war es ideal, die Botschaft mit diesen beiden </w:t>
      </w:r>
      <w:r w:rsidRPr="008C7F4F">
        <w:t>Tieren zu vermitteln.</w:t>
      </w:r>
    </w:p>
    <w:p w14:paraId="00000044" w14:textId="77777777" w:rsidR="00943B07" w:rsidRPr="008C7F4F" w:rsidRDefault="00943B07">
      <w:pPr>
        <w:pBdr>
          <w:top w:val="nil"/>
          <w:left w:val="nil"/>
          <w:bottom w:val="nil"/>
          <w:right w:val="nil"/>
          <w:between w:val="nil"/>
        </w:pBdr>
        <w:spacing w:after="140" w:line="276" w:lineRule="auto"/>
        <w:rPr>
          <w:rFonts w:ascii="Arial" w:eastAsia="Arial" w:hAnsi="Arial" w:cs="Arial"/>
          <w:sz w:val="22"/>
          <w:szCs w:val="22"/>
        </w:rPr>
      </w:pPr>
    </w:p>
    <w:p w14:paraId="00000047" w14:textId="45EFB3D0" w:rsidR="00943B07" w:rsidRPr="008C7F4F" w:rsidRDefault="0091314C">
      <w:pPr>
        <w:pBdr>
          <w:top w:val="nil"/>
          <w:left w:val="nil"/>
          <w:bottom w:val="nil"/>
          <w:right w:val="nil"/>
          <w:between w:val="nil"/>
        </w:pBdr>
        <w:spacing w:line="324" w:lineRule="auto"/>
        <w:jc w:val="both"/>
        <w:rPr>
          <w:rFonts w:ascii="Arial" w:eastAsia="Arial" w:hAnsi="Arial" w:cs="Arial"/>
          <w:i/>
          <w:iCs/>
          <w:sz w:val="22"/>
          <w:szCs w:val="22"/>
        </w:rPr>
      </w:pPr>
      <w:r w:rsidRPr="008C7F4F">
        <w:rPr>
          <w:rFonts w:ascii="Arial" w:eastAsia="Arial" w:hAnsi="Arial" w:cs="Arial"/>
          <w:i/>
          <w:iCs/>
          <w:sz w:val="22"/>
          <w:szCs w:val="22"/>
        </w:rPr>
        <w:t xml:space="preserve">LIBREAS: </w:t>
      </w:r>
      <w:r w:rsidR="008C7F4F" w:rsidRPr="008C7F4F">
        <w:rPr>
          <w:rFonts w:ascii="Arial" w:eastAsia="Arial" w:hAnsi="Arial" w:cs="Arial"/>
          <w:i/>
          <w:iCs/>
          <w:sz w:val="22"/>
          <w:szCs w:val="22"/>
        </w:rPr>
        <w:t>Welche Erfahrungen nehmen Sie aus den Projekten für die Zusammenarbeit mit Bibliotheken mit? Würden Sie anderen Designer*innen raten, auch solche Projekte durchzuführen oder eher nicht?</w:t>
      </w:r>
    </w:p>
    <w:p w14:paraId="00000048" w14:textId="77777777" w:rsidR="00943B07" w:rsidRPr="008C7F4F" w:rsidRDefault="008C7F4F">
      <w:pPr>
        <w:pBdr>
          <w:top w:val="nil"/>
          <w:left w:val="nil"/>
          <w:bottom w:val="nil"/>
          <w:right w:val="nil"/>
          <w:between w:val="nil"/>
        </w:pBdr>
        <w:spacing w:after="140" w:line="276" w:lineRule="auto"/>
      </w:pPr>
      <w:r w:rsidRPr="008C7F4F">
        <w:t>Ja, ich würde anderen</w:t>
      </w:r>
      <w:r w:rsidRPr="008C7F4F">
        <w:t xml:space="preserve"> dazu</w:t>
      </w:r>
      <w:r w:rsidRPr="008C7F4F">
        <w:t xml:space="preserve"> raten. </w:t>
      </w:r>
      <w:r w:rsidRPr="008C7F4F">
        <w:t>E</w:t>
      </w:r>
      <w:r w:rsidRPr="008C7F4F">
        <w:t>s w</w:t>
      </w:r>
      <w:r w:rsidRPr="008C7F4F">
        <w:t xml:space="preserve">ar eine sehr schöne Arbeit, </w:t>
      </w:r>
      <w:r w:rsidRPr="008C7F4F">
        <w:t>die</w:t>
      </w:r>
      <w:r w:rsidRPr="008C7F4F">
        <w:t xml:space="preserve"> ich sofort wieder machen würde. Die Erfahrung war, dass ein breites Publikum auf meine Arbeit aufmerksam wurde.</w:t>
      </w:r>
    </w:p>
    <w:sectPr w:rsidR="00943B07" w:rsidRPr="008C7F4F">
      <w:pgSz w:w="11906" w:h="16838"/>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font>
  <w:font w:name="Liberation Serif">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3756"/>
    <w:multiLevelType w:val="multilevel"/>
    <w:tmpl w:val="583C9060"/>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1857A9"/>
    <w:multiLevelType w:val="multilevel"/>
    <w:tmpl w:val="5EA2F2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B07"/>
    <w:rsid w:val="008C7F4F"/>
    <w:rsid w:val="0091314C"/>
    <w:rsid w:val="00943B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3109B"/>
  <w15:docId w15:val="{B97B02C5-7398-4362-9ADE-D02F2448F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80" w:after="120"/>
      <w:outlineLvl w:val="0"/>
    </w:pPr>
    <w:rPr>
      <w:b/>
      <w:sz w:val="48"/>
      <w:szCs w:val="48"/>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91314C"/>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131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791</Words>
  <Characters>4990</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 Bunge</cp:lastModifiedBy>
  <cp:revision>2</cp:revision>
  <dcterms:created xsi:type="dcterms:W3CDTF">2020-12-13T13:46:00Z</dcterms:created>
  <dcterms:modified xsi:type="dcterms:W3CDTF">2020-12-13T13:58:00Z</dcterms:modified>
</cp:coreProperties>
</file>