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Times New Roman" w:hAnsi="Times New Roman"/>
        </w:rPr>
      </w:pPr>
      <w:r>
        <w:rPr/>
        <w:t>Titolo</w:t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ile pre-formattato </w:t>
      </w:r>
      <w:r>
        <w:rPr>
          <w:sz w:val="24"/>
          <w:szCs w:val="24"/>
        </w:rPr>
        <w:t>per il concorso dei corti (pagina A5, margini 2.5-2-2-2, Times New Roman 12, interlinea 1.15).</w:t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Le prime due pagi</w:t>
      </w:r>
      <w:r>
        <w:rPr>
          <w:sz w:val="24"/>
          <w:szCs w:val="24"/>
        </w:rPr>
        <w:t xml:space="preserve">ne vanno riservate a prologo, introduzione e regolamento. </w:t>
      </w:r>
      <w:r>
        <w:rPr>
          <w:sz w:val="24"/>
          <w:szCs w:val="24"/>
        </w:rPr>
        <w:t>Le soluzioni agli enigmi vanno inviate a parte.</w:t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/>
      </w:r>
      <w:r>
        <w:br w:type="page"/>
      </w:r>
    </w:p>
    <w:p>
      <w:pPr>
        <w:pStyle w:val="TextBody"/>
        <w:bidi w:val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Per paragrafi ed epilogo si possono usare fino ad otto pagine</w:t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È obbligatorio </w:t>
      </w:r>
      <w:r>
        <w:rPr>
          <w:sz w:val="24"/>
          <w:szCs w:val="24"/>
        </w:rPr>
        <w:t>inserire una riga vuota fra un paragrafo e l’altro. Non è necessaro andare a capo dopo il numero di paragrafo.</w:t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Buon concorso </w:t>
      </w:r>
      <w:r>
        <w:rPr>
          <w:sz w:val="24"/>
          <w:szCs w:val="24"/>
        </w:rPr>
        <w:t xml:space="preserve">2021 </w:t>
      </w:r>
      <w:r>
        <w:rPr>
          <w:sz w:val="24"/>
          <w:szCs w:val="24"/>
        </w:rPr>
        <w:t>a tutti!</w:t>
      </w:r>
    </w:p>
    <w:sectPr>
      <w:type w:val="nextPage"/>
      <w:pgSz w:w="8391" w:h="11906"/>
      <w:pgMar w:left="1134" w:right="1134" w:header="0" w:top="1417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Times New Roman" w:hAnsi="Times New Roman"/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2</Pages>
  <Words>77</Words>
  <Characters>390</Characters>
  <CharactersWithSpaces>461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2020-10-14T23:13:56Z</dcterms:created>
  <dc:creator>Secret Top</dc:creator>
  <dc:description/>
  <dc:language>en-US</dc:language>
  <cp:lastModifiedBy>Secret Top</cp:lastModifiedBy>
  <dcterms:modified xsi:type="dcterms:W3CDTF">2020-11-01T16:06:48Z</dcterms:modified>
  <cp:revision>6</cp:revision>
  <dc:subject/>
  <dc:title/>
</cp:coreProperties>
</file>