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cs="宋体"/>
          <w:b/>
          <w:sz w:val="24"/>
        </w:rPr>
      </w:pPr>
      <w:r>
        <w:rPr>
          <w:rFonts w:hint="eastAsia" w:ascii="宋体" w:hAnsi="宋体" w:cs="宋体"/>
          <w:b/>
          <w:sz w:val="24"/>
        </w:rPr>
        <w:t>华南农业大学期末考试试卷（</w:t>
      </w:r>
      <w:r>
        <w:rPr>
          <w:rFonts w:ascii="宋体" w:hAnsi="宋体" w:cs="宋体"/>
          <w:b/>
          <w:sz w:val="24"/>
        </w:rPr>
        <w:t>A</w:t>
      </w:r>
      <w:r>
        <w:rPr>
          <w:rFonts w:hint="eastAsia" w:ascii="宋体" w:hAnsi="宋体" w:cs="宋体"/>
          <w:b/>
          <w:sz w:val="24"/>
        </w:rPr>
        <w:t>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cs="宋体"/>
          <w:b/>
          <w:sz w:val="24"/>
          <w:u w:val="single"/>
        </w:rPr>
      </w:pPr>
      <w:r>
        <w:rPr>
          <w:rFonts w:ascii="宋体" w:hAnsi="宋体" w:cs="宋体"/>
          <w:b/>
          <w:sz w:val="24"/>
        </w:rPr>
        <w:t>2019—2020</w:t>
      </w:r>
      <w:r>
        <w:rPr>
          <w:rFonts w:hint="eastAsia" w:ascii="宋体" w:hAnsi="宋体" w:cs="宋体"/>
          <w:b/>
          <w:sz w:val="24"/>
        </w:rPr>
        <w:t>学年第</w:t>
      </w:r>
      <w:r>
        <w:rPr>
          <w:rFonts w:hint="eastAsia" w:ascii="宋体" w:hAnsi="宋体" w:cs="宋体"/>
          <w:b/>
          <w:sz w:val="24"/>
          <w:lang w:eastAsia="zh-CN"/>
        </w:rPr>
        <w:t>二</w:t>
      </w:r>
      <w:r>
        <w:rPr>
          <w:rFonts w:hint="eastAsia" w:ascii="宋体" w:hAnsi="宋体" w:cs="宋体"/>
          <w:b/>
          <w:sz w:val="24"/>
        </w:rPr>
        <w:t>学期　</w:t>
      </w:r>
      <w:r>
        <w:rPr>
          <w:rFonts w:ascii="宋体" w:hAnsi="宋体" w:cs="宋体"/>
          <w:b/>
          <w:sz w:val="24"/>
        </w:rPr>
        <w:t xml:space="preserve">       </w:t>
      </w:r>
      <w:r>
        <w:rPr>
          <w:rFonts w:hint="eastAsia" w:ascii="宋体" w:hAnsi="宋体" w:cs="宋体"/>
          <w:b/>
          <w:sz w:val="24"/>
        </w:rPr>
        <w:t>考试科目：马克思主义基本原理概论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cs="宋体"/>
          <w:b/>
          <w:sz w:val="24"/>
        </w:rPr>
      </w:pPr>
      <w:r>
        <w:rPr>
          <w:rFonts w:hint="eastAsia" w:ascii="宋体" w:hAnsi="宋体" w:cs="宋体"/>
          <w:b/>
          <w:sz w:val="24"/>
        </w:rPr>
        <w:t>考试类型：</w:t>
      </w:r>
      <w:r>
        <w:rPr>
          <w:rFonts w:hint="eastAsia" w:ascii="宋体" w:hAnsi="宋体" w:cs="宋体"/>
          <w:b/>
          <w:sz w:val="24"/>
          <w:lang w:eastAsia="zh-CN"/>
        </w:rPr>
        <w:t>开</w:t>
      </w:r>
      <w:r>
        <w:rPr>
          <w:rFonts w:hint="eastAsia" w:ascii="宋体" w:hAnsi="宋体" w:cs="宋体"/>
          <w:b/>
          <w:sz w:val="24"/>
        </w:rPr>
        <w:t>卷考试　　　</w:t>
      </w:r>
      <w:r>
        <w:rPr>
          <w:rFonts w:ascii="宋体" w:hAnsi="宋体" w:cs="宋体"/>
          <w:b/>
          <w:sz w:val="24"/>
        </w:rPr>
        <w:t xml:space="preserve">       </w:t>
      </w:r>
      <w:r>
        <w:rPr>
          <w:rFonts w:hint="eastAsia" w:ascii="宋体" w:hAnsi="宋体" w:cs="宋体"/>
          <w:b/>
          <w:sz w:val="24"/>
        </w:rPr>
        <w:t>考试时间：</w:t>
      </w:r>
      <w:r>
        <w:rPr>
          <w:rFonts w:hint="eastAsia" w:ascii="宋体" w:hAnsi="宋体" w:cs="宋体"/>
          <w:b/>
          <w:sz w:val="24"/>
          <w:u w:val="single"/>
        </w:rPr>
        <w:t>　</w:t>
      </w:r>
      <w:r>
        <w:rPr>
          <w:rFonts w:ascii="宋体" w:hAnsi="宋体" w:cs="宋体"/>
          <w:b/>
          <w:sz w:val="24"/>
          <w:u w:val="single"/>
        </w:rPr>
        <w:t xml:space="preserve">120  </w:t>
      </w:r>
      <w:r>
        <w:rPr>
          <w:rFonts w:hint="eastAsia" w:ascii="宋体" w:hAnsi="宋体" w:cs="宋体"/>
          <w:b/>
          <w:sz w:val="24"/>
        </w:rPr>
        <w:t>　分钟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cs="宋体"/>
          <w:b/>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bCs/>
          <w:color w:val="FF0000"/>
          <w:sz w:val="30"/>
          <w:szCs w:val="30"/>
          <w:lang w:eastAsia="zh-CN"/>
        </w:rPr>
      </w:pPr>
      <w:r>
        <w:rPr>
          <w:rFonts w:hint="eastAsia" w:ascii="宋体" w:hAnsi="宋体"/>
          <w:b/>
          <w:bCs/>
          <w:color w:val="FF0000"/>
          <w:sz w:val="30"/>
          <w:szCs w:val="30"/>
          <w:lang w:eastAsia="zh-CN"/>
        </w:rPr>
        <w:t>考试说明（请认真阅读）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szCs w:val="21"/>
          <w:lang w:val="en-US" w:eastAsia="zh-CN"/>
        </w:rPr>
      </w:pPr>
      <w:r>
        <w:rPr>
          <w:rFonts w:hint="eastAsia" w:ascii="宋体" w:hAnsi="宋体"/>
          <w:szCs w:val="21"/>
          <w:lang w:val="en-US" w:eastAsia="zh-CN"/>
        </w:rPr>
        <w:t>开卷考试。共有4道大题，每题25分，总分100分。本次试卷为电子版，包括问卷</w:t>
      </w:r>
      <w:r>
        <w:rPr>
          <w:rFonts w:hint="eastAsia" w:ascii="宋体" w:hAnsi="宋体"/>
          <w:b/>
          <w:bCs/>
          <w:color w:val="FF0000"/>
          <w:szCs w:val="21"/>
          <w:lang w:val="en-US" w:eastAsia="zh-CN"/>
        </w:rPr>
        <w:t>（考试结束后不用发回）</w:t>
      </w:r>
      <w:r>
        <w:rPr>
          <w:rFonts w:hint="eastAsia" w:ascii="宋体" w:hAnsi="宋体"/>
          <w:szCs w:val="21"/>
          <w:lang w:val="en-US" w:eastAsia="zh-CN"/>
        </w:rPr>
        <w:t>、答卷</w:t>
      </w:r>
      <w:r>
        <w:rPr>
          <w:rFonts w:hint="eastAsia" w:ascii="宋体" w:hAnsi="宋体"/>
          <w:b/>
          <w:bCs/>
          <w:color w:val="FF0000"/>
          <w:szCs w:val="21"/>
          <w:lang w:val="en-US" w:eastAsia="zh-CN"/>
        </w:rPr>
        <w:t>（考试结束后务必发回，收到答卷后把文件名改为：学号后两位数+姓名+专业班级，重修或转专业的学号写完整的）</w:t>
      </w:r>
      <w:r>
        <w:rPr>
          <w:rFonts w:hint="eastAsia" w:ascii="宋体" w:hAnsi="宋体"/>
          <w:szCs w:val="21"/>
          <w:lang w:val="en-US" w:eastAsia="zh-CN"/>
        </w:rPr>
        <w:t>两部分；请依次填写</w:t>
      </w:r>
      <w:r>
        <w:rPr>
          <w:rFonts w:hint="eastAsia" w:ascii="宋体" w:hAnsi="宋体"/>
          <w:b/>
          <w:bCs/>
          <w:color w:val="FF0000"/>
          <w:szCs w:val="21"/>
          <w:lang w:val="en-US" w:eastAsia="zh-CN"/>
        </w:rPr>
        <w:t>答卷上的学号、姓名、学院专业班级</w:t>
      </w:r>
      <w:r>
        <w:rPr>
          <w:rFonts w:hint="eastAsia" w:ascii="宋体" w:hAnsi="宋体"/>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szCs w:val="21"/>
          <w:lang w:val="en-US" w:eastAsia="zh-CN"/>
        </w:rPr>
      </w:pPr>
      <w:r>
        <w:rPr>
          <w:rFonts w:hint="eastAsia" w:ascii="宋体" w:hAnsi="宋体"/>
          <w:szCs w:val="21"/>
          <w:lang w:val="en-US" w:eastAsia="zh-CN"/>
        </w:rPr>
        <w:t>考试时间：7月1日上午9：00——11:00。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szCs w:val="21"/>
          <w:lang w:val="en-US" w:eastAsia="zh-CN"/>
        </w:rPr>
      </w:pPr>
      <w:r>
        <w:rPr>
          <w:rFonts w:hint="eastAsia" w:ascii="宋体" w:hAnsi="宋体"/>
          <w:b/>
          <w:bCs/>
          <w:color w:val="FF0000"/>
          <w:szCs w:val="21"/>
          <w:lang w:val="en-US" w:eastAsia="zh-CN"/>
        </w:rPr>
        <w:t>直接在电子版的WORD答卷（另一个WORD文档）上面回答</w:t>
      </w:r>
      <w:r>
        <w:rPr>
          <w:rFonts w:hint="eastAsia" w:ascii="宋体" w:hAnsi="宋体"/>
          <w:szCs w:val="21"/>
          <w:lang w:val="en-US" w:eastAsia="zh-CN"/>
        </w:rPr>
        <w:t>，作答统一用宋体5号字体，1.5倍行距，个别没有电脑的同学可以手写答案拍照上传答案。</w:t>
      </w:r>
      <w:r>
        <w:rPr>
          <w:rFonts w:hint="eastAsia" w:ascii="宋体" w:hAnsi="宋体"/>
          <w:b/>
          <w:bCs/>
          <w:color w:val="FF0000"/>
          <w:szCs w:val="21"/>
          <w:lang w:val="en-US" w:eastAsia="zh-CN"/>
        </w:rPr>
        <w:t>答案写在试卷上面的无效</w:t>
      </w:r>
      <w:r>
        <w:rPr>
          <w:rFonts w:hint="eastAsia" w:ascii="宋体" w:hAnsi="宋体"/>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szCs w:val="21"/>
          <w:lang w:val="en-US" w:eastAsia="zh-CN"/>
        </w:rPr>
      </w:pPr>
      <w:r>
        <w:rPr>
          <w:rFonts w:hint="eastAsia" w:ascii="宋体" w:hAnsi="宋体"/>
          <w:b/>
          <w:bCs/>
          <w:color w:val="FF0000"/>
          <w:szCs w:val="21"/>
          <w:lang w:val="en-US" w:eastAsia="zh-CN"/>
        </w:rPr>
        <w:t>考试过程中严格遵守考试纪律、认真答题。不代考、替考，不抄袭、拷贝。雷同卷将被判为零分</w:t>
      </w:r>
      <w:r>
        <w:rPr>
          <w:rFonts w:hint="eastAsia" w:ascii="宋体" w:hAnsi="宋体"/>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szCs w:val="21"/>
          <w:lang w:val="en-US" w:eastAsia="zh-CN"/>
        </w:rPr>
      </w:pPr>
      <w:r>
        <w:rPr>
          <w:rFonts w:hint="eastAsia" w:ascii="宋体" w:hAnsi="宋体"/>
          <w:b/>
          <w:bCs/>
          <w:color w:val="FF0000"/>
          <w:szCs w:val="21"/>
          <w:lang w:val="en-US" w:eastAsia="zh-CN"/>
        </w:rPr>
        <w:t>考试结束5分钟内，把答卷电子版发送给学委（自然班）或本班收卷负责人（选课型课堂）</w:t>
      </w:r>
      <w:r>
        <w:rPr>
          <w:rFonts w:hint="eastAsia" w:ascii="宋体" w:hAnsi="宋体"/>
          <w:szCs w:val="21"/>
          <w:lang w:val="en-US" w:eastAsia="zh-CN"/>
        </w:rPr>
        <w:t>，</w:t>
      </w:r>
      <w:r>
        <w:rPr>
          <w:rFonts w:hint="eastAsia" w:ascii="宋体" w:hAnsi="宋体"/>
          <w:b/>
          <w:bCs/>
          <w:color w:val="FF0000"/>
          <w:szCs w:val="21"/>
          <w:lang w:val="en-US" w:eastAsia="zh-CN"/>
        </w:rPr>
        <w:t>发送的答卷WORD文档的命名规则：学号（后两位数）+姓名+专业班级，</w:t>
      </w:r>
      <w:r>
        <w:rPr>
          <w:rFonts w:hint="eastAsia" w:ascii="宋体" w:hAnsi="宋体"/>
          <w:szCs w:val="21"/>
          <w:lang w:val="en-US" w:eastAsia="zh-CN"/>
        </w:rPr>
        <w:t>如：01张三农贸1班</w:t>
      </w:r>
      <w:r>
        <w:rPr>
          <w:rFonts w:hint="eastAsia" w:ascii="宋体" w:hAnsi="宋体"/>
          <w:b/>
          <w:bCs/>
          <w:color w:val="FF0000"/>
          <w:szCs w:val="21"/>
          <w:lang w:val="en-US" w:eastAsia="zh-CN"/>
        </w:rPr>
        <w:t>，重修或转专业的学号写完整的</w:t>
      </w:r>
      <w:r>
        <w:rPr>
          <w:rFonts w:hint="eastAsia" w:ascii="宋体" w:hAnsi="宋体"/>
          <w:szCs w:val="21"/>
          <w:lang w:val="en-US" w:eastAsia="zh-CN"/>
        </w:rPr>
        <w:t>，学委或负责人</w:t>
      </w:r>
      <w:bookmarkStart w:id="0" w:name="_GoBack"/>
      <w:bookmarkEnd w:id="0"/>
      <w:r>
        <w:rPr>
          <w:rFonts w:hint="eastAsia" w:ascii="宋体" w:hAnsi="宋体"/>
          <w:szCs w:val="21"/>
          <w:lang w:val="en-US" w:eastAsia="zh-CN"/>
        </w:rPr>
        <w:t>清点试卷，登记缺考、缓考等情况，</w:t>
      </w:r>
      <w:r>
        <w:rPr>
          <w:rFonts w:hint="eastAsia" w:ascii="宋体" w:hAnsi="宋体"/>
          <w:b/>
          <w:bCs/>
          <w:color w:val="FF0000"/>
          <w:szCs w:val="21"/>
          <w:lang w:val="en-US" w:eastAsia="zh-CN"/>
        </w:rPr>
        <w:t>整理好把答卷文档打包发送给任课老师</w:t>
      </w:r>
      <w:r>
        <w:rPr>
          <w:rFonts w:hint="eastAsia" w:ascii="宋体" w:hAnsi="宋体"/>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szCs w:val="21"/>
          <w:lang w:eastAsia="zh-CN"/>
        </w:rPr>
      </w:pPr>
      <w:r>
        <w:rPr>
          <w:rFonts w:hint="eastAsia" w:ascii="宋体" w:hAnsi="宋体"/>
          <w:b/>
          <w:bCs/>
          <w:szCs w:val="21"/>
          <w:lang w:eastAsia="zh-CN"/>
        </w:rPr>
        <w:t>一、辩证思考题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请你设想一个场景对话，将支持发展航空母舰、超大对撞机等高科技高投入项目的学者，和认为当前应该将更多资金投入改善民生项目的专家学者齐聚一堂，在对话争论中，将他们各自的观点、论证证据等一一说明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运用真理与价值的辩证统一原理，请回答：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eastAsia="zh-CN"/>
        </w:rPr>
        <w:t>你是如何看待现实生活中类似这样的争论的？对大学的学习和生活有什么启示意义？（</w:t>
      </w:r>
      <w:r>
        <w:rPr>
          <w:rFonts w:hint="eastAsia"/>
          <w:lang w:val="en-US" w:eastAsia="zh-CN"/>
        </w:rPr>
        <w:t>25分）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lang w:eastAsia="zh-CN"/>
        </w:rPr>
      </w:pPr>
      <w:r>
        <w:rPr>
          <w:rFonts w:hint="eastAsia"/>
          <w:b/>
          <w:bCs/>
          <w:lang w:eastAsia="zh-CN"/>
        </w:rPr>
        <w:t>二、材料分析题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翁独健同志要我在这次会议期间在大会上讲一通。我说，我不是民族史专家，有什么好说的？他说：</w:t>
      </w:r>
      <w:r>
        <w:rPr>
          <w:rFonts w:hint="eastAsia"/>
          <w:lang w:eastAsia="zh-CN"/>
        </w:rPr>
        <w:t>“</w:t>
      </w:r>
      <w:r>
        <w:rPr>
          <w:rFonts w:hint="eastAsia"/>
        </w:rPr>
        <w:t>不要你讲别的，只要你讲一讲你们在编绘《中国历史地图集》时是怎样划定各个历史时期的中国的范围的；也就是说，对历史上同时存在的许多国家地区和民族，你们是如何区别中外的？哪些算中国，哪些不算，标准是什么？</w:t>
      </w:r>
      <w:r>
        <w:rPr>
          <w:rFonts w:hint="eastAsia"/>
          <w:lang w:eastAsia="zh-CN"/>
        </w:rPr>
        <w:t>”</w:t>
      </w:r>
      <w:r>
        <w:rPr>
          <w:rFonts w:hint="eastAsia"/>
        </w:rPr>
        <w:t>他既然提了这样具体的要求，我作为《中国历史地图集》的主编，就不便推辞了。所以今天下午我在此向诸位汇报一下我们在这套图集里是如何处理这个问题的！诸位听了如果认为我们的处理办法有不合理、不妥当之处，欢迎在明天小组会上提出来大家展开讨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《中国历史地图集》开始只要求把杨守敬的《历代舆地图》予以</w:t>
      </w:r>
      <w:r>
        <w:rPr>
          <w:rFonts w:hint="eastAsia"/>
          <w:lang w:eastAsia="zh-CN"/>
        </w:rPr>
        <w:t>“</w:t>
      </w:r>
      <w:r>
        <w:rPr>
          <w:rFonts w:hint="eastAsia"/>
        </w:rPr>
        <w:t>重编改绘</w:t>
      </w:r>
      <w:r>
        <w:rPr>
          <w:rFonts w:hint="eastAsia"/>
          <w:lang w:eastAsia="zh-CN"/>
        </w:rPr>
        <w:t>”</w:t>
      </w:r>
      <w:r>
        <w:rPr>
          <w:rFonts w:hint="eastAsia"/>
        </w:rPr>
        <w:t>，范围准备一仍杨图之旧，那时还没有接触到历史上中国的范围这个问题。杨图各时代都只画中原王朝的直辖版图，除前汉一册附有一幅西域图外，其余各册连王朝的羁縻地区都不画，更不要说与中原王朝同时并立的各边区民族政权的疆域了。所以杨守敬所谓《历代舆地图》，起春秋讫明代，基本上都只画清代所谓内地18省范围以内的建置，不包括新疆、青、藏、吉、黑、内蒙古等边区</w:t>
      </w:r>
      <w:r>
        <w:rPr>
          <w:rFonts w:hint="eastAsia"/>
          <w:lang w:eastAsia="zh-CN"/>
        </w:rPr>
        <w:t>。</w:t>
      </w:r>
      <w:r>
        <w:rPr>
          <w:rFonts w:hint="eastAsia"/>
        </w:rPr>
        <w:t>编绘工作开始没多久，我们就感觉到以杨图范围为我们的图的范围这种想法是不行的。新中国的历史学者，不能再学杨守敬的样儿仅仅以中原王朝的版图作为历史上中国的范围。我们伟大的祖国是各族人民包括边区各族所共同缔造的，不能把历史上的中国同中原王朝等同起来。我们需要画出全中国即整个中国历史的地图来，不应只画秦、汉、隋、唐、宋、元、明等中原王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 xml:space="preserve">我们是如何处理历史上的中国这个问题呢？我们是拿清朝完成统一以后，帝国主义侵入中国以前的清朝版图，具体说，就是从18世纪50年代到19世纪40年代鸦片战争以前这个时期的中国版图作为我们历史时期的中国的范围。所谓历史时期的中国，就以此为范围。不管是几百年也好，几千年也好，在这个范围之内活动的民族，我们都认为是中国史上的民族；在这个范围之内所建立的政权，我们都认为是中国史上的政权。简单的回答就是这样。超出了这个范围，那就不是中国的民族了，也不是中国的政权了。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为什么作出这样的决定？我们的理由是这样：首先，我们是现代的中国人，我们不能拿古人心目中的</w:t>
      </w:r>
      <w:r>
        <w:rPr>
          <w:rFonts w:hint="eastAsia"/>
          <w:lang w:eastAsia="zh-CN"/>
        </w:rPr>
        <w:t>“</w:t>
      </w:r>
      <w:r>
        <w:rPr>
          <w:rFonts w:hint="eastAsia"/>
        </w:rPr>
        <w:t>中国</w:t>
      </w:r>
      <w:r>
        <w:rPr>
          <w:rFonts w:hint="eastAsia"/>
          <w:lang w:eastAsia="zh-CN"/>
        </w:rPr>
        <w:t>”</w:t>
      </w:r>
      <w:r>
        <w:rPr>
          <w:rFonts w:hint="eastAsia"/>
        </w:rPr>
        <w:t>作为中国的范围。我们知道，唐朝人心目中的中国，宋朝人心目中的中国，是不是这个范围？不是的。这是很清楚的。但是我们不是唐朝人，不是宋朝人，我们不能以唐朝人心目中的中国为中国，宋朝人心目中的中国为中国，所以我们要拿这个范围作为中国。这还要从</w:t>
      </w:r>
      <w:r>
        <w:rPr>
          <w:rFonts w:hint="eastAsia"/>
          <w:lang w:eastAsia="zh-CN"/>
        </w:rPr>
        <w:t>“</w:t>
      </w:r>
      <w:r>
        <w:rPr>
          <w:rFonts w:hint="eastAsia"/>
        </w:rPr>
        <w:t>中国</w:t>
      </w:r>
      <w:r>
        <w:rPr>
          <w:rFonts w:hint="eastAsia"/>
          <w:lang w:eastAsia="zh-CN"/>
        </w:rPr>
        <w:t>”</w:t>
      </w:r>
      <w:r>
        <w:rPr>
          <w:rFonts w:hint="eastAsia"/>
        </w:rPr>
        <w:t>两个字的意义讲起。</w:t>
      </w:r>
      <w:r>
        <w:rPr>
          <w:rFonts w:hint="eastAsia"/>
          <w:lang w:eastAsia="zh-CN"/>
        </w:rPr>
        <w:t>“</w:t>
      </w:r>
      <w:r>
        <w:rPr>
          <w:rFonts w:hint="eastAsia"/>
        </w:rPr>
        <w:t>中国</w:t>
      </w:r>
      <w:r>
        <w:rPr>
          <w:rFonts w:hint="eastAsia"/>
          <w:lang w:eastAsia="zh-CN"/>
        </w:rPr>
        <w:t>”</w:t>
      </w:r>
      <w:r>
        <w:rPr>
          <w:rFonts w:hint="eastAsia"/>
        </w:rPr>
        <w:t>这两个字的含义，本来不是固定不变的，是随着时代的变化而变化的，随着时代的发展而发展的。且不提《诗经》等古籍中的</w:t>
      </w:r>
      <w:r>
        <w:rPr>
          <w:rFonts w:hint="eastAsia"/>
          <w:lang w:eastAsia="zh-CN"/>
        </w:rPr>
        <w:t>“</w:t>
      </w:r>
      <w:r>
        <w:rPr>
          <w:rFonts w:hint="eastAsia"/>
        </w:rPr>
        <w:t>中国</w:t>
      </w:r>
      <w:r>
        <w:rPr>
          <w:rFonts w:hint="eastAsia"/>
          <w:lang w:eastAsia="zh-CN"/>
        </w:rPr>
        <w:t>”</w:t>
      </w:r>
      <w:r>
        <w:rPr>
          <w:rFonts w:hint="eastAsia"/>
        </w:rPr>
        <w:t>是什么意思，简单说起来，拿</w:t>
      </w:r>
      <w:r>
        <w:rPr>
          <w:rFonts w:hint="eastAsia"/>
          <w:lang w:eastAsia="zh-CN"/>
        </w:rPr>
        <w:t>“</w:t>
      </w:r>
      <w:r>
        <w:rPr>
          <w:rFonts w:hint="eastAsia"/>
        </w:rPr>
        <w:t>中国</w:t>
      </w:r>
      <w:r>
        <w:rPr>
          <w:rFonts w:hint="eastAsia"/>
          <w:lang w:eastAsia="zh-CN"/>
        </w:rPr>
        <w:t>”</w:t>
      </w:r>
      <w:r>
        <w:rPr>
          <w:rFonts w:hint="eastAsia"/>
        </w:rPr>
        <w:t>两个字表示我们国家的主权所达到的范围，这个观念是鸦片战争之后才形成的。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我们很赞成前几天翁独健同志讲的一段话，我们历史上中原王朝跟边疆少数民族的关系到底是什么关系？主流是什么？是和平共处？还是打仗？我们看不必去深究它，确实有的时期是很好的，和平共处，有的时期是打仗，有的时期打仗还打得很凶。但是，总的关系是越来越密切。我看这点是谁也不能否定的。随着历史的发展，边区各族和中原汉族之间的关系越来越密切了，形成了一种相互依存的关系，光是经济文化的交流关系不够了，光是每一个边区和中原的合并也不够了，到了17世纪、18世纪，历史的发展使中国需要形成一个统一的政权，把中原地区和各个边区统一在一个政权之下。而清朝正是顺应了历史发展的趋势，完成了这个统一任务。17世纪、18世纪清朝之所以能够在这么大的范围之内完成统一，这决不是单纯的由于那时的清朝在军事上很强，在军事上取得一系列的胜利所能够做到的。单纯的、一时军事上的胜利和军事征服要是没有社会、经济基础来维持的话，统一是不能持久的。主要的原因是中原需要边区，边区更需要中原，需要统一在一个政权之下，这对中原人民有利，对边区人民更有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我们知道，清朝的统一，实际上是先统一了满族的地区，即广义的满洲；再统一汉族的地区，即明王朝的故土；再统一蒙族地区和蒙族所统治的维藏等族地区。主要是满、蒙、汉三区的统一。据我来看，这是顺应历史潮流的。因为到了16世纪、17世纪时，汉满蒙等中国各民族已经迫切需要统一。这一点，我们从明朝与女真部族即后来的后金打的交道，明朝跟蒙古打的交道可以看得很清楚。那个时候中原的明朝和东北的满洲、北方的蒙古，时而打仗，兵戎相见；时而通过和谈规定明朝岁赠女真、蒙古多少物资，并进行互市。打也好，和也好，目的无非是女真人要拿人参、貂皮来换中原地区的缎布、粮食和农具，蒙古人要拿他们的马来换中原布帛、粟豆和茶叶。岁赠互市不能满足他们的需要时，就打进来掠夺。一边进行掠夺，一边要挟举行新的和议，增加岁赠。这说明边区发展到16世纪、17世纪时迫切需要中原地区的农产品和手工业品。当然，中原地区也需要边区的人参、貂皮、马匹等等。但是比较起来说，边区更需要中原的物资。所以说，通过互市，通过战争，最后需要统一。因为统一之后，只要中原能用布匹、粮食等物资满足边区的需要，就可以平安无事，统一就可以巩固下来。所以我说清朝之所以能造成大统一的局面并且巩固下来，是顺应了历史的潮流。是历史的发展自然形成的。有人说，清朝这样大的版图完全是内外扩张的结果，这是不符合历史事实的。我们知道，清朝打败准噶尔之后，阿富汗、浩罕、巴达克山等中亚的一些小国，曾经一度要加入清朝，但清朝拒绝了，仅仅把这些国家列为藩属，以当时清朝的兵势、兵威所加，要进一步向中亚扩展是完全有可能的，但清朝并没有这样做。可见清朝之所以有这样的版图，决不能说他是扩张主义者，这是顺应历史潮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裂与统一，在中国历史上是经常出现的，每一次由分而合，一般说来是扩大一次。中国历史上第一次统一是在秦汉时期，秦统一时北至秦长城，西边只到黄河，根本没有挨上青藏高原。汉朝的统一，西边到了玉门关，到了青藏高原的湟水流域。比秦有所扩大。隋唐的统一又扩大一步，但是都赶不上清朝的统一。一次一次统一，一次一次的扩大，到清朝的统一，版图最大。而这个范围并不反映清朝用兵的结果，而是几千年来历史发展的结果，是几千年来中原地区与边疆地区各民族之间经济、政治各方面密切关系所自然形成的。不过，我们说，经济文化的密切关系，还需要政治统一来加以巩固的。所以讲到这点，我们不得不特别强调一下，我们中国是各族人民共同缔造的这一句话并不是泛泛而谈的，少数民族对我们的贡献确实是很大的，除了经济文化方面我们暂且不谈之外，就是我们形成这么大的一个中国，少数民族特别是蒙古族、满族对我们的贡献太大了。所以我们说中国是各民族人民共同缔造的。我们今天还能够继承下来这么大的一个中国（虽然被帝国主义宰割了一部分，侵占去了好多地方），包括这么多的少数民族在内，不能不归功于清朝。所以我们绝不能把中国看成汉族的中国，我们中国是各族人民共同的中国。很多少数民族对我们中国历史发挥了很大的作用，没有元朝，没有清朝，今天的中国是什么样子？我们怎么能把中国看成汉族一家的？王朝跟中国不能等同起来，应该分开，整个历史时期只有清朝等于全中国，清朝以外没有别的中国政权。清朝以前任何历史时期，中国都包括两个以上的政权，我们绝不能说这个政权是中国的，那个政权不是中国的，不能这样分，要分也分不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我们对内提倡民族团结，对外提倡尊重邻国，特别是比较弱小的邻国，这是对的。但不应该，也不需要为了要尊重邻国，就抹杀或歪曲历史事实。交趾、九真、日南等郡确在汉唐王朝疆域之内，不能因为在今天是越南的国土，便硬说汉唐跟这几郡的关系是</w:t>
      </w:r>
      <w:r>
        <w:rPr>
          <w:rFonts w:hint="eastAsia"/>
          <w:lang w:eastAsia="zh-CN"/>
        </w:rPr>
        <w:t>“</w:t>
      </w:r>
      <w:r>
        <w:rPr>
          <w:rFonts w:hint="eastAsia"/>
        </w:rPr>
        <w:t>对外</w:t>
      </w:r>
      <w:r>
        <w:rPr>
          <w:rFonts w:hint="eastAsia"/>
          <w:lang w:eastAsia="zh-CN"/>
        </w:rPr>
        <w:t>”</w:t>
      </w:r>
      <w:r>
        <w:rPr>
          <w:rFonts w:hint="eastAsia"/>
        </w:rPr>
        <w:t>。五代以后越南脱离中国独立建国，那我们就该尊重其独立，不能因为它曾经向宋、元、明、清等朝称过臣、纳过贡，而不把它作为一个独立的邻国看待。</w:t>
      </w:r>
      <w:r>
        <w:rPr>
          <w:rFonts w:hint="eastAsia"/>
          <w:lang w:eastAsia="zh-CN"/>
        </w:rPr>
        <w:t>我</w:t>
      </w:r>
      <w:r>
        <w:rPr>
          <w:rFonts w:hint="eastAsia"/>
        </w:rPr>
        <w:t>们讲历史上的中国是应该站在今天中国的立场上的，但讲历史上中国境内国与国之间的斗争，宋朝就是宋朝，金朝就是金朝，宋金之间的斗争当然还是国与国之间的斗争，那末，当然应该有民族英雄，有卖国贼，岳飞当然是民族英雄，秦桧当然是卖国贼</w:t>
      </w:r>
      <w:r>
        <w:rPr>
          <w:rFonts w:hint="eastAsia"/>
          <w:lang w:eastAsia="zh-CN"/>
        </w:rPr>
        <w:t>，</w:t>
      </w:r>
      <w:r>
        <w:rPr>
          <w:rFonts w:hint="eastAsia"/>
        </w:rPr>
        <w:t>这怎么推翻得了呢？任何人都应该忠于自己的祖国，怎么可以说把宋朝出卖给金朝而不是卖国贼？宋朝方面有汉族的民族英雄，金朝方面当然也会有女真族的民族英雄。我看完颜阿骨打起兵抗辽，就应该是女真族的民族英雄。所以岳飞还是应该颂扬的，秦桧还是应该谴责的。假如说后来已成为一家，当时就可以不抵抗的话，那么将来世界总有一天要进入共产主义的，国家总是要消灭的，那么将来讲起历史来岂不就得认为历史时期被侵略者、反抗侵略都是无聊的？要这样讲起来，那我们的抗日战争岂不也是多余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所以历史发展到今天，我们全国各个民族是在一个大家庭里，我们应该团结起来，共同抗击外来的侵略，共同建设社会主义祖国，为了社会主义祖国的四个现代化而奋斗。今天我们写中国史，当然应该把各族人民的历史都当成中国历史的一部分，因为这个中国是我们各族人民共同缔造的。是五十六个民族共同的，而不是汉族一家的中国。我们今天的命运是相同的，兴旺就是大家的兴旺，衰落就是大家的衰落，我们应该团结起来共同斗争。（</w:t>
      </w:r>
      <w:r>
        <w:rPr>
          <w:rFonts w:hint="eastAsia"/>
          <w:lang w:eastAsia="zh-CN"/>
        </w:rPr>
        <w:t>谭其骧：《</w:t>
      </w:r>
      <w:r>
        <w:rPr>
          <w:rFonts w:hint="eastAsia"/>
        </w:rPr>
        <w:t>历史上的中国和中国历代疆域</w:t>
      </w:r>
      <w:r>
        <w:rPr>
          <w:rFonts w:hint="eastAsia"/>
          <w:lang w:eastAsia="zh-CN"/>
        </w:rPr>
        <w:t>》，</w:t>
      </w:r>
      <w:r>
        <w:rPr>
          <w:rFonts w:hint="eastAsia"/>
        </w:rPr>
        <w:t>《中国边疆史地研究》1991年第1期</w:t>
      </w:r>
      <w:r>
        <w:rPr>
          <w:rFonts w:hint="eastAsia"/>
          <w:lang w:eastAsia="zh-CN"/>
        </w:rPr>
        <w:t>，入选有删节</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结合唯物史观的相关内容，请回答：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val="en-US" w:eastAsia="zh-CN"/>
        </w:rPr>
        <w:t>通过阅读材料，你认为</w:t>
      </w:r>
      <w:r>
        <w:rPr>
          <w:rFonts w:hint="eastAsia"/>
        </w:rPr>
        <w:t>《中国历史地图集》编绘</w:t>
      </w:r>
      <w:r>
        <w:rPr>
          <w:rFonts w:hint="eastAsia"/>
          <w:lang w:eastAsia="zh-CN"/>
        </w:rPr>
        <w:t>遇到的那些问题，谭其骧及其团队是如何解决的？（</w:t>
      </w:r>
      <w:r>
        <w:rPr>
          <w:rFonts w:hint="eastAsia"/>
          <w:lang w:val="en-US" w:eastAsia="zh-CN"/>
        </w:rPr>
        <w:t>6分）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2、</w:t>
      </w:r>
      <w:r>
        <w:rPr>
          <w:rFonts w:hint="eastAsia"/>
          <w:lang w:eastAsia="zh-CN"/>
        </w:rPr>
        <w:t>解决的依据是什么？（</w:t>
      </w:r>
      <w:r>
        <w:rPr>
          <w:rFonts w:hint="eastAsia"/>
          <w:lang w:val="en-US" w:eastAsia="zh-CN"/>
        </w:rPr>
        <w:t>6分）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3、请谈谈材料反映了哪些马克思主义原理？</w:t>
      </w:r>
      <w:r>
        <w:rPr>
          <w:rFonts w:hint="eastAsia"/>
          <w:lang w:eastAsia="zh-CN"/>
        </w:rPr>
        <w:t>（</w:t>
      </w:r>
      <w:r>
        <w:rPr>
          <w:rFonts w:hint="eastAsia"/>
          <w:lang w:val="en-US" w:eastAsia="zh-CN"/>
        </w:rPr>
        <w:t>7分）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4、你有什么感想？</w:t>
      </w:r>
      <w:r>
        <w:rPr>
          <w:rFonts w:hint="eastAsia"/>
          <w:lang w:eastAsia="zh-CN"/>
        </w:rPr>
        <w:t>（</w:t>
      </w:r>
      <w:r>
        <w:rPr>
          <w:rFonts w:hint="eastAsia"/>
          <w:lang w:val="en-US" w:eastAsia="zh-CN"/>
        </w:rPr>
        <w:t>6分）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eastAsia="zh-CN"/>
        </w:rPr>
      </w:pPr>
      <w:r>
        <w:rPr>
          <w:rFonts w:hint="eastAsia"/>
          <w:b/>
          <w:bCs/>
          <w:lang w:eastAsia="zh-CN"/>
        </w:rPr>
        <w:t>三、经典理解题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1923</w:t>
      </w:r>
      <w:r>
        <w:rPr>
          <w:rFonts w:hint="eastAsia"/>
          <w:lang w:eastAsia="zh-CN"/>
        </w:rPr>
        <w:t>—</w:t>
      </w:r>
      <w:r>
        <w:rPr>
          <w:rFonts w:hint="eastAsia"/>
          <w:lang w:val="en-US" w:eastAsia="zh-CN"/>
        </w:rPr>
        <w:t>1924</w:t>
      </w:r>
      <w:r>
        <w:rPr>
          <w:rFonts w:hint="eastAsia"/>
          <w:lang w:eastAsia="zh-CN"/>
        </w:rPr>
        <w:t>年间，陈独秀在《向导》《前锋》等杂志上以短论的形式继续表达他对传统文化的否定立场，讥讽胡适等倡导整理国故、国学是“要在粪秽里寻找香水，即令费尽牛力寻出少量香水，其质量最好也不过和别的香水一样，并不特别神奇，而且出力寻找时自身多少恐要沾点臭气”；嘲讽“昏乱的老庄思想”或东方文化要将青年“引到睡眠状态去了”；认为“国故、孔教、帝制，本来是三位一体”，“像这样的文化，不但没有维护的必要，还应设法令他速死。（任建树主编：《陈独秀著作选编》第３卷，上海：上海人民出版社，</w:t>
      </w:r>
      <w:r>
        <w:rPr>
          <w:rFonts w:hint="eastAsia"/>
          <w:lang w:val="en-US" w:eastAsia="zh-CN"/>
        </w:rPr>
        <w:t>2010</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val="en-US" w:eastAsia="zh-CN"/>
        </w:rPr>
        <w:t>1938</w:t>
      </w:r>
      <w:r>
        <w:rPr>
          <w:rFonts w:hint="eastAsia"/>
          <w:lang w:eastAsia="zh-CN"/>
        </w:rPr>
        <w:t>年</w:t>
      </w:r>
      <w:r>
        <w:rPr>
          <w:rFonts w:hint="eastAsia"/>
          <w:lang w:val="en-US" w:eastAsia="zh-CN"/>
        </w:rPr>
        <w:t>10</w:t>
      </w:r>
      <w:r>
        <w:rPr>
          <w:rFonts w:hint="eastAsia"/>
          <w:lang w:eastAsia="zh-CN"/>
        </w:rPr>
        <w:t>月，毛泽东在中共六届六中全会上发表讲话，提出“学习我们的历史遗产”的任务。他说：“我们这个民族有数千年的历史，有它的特点，有它的许多珍贵品。对于这些，我们还是小学生。”“从孔夫子到孙中山，我们应当给以总结，承继这一份珍贵的遗产。（《毛泽东选集》第２卷，北京，人民出版社，</w:t>
      </w:r>
      <w:r>
        <w:rPr>
          <w:rFonts w:hint="eastAsia"/>
          <w:lang w:val="en-US" w:eastAsia="zh-CN"/>
        </w:rPr>
        <w:t>1991</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中国的长期封建社会中，创造了灿烂的古代文化。清理古代文化的发展过程，剔除其封建性的糟粕，吸收其民主性的精华，是发展民族新文化提高民族自信心的必要条件；但是决不能无批判地兼收并蓄。必须将古代封建统治阶级的一切腐朽的东西和古代优秀的人民文化即多少带有民主性和革命性的东西区别开来。”（《毛泽东选集》第２卷，北京，人民出版社，</w:t>
      </w:r>
      <w:r>
        <w:rPr>
          <w:rFonts w:hint="eastAsia"/>
          <w:lang w:val="en-US" w:eastAsia="zh-CN"/>
        </w:rPr>
        <w:t>1991</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我们的人民是伟大的人民。在漫长的历史进程中，中国人民依靠自己的勤劳、勇敢、智慧，开创了民族和睦共处的美好家园，培育了历久弥新的优秀文化。”（习近平：《人民对美好生活的向往就是我们的奋斗目标》，北京：人民日报，2012-11-15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“中华民族是爱好和平的民族。一个民族最深沉的精神追求，一定要在其薪火相传的民族精神中来进行基因测序。有着 5000多年历史的中华文明，始终崇尚和平，和平、和睦、和谐的追求深深植根于中华民族的精神世界之中，深深溶化在中国人民的血脉之中。中国自古就提出了‘国虽大，好战必亡’的箴言。‘以和为贵’‘和而不同’‘化干戈为玉帛’‘国泰民安’‘睦邻友邦’‘天下太平’‘天下大同’等理念世代相传。中国历史上曾经长期是世界上最强大的国家之一，但没有留下殖民和侵略他国的记录。我们坚持走和平发展道路，是对几千年来中华民族热爱和平的文化传统的继承和发扬。”（习近平：《在德国科尔伯基金会的演讲》，北京：人民日报，2014-03-30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“中国特色社会主义这条道路来之不易，它是在改革开放30多年的伟大实践中走出来的，是在中华人民共和国成立 60多年的持续探索中走出来的，是在对近代以来170多年中华民族发展历程的深刻总结中走出来的，是在对中华民族 5000 多年悠久文明的传承中走出来的，具有深厚的历史渊源和广泛的现实基础。”（习近平：《在对历史的深入思考中更好走向未来 交出发展中国特色社会主义合格答卷》北京：人民日报，2013-06-27）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中华文化积淀着中华民族最深沉的精神追求，包含着中华民族最根本的精神基因，代表着中华民族独特的精神标识，是中华民族生生不息、发展壮大的丰厚滋养。”（中共中央宣传部：《习近平总书记系列重要讲话读本》，北京：学习出版社，人民出版社，2014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运用马克思主义哲学相关原理，请回答：</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如何对待传统文化是中国共产党在革命、建设与改革历程中需要面对的重要问题，从陈独秀、毛泽东到习近平，体现了中国共产党对待传统文化的什么态度？</w:t>
      </w:r>
      <w:r>
        <w:rPr>
          <w:rFonts w:hint="eastAsia"/>
          <w:lang w:eastAsia="zh-CN"/>
        </w:rPr>
        <w:t>（</w:t>
      </w:r>
      <w:r>
        <w:rPr>
          <w:rFonts w:hint="eastAsia"/>
          <w:lang w:val="en-US" w:eastAsia="zh-CN"/>
        </w:rPr>
        <w:t>15分）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2、你所知道的中华优秀传统文化有哪些？</w:t>
      </w:r>
      <w:r>
        <w:rPr>
          <w:rFonts w:hint="eastAsia"/>
          <w:lang w:eastAsia="zh-CN"/>
        </w:rPr>
        <w:t>（</w:t>
      </w:r>
      <w:r>
        <w:rPr>
          <w:rFonts w:hint="eastAsia"/>
          <w:lang w:val="en-US" w:eastAsia="zh-CN"/>
        </w:rPr>
        <w:t>10分）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eastAsia="zh-CN"/>
        </w:rPr>
      </w:pPr>
      <w:r>
        <w:rPr>
          <w:rFonts w:hint="eastAsia"/>
          <w:b/>
          <w:bCs/>
          <w:lang w:eastAsia="zh-CN"/>
        </w:rPr>
        <w:t>四、开放回答题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eastAsia="zh-CN"/>
        </w:rPr>
        <w:t>假如马克思穿越到今天，他想知道中国特色社会主义建设的情况，你会给他介绍哪些中国特色社会主义建设取得的成就？</w:t>
      </w:r>
      <w:r>
        <w:rPr>
          <w:rFonts w:hint="eastAsia"/>
          <w:lang w:val="en-US" w:eastAsia="zh-CN"/>
        </w:rPr>
        <w:t>（25分）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0C1EC"/>
    <w:multiLevelType w:val="singleLevel"/>
    <w:tmpl w:val="A300C1EC"/>
    <w:lvl w:ilvl="0" w:tentative="0">
      <w:start w:val="1"/>
      <w:numFmt w:val="decimal"/>
      <w:suff w:val="nothing"/>
      <w:lvlText w:val="%1、"/>
      <w:lvlJc w:val="left"/>
    </w:lvl>
  </w:abstractNum>
  <w:abstractNum w:abstractNumId="1">
    <w:nsid w:val="B455C8A2"/>
    <w:multiLevelType w:val="singleLevel"/>
    <w:tmpl w:val="B455C8A2"/>
    <w:lvl w:ilvl="0" w:tentative="0">
      <w:start w:val="1"/>
      <w:numFmt w:val="decimal"/>
      <w:suff w:val="nothing"/>
      <w:lvlText w:val="%1、"/>
      <w:lvlJc w:val="left"/>
    </w:lvl>
  </w:abstractNum>
  <w:abstractNum w:abstractNumId="2">
    <w:nsid w:val="1693CA14"/>
    <w:multiLevelType w:val="singleLevel"/>
    <w:tmpl w:val="1693CA14"/>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814B5"/>
    <w:rsid w:val="019E0F7C"/>
    <w:rsid w:val="039A30FF"/>
    <w:rsid w:val="03B67B13"/>
    <w:rsid w:val="097B5434"/>
    <w:rsid w:val="0BD53DAA"/>
    <w:rsid w:val="122D0D19"/>
    <w:rsid w:val="16484FC9"/>
    <w:rsid w:val="182711E3"/>
    <w:rsid w:val="1AE722BF"/>
    <w:rsid w:val="1D5C2957"/>
    <w:rsid w:val="206A7937"/>
    <w:rsid w:val="212C5550"/>
    <w:rsid w:val="239A1E3F"/>
    <w:rsid w:val="23CE3C17"/>
    <w:rsid w:val="25180E93"/>
    <w:rsid w:val="261F65FF"/>
    <w:rsid w:val="26D9404E"/>
    <w:rsid w:val="295B2ECD"/>
    <w:rsid w:val="34820A2F"/>
    <w:rsid w:val="43443BE6"/>
    <w:rsid w:val="43E23FD7"/>
    <w:rsid w:val="48ED7F06"/>
    <w:rsid w:val="4C2B2834"/>
    <w:rsid w:val="4C7B66E2"/>
    <w:rsid w:val="4FB43672"/>
    <w:rsid w:val="534814B5"/>
    <w:rsid w:val="59536709"/>
    <w:rsid w:val="5AFD1BD1"/>
    <w:rsid w:val="61416D8F"/>
    <w:rsid w:val="6394041D"/>
    <w:rsid w:val="644F1FFC"/>
    <w:rsid w:val="65454BE3"/>
    <w:rsid w:val="69A2695F"/>
    <w:rsid w:val="6C3234E6"/>
    <w:rsid w:val="6DD67A7D"/>
    <w:rsid w:val="72402E27"/>
    <w:rsid w:val="73B40813"/>
    <w:rsid w:val="74AD1F6B"/>
    <w:rsid w:val="75DA24EE"/>
    <w:rsid w:val="76124AB4"/>
    <w:rsid w:val="7C2504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2020-04-25T00:31:00Z</dcterms:created>
  <dc:creator>栖栖鸟</dc:creator>
  <cp:lastModifiedBy>1425886160</cp:lastModifiedBy>
  <dcterms:modified xsi:type="dcterms:W3CDTF">2020-06-30T01:37:17Z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