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85D44" w14:textId="77777777" w:rsidR="00362DA6" w:rsidRPr="0000293D" w:rsidRDefault="00000000" w:rsidP="00362DA6">
      <w:pPr>
        <w:ind w:firstLine="567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pict w14:anchorId="20575B82">
          <v:oval id="_x0000_s1026" style="position:absolute;left:0;text-align:left;margin-left:441.15pt;margin-top:-36pt;width:45pt;height:36pt;z-index:251658240" stroked="f"/>
        </w:pict>
      </w:r>
      <w:r w:rsidR="00362DA6" w:rsidRPr="0000293D">
        <w:rPr>
          <w:sz w:val="28"/>
          <w:szCs w:val="28"/>
        </w:rPr>
        <w:t>МИНИСТЕРСТВО ОБРАЗОВАНИЯ КИРОВСКОЙ ОБЛАСТИ</w:t>
      </w:r>
    </w:p>
    <w:p w14:paraId="4DCEE1C7" w14:textId="77777777" w:rsidR="00362DA6" w:rsidRPr="0000293D" w:rsidRDefault="00362DA6" w:rsidP="00362DA6">
      <w:pPr>
        <w:jc w:val="center"/>
        <w:rPr>
          <w:sz w:val="28"/>
          <w:szCs w:val="28"/>
        </w:rPr>
      </w:pPr>
      <w:r w:rsidRPr="0000293D">
        <w:rPr>
          <w:sz w:val="28"/>
          <w:szCs w:val="28"/>
        </w:rPr>
        <w:t xml:space="preserve">Кировское областное государственное профессиональное образовательное </w:t>
      </w:r>
    </w:p>
    <w:p w14:paraId="14B87499" w14:textId="77777777" w:rsidR="00362DA6" w:rsidRPr="0000293D" w:rsidRDefault="00362DA6" w:rsidP="00362DA6">
      <w:pPr>
        <w:jc w:val="center"/>
        <w:rPr>
          <w:sz w:val="28"/>
          <w:szCs w:val="28"/>
        </w:rPr>
      </w:pPr>
      <w:r w:rsidRPr="0000293D">
        <w:rPr>
          <w:sz w:val="28"/>
          <w:szCs w:val="28"/>
        </w:rPr>
        <w:t xml:space="preserve"> бюджетное учреждение  </w:t>
      </w:r>
    </w:p>
    <w:p w14:paraId="035DDB3E" w14:textId="77777777" w:rsidR="00362DA6" w:rsidRPr="0000293D" w:rsidRDefault="00362DA6" w:rsidP="00362DA6">
      <w:pPr>
        <w:jc w:val="center"/>
        <w:rPr>
          <w:sz w:val="28"/>
          <w:szCs w:val="28"/>
        </w:rPr>
      </w:pPr>
      <w:r w:rsidRPr="0000293D">
        <w:rPr>
          <w:sz w:val="28"/>
          <w:szCs w:val="28"/>
        </w:rPr>
        <w:t>«</w:t>
      </w:r>
      <w:proofErr w:type="gramStart"/>
      <w:r w:rsidRPr="0000293D">
        <w:rPr>
          <w:sz w:val="28"/>
          <w:szCs w:val="28"/>
        </w:rPr>
        <w:t>Слободской  колледж</w:t>
      </w:r>
      <w:proofErr w:type="gramEnd"/>
      <w:r w:rsidRPr="0000293D">
        <w:rPr>
          <w:sz w:val="28"/>
          <w:szCs w:val="28"/>
        </w:rPr>
        <w:t xml:space="preserve"> педагогики и социальных отношений»</w:t>
      </w:r>
    </w:p>
    <w:p w14:paraId="42B07BD7" w14:textId="77777777" w:rsidR="00362DA6" w:rsidRDefault="00362DA6" w:rsidP="00362DA6">
      <w:pPr>
        <w:spacing w:line="360" w:lineRule="auto"/>
        <w:ind w:firstLine="567"/>
        <w:jc w:val="both"/>
        <w:rPr>
          <w:sz w:val="22"/>
          <w:szCs w:val="22"/>
        </w:rPr>
      </w:pPr>
    </w:p>
    <w:p w14:paraId="078BC84B" w14:textId="77777777" w:rsidR="00362DA6" w:rsidRPr="0000293D" w:rsidRDefault="00362DA6" w:rsidP="00362DA6">
      <w:pPr>
        <w:spacing w:line="360" w:lineRule="auto"/>
        <w:ind w:firstLine="567"/>
        <w:jc w:val="both"/>
        <w:rPr>
          <w:sz w:val="22"/>
          <w:szCs w:val="22"/>
        </w:rPr>
      </w:pPr>
    </w:p>
    <w:p w14:paraId="188F88EA" w14:textId="77777777" w:rsidR="00362DA6" w:rsidRPr="0000293D" w:rsidRDefault="00362DA6" w:rsidP="00362DA6">
      <w:pPr>
        <w:jc w:val="center"/>
        <w:rPr>
          <w:b/>
          <w:sz w:val="28"/>
          <w:szCs w:val="28"/>
        </w:rPr>
      </w:pPr>
      <w:r w:rsidRPr="0000293D">
        <w:rPr>
          <w:b/>
          <w:sz w:val="28"/>
          <w:szCs w:val="28"/>
        </w:rPr>
        <w:t>ОТЧЕТ</w:t>
      </w:r>
    </w:p>
    <w:p w14:paraId="55843E2A" w14:textId="77777777" w:rsidR="00362DA6" w:rsidRPr="0000293D" w:rsidRDefault="00362DA6" w:rsidP="00362DA6">
      <w:pPr>
        <w:ind w:firstLine="567"/>
        <w:jc w:val="both"/>
        <w:rPr>
          <w:b/>
          <w:sz w:val="28"/>
          <w:szCs w:val="28"/>
        </w:rPr>
      </w:pPr>
    </w:p>
    <w:p w14:paraId="4D51C433" w14:textId="574919BA" w:rsidR="00362DA6" w:rsidRPr="0000293D" w:rsidRDefault="00362DA6" w:rsidP="00362DA6">
      <w:pPr>
        <w:jc w:val="center"/>
        <w:rPr>
          <w:b/>
          <w:sz w:val="28"/>
          <w:szCs w:val="28"/>
        </w:rPr>
      </w:pPr>
      <w:r w:rsidRPr="0000293D">
        <w:rPr>
          <w:b/>
          <w:sz w:val="28"/>
          <w:szCs w:val="28"/>
        </w:rPr>
        <w:t xml:space="preserve"> по </w:t>
      </w:r>
      <w:r w:rsidR="00A40DF0">
        <w:rPr>
          <w:b/>
          <w:sz w:val="28"/>
          <w:szCs w:val="28"/>
        </w:rPr>
        <w:t>учебной практике</w:t>
      </w:r>
    </w:p>
    <w:p w14:paraId="54E0A46E" w14:textId="77777777" w:rsidR="00362DA6" w:rsidRPr="0000293D" w:rsidRDefault="00362DA6" w:rsidP="00362DA6">
      <w:pPr>
        <w:jc w:val="center"/>
        <w:rPr>
          <w:b/>
          <w:sz w:val="28"/>
          <w:szCs w:val="28"/>
        </w:rPr>
      </w:pPr>
    </w:p>
    <w:p w14:paraId="28E90F04" w14:textId="3F275827" w:rsidR="00362DA6" w:rsidRPr="0026276B" w:rsidRDefault="00362DA6" w:rsidP="0026276B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autoSpaceDE w:val="0"/>
        <w:autoSpaceDN w:val="0"/>
        <w:adjustRightInd w:val="0"/>
        <w:jc w:val="center"/>
        <w:rPr>
          <w:sz w:val="32"/>
          <w:szCs w:val="32"/>
        </w:rPr>
      </w:pPr>
      <w:r w:rsidRPr="00CA4514">
        <w:rPr>
          <w:b/>
          <w:sz w:val="32"/>
          <w:szCs w:val="32"/>
        </w:rPr>
        <w:t>ПМ.0</w:t>
      </w:r>
      <w:r w:rsidR="0026276B">
        <w:rPr>
          <w:b/>
          <w:sz w:val="32"/>
          <w:szCs w:val="32"/>
        </w:rPr>
        <w:t>2</w:t>
      </w:r>
      <w:r w:rsidRPr="00CA4514">
        <w:rPr>
          <w:b/>
          <w:sz w:val="32"/>
          <w:szCs w:val="32"/>
        </w:rPr>
        <w:t>.</w:t>
      </w:r>
      <w:r w:rsidR="0026276B" w:rsidRPr="0026276B">
        <w:rPr>
          <w:rFonts w:ascii="Verdana" w:hAnsi="Verdana"/>
          <w:b/>
          <w:bCs/>
          <w:color w:val="000000"/>
          <w:sz w:val="48"/>
          <w:szCs w:val="48"/>
          <w:shd w:val="clear" w:color="auto" w:fill="FFFFFF"/>
        </w:rPr>
        <w:t xml:space="preserve"> </w:t>
      </w:r>
      <w:r w:rsidR="0026276B" w:rsidRPr="0026276B">
        <w:rPr>
          <w:rFonts w:ascii="Verdana" w:hAnsi="Verdana"/>
          <w:color w:val="000000"/>
          <w:sz w:val="32"/>
          <w:szCs w:val="32"/>
          <w:shd w:val="clear" w:color="auto" w:fill="FFFFFF"/>
        </w:rPr>
        <w:t>Осуществление интеграции программных модулей.</w:t>
      </w:r>
    </w:p>
    <w:p w14:paraId="0FF1E1BA" w14:textId="77777777" w:rsidR="00362DA6" w:rsidRPr="0000293D" w:rsidRDefault="00362DA6" w:rsidP="00362DA6">
      <w:pPr>
        <w:spacing w:line="360" w:lineRule="auto"/>
        <w:ind w:firstLine="567"/>
        <w:jc w:val="both"/>
        <w:rPr>
          <w:sz w:val="22"/>
          <w:szCs w:val="22"/>
        </w:rPr>
      </w:pPr>
    </w:p>
    <w:p w14:paraId="4D6D44CE" w14:textId="77777777" w:rsidR="00362DA6" w:rsidRPr="0000293D" w:rsidRDefault="00362DA6" w:rsidP="00362DA6">
      <w:pPr>
        <w:spacing w:line="360" w:lineRule="auto"/>
        <w:rPr>
          <w:sz w:val="22"/>
          <w:szCs w:val="22"/>
        </w:rPr>
      </w:pPr>
    </w:p>
    <w:p w14:paraId="73F5816D" w14:textId="77777777" w:rsidR="00362DA6" w:rsidRPr="00362DA6" w:rsidRDefault="00362DA6" w:rsidP="00362DA6">
      <w:pPr>
        <w:ind w:left="3969"/>
        <w:rPr>
          <w:sz w:val="28"/>
          <w:szCs w:val="28"/>
        </w:rPr>
      </w:pPr>
      <w:r>
        <w:rPr>
          <w:sz w:val="28"/>
          <w:szCs w:val="28"/>
        </w:rPr>
        <w:t>Подготовил с</w:t>
      </w:r>
      <w:r w:rsidRPr="00362DA6">
        <w:rPr>
          <w:sz w:val="28"/>
          <w:szCs w:val="28"/>
        </w:rPr>
        <w:t>тудент</w:t>
      </w:r>
    </w:p>
    <w:p w14:paraId="2C7336B3" w14:textId="327CFE89" w:rsidR="00362DA6" w:rsidRPr="00362DA6" w:rsidRDefault="002B2152" w:rsidP="00362DA6">
      <w:pPr>
        <w:ind w:left="3969"/>
        <w:rPr>
          <w:sz w:val="28"/>
          <w:szCs w:val="28"/>
        </w:rPr>
      </w:pPr>
      <w:r>
        <w:rPr>
          <w:sz w:val="28"/>
          <w:szCs w:val="28"/>
        </w:rPr>
        <w:t>Сычев Роман Денисович</w:t>
      </w:r>
      <w:r w:rsidR="00362DA6" w:rsidRPr="00362DA6">
        <w:rPr>
          <w:sz w:val="28"/>
          <w:szCs w:val="28"/>
        </w:rPr>
        <w:t xml:space="preserve"> </w:t>
      </w:r>
    </w:p>
    <w:p w14:paraId="5B062D7E" w14:textId="77777777" w:rsidR="00362DA6" w:rsidRPr="00362DA6" w:rsidRDefault="00362DA6" w:rsidP="00362DA6">
      <w:pPr>
        <w:ind w:left="3969"/>
        <w:rPr>
          <w:sz w:val="28"/>
          <w:szCs w:val="28"/>
        </w:rPr>
      </w:pPr>
    </w:p>
    <w:p w14:paraId="170C2B05" w14:textId="3CB5050C" w:rsidR="00362DA6" w:rsidRPr="00362DA6" w:rsidRDefault="00362DA6" w:rsidP="00362DA6">
      <w:pPr>
        <w:ind w:left="3969"/>
        <w:rPr>
          <w:sz w:val="28"/>
          <w:szCs w:val="28"/>
        </w:rPr>
      </w:pPr>
      <w:r w:rsidRPr="00362DA6">
        <w:rPr>
          <w:sz w:val="28"/>
          <w:szCs w:val="28"/>
        </w:rPr>
        <w:t xml:space="preserve">Группа </w:t>
      </w:r>
      <w:r w:rsidR="002B2152">
        <w:rPr>
          <w:sz w:val="28"/>
          <w:szCs w:val="28"/>
        </w:rPr>
        <w:t>21</w:t>
      </w:r>
      <w:r w:rsidRPr="00362DA6">
        <w:rPr>
          <w:sz w:val="28"/>
          <w:szCs w:val="28"/>
        </w:rPr>
        <w:t>П-1</w:t>
      </w:r>
    </w:p>
    <w:p w14:paraId="48DB160A" w14:textId="77777777" w:rsidR="00362DA6" w:rsidRPr="00362DA6" w:rsidRDefault="00362DA6" w:rsidP="00362DA6">
      <w:pPr>
        <w:ind w:left="3969"/>
        <w:rPr>
          <w:sz w:val="28"/>
          <w:szCs w:val="28"/>
        </w:rPr>
      </w:pPr>
      <w:proofErr w:type="gramStart"/>
      <w:r w:rsidRPr="00362DA6">
        <w:rPr>
          <w:sz w:val="28"/>
          <w:szCs w:val="28"/>
        </w:rPr>
        <w:t>Специальность  09.02.07</w:t>
      </w:r>
      <w:proofErr w:type="gramEnd"/>
      <w:r w:rsidRPr="00362DA6">
        <w:rPr>
          <w:sz w:val="28"/>
          <w:szCs w:val="28"/>
        </w:rPr>
        <w:t xml:space="preserve">   Информационные системы и программирование </w:t>
      </w:r>
    </w:p>
    <w:p w14:paraId="17E95274" w14:textId="77777777" w:rsidR="00362DA6" w:rsidRDefault="00362DA6" w:rsidP="00362DA6">
      <w:pPr>
        <w:ind w:left="3969"/>
        <w:rPr>
          <w:sz w:val="28"/>
          <w:szCs w:val="28"/>
        </w:rPr>
      </w:pPr>
    </w:p>
    <w:p w14:paraId="6D0CF74B" w14:textId="77777777" w:rsidR="000F0D0D" w:rsidRPr="00362DA6" w:rsidRDefault="000F0D0D" w:rsidP="000F0D0D">
      <w:pPr>
        <w:ind w:left="3969"/>
        <w:rPr>
          <w:sz w:val="28"/>
          <w:szCs w:val="28"/>
        </w:rPr>
      </w:pPr>
      <w:r w:rsidRPr="00362DA6">
        <w:rPr>
          <w:sz w:val="28"/>
          <w:szCs w:val="28"/>
        </w:rPr>
        <w:t>Директор</w:t>
      </w:r>
    </w:p>
    <w:p w14:paraId="2577D935" w14:textId="77777777" w:rsidR="000F0D0D" w:rsidRPr="00362DA6" w:rsidRDefault="000F0D0D" w:rsidP="000F0D0D">
      <w:pPr>
        <w:ind w:left="3969"/>
        <w:rPr>
          <w:sz w:val="28"/>
          <w:szCs w:val="28"/>
        </w:rPr>
      </w:pPr>
      <w:r w:rsidRPr="00362DA6">
        <w:rPr>
          <w:sz w:val="28"/>
          <w:szCs w:val="28"/>
          <w:u w:val="single"/>
        </w:rPr>
        <w:t xml:space="preserve">КОГПОБУ «Слободской колледж педагогики и социальных </w:t>
      </w:r>
      <w:proofErr w:type="gramStart"/>
      <w:r w:rsidRPr="00362DA6">
        <w:rPr>
          <w:sz w:val="28"/>
          <w:szCs w:val="28"/>
          <w:u w:val="single"/>
        </w:rPr>
        <w:t>отношений»_</w:t>
      </w:r>
      <w:proofErr w:type="gramEnd"/>
      <w:r w:rsidRPr="00362DA6">
        <w:rPr>
          <w:sz w:val="28"/>
          <w:szCs w:val="28"/>
          <w:u w:val="single"/>
        </w:rPr>
        <w:t>____</w:t>
      </w:r>
      <w:r w:rsidRPr="00362DA6">
        <w:rPr>
          <w:sz w:val="28"/>
          <w:szCs w:val="28"/>
        </w:rPr>
        <w:br/>
        <w:t xml:space="preserve">              Наименование организации</w:t>
      </w:r>
    </w:p>
    <w:p w14:paraId="01D47B88" w14:textId="77777777" w:rsidR="000F0D0D" w:rsidRPr="00362DA6" w:rsidRDefault="000F0D0D" w:rsidP="000F0D0D">
      <w:pPr>
        <w:ind w:left="3969"/>
        <w:jc w:val="right"/>
        <w:rPr>
          <w:sz w:val="28"/>
          <w:szCs w:val="28"/>
        </w:rPr>
      </w:pPr>
    </w:p>
    <w:p w14:paraId="4F93C980" w14:textId="77777777" w:rsidR="000F0D0D" w:rsidRPr="00362DA6" w:rsidRDefault="000F0D0D" w:rsidP="000F0D0D">
      <w:pPr>
        <w:ind w:left="3969"/>
        <w:jc w:val="right"/>
        <w:rPr>
          <w:sz w:val="28"/>
          <w:szCs w:val="28"/>
        </w:rPr>
      </w:pPr>
      <w:r w:rsidRPr="00362DA6">
        <w:rPr>
          <w:sz w:val="28"/>
          <w:szCs w:val="28"/>
        </w:rPr>
        <w:t>______</w:t>
      </w:r>
      <w:r>
        <w:rPr>
          <w:sz w:val="28"/>
          <w:szCs w:val="28"/>
        </w:rPr>
        <w:t>__</w:t>
      </w:r>
      <w:r w:rsidRPr="00362DA6">
        <w:rPr>
          <w:sz w:val="28"/>
          <w:szCs w:val="28"/>
        </w:rPr>
        <w:t>________/_</w:t>
      </w:r>
      <w:r w:rsidRPr="004F40F8">
        <w:rPr>
          <w:sz w:val="28"/>
          <w:szCs w:val="28"/>
          <w:u w:val="single"/>
        </w:rPr>
        <w:t xml:space="preserve">О.М. </w:t>
      </w:r>
      <w:proofErr w:type="spellStart"/>
      <w:r w:rsidRPr="004F40F8">
        <w:rPr>
          <w:sz w:val="28"/>
          <w:szCs w:val="28"/>
          <w:u w:val="single"/>
        </w:rPr>
        <w:t>Шеренцова</w:t>
      </w:r>
      <w:proofErr w:type="spellEnd"/>
      <w:r w:rsidRPr="00362DA6">
        <w:rPr>
          <w:sz w:val="28"/>
          <w:szCs w:val="28"/>
        </w:rPr>
        <w:t>______</w:t>
      </w:r>
    </w:p>
    <w:p w14:paraId="73A61D13" w14:textId="77777777" w:rsidR="000F0D0D" w:rsidRPr="00362DA6" w:rsidRDefault="000F0D0D" w:rsidP="000F0D0D">
      <w:pPr>
        <w:ind w:left="3969"/>
        <w:jc w:val="center"/>
        <w:rPr>
          <w:sz w:val="28"/>
          <w:szCs w:val="28"/>
        </w:rPr>
      </w:pPr>
      <w:r w:rsidRPr="00362DA6">
        <w:rPr>
          <w:sz w:val="28"/>
          <w:szCs w:val="28"/>
        </w:rPr>
        <w:t xml:space="preserve">Подпись                        расшифровка                          </w:t>
      </w:r>
    </w:p>
    <w:p w14:paraId="46B6501F" w14:textId="77777777" w:rsidR="000F0D0D" w:rsidRPr="00362DA6" w:rsidRDefault="000F0D0D" w:rsidP="000F0D0D">
      <w:pPr>
        <w:ind w:left="3969"/>
        <w:rPr>
          <w:sz w:val="28"/>
          <w:szCs w:val="28"/>
        </w:rPr>
      </w:pPr>
      <w:r w:rsidRPr="00362DA6">
        <w:rPr>
          <w:sz w:val="28"/>
          <w:szCs w:val="28"/>
        </w:rPr>
        <w:t xml:space="preserve">                                                                                                            М.П.</w:t>
      </w:r>
    </w:p>
    <w:p w14:paraId="5B2C9698" w14:textId="77777777" w:rsidR="00362DA6" w:rsidRPr="00362DA6" w:rsidRDefault="00362DA6" w:rsidP="000F0D0D">
      <w:pPr>
        <w:ind w:left="3969"/>
        <w:rPr>
          <w:sz w:val="28"/>
          <w:szCs w:val="28"/>
        </w:rPr>
      </w:pPr>
      <w:r w:rsidRPr="00362DA6">
        <w:rPr>
          <w:sz w:val="28"/>
          <w:szCs w:val="28"/>
        </w:rPr>
        <w:t>Руководитель практики от организации</w:t>
      </w:r>
    </w:p>
    <w:p w14:paraId="589A1D2F" w14:textId="77777777" w:rsidR="00362DA6" w:rsidRPr="00362DA6" w:rsidRDefault="00362DA6" w:rsidP="00362DA6">
      <w:pPr>
        <w:ind w:left="3969"/>
        <w:jc w:val="right"/>
        <w:rPr>
          <w:sz w:val="28"/>
          <w:szCs w:val="28"/>
        </w:rPr>
      </w:pPr>
    </w:p>
    <w:p w14:paraId="2B5E775B" w14:textId="4EA71A2A" w:rsidR="00362DA6" w:rsidRPr="004F40F8" w:rsidRDefault="004F40F8" w:rsidP="002B2152">
      <w:pPr>
        <w:ind w:left="3969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___</w:t>
      </w:r>
      <w:r w:rsidR="00362DA6" w:rsidRPr="00362DA6">
        <w:rPr>
          <w:sz w:val="28"/>
          <w:szCs w:val="28"/>
        </w:rPr>
        <w:t>____</w:t>
      </w:r>
      <w:r w:rsidR="00362DA6">
        <w:rPr>
          <w:sz w:val="28"/>
          <w:szCs w:val="28"/>
        </w:rPr>
        <w:t>____</w:t>
      </w:r>
      <w:r w:rsidR="00362DA6" w:rsidRPr="00362DA6">
        <w:rPr>
          <w:sz w:val="28"/>
          <w:szCs w:val="28"/>
        </w:rPr>
        <w:t>_______/___</w:t>
      </w:r>
      <w:proofErr w:type="spellStart"/>
      <w:r w:rsidR="0026276B">
        <w:rPr>
          <w:sz w:val="28"/>
          <w:szCs w:val="28"/>
          <w:u w:val="single"/>
        </w:rPr>
        <w:t>А.О.Калинин</w:t>
      </w:r>
      <w:proofErr w:type="spellEnd"/>
      <w:r w:rsidRPr="004F40F8">
        <w:rPr>
          <w:sz w:val="28"/>
          <w:szCs w:val="28"/>
          <w:u w:val="single"/>
        </w:rPr>
        <w:t xml:space="preserve"> </w:t>
      </w:r>
      <w:r w:rsidR="0026276B">
        <w:rPr>
          <w:sz w:val="28"/>
          <w:szCs w:val="28"/>
        </w:rPr>
        <w:t>_</w:t>
      </w:r>
    </w:p>
    <w:p w14:paraId="6215AB62" w14:textId="77777777" w:rsidR="00362DA6" w:rsidRPr="00362DA6" w:rsidRDefault="00362DA6" w:rsidP="00362DA6">
      <w:pPr>
        <w:ind w:left="3969"/>
        <w:jc w:val="center"/>
        <w:rPr>
          <w:sz w:val="28"/>
          <w:szCs w:val="28"/>
        </w:rPr>
      </w:pPr>
      <w:r w:rsidRPr="00362DA6">
        <w:rPr>
          <w:sz w:val="28"/>
          <w:szCs w:val="28"/>
        </w:rPr>
        <w:t xml:space="preserve">Подпись                        расшифровка                          </w:t>
      </w:r>
    </w:p>
    <w:p w14:paraId="745CB9D2" w14:textId="77777777" w:rsidR="00362DA6" w:rsidRPr="00362DA6" w:rsidRDefault="00362DA6" w:rsidP="00362DA6">
      <w:pPr>
        <w:ind w:left="3969"/>
        <w:rPr>
          <w:sz w:val="28"/>
          <w:szCs w:val="28"/>
        </w:rPr>
      </w:pPr>
    </w:p>
    <w:p w14:paraId="2451AAB9" w14:textId="77777777" w:rsidR="00362DA6" w:rsidRPr="00362DA6" w:rsidRDefault="00362DA6" w:rsidP="00362DA6">
      <w:pPr>
        <w:ind w:left="3969"/>
        <w:rPr>
          <w:sz w:val="28"/>
          <w:szCs w:val="28"/>
        </w:rPr>
      </w:pPr>
      <w:r w:rsidRPr="00362DA6">
        <w:rPr>
          <w:sz w:val="28"/>
          <w:szCs w:val="28"/>
        </w:rPr>
        <w:t>Руководители практики от колледжа:</w:t>
      </w:r>
    </w:p>
    <w:p w14:paraId="73EFE40E" w14:textId="77777777" w:rsidR="00362DA6" w:rsidRPr="0000293D" w:rsidRDefault="00362DA6" w:rsidP="00362DA6">
      <w:pPr>
        <w:ind w:left="4500"/>
      </w:pPr>
    </w:p>
    <w:p w14:paraId="550CF1A2" w14:textId="44A46017" w:rsidR="00362DA6" w:rsidRPr="00A11574" w:rsidRDefault="00362DA6" w:rsidP="00362DA6">
      <w:pPr>
        <w:jc w:val="center"/>
        <w:rPr>
          <w:sz w:val="28"/>
          <w:szCs w:val="28"/>
          <w:lang w:val="en-US"/>
        </w:rPr>
      </w:pPr>
      <w:r w:rsidRPr="00A11574">
        <w:rPr>
          <w:sz w:val="28"/>
          <w:szCs w:val="28"/>
          <w:lang w:val="en-US"/>
        </w:rPr>
        <w:t>202</w:t>
      </w:r>
      <w:r w:rsidR="002B2152" w:rsidRPr="00A11574">
        <w:rPr>
          <w:sz w:val="28"/>
          <w:szCs w:val="28"/>
          <w:lang w:val="en-US"/>
        </w:rPr>
        <w:t>4</w:t>
      </w:r>
      <w:r w:rsidRPr="00A11574">
        <w:rPr>
          <w:sz w:val="28"/>
          <w:szCs w:val="28"/>
          <w:lang w:val="en-US"/>
        </w:rPr>
        <w:t xml:space="preserve"> </w:t>
      </w:r>
      <w:r w:rsidRPr="0000293D">
        <w:rPr>
          <w:sz w:val="28"/>
          <w:szCs w:val="28"/>
        </w:rPr>
        <w:t>год</w:t>
      </w:r>
    </w:p>
    <w:p w14:paraId="5329C010" w14:textId="74C1E4CE" w:rsidR="00A741FF" w:rsidRPr="0026276B" w:rsidRDefault="00362DA6" w:rsidP="0026276B">
      <w:pPr>
        <w:jc w:val="center"/>
        <w:rPr>
          <w:sz w:val="28"/>
          <w:szCs w:val="28"/>
        </w:rPr>
      </w:pPr>
      <w:r w:rsidRPr="00A11574">
        <w:rPr>
          <w:sz w:val="28"/>
          <w:szCs w:val="28"/>
          <w:lang w:val="en-US"/>
        </w:rPr>
        <w:br w:type="page"/>
      </w:r>
      <w:r w:rsidR="002E6B2A">
        <w:rPr>
          <w:sz w:val="28"/>
          <w:szCs w:val="28"/>
        </w:rPr>
        <w:lastRenderedPageBreak/>
        <w:t>Содержание</w:t>
      </w:r>
      <w:r w:rsidR="002E6B2A" w:rsidRPr="00A11574">
        <w:rPr>
          <w:sz w:val="28"/>
          <w:szCs w:val="28"/>
          <w:lang w:val="en-US"/>
        </w:rPr>
        <w:t>.</w:t>
      </w:r>
    </w:p>
    <w:p w14:paraId="681B4EFE" w14:textId="77777777" w:rsidR="00027325" w:rsidRDefault="00027325" w:rsidP="00027325">
      <w:pPr>
        <w:pStyle w:val="a3"/>
        <w:numPr>
          <w:ilvl w:val="0"/>
          <w:numId w:val="5"/>
        </w:numPr>
        <w:spacing w:line="360" w:lineRule="auto"/>
      </w:pPr>
      <w:r w:rsidRPr="00027325">
        <w:t>Анализ предметной области</w:t>
      </w:r>
    </w:p>
    <w:p w14:paraId="1F11977F" w14:textId="6FF6BF71" w:rsidR="00027325" w:rsidRPr="00027325" w:rsidRDefault="00027325" w:rsidP="00027325">
      <w:pPr>
        <w:pStyle w:val="a3"/>
        <w:numPr>
          <w:ilvl w:val="0"/>
          <w:numId w:val="5"/>
        </w:numPr>
        <w:spacing w:line="360" w:lineRule="auto"/>
      </w:pPr>
      <w:r w:rsidRPr="00027325">
        <w:t>Техническое задание</w:t>
      </w:r>
    </w:p>
    <w:p w14:paraId="258B909A" w14:textId="62811B37" w:rsidR="00027325" w:rsidRDefault="00027325" w:rsidP="00027325">
      <w:pPr>
        <w:pStyle w:val="a3"/>
        <w:numPr>
          <w:ilvl w:val="0"/>
          <w:numId w:val="5"/>
        </w:numPr>
      </w:pPr>
      <w:r w:rsidRPr="00027325">
        <w:t>Пояснительная записка</w:t>
      </w:r>
    </w:p>
    <w:p w14:paraId="627581F9" w14:textId="77777777" w:rsidR="00027325" w:rsidRPr="00027325" w:rsidRDefault="00027325" w:rsidP="00027325"/>
    <w:p w14:paraId="3627F1AA" w14:textId="77777777" w:rsidR="00027325" w:rsidRDefault="00027325" w:rsidP="00027325">
      <w:pPr>
        <w:pStyle w:val="a3"/>
        <w:numPr>
          <w:ilvl w:val="0"/>
          <w:numId w:val="5"/>
        </w:numPr>
      </w:pPr>
      <w:r w:rsidRPr="00027325">
        <w:t>Руководство оператора</w:t>
      </w:r>
    </w:p>
    <w:p w14:paraId="403A102C" w14:textId="77777777" w:rsidR="00027325" w:rsidRPr="00027325" w:rsidRDefault="00027325" w:rsidP="00027325"/>
    <w:p w14:paraId="356ED8E2" w14:textId="77777777" w:rsidR="00027325" w:rsidRDefault="00027325" w:rsidP="00027325">
      <w:pPr>
        <w:pStyle w:val="a3"/>
        <w:numPr>
          <w:ilvl w:val="0"/>
          <w:numId w:val="5"/>
        </w:numPr>
      </w:pPr>
      <w:r w:rsidRPr="00027325">
        <w:t>Работа в системе контроля версий</w:t>
      </w:r>
    </w:p>
    <w:p w14:paraId="0F914B84" w14:textId="77777777" w:rsidR="00027325" w:rsidRPr="00027325" w:rsidRDefault="00027325" w:rsidP="00027325"/>
    <w:p w14:paraId="78831809" w14:textId="77777777" w:rsidR="00027325" w:rsidRDefault="00027325" w:rsidP="00027325">
      <w:pPr>
        <w:pStyle w:val="a3"/>
        <w:numPr>
          <w:ilvl w:val="0"/>
          <w:numId w:val="5"/>
        </w:numPr>
      </w:pPr>
      <w:r w:rsidRPr="00027325">
        <w:t>Разработка тестовых наборов и тестовых сценариев</w:t>
      </w:r>
    </w:p>
    <w:p w14:paraId="5EA08208" w14:textId="77777777" w:rsidR="00027325" w:rsidRPr="00027325" w:rsidRDefault="00027325" w:rsidP="00027325"/>
    <w:p w14:paraId="583E0B7A" w14:textId="77777777" w:rsidR="00027325" w:rsidRDefault="00027325" w:rsidP="00027325">
      <w:pPr>
        <w:pStyle w:val="a3"/>
        <w:numPr>
          <w:ilvl w:val="0"/>
          <w:numId w:val="5"/>
        </w:numPr>
      </w:pPr>
      <w:r w:rsidRPr="00027325">
        <w:t>Отладка программного модуля</w:t>
      </w:r>
    </w:p>
    <w:p w14:paraId="540825A3" w14:textId="77777777" w:rsidR="00027325" w:rsidRPr="00027325" w:rsidRDefault="00027325" w:rsidP="00027325"/>
    <w:p w14:paraId="5F4B2B0C" w14:textId="77777777" w:rsidR="00027325" w:rsidRPr="00027325" w:rsidRDefault="00027325" w:rsidP="00027325">
      <w:pPr>
        <w:pStyle w:val="a3"/>
        <w:numPr>
          <w:ilvl w:val="0"/>
          <w:numId w:val="5"/>
        </w:numPr>
      </w:pPr>
      <w:r w:rsidRPr="00027325">
        <w:t>Заключение</w:t>
      </w:r>
    </w:p>
    <w:p w14:paraId="22573594" w14:textId="2B210219" w:rsidR="00027325" w:rsidRDefault="00027325">
      <w:pPr>
        <w:ind w:left="284" w:hanging="284"/>
        <w:jc w:val="both"/>
      </w:pPr>
      <w:r>
        <w:br w:type="page"/>
      </w:r>
    </w:p>
    <w:p w14:paraId="38A6F067" w14:textId="77777777" w:rsidR="00027325" w:rsidRPr="00533BC2" w:rsidRDefault="00027325" w:rsidP="00027325">
      <w:pPr>
        <w:spacing w:line="360" w:lineRule="auto"/>
        <w:jc w:val="center"/>
        <w:rPr>
          <w:b/>
          <w:bCs/>
          <w:sz w:val="28"/>
          <w:szCs w:val="28"/>
        </w:rPr>
      </w:pPr>
      <w:r w:rsidRPr="00533BC2">
        <w:rPr>
          <w:b/>
          <w:bCs/>
          <w:sz w:val="28"/>
          <w:szCs w:val="28"/>
        </w:rPr>
        <w:lastRenderedPageBreak/>
        <w:t>Анализ предметной области</w:t>
      </w:r>
    </w:p>
    <w:p w14:paraId="776180E6" w14:textId="77777777" w:rsidR="00027325" w:rsidRPr="00533BC2" w:rsidRDefault="00027325" w:rsidP="00027325">
      <w:pPr>
        <w:spacing w:line="360" w:lineRule="auto"/>
        <w:jc w:val="both"/>
        <w:rPr>
          <w:b/>
          <w:bCs/>
          <w:sz w:val="28"/>
          <w:szCs w:val="28"/>
        </w:rPr>
      </w:pPr>
      <w:r w:rsidRPr="00533BC2">
        <w:rPr>
          <w:b/>
          <w:bCs/>
          <w:sz w:val="28"/>
          <w:szCs w:val="28"/>
        </w:rPr>
        <w:t>Введение</w:t>
      </w:r>
    </w:p>
    <w:p w14:paraId="729ADD74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Медицинская лаборатория № 20 в Санкт-Петербурге нуждается в информационной системе (ИС) для улучшения своей работы и взаимодействия с пациентами. Анализ предметной области позволит определить требования к системе, ее функции и ограничения.</w:t>
      </w:r>
    </w:p>
    <w:p w14:paraId="3A2EAC8B" w14:textId="77777777" w:rsidR="00027325" w:rsidRPr="008D49D0" w:rsidRDefault="00027325" w:rsidP="00027325">
      <w:pPr>
        <w:spacing w:line="360" w:lineRule="auto"/>
        <w:jc w:val="both"/>
        <w:rPr>
          <w:b/>
          <w:bCs/>
          <w:sz w:val="28"/>
          <w:szCs w:val="28"/>
        </w:rPr>
      </w:pPr>
      <w:r w:rsidRPr="008D49D0">
        <w:rPr>
          <w:b/>
          <w:bCs/>
          <w:sz w:val="28"/>
          <w:szCs w:val="28"/>
        </w:rPr>
        <w:t>Пользователи</w:t>
      </w:r>
    </w:p>
    <w:p w14:paraId="2B9E1EA6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 xml:space="preserve">ИС будет иметь </w:t>
      </w:r>
      <w:r>
        <w:rPr>
          <w:sz w:val="28"/>
          <w:szCs w:val="28"/>
        </w:rPr>
        <w:t>пять типов</w:t>
      </w:r>
      <w:r w:rsidRPr="00533BC2">
        <w:rPr>
          <w:sz w:val="28"/>
          <w:szCs w:val="28"/>
        </w:rPr>
        <w:t xml:space="preserve"> пользователей:</w:t>
      </w:r>
    </w:p>
    <w:p w14:paraId="6C0A8B16" w14:textId="77777777" w:rsidR="00027325" w:rsidRPr="00533BC2" w:rsidRDefault="00027325" w:rsidP="00027325">
      <w:pPr>
        <w:pStyle w:val="a3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лаборант может принять биоматериал, сформировать отчеты;</w:t>
      </w:r>
    </w:p>
    <w:p w14:paraId="6B86C174" w14:textId="77777777" w:rsidR="00027325" w:rsidRPr="00533BC2" w:rsidRDefault="00027325" w:rsidP="00027325">
      <w:pPr>
        <w:pStyle w:val="a3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лаборант-исследователь может работать с анализатором;</w:t>
      </w:r>
    </w:p>
    <w:p w14:paraId="2BB85FBA" w14:textId="77777777" w:rsidR="00027325" w:rsidRPr="00533BC2" w:rsidRDefault="00027325" w:rsidP="00027325">
      <w:pPr>
        <w:pStyle w:val="a3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бухгалтер может просмотреть отчеты, сформировать счет страховой компании;</w:t>
      </w:r>
    </w:p>
    <w:p w14:paraId="5B3D1B4A" w14:textId="77777777" w:rsidR="00027325" w:rsidRPr="00533BC2" w:rsidRDefault="00027325" w:rsidP="00027325">
      <w:pPr>
        <w:pStyle w:val="a3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администратор может сформировать отчеты, проконтролировать всех</w:t>
      </w:r>
    </w:p>
    <w:p w14:paraId="524CD2FA" w14:textId="77777777" w:rsidR="00027325" w:rsidRPr="00533BC2" w:rsidRDefault="00027325" w:rsidP="00027325">
      <w:pPr>
        <w:pStyle w:val="a3"/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пользователей по истории входа, работать с данными о расходных материалах,</w:t>
      </w:r>
      <w:r>
        <w:rPr>
          <w:sz w:val="28"/>
          <w:szCs w:val="28"/>
        </w:rPr>
        <w:t xml:space="preserve"> </w:t>
      </w:r>
      <w:r w:rsidRPr="00533BC2">
        <w:rPr>
          <w:sz w:val="28"/>
          <w:szCs w:val="28"/>
        </w:rPr>
        <w:t>используемых в лаборатории.</w:t>
      </w:r>
    </w:p>
    <w:p w14:paraId="6846ACA4" w14:textId="77777777" w:rsidR="00027325" w:rsidRPr="00533BC2" w:rsidRDefault="00027325" w:rsidP="00027325">
      <w:pPr>
        <w:pStyle w:val="a3"/>
        <w:numPr>
          <w:ilvl w:val="0"/>
          <w:numId w:val="6"/>
        </w:numPr>
        <w:spacing w:after="160"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Пациент: Доступ к своим данным исследования и получение результатов.</w:t>
      </w:r>
    </w:p>
    <w:p w14:paraId="7A59F806" w14:textId="77777777" w:rsidR="00027325" w:rsidRPr="00533BC2" w:rsidRDefault="00027325" w:rsidP="00027325">
      <w:pPr>
        <w:spacing w:line="360" w:lineRule="auto"/>
        <w:jc w:val="both"/>
        <w:rPr>
          <w:b/>
          <w:bCs/>
          <w:sz w:val="28"/>
          <w:szCs w:val="28"/>
        </w:rPr>
      </w:pPr>
      <w:r w:rsidRPr="00533BC2">
        <w:rPr>
          <w:b/>
          <w:bCs/>
          <w:sz w:val="28"/>
          <w:szCs w:val="28"/>
        </w:rPr>
        <w:t>Требования</w:t>
      </w:r>
    </w:p>
    <w:p w14:paraId="688D0652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ИС должна соответствовать следующим требованиям:</w:t>
      </w:r>
    </w:p>
    <w:p w14:paraId="053879A5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Единая база данных: Централизованная база данных для всех пользователей, содержащая данные о пациентах, исследованиях и результатах.</w:t>
      </w:r>
    </w:p>
    <w:p w14:paraId="629F5A19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Составление отчетов: Возможность создания настраиваемых отчетов по проведенным исследованиям.</w:t>
      </w:r>
    </w:p>
    <w:p w14:paraId="165062E7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Интуитивно понятный интерфейс: Удобный и понятный пользовательский интерфейс, особенно для мобильного клиента.</w:t>
      </w:r>
    </w:p>
    <w:p w14:paraId="24EEE806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Асинхронное выполнение: Все операции должны выполняться асинхронно, чтобы приложение оставалось отзывчивым.</w:t>
      </w:r>
    </w:p>
    <w:p w14:paraId="7C47F92E" w14:textId="77777777" w:rsidR="00027325" w:rsidRPr="00533BC2" w:rsidRDefault="00027325" w:rsidP="00027325">
      <w:pPr>
        <w:spacing w:line="360" w:lineRule="auto"/>
        <w:jc w:val="both"/>
        <w:rPr>
          <w:b/>
          <w:bCs/>
          <w:sz w:val="28"/>
          <w:szCs w:val="28"/>
        </w:rPr>
      </w:pPr>
      <w:r w:rsidRPr="00533BC2">
        <w:rPr>
          <w:b/>
          <w:bCs/>
          <w:sz w:val="28"/>
          <w:szCs w:val="28"/>
        </w:rPr>
        <w:t>Функции</w:t>
      </w:r>
    </w:p>
    <w:p w14:paraId="702F5318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ИС должна предоставлять следующие функции:</w:t>
      </w:r>
    </w:p>
    <w:p w14:paraId="6293A372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Регистрация пациентов и ввод биоматериала</w:t>
      </w:r>
    </w:p>
    <w:p w14:paraId="54F243A0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lastRenderedPageBreak/>
        <w:t>• Заказ и проведение исследований</w:t>
      </w:r>
    </w:p>
    <w:p w14:paraId="6D192A96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Внесение результатов исследований</w:t>
      </w:r>
    </w:p>
    <w:p w14:paraId="7983B80C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Просмотр истории исследований пациентов</w:t>
      </w:r>
    </w:p>
    <w:p w14:paraId="4D38926E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Составление отчетов о проведенных исследованиях</w:t>
      </w:r>
    </w:p>
    <w:p w14:paraId="0E56595C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 xml:space="preserve">• </w:t>
      </w:r>
      <w:r>
        <w:rPr>
          <w:sz w:val="28"/>
          <w:szCs w:val="28"/>
        </w:rPr>
        <w:t>Д</w:t>
      </w:r>
      <w:r w:rsidRPr="00533BC2">
        <w:rPr>
          <w:sz w:val="28"/>
          <w:szCs w:val="28"/>
        </w:rPr>
        <w:t>оступ к данным для пациентов</w:t>
      </w:r>
    </w:p>
    <w:p w14:paraId="21AED845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Генерирование штрих-кодов для идентификации образцов</w:t>
      </w:r>
    </w:p>
    <w:p w14:paraId="4BAB8B3C" w14:textId="77777777" w:rsidR="00027325" w:rsidRPr="00533BC2" w:rsidRDefault="00027325" w:rsidP="00027325">
      <w:pPr>
        <w:spacing w:line="360" w:lineRule="auto"/>
        <w:jc w:val="both"/>
        <w:rPr>
          <w:b/>
          <w:bCs/>
          <w:sz w:val="28"/>
          <w:szCs w:val="28"/>
        </w:rPr>
      </w:pPr>
      <w:r w:rsidRPr="00533BC2">
        <w:rPr>
          <w:b/>
          <w:bCs/>
          <w:sz w:val="28"/>
          <w:szCs w:val="28"/>
        </w:rPr>
        <w:t>Ограничения</w:t>
      </w:r>
    </w:p>
    <w:p w14:paraId="0F09512B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Система должна быть разработана в соответствии с требованиями конфиденциальности медицинских данных.</w:t>
      </w:r>
    </w:p>
    <w:p w14:paraId="737BA653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Система должна быть масштабируемой для удовлетворения растущих потребностей лаборатории.</w:t>
      </w:r>
    </w:p>
    <w:p w14:paraId="69A8B7D5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Система должна быть совместима с существующими системами лабораторного оборудования.</w:t>
      </w:r>
    </w:p>
    <w:p w14:paraId="08A165FC" w14:textId="77777777" w:rsidR="00027325" w:rsidRPr="00533BC2" w:rsidRDefault="00027325" w:rsidP="00027325">
      <w:pPr>
        <w:spacing w:line="360" w:lineRule="auto"/>
        <w:jc w:val="both"/>
        <w:rPr>
          <w:b/>
          <w:bCs/>
          <w:sz w:val="28"/>
          <w:szCs w:val="28"/>
        </w:rPr>
      </w:pPr>
      <w:r w:rsidRPr="00533BC2">
        <w:rPr>
          <w:b/>
          <w:bCs/>
          <w:sz w:val="28"/>
          <w:szCs w:val="28"/>
        </w:rPr>
        <w:t>Используемые технологии</w:t>
      </w:r>
    </w:p>
    <w:p w14:paraId="32D234D6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ИС будет разрабатываться с использованием следующих технологий:</w:t>
      </w:r>
    </w:p>
    <w:p w14:paraId="4541C9BD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Разработка клиент-серверных приложений</w:t>
      </w:r>
    </w:p>
    <w:p w14:paraId="07E522E4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Разработка мобильного клиента</w:t>
      </w:r>
    </w:p>
    <w:p w14:paraId="7C784663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Сетевое программирование</w:t>
      </w:r>
    </w:p>
    <w:p w14:paraId="2D3141B2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Работа с JSON</w:t>
      </w:r>
    </w:p>
    <w:p w14:paraId="55B21BB6" w14:textId="77777777" w:rsidR="00027325" w:rsidRPr="00533BC2" w:rsidRDefault="00027325" w:rsidP="00027325">
      <w:pPr>
        <w:spacing w:line="360" w:lineRule="auto"/>
        <w:jc w:val="both"/>
        <w:rPr>
          <w:sz w:val="28"/>
          <w:szCs w:val="28"/>
        </w:rPr>
      </w:pPr>
      <w:r w:rsidRPr="00533BC2">
        <w:rPr>
          <w:sz w:val="28"/>
          <w:szCs w:val="28"/>
        </w:rPr>
        <w:t>• Создание штрих-кодов</w:t>
      </w:r>
    </w:p>
    <w:p w14:paraId="2C5A45BC" w14:textId="36085335" w:rsidR="00027325" w:rsidRDefault="00027325">
      <w:pPr>
        <w:ind w:left="284" w:hanging="284"/>
        <w:jc w:val="both"/>
      </w:pPr>
      <w:r>
        <w:br w:type="page"/>
      </w:r>
    </w:p>
    <w:p w14:paraId="2578A062" w14:textId="77777777" w:rsidR="00DE6F0D" w:rsidRPr="00A7567F" w:rsidRDefault="00DE6F0D" w:rsidP="00DE6F0D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Toc107747478"/>
      <w:bookmarkStart w:id="1" w:name="_Toc264388593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0"/>
    </w:p>
    <w:p w14:paraId="1FAD8986" w14:textId="77777777" w:rsidR="00DE6F0D" w:rsidRPr="00B4642B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Данное техническое задание разработано с целью описания требований и функциональности приложения для Медицинской Лаборатории. Разработка данного приложения направлена на оптимизацию процессов работы лаборатории, улучшение качества предоставляемых услуг и обеспечение более удобного взаимодействия с клиентами. </w:t>
      </w:r>
    </w:p>
    <w:p w14:paraId="5F819CD0" w14:textId="77777777" w:rsidR="00DE6F0D" w:rsidRPr="00B4642B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Медицинская лаборатория </w:t>
      </w:r>
      <w:proofErr w:type="gramStart"/>
      <w:r w:rsidRPr="00B4642B">
        <w:rPr>
          <w:rFonts w:ascii="Times New Roman" w:hAnsi="Times New Roman"/>
          <w:sz w:val="28"/>
          <w:szCs w:val="28"/>
        </w:rPr>
        <w:t>- это</w:t>
      </w:r>
      <w:proofErr w:type="gramEnd"/>
      <w:r w:rsidRPr="00B4642B">
        <w:rPr>
          <w:rFonts w:ascii="Times New Roman" w:hAnsi="Times New Roman"/>
          <w:sz w:val="28"/>
          <w:szCs w:val="28"/>
        </w:rPr>
        <w:t xml:space="preserve"> учреждение, специализирующееся на проведении различных медицинских анализов и исследований. Её основная цель - предоставление информации о состоянии здоровья пациентов, подтверждение диагнозов, контроль эффективности лечения, а также профилактика заболеваний.</w:t>
      </w:r>
    </w:p>
    <w:p w14:paraId="0A69CE2D" w14:textId="77777777" w:rsidR="00DE6F0D" w:rsidRPr="00B4642B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Медицинские лаборатории выполняют широкий спектр анализов, включая общеклинические исследования крови и мочи, биохимические анализы, гематологические исследования, иммунологические тесты, молекулярно-генетические анализы, микробиологические исследования и другие. </w:t>
      </w:r>
    </w:p>
    <w:p w14:paraId="18175C6E" w14:textId="77777777" w:rsidR="00DE6F0D" w:rsidRPr="00B4642B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Они также могут заниматься анализом тканей и биоматериалов для выявления патологий, проведением онкологических исследований, оценкой уровня гормонов и многими другими видами анализов. </w:t>
      </w:r>
    </w:p>
    <w:p w14:paraId="5341B7C2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B4642B">
        <w:rPr>
          <w:rFonts w:ascii="Times New Roman" w:hAnsi="Times New Roman"/>
          <w:sz w:val="28"/>
          <w:szCs w:val="28"/>
        </w:rPr>
        <w:t xml:space="preserve"> Важной частью деятельности медицинских лабораторий является обеспечение точности результатов и соблюдение стандартов качества. Работа лаборатории играет ключевую роль в диагностике и лечении многих заболеваний, а также в поддержании здоровья населения в целом.</w:t>
      </w:r>
    </w:p>
    <w:p w14:paraId="1B33787A" w14:textId="77777777" w:rsidR="00DE6F0D" w:rsidRDefault="00DE6F0D" w:rsidP="00DE6F0D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Основания для разработки</w:t>
      </w:r>
      <w:bookmarkEnd w:id="2"/>
    </w:p>
    <w:p w14:paraId="20A1A27C" w14:textId="77777777" w:rsidR="00DE6F0D" w:rsidRPr="00B4642B" w:rsidRDefault="00DE6F0D" w:rsidP="00DE6F0D">
      <w:pPr>
        <w:pStyle w:val="tdtext"/>
        <w:rPr>
          <w:rFonts w:ascii="Times New Roman" w:hAnsi="Times New Roman"/>
          <w:sz w:val="28"/>
          <w:szCs w:val="32"/>
        </w:rPr>
      </w:pPr>
      <w:r w:rsidRPr="00B4642B">
        <w:rPr>
          <w:rFonts w:ascii="Times New Roman" w:hAnsi="Times New Roman"/>
          <w:sz w:val="28"/>
          <w:szCs w:val="32"/>
        </w:rPr>
        <w:t>Основаниями для разработки приложения является в первую очередь оптимизация процессов работы, которая включает в себя автоматизацию основных процессов приема пациентов, сдачи анализов, обработки данных и выдачи результатов. Это может значительно повысить эффективность работы лаборатории. Приложение позволит сократить время, затрачиваемое на административные процедуры, и сосредоточить внимание на медицинских аспектах работы.</w:t>
      </w:r>
    </w:p>
    <w:p w14:paraId="73E3316E" w14:textId="77777777" w:rsidR="00DE6F0D" w:rsidRDefault="00DE6F0D" w:rsidP="00DE6F0D">
      <w:pPr>
        <w:pStyle w:val="tdtext"/>
        <w:rPr>
          <w:rFonts w:ascii="Times New Roman" w:hAnsi="Times New Roman"/>
          <w:sz w:val="28"/>
          <w:szCs w:val="32"/>
        </w:rPr>
      </w:pPr>
      <w:r w:rsidRPr="00B4642B">
        <w:rPr>
          <w:rFonts w:ascii="Times New Roman" w:hAnsi="Times New Roman"/>
          <w:sz w:val="28"/>
          <w:szCs w:val="32"/>
        </w:rPr>
        <w:t xml:space="preserve"> Также необходимо улучшение качества обслуживания, которая включает в себя предоставление клиентам удобного способа записи на прием, получения результатов анализов и обратной связи с лабораторией может повысить уровень удовлетворенности клиентов и улучшить их опыт общения с медицинской лабораторией.</w:t>
      </w:r>
    </w:p>
    <w:p w14:paraId="3F746409" w14:textId="6F2E8D06" w:rsidR="00624ACA" w:rsidRDefault="00624ACA">
      <w:pPr>
        <w:ind w:left="284" w:hanging="284"/>
        <w:jc w:val="both"/>
        <w:rPr>
          <w:sz w:val="28"/>
          <w:szCs w:val="32"/>
        </w:rPr>
      </w:pPr>
      <w:r>
        <w:rPr>
          <w:sz w:val="28"/>
          <w:szCs w:val="32"/>
        </w:rPr>
        <w:br w:type="page"/>
      </w:r>
    </w:p>
    <w:p w14:paraId="67E524A0" w14:textId="79706B82" w:rsidR="00624ACA" w:rsidRDefault="00624ACA" w:rsidP="00DE6F0D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lastRenderedPageBreak/>
        <w:t xml:space="preserve">Заметки </w:t>
      </w:r>
    </w:p>
    <w:p w14:paraId="1A77EDAD" w14:textId="38B7DC66" w:rsidR="00624ACA" w:rsidRDefault="00624ACA" w:rsidP="00DE6F0D">
      <w:pPr>
        <w:pStyle w:val="tdtext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Так же мы </w:t>
      </w:r>
      <w:proofErr w:type="spellStart"/>
      <w:r>
        <w:rPr>
          <w:rFonts w:ascii="Times New Roman" w:hAnsi="Times New Roman"/>
          <w:sz w:val="28"/>
          <w:szCs w:val="32"/>
        </w:rPr>
        <w:t>сдлелали</w:t>
      </w:r>
      <w:proofErr w:type="spellEnd"/>
      <w:r>
        <w:rPr>
          <w:rFonts w:ascii="Times New Roman" w:hAnsi="Times New Roman"/>
          <w:sz w:val="28"/>
          <w:szCs w:val="32"/>
        </w:rPr>
        <w:t xml:space="preserve"> две диаграммы </w:t>
      </w:r>
    </w:p>
    <w:p w14:paraId="745E02FE" w14:textId="69DE9229" w:rsidR="00624ACA" w:rsidRDefault="00624ACA" w:rsidP="00DE6F0D">
      <w:pPr>
        <w:pStyle w:val="tdtext"/>
        <w:rPr>
          <w:rFonts w:ascii="Times New Roman" w:hAnsi="Times New Roman"/>
          <w:sz w:val="28"/>
          <w:szCs w:val="32"/>
        </w:rPr>
      </w:pPr>
      <w:r>
        <w:rPr>
          <w:noProof/>
          <w:sz w:val="28"/>
          <w:szCs w:val="28"/>
        </w:rPr>
        <w:drawing>
          <wp:inline distT="0" distB="0" distL="0" distR="0" wp14:anchorId="1A9A0DE8" wp14:editId="23143D0C">
            <wp:extent cx="3343142" cy="2698401"/>
            <wp:effectExtent l="190500" t="190500" r="181610" b="1974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Мед+лаборатория+erd+диаграмма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720" b="40164"/>
                    <a:stretch/>
                  </pic:blipFill>
                  <pic:spPr bwMode="auto">
                    <a:xfrm>
                      <a:off x="0" y="0"/>
                      <a:ext cx="3345804" cy="270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1590C" w14:textId="71756C6E" w:rsidR="00624ACA" w:rsidRPr="00624ACA" w:rsidRDefault="00624ACA" w:rsidP="00DE6F0D">
      <w:pPr>
        <w:pStyle w:val="tdtext"/>
        <w:rPr>
          <w:rFonts w:ascii="Times New Roman" w:hAnsi="Times New Roman"/>
          <w:sz w:val="28"/>
          <w:szCs w:val="32"/>
          <w:lang w:val="en-US"/>
        </w:rPr>
      </w:pPr>
      <w:r>
        <w:rPr>
          <w:noProof/>
        </w:rPr>
        <w:drawing>
          <wp:inline distT="0" distB="0" distL="0" distR="0" wp14:anchorId="40CDA402" wp14:editId="2C19B7DF">
            <wp:extent cx="6062663" cy="3459162"/>
            <wp:effectExtent l="0" t="0" r="0" b="8255"/>
            <wp:docPr id="7170" name="Рисунок 5">
              <a:extLst xmlns:a="http://schemas.openxmlformats.org/drawingml/2006/main">
                <a:ext uri="{FF2B5EF4-FFF2-40B4-BE49-F238E27FC236}">
                  <a16:creationId xmlns:a16="http://schemas.microsoft.com/office/drawing/2014/main" id="{C8640525-0368-2694-1161-CDFAFD51C64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0" name="Рисунок 5">
                      <a:extLst>
                        <a:ext uri="{FF2B5EF4-FFF2-40B4-BE49-F238E27FC236}">
                          <a16:creationId xmlns:a16="http://schemas.microsoft.com/office/drawing/2014/main" id="{C8640525-0368-2694-1161-CDFAFD51C64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2663" cy="3459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inline>
        </w:drawing>
      </w:r>
    </w:p>
    <w:p w14:paraId="6DEC469D" w14:textId="77777777" w:rsidR="00DE6F0D" w:rsidRDefault="00DE6F0D" w:rsidP="00DE6F0D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Назначение разработки</w:t>
      </w:r>
      <w:bookmarkEnd w:id="3"/>
    </w:p>
    <w:p w14:paraId="1C5DE667" w14:textId="77777777" w:rsidR="00DE6F0D" w:rsidRPr="00080E23" w:rsidRDefault="00DE6F0D" w:rsidP="00DE6F0D">
      <w:pPr>
        <w:pStyle w:val="tdtext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sz w:val="28"/>
          <w:szCs w:val="32"/>
        </w:rPr>
        <w:t>Сводка важных аспектов разработки приложения для медицинской лаборатории:</w:t>
      </w:r>
    </w:p>
    <w:p w14:paraId="595CD083" w14:textId="77777777" w:rsidR="00DE6F0D" w:rsidRPr="00080E23" w:rsidRDefault="00DE6F0D" w:rsidP="00DE6F0D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 xml:space="preserve"> Оптимизация процессов</w:t>
      </w:r>
      <w:r w:rsidRPr="00080E23">
        <w:rPr>
          <w:rFonts w:ascii="Times New Roman" w:hAnsi="Times New Roman"/>
          <w:sz w:val="28"/>
          <w:szCs w:val="32"/>
        </w:rPr>
        <w:t>: сокращение времени на административные задачи, повышение эффективности работы персонала.</w:t>
      </w:r>
    </w:p>
    <w:p w14:paraId="58B81C49" w14:textId="77777777" w:rsidR="00DE6F0D" w:rsidRPr="00080E23" w:rsidRDefault="00DE6F0D" w:rsidP="00DE6F0D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Улучшение доступа к услугам</w:t>
      </w:r>
      <w:r w:rsidRPr="00080E23">
        <w:rPr>
          <w:rFonts w:ascii="Times New Roman" w:hAnsi="Times New Roman"/>
          <w:sz w:val="28"/>
          <w:szCs w:val="32"/>
        </w:rPr>
        <w:t>: удобная запись на прием, сдача анализов и получение результатов через мобильное приложение.</w:t>
      </w:r>
    </w:p>
    <w:p w14:paraId="2A220F89" w14:textId="77777777" w:rsidR="00DE6F0D" w:rsidRPr="00080E23" w:rsidRDefault="00DE6F0D" w:rsidP="00DE6F0D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Повышение качества обслуживания:</w:t>
      </w:r>
      <w:r w:rsidRPr="00080E23">
        <w:rPr>
          <w:rFonts w:ascii="Times New Roman" w:hAnsi="Times New Roman"/>
          <w:sz w:val="28"/>
          <w:szCs w:val="32"/>
        </w:rPr>
        <w:t xml:space="preserve"> более высокий уровень сервиса, уменьшение времени ожидания результатов, оперативное информирование о состоянии анализов.</w:t>
      </w:r>
    </w:p>
    <w:p w14:paraId="77BACDA3" w14:textId="77777777" w:rsidR="00DE6F0D" w:rsidRPr="00080E23" w:rsidRDefault="00DE6F0D" w:rsidP="00DE6F0D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Улучшение точности и достоверности данных:</w:t>
      </w:r>
      <w:r w:rsidRPr="00080E23">
        <w:rPr>
          <w:rFonts w:ascii="Times New Roman" w:hAnsi="Times New Roman"/>
          <w:sz w:val="28"/>
          <w:szCs w:val="32"/>
        </w:rPr>
        <w:t xml:space="preserve"> снижение количества ошибок, повышение точности результатов анализов.</w:t>
      </w:r>
    </w:p>
    <w:p w14:paraId="546FE25F" w14:textId="77777777" w:rsidR="00DE6F0D" w:rsidRPr="00080E23" w:rsidRDefault="00DE6F0D" w:rsidP="00DE6F0D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b/>
          <w:bCs/>
          <w:sz w:val="28"/>
          <w:szCs w:val="32"/>
        </w:rPr>
        <w:t>Обеспечение безопасности данных</w:t>
      </w:r>
      <w:r w:rsidRPr="00080E23">
        <w:rPr>
          <w:rFonts w:ascii="Times New Roman" w:hAnsi="Times New Roman"/>
          <w:sz w:val="28"/>
          <w:szCs w:val="32"/>
        </w:rPr>
        <w:t>: защита медицинской информации пациентов от несанкционированного доступа, соблюдение требований законодательства о защите персональных данных.</w:t>
      </w:r>
    </w:p>
    <w:p w14:paraId="634C2F9A" w14:textId="77777777" w:rsidR="00DE6F0D" w:rsidRPr="00080E23" w:rsidRDefault="00DE6F0D" w:rsidP="00DE6F0D">
      <w:pPr>
        <w:pStyle w:val="tdtext"/>
        <w:ind w:firstLine="0"/>
        <w:rPr>
          <w:rFonts w:ascii="Times New Roman" w:hAnsi="Times New Roman"/>
          <w:sz w:val="28"/>
          <w:szCs w:val="32"/>
        </w:rPr>
      </w:pPr>
      <w:r w:rsidRPr="00080E23">
        <w:rPr>
          <w:rFonts w:ascii="Times New Roman" w:hAnsi="Times New Roman"/>
          <w:sz w:val="28"/>
          <w:szCs w:val="32"/>
        </w:rPr>
        <w:t>Повышение конкурентоспособности: привлечение новых клиентов, укрепление репутации как надежного и инновационного медицинского учреждения.</w:t>
      </w:r>
    </w:p>
    <w:p w14:paraId="7CCAFFA8" w14:textId="77777777" w:rsidR="00DE6F0D" w:rsidRPr="00A7567F" w:rsidRDefault="00DE6F0D" w:rsidP="00DE6F0D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Требования к программе или программному изделию</w:t>
      </w:r>
      <w:bookmarkEnd w:id="4"/>
    </w:p>
    <w:p w14:paraId="12BED2A2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3DA35B68" w14:textId="77777777" w:rsidR="00DE6F0D" w:rsidRPr="00A7567F" w:rsidRDefault="00DE6F0D" w:rsidP="00DE6F0D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3EF6745B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0FDA9D28" w14:textId="77777777" w:rsidR="00DE6F0D" w:rsidRPr="00A7567F" w:rsidRDefault="00DE6F0D" w:rsidP="00DE6F0D">
      <w:pPr>
        <w:pStyle w:val="tdtoccaptionlevel3"/>
        <w:rPr>
          <w:rFonts w:ascii="Times New Roman" w:hAnsi="Times New Roman" w:cs="Times New Roman"/>
          <w:sz w:val="28"/>
        </w:rPr>
      </w:pPr>
      <w:bookmarkStart w:id="7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7"/>
    </w:p>
    <w:p w14:paraId="50CBAFB1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12000EE" w14:textId="77777777" w:rsidR="00DE6F0D" w:rsidRPr="00A7567F" w:rsidRDefault="00DE6F0D" w:rsidP="00DE6F0D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33D065F4" w14:textId="77777777" w:rsidR="00DE6F0D" w:rsidRPr="00A7567F" w:rsidRDefault="00DE6F0D" w:rsidP="00DE6F0D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5CE42405" w14:textId="77777777" w:rsidR="00DE6F0D" w:rsidRPr="00A7567F" w:rsidRDefault="00DE6F0D" w:rsidP="00DE6F0D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746C09D" w14:textId="77777777" w:rsidR="00DE6F0D" w:rsidRPr="00A7567F" w:rsidRDefault="00DE6F0D" w:rsidP="00DE6F0D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305816FC" w14:textId="77777777" w:rsidR="00DE6F0D" w:rsidRPr="00A7567F" w:rsidRDefault="00DE6F0D" w:rsidP="00DE6F0D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3E76941E" w14:textId="77777777" w:rsidR="00DE6F0D" w:rsidRPr="00A7567F" w:rsidRDefault="00DE6F0D" w:rsidP="00DE6F0D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8"/>
    </w:p>
    <w:p w14:paraId="661D232E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6DB8537" w14:textId="77777777" w:rsidR="00DE6F0D" w:rsidRPr="00A7567F" w:rsidRDefault="00DE6F0D" w:rsidP="00DE6F0D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2E9238DE" w14:textId="77777777" w:rsidR="00DE6F0D" w:rsidRPr="00A7567F" w:rsidRDefault="00DE6F0D" w:rsidP="00DE6F0D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9"/>
    </w:p>
    <w:p w14:paraId="3A9C64BB" w14:textId="77777777" w:rsidR="00DE6F0D" w:rsidRPr="00A7567F" w:rsidRDefault="00DE6F0D" w:rsidP="00DE6F0D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1CD129BC" w14:textId="77777777" w:rsidR="00DE6F0D" w:rsidRPr="00A7567F" w:rsidRDefault="00DE6F0D" w:rsidP="00DE6F0D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1F3AD5EF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0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0"/>
    </w:p>
    <w:p w14:paraId="2F2DF3FD" w14:textId="77777777" w:rsidR="00DE6F0D" w:rsidRPr="00A7567F" w:rsidRDefault="00DE6F0D" w:rsidP="00DE6F0D">
      <w:pPr>
        <w:pStyle w:val="tdtoccaptionlevel3"/>
        <w:rPr>
          <w:rFonts w:ascii="Times New Roman" w:hAnsi="Times New Roman" w:cs="Times New Roman"/>
        </w:rPr>
      </w:pPr>
      <w:bookmarkStart w:id="11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1"/>
    </w:p>
    <w:p w14:paraId="10F5F34D" w14:textId="77777777" w:rsidR="00DE6F0D" w:rsidRPr="00A7567F" w:rsidRDefault="00DE6F0D" w:rsidP="00DE6F0D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</w:t>
      </w:r>
    </w:p>
    <w:p w14:paraId="468381E7" w14:textId="77777777" w:rsidR="00DE6F0D" w:rsidRPr="00A7567F" w:rsidRDefault="00DE6F0D" w:rsidP="00DE6F0D">
      <w:pPr>
        <w:pStyle w:val="tdtoccaptionlevel3"/>
        <w:rPr>
          <w:rFonts w:ascii="Times New Roman" w:hAnsi="Times New Roman" w:cs="Times New Roman"/>
        </w:rPr>
      </w:pPr>
      <w:bookmarkStart w:id="12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2"/>
    </w:p>
    <w:p w14:paraId="3E1B45D9" w14:textId="77777777" w:rsidR="00DE6F0D" w:rsidRPr="00A7567F" w:rsidRDefault="00DE6F0D" w:rsidP="00DE6F0D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375361E3" w14:textId="77777777" w:rsidR="00DE6F0D" w:rsidRPr="00A7567F" w:rsidRDefault="00DE6F0D" w:rsidP="00DE6F0D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14DF02F5" w14:textId="77777777" w:rsidR="00DE6F0D" w:rsidRPr="00A7567F" w:rsidRDefault="00DE6F0D" w:rsidP="00DE6F0D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4A811B0A" w14:textId="77777777" w:rsidR="00DE6F0D" w:rsidRPr="00A7567F" w:rsidRDefault="00DE6F0D" w:rsidP="00DE6F0D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55F724A6" w14:textId="77777777" w:rsidR="00DE6F0D" w:rsidRPr="00A7567F" w:rsidRDefault="00DE6F0D" w:rsidP="00DE6F0D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0545E23A" w14:textId="77777777" w:rsidR="00DE6F0D" w:rsidRPr="00A7567F" w:rsidRDefault="00DE6F0D" w:rsidP="00DE6F0D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65049074" w14:textId="77777777" w:rsidR="00DE6F0D" w:rsidRPr="00A7567F" w:rsidRDefault="00DE6F0D" w:rsidP="00DE6F0D">
      <w:pPr>
        <w:pStyle w:val="tdtext"/>
        <w:rPr>
          <w:rFonts w:ascii="Times New Roman" w:hAnsi="Times New Roman"/>
        </w:rPr>
      </w:pPr>
    </w:p>
    <w:p w14:paraId="7B26939E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3"/>
    </w:p>
    <w:p w14:paraId="11FA20AB" w14:textId="77777777" w:rsidR="00DE6F0D" w:rsidRPr="00A7567F" w:rsidRDefault="00DE6F0D" w:rsidP="00DE6F0D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43C3F4CC" w14:textId="77777777" w:rsidR="00DE6F0D" w:rsidRPr="00A7567F" w:rsidRDefault="00DE6F0D" w:rsidP="00DE6F0D">
      <w:pPr>
        <w:pStyle w:val="tdtext"/>
        <w:numPr>
          <w:ilvl w:val="0"/>
          <w:numId w:val="8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4F93042F" w14:textId="77777777" w:rsidR="00DE6F0D" w:rsidRPr="00A7567F" w:rsidRDefault="00DE6F0D" w:rsidP="00DE6F0D">
      <w:pPr>
        <w:pStyle w:val="tdtext"/>
        <w:numPr>
          <w:ilvl w:val="0"/>
          <w:numId w:val="8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56146341" w14:textId="77777777" w:rsidR="00DE6F0D" w:rsidRPr="00A7567F" w:rsidRDefault="00DE6F0D" w:rsidP="00DE6F0D">
      <w:pPr>
        <w:pStyle w:val="tdtext"/>
        <w:numPr>
          <w:ilvl w:val="0"/>
          <w:numId w:val="8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операционную систему Windows 7;</w:t>
      </w:r>
    </w:p>
    <w:p w14:paraId="673088D5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4"/>
    </w:p>
    <w:p w14:paraId="4BFE3383" w14:textId="77777777" w:rsidR="00DE6F0D" w:rsidRPr="00A7567F" w:rsidRDefault="00DE6F0D" w:rsidP="00DE6F0D">
      <w:pPr>
        <w:pStyle w:val="tdtoccaptionlevel3"/>
        <w:rPr>
          <w:rFonts w:ascii="Times New Roman" w:hAnsi="Times New Roman" w:cs="Times New Roman"/>
        </w:rPr>
      </w:pPr>
      <w:bookmarkStart w:id="15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5"/>
    </w:p>
    <w:p w14:paraId="720B0426" w14:textId="77777777" w:rsidR="00DE6F0D" w:rsidRPr="00A7567F" w:rsidRDefault="00DE6F0D" w:rsidP="00DE6F0D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2BAB24A9" w14:textId="77777777" w:rsidR="00DE6F0D" w:rsidRPr="00A7567F" w:rsidRDefault="00DE6F0D" w:rsidP="00DE6F0D">
      <w:pPr>
        <w:pStyle w:val="tdtoccaptionlevel3"/>
        <w:rPr>
          <w:rFonts w:ascii="Times New Roman" w:hAnsi="Times New Roman" w:cs="Times New Roman"/>
        </w:rPr>
      </w:pPr>
      <w:bookmarkStart w:id="16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6"/>
    </w:p>
    <w:p w14:paraId="5FAA2ECD" w14:textId="77777777" w:rsidR="00DE6F0D" w:rsidRPr="00A7567F" w:rsidRDefault="00DE6F0D" w:rsidP="00DE6F0D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Дополнительные требования не предъявляются</w:t>
      </w:r>
    </w:p>
    <w:p w14:paraId="1ED24C49" w14:textId="77777777" w:rsidR="00DE6F0D" w:rsidRPr="00A7567F" w:rsidRDefault="00DE6F0D" w:rsidP="00DE6F0D">
      <w:pPr>
        <w:pStyle w:val="tdtoccaptionlevel3"/>
        <w:rPr>
          <w:rFonts w:ascii="Times New Roman" w:hAnsi="Times New Roman" w:cs="Times New Roman"/>
        </w:rPr>
      </w:pPr>
      <w:bookmarkStart w:id="17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7"/>
    </w:p>
    <w:p w14:paraId="04C54FE2" w14:textId="77777777" w:rsidR="00DE6F0D" w:rsidRPr="00A7567F" w:rsidRDefault="00DE6F0D" w:rsidP="00DE6F0D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</w:t>
      </w:r>
    </w:p>
    <w:p w14:paraId="20964FE5" w14:textId="77777777" w:rsidR="00DE6F0D" w:rsidRPr="00A7567F" w:rsidRDefault="00DE6F0D" w:rsidP="00DE6F0D">
      <w:pPr>
        <w:pStyle w:val="tdtoccaptionlevel3"/>
        <w:rPr>
          <w:rFonts w:ascii="Times New Roman" w:hAnsi="Times New Roman" w:cs="Times New Roman"/>
        </w:rPr>
      </w:pPr>
      <w:bookmarkStart w:id="18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8"/>
    </w:p>
    <w:p w14:paraId="4183BFE9" w14:textId="77777777" w:rsidR="00DE6F0D" w:rsidRPr="00A7567F" w:rsidRDefault="00DE6F0D" w:rsidP="00DE6F0D">
      <w:pPr>
        <w:ind w:firstLine="567"/>
        <w:rPr>
          <w:rStyle w:val="qowt-font2-timesnewroman"/>
        </w:rPr>
      </w:pPr>
      <w:r w:rsidRPr="00A7567F">
        <w:rPr>
          <w:rStyle w:val="qowt-font2-timesnewroman"/>
          <w:sz w:val="28"/>
        </w:rPr>
        <w:t>Требования к защите информации и программ не предъявляются</w:t>
      </w:r>
    </w:p>
    <w:p w14:paraId="76661E90" w14:textId="77777777" w:rsidR="00DE6F0D" w:rsidRPr="00A7567F" w:rsidRDefault="00DE6F0D" w:rsidP="00DE6F0D">
      <w:pPr>
        <w:pStyle w:val="tdtoccaptionlevel3"/>
        <w:rPr>
          <w:rFonts w:ascii="Times New Roman" w:hAnsi="Times New Roman" w:cs="Times New Roman"/>
        </w:rPr>
      </w:pPr>
      <w:bookmarkStart w:id="19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19"/>
    </w:p>
    <w:p w14:paraId="46AF811C" w14:textId="77777777" w:rsidR="00DE6F0D" w:rsidRPr="00A7567F" w:rsidRDefault="00DE6F0D" w:rsidP="00DE6F0D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55F8E051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0"/>
    </w:p>
    <w:p w14:paraId="47C278C3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1"/>
    </w:p>
    <w:p w14:paraId="0A9FBBEA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2"/>
    </w:p>
    <w:p w14:paraId="5F492858" w14:textId="77777777" w:rsidR="00DE6F0D" w:rsidRPr="00A7567F" w:rsidRDefault="00DE6F0D" w:rsidP="00DE6F0D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3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Технико-экономические показатели</w:t>
      </w:r>
      <w:bookmarkEnd w:id="23"/>
    </w:p>
    <w:p w14:paraId="149D8FA3" w14:textId="77777777" w:rsidR="00DE6F0D" w:rsidRPr="00A7567F" w:rsidRDefault="00DE6F0D" w:rsidP="00DE6F0D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7B9C279E" w14:textId="77777777" w:rsidR="00DE6F0D" w:rsidRPr="00A7567F" w:rsidRDefault="00DE6F0D" w:rsidP="00DE6F0D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Стадии и этапы разработки</w:t>
      </w:r>
      <w:bookmarkEnd w:id="24"/>
    </w:p>
    <w:p w14:paraId="30A8DC93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5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5"/>
    </w:p>
    <w:p w14:paraId="5922B6C3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3CA3BFF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06C615B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78DFB0FA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38956D9E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6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6"/>
    </w:p>
    <w:p w14:paraId="579B178B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73E324D5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6C08EA73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D172D59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6D3374A3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6A0E9217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4C076661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52EF71E7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46F17C84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3942A660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4CF58339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01B7ED17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080F347F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4A5D94E6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03262533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696DBE10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2214FEC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4303CEA0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041AAB51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0E2AF814" w14:textId="77777777" w:rsidR="00DE6F0D" w:rsidRPr="00A7567F" w:rsidRDefault="00DE6F0D" w:rsidP="00DE6F0D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7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Порядок контроля и приемки</w:t>
      </w:r>
      <w:bookmarkEnd w:id="27"/>
    </w:p>
    <w:p w14:paraId="217BCCD7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8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28"/>
    </w:p>
    <w:p w14:paraId="256E2913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0E2A96FF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12EF66FE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054ED427" w14:textId="77777777" w:rsidR="00DE6F0D" w:rsidRPr="00A7567F" w:rsidRDefault="00DE6F0D" w:rsidP="00DE6F0D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29"/>
    </w:p>
    <w:p w14:paraId="3C2D8049" w14:textId="77777777" w:rsidR="00DE6F0D" w:rsidRPr="00A7567F" w:rsidRDefault="00DE6F0D" w:rsidP="00DE6F0D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389F3920" w14:textId="77777777" w:rsidR="00DE6F0D" w:rsidRPr="00624ACA" w:rsidRDefault="00DE6F0D" w:rsidP="00DE6F0D">
      <w:pPr>
        <w:pStyle w:val="tdnontocunorderedcaption"/>
        <w:jc w:val="left"/>
        <w:rPr>
          <w:rFonts w:ascii="Times New Roman" w:hAnsi="Times New Roman" w:cs="Times New Roman"/>
          <w:sz w:val="28"/>
          <w:szCs w:val="28"/>
        </w:rPr>
        <w:sectPr w:rsidR="00DE6F0D" w:rsidRPr="00624ACA" w:rsidSect="00DE6F0D">
          <w:headerReference w:type="default" r:id="rId9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0" w:name="_Toc271729715"/>
      <w:bookmarkStart w:id="31" w:name="_Toc298323190"/>
    </w:p>
    <w:bookmarkEnd w:id="30"/>
    <w:bookmarkEnd w:id="31"/>
    <w:p w14:paraId="4F5F5AD7" w14:textId="2D796C50" w:rsidR="00DE6F0D" w:rsidRPr="00624ACA" w:rsidRDefault="00DE6F0D" w:rsidP="00DE6F0D">
      <w:pPr>
        <w:pStyle w:val="tdtocunorderedcaption"/>
        <w:jc w:val="left"/>
        <w:rPr>
          <w:rFonts w:ascii="Times New Roman" w:hAnsi="Times New Roman"/>
          <w:sz w:val="28"/>
        </w:rPr>
      </w:pPr>
    </w:p>
    <w:bookmarkEnd w:id="1"/>
    <w:p w14:paraId="291CBBA2" w14:textId="77777777" w:rsidR="00DE6F0D" w:rsidRDefault="00DE6F0D" w:rsidP="00DE6F0D">
      <w:pPr>
        <w:jc w:val="center"/>
        <w:rPr>
          <w:sz w:val="40"/>
          <w:szCs w:val="40"/>
        </w:rPr>
      </w:pPr>
      <w:r w:rsidRPr="00DE6F0D">
        <w:rPr>
          <w:sz w:val="40"/>
          <w:szCs w:val="40"/>
        </w:rPr>
        <w:t>Руководство оператора</w:t>
      </w:r>
    </w:p>
    <w:p w14:paraId="47AC56B1" w14:textId="07182439" w:rsidR="00E34302" w:rsidRPr="00E34302" w:rsidRDefault="00E34302" w:rsidP="00E34302">
      <w:r>
        <w:t xml:space="preserve">Окно авторизации и входа </w:t>
      </w:r>
      <w:proofErr w:type="gramStart"/>
      <w:r>
        <w:t>при  запуске</w:t>
      </w:r>
      <w:proofErr w:type="gramEnd"/>
      <w:r>
        <w:t xml:space="preserve"> программы. Пишем логин и пароль. И нажимаем </w:t>
      </w:r>
      <w:proofErr w:type="gramStart"/>
      <w:r>
        <w:t>авторизоваться.(</w:t>
      </w:r>
      <w:proofErr w:type="gramEnd"/>
      <w:r>
        <w:t>рис.1)</w:t>
      </w:r>
    </w:p>
    <w:p w14:paraId="46663162" w14:textId="50481835" w:rsidR="00DE6F0D" w:rsidRDefault="00E34302" w:rsidP="00E34302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D7C1BF" wp14:editId="31668927">
            <wp:extent cx="2952750" cy="3028950"/>
            <wp:effectExtent l="0" t="0" r="0" b="0"/>
            <wp:docPr id="12417472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2" r="4321"/>
                    <a:stretch/>
                  </pic:blipFill>
                  <pic:spPr bwMode="auto">
                    <a:xfrm>
                      <a:off x="0" y="0"/>
                      <a:ext cx="29527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AE7EA4" w14:textId="5B08D56A" w:rsidR="00E34302" w:rsidRDefault="00E34302" w:rsidP="00E34302">
      <w:pPr>
        <w:jc w:val="center"/>
      </w:pPr>
      <w:r>
        <w:t>(рис.1)</w:t>
      </w:r>
    </w:p>
    <w:p w14:paraId="3945CDC5" w14:textId="3FF8816C" w:rsidR="00E34302" w:rsidRDefault="00E34302" w:rsidP="00E34302">
      <w:r>
        <w:t xml:space="preserve">Если вы лаборант то у вас выйдет такое окошко   можно вернуться </w:t>
      </w:r>
      <w:proofErr w:type="gramStart"/>
      <w:r>
        <w:t>обратно  или</w:t>
      </w:r>
      <w:proofErr w:type="gramEnd"/>
      <w:r>
        <w:t xml:space="preserve"> зайти в анализатор.(рис.2)</w:t>
      </w:r>
    </w:p>
    <w:p w14:paraId="719813A3" w14:textId="2779F3D4" w:rsidR="00E34302" w:rsidRDefault="00E34302" w:rsidP="00E34302"/>
    <w:p w14:paraId="6CC76232" w14:textId="7FCFE345" w:rsidR="00E34302" w:rsidRPr="00E34302" w:rsidRDefault="00E34302" w:rsidP="00E34302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590AA28" wp14:editId="2A178B98">
            <wp:extent cx="2505075" cy="647700"/>
            <wp:effectExtent l="0" t="0" r="0" b="0"/>
            <wp:docPr id="2935490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33" r="1866"/>
                    <a:stretch/>
                  </pic:blipFill>
                  <pic:spPr bwMode="auto">
                    <a:xfrm>
                      <a:off x="0" y="0"/>
                      <a:ext cx="25050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9D5F7" w14:textId="77777777" w:rsidR="00E34302" w:rsidRDefault="00E34302" w:rsidP="00E34302">
      <w:pPr>
        <w:jc w:val="center"/>
      </w:pPr>
      <w:r>
        <w:t>(рис.2)</w:t>
      </w:r>
    </w:p>
    <w:p w14:paraId="5FC8E1BF" w14:textId="64140507" w:rsidR="00E34302" w:rsidRDefault="00E34302" w:rsidP="00E34302">
      <w:r>
        <w:t xml:space="preserve">В анализаторе </w:t>
      </w:r>
      <w:proofErr w:type="gramStart"/>
      <w:r>
        <w:t>можно  отредактировать</w:t>
      </w:r>
      <w:proofErr w:type="gramEnd"/>
      <w:r>
        <w:t xml:space="preserve"> ,сохранить , или сделать работу с анализатором.</w:t>
      </w:r>
    </w:p>
    <w:p w14:paraId="18A61A65" w14:textId="31C4C402" w:rsidR="00E34302" w:rsidRDefault="00E34302" w:rsidP="00E34302">
      <w:r>
        <w:t xml:space="preserve">Так </w:t>
      </w:r>
      <w:proofErr w:type="gramStart"/>
      <w:r>
        <w:t>же  вывести</w:t>
      </w:r>
      <w:proofErr w:type="gramEnd"/>
      <w:r>
        <w:t xml:space="preserve"> список.(рис.3)</w:t>
      </w:r>
    </w:p>
    <w:p w14:paraId="051FC7A8" w14:textId="7DCF4EA6" w:rsidR="00E34302" w:rsidRDefault="00E34302" w:rsidP="00E34302">
      <w:pPr>
        <w:jc w:val="center"/>
      </w:pPr>
      <w:r>
        <w:rPr>
          <w:noProof/>
        </w:rPr>
        <w:drawing>
          <wp:inline distT="0" distB="0" distL="0" distR="0" wp14:anchorId="572411E0" wp14:editId="2C095A05">
            <wp:extent cx="5657850" cy="3162300"/>
            <wp:effectExtent l="0" t="0" r="0" b="0"/>
            <wp:docPr id="15665195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C4C8" w14:textId="761715E9" w:rsidR="00DE6F0D" w:rsidRPr="00A7567F" w:rsidRDefault="00E34302" w:rsidP="00E34302">
      <w:pPr>
        <w:jc w:val="center"/>
        <w:rPr>
          <w:sz w:val="28"/>
          <w:szCs w:val="28"/>
        </w:rPr>
      </w:pPr>
      <w:r>
        <w:t>(рис.3)</w:t>
      </w:r>
    </w:p>
    <w:p w14:paraId="2BDC5F2D" w14:textId="77777777" w:rsidR="00E34302" w:rsidRDefault="00E34302" w:rsidP="00E34302">
      <w:pPr>
        <w:pStyle w:val="a3"/>
        <w:jc w:val="center"/>
      </w:pPr>
    </w:p>
    <w:p w14:paraId="588AC48C" w14:textId="36D30116" w:rsidR="00E34302" w:rsidRDefault="00E34302" w:rsidP="00E34302">
      <w:r>
        <w:t xml:space="preserve"> Окно для </w:t>
      </w:r>
      <w:proofErr w:type="gramStart"/>
      <w:r>
        <w:t>бухгалтера  можно</w:t>
      </w:r>
      <w:proofErr w:type="gramEnd"/>
      <w:r>
        <w:t xml:space="preserve"> выйти в главное меню вывести отчеты  или счет страховой кампании.(рис.4) </w:t>
      </w:r>
    </w:p>
    <w:p w14:paraId="2EE51476" w14:textId="77777777" w:rsidR="00E34302" w:rsidRDefault="00E34302" w:rsidP="00E34302">
      <w:pPr>
        <w:pStyle w:val="a3"/>
      </w:pPr>
    </w:p>
    <w:p w14:paraId="786CDA6A" w14:textId="5EA30433" w:rsidR="004D0FC1" w:rsidRDefault="00E34302" w:rsidP="00E34302">
      <w:pPr>
        <w:pStyle w:val="a3"/>
        <w:jc w:val="center"/>
      </w:pPr>
      <w:r>
        <w:rPr>
          <w:noProof/>
          <w:lang w:val="en-US"/>
        </w:rPr>
        <w:drawing>
          <wp:inline distT="0" distB="0" distL="0" distR="0" wp14:anchorId="4FDC9FC1" wp14:editId="22657290">
            <wp:extent cx="1571625" cy="2219325"/>
            <wp:effectExtent l="0" t="0" r="0" b="0"/>
            <wp:docPr id="154268166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8224B" w14:textId="1E487F19" w:rsidR="00E34302" w:rsidRDefault="00E34302" w:rsidP="00E34302">
      <w:pPr>
        <w:pStyle w:val="a3"/>
        <w:jc w:val="center"/>
      </w:pPr>
      <w:r>
        <w:t>(рис.4)</w:t>
      </w:r>
    </w:p>
    <w:p w14:paraId="2D95530C" w14:textId="6F87AA39" w:rsidR="00E34302" w:rsidRDefault="00E34302" w:rsidP="00E34302">
      <w:pPr>
        <w:pStyle w:val="a3"/>
        <w:jc w:val="center"/>
      </w:pPr>
      <w:r>
        <w:t xml:space="preserve">Окно биоматериала ввод кода </w:t>
      </w:r>
      <w:proofErr w:type="gramStart"/>
      <w:r>
        <w:t xml:space="preserve">материала </w:t>
      </w:r>
      <w:r w:rsidR="007A3CA9">
        <w:t>,</w:t>
      </w:r>
      <w:proofErr w:type="gramEnd"/>
      <w:r>
        <w:t xml:space="preserve"> дату</w:t>
      </w:r>
      <w:r w:rsidR="007A3CA9">
        <w:t>,</w:t>
      </w:r>
      <w:r>
        <w:t xml:space="preserve"> и код сотрудника </w:t>
      </w:r>
      <w:r w:rsidR="007A3CA9">
        <w:t>,</w:t>
      </w:r>
      <w:r>
        <w:t>а так же вид материала.(рис.5)</w:t>
      </w:r>
    </w:p>
    <w:p w14:paraId="650B62E2" w14:textId="79006708" w:rsidR="00E34302" w:rsidRDefault="00E34302" w:rsidP="00E34302">
      <w:pPr>
        <w:pStyle w:val="a3"/>
        <w:jc w:val="center"/>
      </w:pPr>
      <w:r>
        <w:rPr>
          <w:noProof/>
        </w:rPr>
        <w:drawing>
          <wp:inline distT="0" distB="0" distL="0" distR="0" wp14:anchorId="38659A70" wp14:editId="44AE97C0">
            <wp:extent cx="2495550" cy="2095500"/>
            <wp:effectExtent l="0" t="0" r="0" b="0"/>
            <wp:docPr id="198140691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3AB81" w14:textId="37076B00" w:rsidR="00E34302" w:rsidRDefault="00E34302" w:rsidP="00E34302">
      <w:pPr>
        <w:pStyle w:val="a3"/>
        <w:jc w:val="center"/>
      </w:pPr>
      <w:r>
        <w:t>(рис.5)</w:t>
      </w:r>
    </w:p>
    <w:p w14:paraId="29EF1468" w14:textId="429A5141" w:rsidR="007A3CA9" w:rsidRDefault="007A3CA9">
      <w:pPr>
        <w:ind w:left="284" w:hanging="284"/>
        <w:jc w:val="both"/>
      </w:pPr>
      <w:r>
        <w:br w:type="page"/>
      </w:r>
    </w:p>
    <w:p w14:paraId="2F78D8EB" w14:textId="77777777" w:rsidR="007A3CA9" w:rsidRPr="007A3CA9" w:rsidRDefault="007A3CA9" w:rsidP="007A3CA9">
      <w:pPr>
        <w:jc w:val="center"/>
        <w:rPr>
          <w:sz w:val="40"/>
          <w:szCs w:val="40"/>
        </w:rPr>
      </w:pPr>
      <w:r w:rsidRPr="007A3CA9">
        <w:rPr>
          <w:sz w:val="40"/>
          <w:szCs w:val="40"/>
        </w:rPr>
        <w:lastRenderedPageBreak/>
        <w:t>Работа в системе контроля версий</w:t>
      </w:r>
    </w:p>
    <w:p w14:paraId="352C10E4" w14:textId="06F95E05" w:rsidR="00E34302" w:rsidRPr="007A3CA9" w:rsidRDefault="007A3CA9" w:rsidP="007A3CA9">
      <w:r>
        <w:t xml:space="preserve">Работали </w:t>
      </w:r>
      <w:proofErr w:type="gramStart"/>
      <w:r>
        <w:t xml:space="preserve">в  </w:t>
      </w:r>
      <w:r>
        <w:rPr>
          <w:lang w:val="en-US"/>
        </w:rPr>
        <w:t>Git</w:t>
      </w:r>
      <w:proofErr w:type="gramEnd"/>
      <w:r w:rsidRPr="007A3CA9">
        <w:t xml:space="preserve"> </w:t>
      </w:r>
      <w:r>
        <w:rPr>
          <w:lang w:val="en-US"/>
        </w:rPr>
        <w:t>desktop</w:t>
      </w:r>
      <w:r w:rsidRPr="007A3CA9">
        <w:t xml:space="preserve">  </w:t>
      </w:r>
      <w:r>
        <w:t xml:space="preserve"> за две недели практики  было созданы 2  репозитория.(рис.6)</w:t>
      </w:r>
    </w:p>
    <w:p w14:paraId="0A36CE0B" w14:textId="1009CA93" w:rsidR="007A3CA9" w:rsidRDefault="007A3CA9" w:rsidP="007A3CA9">
      <w:pPr>
        <w:jc w:val="center"/>
      </w:pPr>
      <w:r>
        <w:rPr>
          <w:noProof/>
        </w:rPr>
        <w:drawing>
          <wp:inline distT="0" distB="0" distL="0" distR="0" wp14:anchorId="62AD1515" wp14:editId="333A4A30">
            <wp:extent cx="4994852" cy="3421380"/>
            <wp:effectExtent l="0" t="0" r="0" b="0"/>
            <wp:docPr id="256611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6115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7682" cy="342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9E042" w14:textId="3E8CF55B" w:rsidR="007A3CA9" w:rsidRDefault="007A3CA9" w:rsidP="007A3CA9">
      <w:pPr>
        <w:jc w:val="center"/>
      </w:pPr>
      <w:r>
        <w:t>(рис.6)</w:t>
      </w:r>
    </w:p>
    <w:p w14:paraId="4DF1225C" w14:textId="2EACF4D4" w:rsidR="00CC2F92" w:rsidRDefault="00CC2F92" w:rsidP="00624ACA">
      <w:pPr>
        <w:jc w:val="both"/>
      </w:pPr>
      <w:r>
        <w:br w:type="page"/>
      </w:r>
    </w:p>
    <w:p w14:paraId="3642AA88" w14:textId="5861BBE7" w:rsidR="007A3CA9" w:rsidRDefault="00CC2F92" w:rsidP="007A3CA9">
      <w:pPr>
        <w:jc w:val="center"/>
        <w:rPr>
          <w:sz w:val="40"/>
          <w:szCs w:val="40"/>
        </w:rPr>
      </w:pPr>
      <w:r w:rsidRPr="00CC2F92">
        <w:rPr>
          <w:sz w:val="40"/>
          <w:szCs w:val="40"/>
        </w:rPr>
        <w:lastRenderedPageBreak/>
        <w:t>Тестирование</w:t>
      </w:r>
    </w:p>
    <w:p w14:paraId="3DFCF3E3" w14:textId="4C4594EC" w:rsidR="00CC2F92" w:rsidRDefault="00A40DF0" w:rsidP="00CC2F92">
      <w:r>
        <w:t>Тестирование приложения прошло нормально.</w:t>
      </w:r>
    </w:p>
    <w:p w14:paraId="51A77D36" w14:textId="64C8E76B" w:rsidR="00A40DF0" w:rsidRDefault="00A40DF0" w:rsidP="00CC2F92">
      <w:r>
        <w:t xml:space="preserve">При проверке программы были найдены ошибки </w:t>
      </w:r>
    </w:p>
    <w:p w14:paraId="0C3B3397" w14:textId="18A58409" w:rsidR="00A40DF0" w:rsidRDefault="00624ACA">
      <w:pPr>
        <w:ind w:left="284" w:hanging="284"/>
        <w:jc w:val="both"/>
      </w:pPr>
      <w:r>
        <w:rPr>
          <w:noProof/>
        </w:rPr>
        <w:drawing>
          <wp:inline distT="0" distB="0" distL="0" distR="0" wp14:anchorId="46AB9B5B" wp14:editId="4073BF4F">
            <wp:extent cx="5372100" cy="2847975"/>
            <wp:effectExtent l="0" t="0" r="0" b="9525"/>
            <wp:docPr id="1309526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52648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66B0">
        <w:rPr>
          <w:noProof/>
          <w:sz w:val="28"/>
          <w:szCs w:val="28"/>
        </w:rPr>
        <w:drawing>
          <wp:inline distT="114300" distB="114300" distL="114300" distR="114300" wp14:anchorId="20C6FF8C" wp14:editId="5013FF80">
            <wp:extent cx="6010275" cy="828675"/>
            <wp:effectExtent l="190500" t="190500" r="104775" b="180975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7"/>
                    <a:srcRect l="-1" r="-1186" b="12995"/>
                    <a:stretch/>
                  </pic:blipFill>
                  <pic:spPr bwMode="auto">
                    <a:xfrm>
                      <a:off x="0" y="0"/>
                      <a:ext cx="6010604" cy="8287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40DF0">
        <w:br w:type="page"/>
      </w:r>
    </w:p>
    <w:p w14:paraId="14E1B704" w14:textId="13D4987E" w:rsidR="00A40DF0" w:rsidRDefault="00A40DF0" w:rsidP="00A40DF0">
      <w:pPr>
        <w:jc w:val="center"/>
        <w:rPr>
          <w:sz w:val="40"/>
          <w:szCs w:val="40"/>
        </w:rPr>
      </w:pPr>
      <w:r w:rsidRPr="00A40DF0">
        <w:rPr>
          <w:sz w:val="40"/>
          <w:szCs w:val="40"/>
        </w:rPr>
        <w:lastRenderedPageBreak/>
        <w:t>Заключени</w:t>
      </w:r>
      <w:r>
        <w:rPr>
          <w:sz w:val="40"/>
          <w:szCs w:val="40"/>
        </w:rPr>
        <w:t>е</w:t>
      </w:r>
    </w:p>
    <w:p w14:paraId="13D6A1AB" w14:textId="25EA1434" w:rsidR="00A40DF0" w:rsidRPr="00A40DF0" w:rsidRDefault="00A40DF0" w:rsidP="00A40DF0">
      <w:r>
        <w:t xml:space="preserve">При прохождении учебной </w:t>
      </w:r>
      <w:proofErr w:type="gramStart"/>
      <w:r>
        <w:t>практики  я</w:t>
      </w:r>
      <w:proofErr w:type="gramEnd"/>
      <w:r>
        <w:t xml:space="preserve">  повторно изучил и закрепил  материалы и так же изучил новое.</w:t>
      </w:r>
    </w:p>
    <w:sectPr w:rsidR="00A40DF0" w:rsidRPr="00A40DF0" w:rsidSect="000D26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7E1BB0" w14:textId="77777777" w:rsidR="00163A3E" w:rsidRDefault="00163A3E" w:rsidP="0026276B">
      <w:r>
        <w:separator/>
      </w:r>
    </w:p>
  </w:endnote>
  <w:endnote w:type="continuationSeparator" w:id="0">
    <w:p w14:paraId="3ABDEA6A" w14:textId="77777777" w:rsidR="00163A3E" w:rsidRDefault="00163A3E" w:rsidP="0026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34AB7E" w14:textId="77777777" w:rsidR="00163A3E" w:rsidRDefault="00163A3E" w:rsidP="0026276B">
      <w:r>
        <w:separator/>
      </w:r>
    </w:p>
  </w:footnote>
  <w:footnote w:type="continuationSeparator" w:id="0">
    <w:p w14:paraId="0F4E92FD" w14:textId="77777777" w:rsidR="00163A3E" w:rsidRDefault="00163A3E" w:rsidP="00262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0394" w14:textId="77777777" w:rsidR="00DE6F0D" w:rsidRPr="00701BCB" w:rsidRDefault="00DE6F0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2088"/>
    <w:multiLevelType w:val="multilevel"/>
    <w:tmpl w:val="5FACD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626A43"/>
    <w:multiLevelType w:val="hybridMultilevel"/>
    <w:tmpl w:val="D422AA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B54E2"/>
    <w:multiLevelType w:val="multilevel"/>
    <w:tmpl w:val="45E6D4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8B5DD2"/>
    <w:multiLevelType w:val="hybridMultilevel"/>
    <w:tmpl w:val="2F3215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35D71A5"/>
    <w:multiLevelType w:val="hybridMultilevel"/>
    <w:tmpl w:val="5FB041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B27CF"/>
    <w:multiLevelType w:val="hybridMultilevel"/>
    <w:tmpl w:val="B68ED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0E0452"/>
    <w:multiLevelType w:val="multilevel"/>
    <w:tmpl w:val="E8443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74802072"/>
    <w:multiLevelType w:val="hybridMultilevel"/>
    <w:tmpl w:val="B8E6E2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D23B38"/>
    <w:multiLevelType w:val="multilevel"/>
    <w:tmpl w:val="392C9B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7830802">
    <w:abstractNumId w:val="9"/>
  </w:num>
  <w:num w:numId="2" w16cid:durableId="1991132204">
    <w:abstractNumId w:val="3"/>
  </w:num>
  <w:num w:numId="3" w16cid:durableId="1197305640">
    <w:abstractNumId w:val="5"/>
  </w:num>
  <w:num w:numId="4" w16cid:durableId="27754403">
    <w:abstractNumId w:val="7"/>
  </w:num>
  <w:num w:numId="5" w16cid:durableId="1437480155">
    <w:abstractNumId w:val="1"/>
  </w:num>
  <w:num w:numId="6" w16cid:durableId="2016765403">
    <w:abstractNumId w:val="6"/>
  </w:num>
  <w:num w:numId="7" w16cid:durableId="940647565">
    <w:abstractNumId w:val="8"/>
  </w:num>
  <w:num w:numId="8" w16cid:durableId="184707844">
    <w:abstractNumId w:val="4"/>
  </w:num>
  <w:num w:numId="9" w16cid:durableId="2077050752">
    <w:abstractNumId w:val="2"/>
  </w:num>
  <w:num w:numId="10" w16cid:durableId="574438007">
    <w:abstractNumId w:val="10"/>
  </w:num>
  <w:num w:numId="11" w16cid:durableId="906956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62DA6"/>
    <w:rsid w:val="00010776"/>
    <w:rsid w:val="00027325"/>
    <w:rsid w:val="000D26DD"/>
    <w:rsid w:val="000F0D0D"/>
    <w:rsid w:val="00163A3E"/>
    <w:rsid w:val="001A45BD"/>
    <w:rsid w:val="0026276B"/>
    <w:rsid w:val="002B2152"/>
    <w:rsid w:val="002E6B2A"/>
    <w:rsid w:val="003431B0"/>
    <w:rsid w:val="00362DA6"/>
    <w:rsid w:val="004D0FC1"/>
    <w:rsid w:val="004F40F8"/>
    <w:rsid w:val="00571AAE"/>
    <w:rsid w:val="00583CA6"/>
    <w:rsid w:val="005F5A29"/>
    <w:rsid w:val="00624ACA"/>
    <w:rsid w:val="007A3CA9"/>
    <w:rsid w:val="007A51A8"/>
    <w:rsid w:val="008D09F9"/>
    <w:rsid w:val="009776C8"/>
    <w:rsid w:val="00A11574"/>
    <w:rsid w:val="00A40DF0"/>
    <w:rsid w:val="00A65D37"/>
    <w:rsid w:val="00A741FF"/>
    <w:rsid w:val="00CC2F92"/>
    <w:rsid w:val="00D06353"/>
    <w:rsid w:val="00D320F2"/>
    <w:rsid w:val="00D81EF3"/>
    <w:rsid w:val="00DC377F"/>
    <w:rsid w:val="00DE6F0D"/>
    <w:rsid w:val="00E34302"/>
    <w:rsid w:val="00E95FAF"/>
    <w:rsid w:val="00ED6089"/>
    <w:rsid w:val="00F64859"/>
    <w:rsid w:val="00FD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ADFA75"/>
  <w15:docId w15:val="{1FBE598C-C95E-4230-8360-2F7E6112C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mallCaps/>
        <w:sz w:val="22"/>
        <w:szCs w:val="22"/>
        <w:lang w:val="ru-RU" w:eastAsia="en-US" w:bidi="ar-SA"/>
      </w:rPr>
    </w:rPrDefault>
    <w:pPrDefault>
      <w:pPr>
        <w:ind w:left="284" w:hanging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2DA6"/>
    <w:pPr>
      <w:ind w:left="0" w:firstLine="0"/>
      <w:jc w:val="left"/>
    </w:pPr>
    <w:rPr>
      <w:rFonts w:ascii="Times New Roman" w:eastAsia="Times New Roman" w:hAnsi="Times New Roman" w:cs="Times New Roman"/>
      <w:smallCaps w:val="0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Знак2"/>
    <w:basedOn w:val="a"/>
    <w:rsid w:val="00362DA6"/>
    <w:pPr>
      <w:tabs>
        <w:tab w:val="left" w:pos="708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3">
    <w:name w:val="List Paragraph"/>
    <w:basedOn w:val="a"/>
    <w:uiPriority w:val="34"/>
    <w:qFormat/>
    <w:rsid w:val="002E6B2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A741FF"/>
    <w:pPr>
      <w:spacing w:before="100" w:beforeAutospacing="1" w:after="100" w:afterAutospacing="1"/>
    </w:pPr>
  </w:style>
  <w:style w:type="paragraph" w:styleId="a5">
    <w:name w:val="header"/>
    <w:basedOn w:val="a"/>
    <w:link w:val="a6"/>
    <w:unhideWhenUsed/>
    <w:rsid w:val="0026276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6276B"/>
    <w:rPr>
      <w:rFonts w:ascii="Times New Roman" w:eastAsia="Times New Roman" w:hAnsi="Times New Roman" w:cs="Times New Roman"/>
      <w:smallCaps w:val="0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6276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6276B"/>
    <w:rPr>
      <w:rFonts w:ascii="Times New Roman" w:eastAsia="Times New Roman" w:hAnsi="Times New Roman" w:cs="Times New Roman"/>
      <w:smallCaps w:val="0"/>
      <w:sz w:val="24"/>
      <w:szCs w:val="24"/>
      <w:lang w:eastAsia="ru-RU"/>
    </w:rPr>
  </w:style>
  <w:style w:type="paragraph" w:customStyle="1" w:styleId="tdillustrationname">
    <w:name w:val="td_illustration_name"/>
    <w:next w:val="tdtext"/>
    <w:qFormat/>
    <w:rsid w:val="00DE6F0D"/>
    <w:pPr>
      <w:numPr>
        <w:ilvl w:val="7"/>
        <w:numId w:val="7"/>
      </w:numPr>
      <w:spacing w:after="120"/>
      <w:jc w:val="center"/>
    </w:pPr>
    <w:rPr>
      <w:rFonts w:ascii="Arial" w:eastAsia="Times New Roman" w:hAnsi="Arial" w:cs="Times New Roman"/>
      <w:smallCaps w:val="0"/>
      <w:szCs w:val="24"/>
      <w:lang w:eastAsia="ru-RU"/>
    </w:rPr>
  </w:style>
  <w:style w:type="paragraph" w:customStyle="1" w:styleId="tdnontocunorderedcaption">
    <w:name w:val="td_nontoc_unordered_caption"/>
    <w:next w:val="tdtext"/>
    <w:qFormat/>
    <w:rsid w:val="00DE6F0D"/>
    <w:pPr>
      <w:keepNext/>
      <w:spacing w:before="120" w:after="120"/>
      <w:ind w:left="0" w:firstLine="0"/>
      <w:jc w:val="center"/>
    </w:pPr>
    <w:rPr>
      <w:rFonts w:ascii="Arial" w:eastAsia="Times New Roman" w:hAnsi="Arial" w:cs="Arial"/>
      <w:b/>
      <w:bCs/>
      <w:caps/>
      <w:smallCaps w:val="0"/>
      <w:kern w:val="32"/>
      <w:sz w:val="24"/>
      <w:szCs w:val="32"/>
      <w:lang w:eastAsia="ru-RU"/>
    </w:rPr>
  </w:style>
  <w:style w:type="paragraph" w:customStyle="1" w:styleId="tdtablename">
    <w:name w:val="td_table_name"/>
    <w:next w:val="tdtext"/>
    <w:qFormat/>
    <w:rsid w:val="00DE6F0D"/>
    <w:pPr>
      <w:keepNext/>
      <w:numPr>
        <w:ilvl w:val="8"/>
        <w:numId w:val="7"/>
      </w:numPr>
      <w:spacing w:after="120"/>
      <w:jc w:val="left"/>
    </w:pPr>
    <w:rPr>
      <w:rFonts w:ascii="Arial" w:eastAsia="Times New Roman" w:hAnsi="Arial" w:cs="Times New Roman"/>
      <w:smallCaps w:val="0"/>
      <w:szCs w:val="20"/>
      <w:lang w:eastAsia="ru-RU"/>
    </w:rPr>
  </w:style>
  <w:style w:type="paragraph" w:customStyle="1" w:styleId="tdtabletext">
    <w:name w:val="td_table_text"/>
    <w:link w:val="tdtabletext0"/>
    <w:qFormat/>
    <w:rsid w:val="00DE6F0D"/>
    <w:pPr>
      <w:tabs>
        <w:tab w:val="left" w:pos="0"/>
      </w:tabs>
      <w:spacing w:after="120"/>
      <w:ind w:left="0" w:firstLine="0"/>
      <w:jc w:val="left"/>
    </w:pPr>
    <w:rPr>
      <w:rFonts w:ascii="Arial" w:eastAsia="Times New Roman" w:hAnsi="Arial" w:cs="Times New Roman"/>
      <w:smallCaps w:val="0"/>
      <w:szCs w:val="24"/>
      <w:lang w:eastAsia="ru-RU"/>
    </w:rPr>
  </w:style>
  <w:style w:type="character" w:customStyle="1" w:styleId="tdtabletext0">
    <w:name w:val="td_table_text Знак"/>
    <w:link w:val="tdtabletext"/>
    <w:rsid w:val="00DE6F0D"/>
    <w:rPr>
      <w:rFonts w:ascii="Arial" w:eastAsia="Times New Roman" w:hAnsi="Arial" w:cs="Times New Roman"/>
      <w:smallCaps w:val="0"/>
      <w:szCs w:val="24"/>
      <w:lang w:eastAsia="ru-RU"/>
    </w:rPr>
  </w:style>
  <w:style w:type="paragraph" w:customStyle="1" w:styleId="tdtext">
    <w:name w:val="td_text"/>
    <w:link w:val="tdtext0"/>
    <w:qFormat/>
    <w:rsid w:val="00DE6F0D"/>
    <w:pPr>
      <w:spacing w:after="120"/>
      <w:ind w:left="0" w:firstLine="567"/>
    </w:pPr>
    <w:rPr>
      <w:rFonts w:ascii="Arial" w:eastAsia="Times New Roman" w:hAnsi="Arial" w:cs="Times New Roman"/>
      <w:smallCaps w:val="0"/>
      <w:szCs w:val="24"/>
      <w:lang w:eastAsia="ru-RU"/>
    </w:rPr>
  </w:style>
  <w:style w:type="character" w:customStyle="1" w:styleId="tdtext0">
    <w:name w:val="td_text Знак"/>
    <w:link w:val="tdtext"/>
    <w:rsid w:val="00DE6F0D"/>
    <w:rPr>
      <w:rFonts w:ascii="Arial" w:eastAsia="Times New Roman" w:hAnsi="Arial" w:cs="Times New Roman"/>
      <w:smallCaps w:val="0"/>
      <w:szCs w:val="24"/>
      <w:lang w:eastAsia="ru-RU"/>
    </w:rPr>
  </w:style>
  <w:style w:type="paragraph" w:customStyle="1" w:styleId="tdtoccaptionlevel1">
    <w:name w:val="td_toc_caption_level_1"/>
    <w:next w:val="tdtext"/>
    <w:link w:val="tdtoccaptionlevel10"/>
    <w:qFormat/>
    <w:rsid w:val="00DE6F0D"/>
    <w:pPr>
      <w:keepNext/>
      <w:pageBreakBefore/>
      <w:numPr>
        <w:numId w:val="7"/>
      </w:numPr>
      <w:spacing w:before="120" w:after="120"/>
      <w:jc w:val="center"/>
      <w:outlineLvl w:val="0"/>
    </w:pPr>
    <w:rPr>
      <w:rFonts w:ascii="Arial" w:eastAsia="Times New Roman" w:hAnsi="Arial" w:cs="Arial"/>
      <w:b/>
      <w:bCs/>
      <w:caps/>
      <w:smallCaps w:val="0"/>
      <w:kern w:val="32"/>
      <w:sz w:val="24"/>
      <w:szCs w:val="32"/>
      <w:lang w:eastAsia="ru-RU"/>
    </w:rPr>
  </w:style>
  <w:style w:type="character" w:customStyle="1" w:styleId="tdtoccaptionlevel10">
    <w:name w:val="td_toc_caption_level_1 Знак"/>
    <w:link w:val="tdtoccaptionlevel1"/>
    <w:rsid w:val="00DE6F0D"/>
    <w:rPr>
      <w:rFonts w:ascii="Arial" w:eastAsia="Times New Roman" w:hAnsi="Arial" w:cs="Arial"/>
      <w:b/>
      <w:bCs/>
      <w:caps/>
      <w:smallCaps w:val="0"/>
      <w:kern w:val="32"/>
      <w:sz w:val="24"/>
      <w:szCs w:val="32"/>
      <w:lang w:eastAsia="ru-RU"/>
    </w:rPr>
  </w:style>
  <w:style w:type="paragraph" w:customStyle="1" w:styleId="tdtoccaptionlevel2">
    <w:name w:val="td_toc_caption_level_2"/>
    <w:next w:val="tdtext"/>
    <w:link w:val="tdtoccaptionlevel20"/>
    <w:qFormat/>
    <w:rsid w:val="00DE6F0D"/>
    <w:pPr>
      <w:keepNext/>
      <w:numPr>
        <w:ilvl w:val="1"/>
        <w:numId w:val="7"/>
      </w:numPr>
      <w:spacing w:before="120" w:after="120"/>
      <w:outlineLvl w:val="1"/>
    </w:pPr>
    <w:rPr>
      <w:rFonts w:ascii="Arial" w:eastAsia="Times New Roman" w:hAnsi="Arial" w:cs="Arial"/>
      <w:b/>
      <w:bCs/>
      <w:smallCaps w:val="0"/>
      <w:kern w:val="32"/>
      <w:sz w:val="24"/>
      <w:szCs w:val="32"/>
      <w:lang w:eastAsia="ru-RU"/>
    </w:rPr>
  </w:style>
  <w:style w:type="character" w:customStyle="1" w:styleId="tdtoccaptionlevel20">
    <w:name w:val="td_toc_caption_level_2 Знак"/>
    <w:link w:val="tdtoccaptionlevel2"/>
    <w:rsid w:val="00DE6F0D"/>
    <w:rPr>
      <w:rFonts w:ascii="Arial" w:eastAsia="Times New Roman" w:hAnsi="Arial" w:cs="Arial"/>
      <w:b/>
      <w:bCs/>
      <w:smallCaps w:val="0"/>
      <w:kern w:val="32"/>
      <w:sz w:val="24"/>
      <w:szCs w:val="32"/>
      <w:lang w:eastAsia="ru-RU"/>
    </w:rPr>
  </w:style>
  <w:style w:type="paragraph" w:customStyle="1" w:styleId="tdtoccaptionlevel3">
    <w:name w:val="td_toc_caption_level_3"/>
    <w:next w:val="tdtext"/>
    <w:link w:val="tdtoccaptionlevel30"/>
    <w:qFormat/>
    <w:rsid w:val="00DE6F0D"/>
    <w:pPr>
      <w:keepNext/>
      <w:numPr>
        <w:ilvl w:val="2"/>
        <w:numId w:val="7"/>
      </w:numPr>
      <w:spacing w:before="120" w:after="120"/>
      <w:outlineLvl w:val="2"/>
    </w:pPr>
    <w:rPr>
      <w:rFonts w:ascii="Arial" w:eastAsia="Times New Roman" w:hAnsi="Arial" w:cs="Arial"/>
      <w:b/>
      <w:bCs/>
      <w:smallCaps w:val="0"/>
      <w:kern w:val="32"/>
      <w:sz w:val="24"/>
      <w:szCs w:val="26"/>
      <w:lang w:eastAsia="ru-RU"/>
    </w:rPr>
  </w:style>
  <w:style w:type="character" w:customStyle="1" w:styleId="tdtoccaptionlevel30">
    <w:name w:val="td_toc_caption_level_3 Знак"/>
    <w:link w:val="tdtoccaptionlevel3"/>
    <w:rsid w:val="00DE6F0D"/>
    <w:rPr>
      <w:rFonts w:ascii="Arial" w:eastAsia="Times New Roman" w:hAnsi="Arial" w:cs="Arial"/>
      <w:b/>
      <w:bCs/>
      <w:smallCaps w:val="0"/>
      <w:kern w:val="32"/>
      <w:sz w:val="24"/>
      <w:szCs w:val="26"/>
      <w:lang w:eastAsia="ru-RU"/>
    </w:rPr>
  </w:style>
  <w:style w:type="paragraph" w:customStyle="1" w:styleId="tdtoccaptionlevel4">
    <w:name w:val="td_toc_caption_level_4"/>
    <w:next w:val="tdtext"/>
    <w:qFormat/>
    <w:rsid w:val="00DE6F0D"/>
    <w:pPr>
      <w:keepNext/>
      <w:numPr>
        <w:ilvl w:val="3"/>
        <w:numId w:val="7"/>
      </w:numPr>
      <w:spacing w:before="120" w:after="120"/>
      <w:outlineLvl w:val="3"/>
    </w:pPr>
    <w:rPr>
      <w:rFonts w:ascii="Arial" w:eastAsia="Times New Roman" w:hAnsi="Arial" w:cs="Times New Roman"/>
      <w:b/>
      <w:smallCaps w:val="0"/>
      <w:sz w:val="24"/>
      <w:szCs w:val="20"/>
      <w:lang w:eastAsia="ru-RU"/>
    </w:rPr>
  </w:style>
  <w:style w:type="paragraph" w:customStyle="1" w:styleId="tdtoccaptionlevel5">
    <w:name w:val="td_toc_caption_level_5"/>
    <w:next w:val="tdtext"/>
    <w:qFormat/>
    <w:rsid w:val="00DE6F0D"/>
    <w:pPr>
      <w:keepNext/>
      <w:numPr>
        <w:ilvl w:val="4"/>
        <w:numId w:val="7"/>
      </w:numPr>
      <w:spacing w:before="120" w:after="120"/>
      <w:outlineLvl w:val="4"/>
    </w:pPr>
    <w:rPr>
      <w:rFonts w:ascii="Arial" w:eastAsia="Times New Roman" w:hAnsi="Arial" w:cs="Times New Roman"/>
      <w:b/>
      <w:smallCaps w:val="0"/>
      <w:sz w:val="24"/>
      <w:szCs w:val="20"/>
      <w:lang w:eastAsia="ru-RU"/>
    </w:rPr>
  </w:style>
  <w:style w:type="paragraph" w:customStyle="1" w:styleId="tdtoccaptionlevel6">
    <w:name w:val="td_toc_caption_level_6"/>
    <w:next w:val="tdtext"/>
    <w:qFormat/>
    <w:rsid w:val="00DE6F0D"/>
    <w:pPr>
      <w:keepNext/>
      <w:numPr>
        <w:ilvl w:val="5"/>
        <w:numId w:val="7"/>
      </w:numPr>
      <w:spacing w:before="120" w:after="120"/>
      <w:outlineLvl w:val="5"/>
    </w:pPr>
    <w:rPr>
      <w:rFonts w:ascii="Arial" w:eastAsia="Times New Roman" w:hAnsi="Arial" w:cs="Times New Roman"/>
      <w:b/>
      <w:smallCaps w:val="0"/>
      <w:noProof/>
      <w:sz w:val="24"/>
      <w:szCs w:val="20"/>
      <w:lang w:eastAsia="ru-RU"/>
    </w:rPr>
  </w:style>
  <w:style w:type="paragraph" w:customStyle="1" w:styleId="tdtocunorderedcaption">
    <w:name w:val="td_toc_unordered_caption"/>
    <w:rsid w:val="00DE6F0D"/>
    <w:pPr>
      <w:pageBreakBefore/>
      <w:spacing w:before="120" w:after="120"/>
      <w:ind w:left="0" w:firstLine="0"/>
      <w:jc w:val="center"/>
      <w:outlineLvl w:val="0"/>
    </w:pPr>
    <w:rPr>
      <w:rFonts w:ascii="Arial" w:eastAsia="Times New Roman" w:hAnsi="Arial" w:cs="Times New Roman"/>
      <w:b/>
      <w:caps/>
      <w:smallCaps w:val="0"/>
      <w:sz w:val="24"/>
      <w:szCs w:val="28"/>
      <w:lang w:eastAsia="ru-RU"/>
    </w:rPr>
  </w:style>
  <w:style w:type="character" w:customStyle="1" w:styleId="qowt-font2-timesnewroman">
    <w:name w:val="qowt-font2-timesnewroman"/>
    <w:basedOn w:val="a0"/>
    <w:rsid w:val="00DE6F0D"/>
  </w:style>
  <w:style w:type="paragraph" w:customStyle="1" w:styleId="x-scope">
    <w:name w:val="x-scope"/>
    <w:basedOn w:val="a"/>
    <w:rsid w:val="00DE6F0D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6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7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20</Pages>
  <Words>2054</Words>
  <Characters>11709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Роман Сычев</cp:lastModifiedBy>
  <cp:revision>14</cp:revision>
  <dcterms:created xsi:type="dcterms:W3CDTF">2020-06-26T11:32:00Z</dcterms:created>
  <dcterms:modified xsi:type="dcterms:W3CDTF">2024-05-19T15:53:00Z</dcterms:modified>
</cp:coreProperties>
</file>