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120" w:line="240" w:lineRule="auto"/>
        <w:ind w:right="300"/>
        <w:rPr>
          <w:rFonts w:ascii="Merriweather" w:cs="Merriweather" w:eastAsia="Merriweather" w:hAnsi="Merriweather"/>
          <w:color w:val="666666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960" w:tblpY="0"/>
        <w:tblW w:w="11400.0" w:type="dxa"/>
        <w:jc w:val="left"/>
        <w:tblInd w:w="-34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75"/>
        <w:gridCol w:w="4425"/>
        <w:tblGridChange w:id="0">
          <w:tblGrid>
            <w:gridCol w:w="6975"/>
            <w:gridCol w:w="4425"/>
          </w:tblGrid>
        </w:tblGridChange>
      </w:tblGrid>
      <w:tr>
        <w:trPr>
          <w:cantSplit w:val="0"/>
          <w:trHeight w:val="1439.47998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widowControl w:val="0"/>
              <w:spacing w:after="120" w:line="240" w:lineRule="auto"/>
              <w:ind w:right="300"/>
              <w:rPr>
                <w:rFonts w:ascii="Merriweather" w:cs="Merriweather" w:eastAsia="Merriweather" w:hAnsi="Merriweather"/>
                <w:b w:val="1"/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48"/>
                <w:szCs w:val="48"/>
                <w:rtl w:val="0"/>
              </w:rPr>
              <w:t xml:space="preserve">LIBASSE NDOYE CISSE</w:t>
            </w:r>
          </w:p>
          <w:p w:rsidR="00000000" w:rsidDel="00000000" w:rsidP="00000000" w:rsidRDefault="00000000" w:rsidRPr="00000000" w14:paraId="00000003">
            <w:pPr>
              <w:pStyle w:val="Subtitle"/>
              <w:keepNext w:val="0"/>
              <w:keepLines w:val="0"/>
              <w:widowControl w:val="0"/>
              <w:spacing w:after="0" w:lineRule="auto"/>
              <w:ind w:right="300"/>
              <w:rPr>
                <w:rFonts w:ascii="Open Sans" w:cs="Open Sans" w:eastAsia="Open Sans" w:hAnsi="Open Sans"/>
                <w:color w:val="000000"/>
                <w:sz w:val="18"/>
                <w:szCs w:val="18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Open Sans" w:cs="Open Sans" w:eastAsia="Open Sans" w:hAnsi="Open Sans"/>
                <w:color w:val="000000"/>
                <w:sz w:val="18"/>
                <w:szCs w:val="18"/>
                <w:rtl w:val="0"/>
              </w:rPr>
              <w:t xml:space="preserve">Développeur frontal/UX &amp; UI designer/Professeur en dev frontal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ind w:right="30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Dakar/Senegal</w:t>
            </w:r>
          </w:p>
          <w:p w:rsidR="00000000" w:rsidDel="00000000" w:rsidP="00000000" w:rsidRDefault="00000000" w:rsidRPr="00000000" w14:paraId="00000005">
            <w:pPr>
              <w:widowControl w:val="0"/>
              <w:ind w:right="300"/>
              <w:rPr>
                <w:rFonts w:ascii="Open Sans" w:cs="Open Sans" w:eastAsia="Open Sans" w:hAnsi="Open Sans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+221 77 746 15 70</w:t>
            </w:r>
          </w:p>
          <w:p w:rsidR="00000000" w:rsidDel="00000000" w:rsidP="00000000" w:rsidRDefault="00000000" w:rsidRPr="00000000" w14:paraId="00000006">
            <w:pPr>
              <w:widowControl w:val="0"/>
              <w:ind w:right="300"/>
              <w:rPr>
                <w:rFonts w:ascii="Open Sans" w:cs="Open Sans" w:eastAsia="Open Sans" w:hAnsi="Open Sans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📧 libasse345ndoyecisse@gmail.com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sz w:val="18"/>
                <w:szCs w:val="18"/>
                <w:rtl w:val="0"/>
              </w:rPr>
              <w:br w:type="textWrapping"/>
              <w:t xml:space="preserve">🌐</w:t>
            </w:r>
            <w:r w:rsidDel="00000000" w:rsidR="00000000" w:rsidRPr="00000000">
              <w:rPr>
                <w:rFonts w:ascii="Open Sans" w:cs="Open Sans" w:eastAsia="Open Sans" w:hAnsi="Open Sans"/>
                <w:sz w:val="18"/>
                <w:szCs w:val="18"/>
                <w:rtl w:val="0"/>
              </w:rPr>
              <w:t xml:space="preserve">https://www.linkedin.com/in/libasse-ndoye-cisse-73b8061b6/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7">
            <w:pPr>
              <w:pStyle w:val="Heading1"/>
              <w:keepNext w:val="0"/>
              <w:keepLines w:val="0"/>
              <w:widowControl w:val="0"/>
              <w:spacing w:after="0" w:before="600" w:line="240" w:lineRule="auto"/>
              <w:ind w:right="300"/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</w:rPr>
            </w:pPr>
            <w:bookmarkStart w:colFirst="0" w:colLast="0" w:name="_y7d3xdxnr44m" w:id="2"/>
            <w:bookmarkEnd w:id="2"/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t xml:space="preserve">EXPÉRIENCE</w:t>
            </w:r>
          </w:p>
          <w:p w:rsidR="00000000" w:rsidDel="00000000" w:rsidP="00000000" w:rsidRDefault="00000000" w:rsidRPr="00000000" w14:paraId="00000008">
            <w:pPr>
              <w:pStyle w:val="Heading2"/>
              <w:widowControl w:val="0"/>
              <w:spacing w:after="0" w:before="320" w:line="240" w:lineRule="auto"/>
              <w:ind w:right="300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bookmarkStart w:colFirst="0" w:colLast="0" w:name="_2p5f5of28qit" w:id="3"/>
            <w:bookmarkEnd w:id="3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Téranga Code, 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Point E— Développeur et </w:t>
            </w: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2"/>
                <w:szCs w:val="22"/>
                <w:rtl w:val="0"/>
              </w:rPr>
              <w:t xml:space="preserve">Formateur en ligne en développement web frontal/UI &amp; UX designer / Gestion de projet (agile)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widowControl w:val="0"/>
              <w:spacing w:after="100" w:before="100" w:line="240" w:lineRule="auto"/>
              <w:ind w:right="300"/>
              <w:rPr>
                <w:rFonts w:ascii="Open Sans" w:cs="Open Sans" w:eastAsia="Open Sans" w:hAnsi="Open Sans"/>
                <w:color w:val="666666"/>
                <w:sz w:val="16"/>
                <w:szCs w:val="16"/>
              </w:rPr>
            </w:pPr>
            <w:bookmarkStart w:colFirst="0" w:colLast="0" w:name="_iqbax3ks0sx7" w:id="4"/>
            <w:bookmarkEnd w:id="4"/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J</w:t>
            </w:r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anvier 2024 jusqu’à nos jours</w:t>
            </w:r>
          </w:p>
          <w:p w:rsidR="00000000" w:rsidDel="00000000" w:rsidP="00000000" w:rsidRDefault="00000000" w:rsidRPr="00000000" w14:paraId="0000000A">
            <w:pPr>
              <w:widowControl w:val="0"/>
              <w:spacing w:before="120" w:line="312" w:lineRule="auto"/>
              <w:ind w:right="30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18"/>
                <w:szCs w:val="18"/>
                <w:rtl w:val="0"/>
              </w:rPr>
              <w:t xml:space="preserve">Téranga Code est une startup spécialisée dans le développement d'applications web et mobiles, la formation des jeunes aux compétences numériques, ainsi que dans les services liés au développement.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right="30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2"/>
              <w:widowControl w:val="0"/>
              <w:spacing w:after="0" w:before="320" w:line="240" w:lineRule="auto"/>
              <w:ind w:right="300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bookmarkStart w:colFirst="0" w:colLast="0" w:name="_rfgvkg2ifhfd" w:id="5"/>
            <w:bookmarkEnd w:id="5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Institut EC2M-DAKAR, 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Pikine technopôle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 — </w:t>
            </w: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2"/>
                <w:szCs w:val="22"/>
                <w:rtl w:val="0"/>
              </w:rPr>
              <w:t xml:space="preserve">Professeur en développement web(frontal: html/css/js et  les frameworks: Bootstrap/Angular)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Style w:val="Heading3"/>
              <w:widowControl w:val="0"/>
              <w:spacing w:after="100" w:before="100" w:line="240" w:lineRule="auto"/>
              <w:ind w:right="300"/>
              <w:rPr>
                <w:rFonts w:ascii="Open Sans" w:cs="Open Sans" w:eastAsia="Open Sans" w:hAnsi="Open Sans"/>
                <w:color w:val="666666"/>
                <w:sz w:val="16"/>
                <w:szCs w:val="16"/>
              </w:rPr>
            </w:pPr>
            <w:bookmarkStart w:colFirst="0" w:colLast="0" w:name="_n64fgzu3lwuy" w:id="6"/>
            <w:bookmarkEnd w:id="6"/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Mars - Août 2024 (en parallèle)</w:t>
            </w:r>
          </w:p>
          <w:p w:rsidR="00000000" w:rsidDel="00000000" w:rsidP="00000000" w:rsidRDefault="00000000" w:rsidRPr="00000000" w14:paraId="0000000E">
            <w:pPr>
              <w:widowControl w:val="0"/>
              <w:spacing w:before="120" w:line="312" w:lineRule="auto"/>
              <w:ind w:right="30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18"/>
                <w:szCs w:val="18"/>
                <w:rtl w:val="0"/>
              </w:rPr>
              <w:t xml:space="preserve">Des cours de remise à niveau sur les technologies du web pour les étudiants en licence 2 et 3.</w:t>
            </w:r>
          </w:p>
          <w:p w:rsidR="00000000" w:rsidDel="00000000" w:rsidP="00000000" w:rsidRDefault="00000000" w:rsidRPr="00000000" w14:paraId="0000000F">
            <w:pPr>
              <w:pStyle w:val="Heading2"/>
              <w:widowControl w:val="0"/>
              <w:spacing w:after="0" w:before="320" w:line="240" w:lineRule="auto"/>
              <w:ind w:right="300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bookmarkStart w:colFirst="0" w:colLast="0" w:name="_o5rebw46wqpv" w:id="7"/>
            <w:bookmarkEnd w:id="7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Simplon Sénégal, 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Sacrée coeur— </w:t>
            </w: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2"/>
                <w:szCs w:val="22"/>
                <w:rtl w:val="0"/>
              </w:rPr>
              <w:t xml:space="preserve">Développeur frontal/UI &amp; UX Designer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pStyle w:val="Heading3"/>
              <w:widowControl w:val="0"/>
              <w:spacing w:after="100" w:before="100" w:line="240" w:lineRule="auto"/>
              <w:ind w:right="300"/>
              <w:rPr>
                <w:rFonts w:ascii="Open Sans" w:cs="Open Sans" w:eastAsia="Open Sans" w:hAnsi="Open Sans"/>
                <w:color w:val="666666"/>
                <w:sz w:val="16"/>
                <w:szCs w:val="16"/>
              </w:rPr>
            </w:pPr>
            <w:bookmarkStart w:colFirst="0" w:colLast="0" w:name="_fsj810973tpi" w:id="8"/>
            <w:bookmarkEnd w:id="8"/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Juillet </w:t>
            </w:r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2023 - Février 2024</w:t>
            </w:r>
          </w:p>
          <w:p w:rsidR="00000000" w:rsidDel="00000000" w:rsidP="00000000" w:rsidRDefault="00000000" w:rsidRPr="00000000" w14:paraId="00000011">
            <w:pPr>
              <w:widowControl w:val="0"/>
              <w:spacing w:before="120" w:line="312" w:lineRule="auto"/>
              <w:ind w:right="30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18"/>
                <w:szCs w:val="18"/>
                <w:rtl w:val="0"/>
              </w:rPr>
              <w:t xml:space="preserve">Développement en équipe d’applications robustes pour des besoins concrets dans l’immobilier, la santé et l’éducation..</w:t>
            </w:r>
          </w:p>
          <w:p w:rsidR="00000000" w:rsidDel="00000000" w:rsidP="00000000" w:rsidRDefault="00000000" w:rsidRPr="00000000" w14:paraId="00000012">
            <w:pPr>
              <w:pStyle w:val="Heading2"/>
              <w:widowControl w:val="0"/>
              <w:spacing w:after="0" w:before="320" w:line="240" w:lineRule="auto"/>
              <w:ind w:right="300"/>
              <w:rPr>
                <w:rFonts w:ascii="Merriweather" w:cs="Merriweather" w:eastAsia="Merriweather" w:hAnsi="Merriweather"/>
                <w:i w:val="1"/>
                <w:sz w:val="24"/>
                <w:szCs w:val="24"/>
              </w:rPr>
            </w:pPr>
            <w:bookmarkStart w:colFirst="0" w:colLast="0" w:name="_u1qbyub36sl6" w:id="9"/>
            <w:bookmarkEnd w:id="9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Siège Wallonie bruxelle, 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Résidence 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Fanne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— </w:t>
            </w: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2"/>
                <w:szCs w:val="22"/>
                <w:rtl w:val="0"/>
              </w:rPr>
              <w:t xml:space="preserve">Développeur frontal/UI &amp; UX Designer placé par simplon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widowControl w:val="0"/>
              <w:spacing w:after="100" w:before="100" w:line="240" w:lineRule="auto"/>
              <w:ind w:right="300"/>
              <w:rPr>
                <w:rFonts w:ascii="Open Sans" w:cs="Open Sans" w:eastAsia="Open Sans" w:hAnsi="Open Sans"/>
                <w:color w:val="666666"/>
                <w:sz w:val="16"/>
                <w:szCs w:val="16"/>
              </w:rPr>
            </w:pPr>
            <w:bookmarkStart w:colFirst="0" w:colLast="0" w:name="_foc0jynl8erc" w:id="10"/>
            <w:bookmarkEnd w:id="10"/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Novembre 2023 (durant ma formation)</w:t>
            </w:r>
          </w:p>
          <w:p w:rsidR="00000000" w:rsidDel="00000000" w:rsidP="00000000" w:rsidRDefault="00000000" w:rsidRPr="00000000" w14:paraId="00000014">
            <w:pPr>
              <w:widowControl w:val="0"/>
              <w:spacing w:before="120" w:line="312" w:lineRule="auto"/>
              <w:ind w:right="30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18"/>
                <w:szCs w:val="18"/>
                <w:rtl w:val="0"/>
              </w:rPr>
              <w:t xml:space="preserve">Contrat de 30 jours pour une application qui permettra de faire des dons pour les garderies d’enfants et l’action de ce dernier sur ce fléau.</w:t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spacing w:after="0" w:before="600" w:line="240" w:lineRule="auto"/>
              <w:ind w:right="300"/>
              <w:rPr>
                <w:rFonts w:ascii="Open Sans" w:cs="Open Sans" w:eastAsia="Open Sans" w:hAnsi="Open Sans"/>
                <w:b w:val="1"/>
                <w:color w:val="b7b7b7"/>
                <w:sz w:val="18"/>
                <w:szCs w:val="18"/>
              </w:rPr>
            </w:pPr>
            <w:bookmarkStart w:colFirst="0" w:colLast="0" w:name="_yk8luflkpwij" w:id="11"/>
            <w:bookmarkEnd w:id="11"/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t xml:space="preserve">FORMATION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widowControl w:val="0"/>
              <w:spacing w:after="0" w:before="320" w:line="240" w:lineRule="auto"/>
              <w:ind w:right="300"/>
              <w:rPr>
                <w:rFonts w:ascii="Merriweather" w:cs="Merriweather" w:eastAsia="Merriweather" w:hAnsi="Merriweather"/>
                <w:i w:val="1"/>
                <w:sz w:val="22"/>
                <w:szCs w:val="22"/>
              </w:rPr>
            </w:pPr>
            <w:bookmarkStart w:colFirst="0" w:colLast="0" w:name="_6wymnhinx9q5" w:id="12"/>
            <w:bookmarkEnd w:id="12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Simplon sénégal, 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Sacrée coeur— </w:t>
            </w: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2"/>
                <w:szCs w:val="22"/>
                <w:rtl w:val="0"/>
              </w:rPr>
              <w:t xml:space="preserve">Certification en développement web frontal/UI UX Design (en parallèle)</w:t>
            </w:r>
          </w:p>
          <w:p w:rsidR="00000000" w:rsidDel="00000000" w:rsidP="00000000" w:rsidRDefault="00000000" w:rsidRPr="00000000" w14:paraId="00000017">
            <w:pPr>
              <w:pStyle w:val="Heading3"/>
              <w:widowControl w:val="0"/>
              <w:spacing w:after="100" w:before="100" w:line="240" w:lineRule="auto"/>
              <w:ind w:right="30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bookmarkStart w:colFirst="0" w:colLast="0" w:name="_7vtcyzeczjot" w:id="13"/>
            <w:bookmarkEnd w:id="13"/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Juillet 2023</w:t>
            </w:r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 - Février 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8">
            <w:pPr>
              <w:pStyle w:val="Heading2"/>
              <w:widowControl w:val="0"/>
              <w:spacing w:after="0" w:before="320" w:line="240" w:lineRule="auto"/>
              <w:ind w:right="300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bookmarkStart w:colFirst="0" w:colLast="0" w:name="_mwq769hfi9gu" w:id="14"/>
            <w:bookmarkEnd w:id="14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br w:type="textWrapping"/>
              <w:br w:type="textWrapping"/>
              <w:br w:type="textWrapping"/>
              <w:t xml:space="preserve">EC2M-DAKAR, 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Liberté 6— </w:t>
            </w: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2"/>
                <w:szCs w:val="22"/>
                <w:rtl w:val="0"/>
              </w:rPr>
              <w:t xml:space="preserve">Licence en développement web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3"/>
              <w:widowControl w:val="0"/>
              <w:spacing w:after="100" w:before="100" w:line="240" w:lineRule="auto"/>
              <w:ind w:right="300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bookmarkStart w:colFirst="0" w:colLast="0" w:name="_xrtaqc5fy53r" w:id="15"/>
            <w:bookmarkEnd w:id="15"/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2021 à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pStyle w:val="Heading2"/>
              <w:widowControl w:val="0"/>
              <w:spacing w:after="0" w:before="320" w:line="240" w:lineRule="auto"/>
              <w:ind w:right="300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bookmarkStart w:colFirst="0" w:colLast="0" w:name="_dcu6jnh4rjbs" w:id="16"/>
            <w:bookmarkEnd w:id="16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Université Assane Seck de Ziguinchor, 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UASZ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—Licence 2 en management informatisée des organisations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pStyle w:val="Heading3"/>
              <w:widowControl w:val="0"/>
              <w:spacing w:after="100" w:before="100" w:line="240" w:lineRule="auto"/>
              <w:ind w:right="300"/>
              <w:rPr>
                <w:rFonts w:ascii="Open Sans" w:cs="Open Sans" w:eastAsia="Open Sans" w:hAnsi="Open Sans"/>
                <w:color w:val="666666"/>
                <w:sz w:val="16"/>
                <w:szCs w:val="16"/>
              </w:rPr>
            </w:pPr>
            <w:bookmarkStart w:colFirst="0" w:colLast="0" w:name="_k71hj8qtbfmw" w:id="17"/>
            <w:bookmarkEnd w:id="17"/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2019 à 2021</w:t>
            </w:r>
          </w:p>
          <w:p w:rsidR="00000000" w:rsidDel="00000000" w:rsidP="00000000" w:rsidRDefault="00000000" w:rsidRPr="00000000" w14:paraId="0000001C">
            <w:pPr>
              <w:pStyle w:val="Heading2"/>
              <w:widowControl w:val="0"/>
              <w:spacing w:after="0" w:before="320" w:line="240" w:lineRule="auto"/>
              <w:ind w:right="300"/>
              <w:rPr>
                <w:rFonts w:ascii="Merriweather" w:cs="Merriweather" w:eastAsia="Merriweather" w:hAnsi="Merriweather"/>
                <w:b w:val="1"/>
                <w:sz w:val="22"/>
                <w:szCs w:val="22"/>
              </w:rPr>
            </w:pPr>
            <w:bookmarkStart w:colFirst="0" w:colLast="0" w:name="_rvm61aanw598" w:id="18"/>
            <w:bookmarkEnd w:id="18"/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2"/>
                <w:szCs w:val="22"/>
                <w:rtl w:val="0"/>
              </w:rPr>
              <w:t xml:space="preserve">LPJ, </w:t>
            </w:r>
            <w:r w:rsidDel="00000000" w:rsidR="00000000" w:rsidRPr="00000000">
              <w:rPr>
                <w:rFonts w:ascii="Merriweather" w:cs="Merriweather" w:eastAsia="Merriweather" w:hAnsi="Merriweather"/>
                <w:sz w:val="22"/>
                <w:szCs w:val="22"/>
                <w:rtl w:val="0"/>
              </w:rPr>
              <w:t xml:space="preserve">Lycée Plan Jaxaay— </w:t>
            </w:r>
            <w:r w:rsidDel="00000000" w:rsidR="00000000" w:rsidRPr="00000000">
              <w:rPr>
                <w:rFonts w:ascii="Merriweather" w:cs="Merriweather" w:eastAsia="Merriweather" w:hAnsi="Merriweather"/>
                <w:i w:val="1"/>
                <w:sz w:val="22"/>
                <w:szCs w:val="22"/>
                <w:rtl w:val="0"/>
              </w:rPr>
              <w:t xml:space="preserve">Baccalauréat en L2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3"/>
              <w:widowControl w:val="0"/>
              <w:spacing w:after="100" w:before="100" w:line="240" w:lineRule="auto"/>
              <w:ind w:right="300"/>
              <w:rPr/>
            </w:pPr>
            <w:bookmarkStart w:colFirst="0" w:colLast="0" w:name="_b6aqq2koh73" w:id="19"/>
            <w:bookmarkEnd w:id="19"/>
            <w:r w:rsidDel="00000000" w:rsidR="00000000" w:rsidRPr="00000000">
              <w:rPr>
                <w:rFonts w:ascii="Open Sans" w:cs="Open Sans" w:eastAsia="Open Sans" w:hAnsi="Open Sans"/>
                <w:color w:val="666666"/>
                <w:sz w:val="16"/>
                <w:szCs w:val="16"/>
                <w:rtl w:val="0"/>
              </w:rPr>
              <w:t xml:space="preserve">2018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Style w:val="Heading1"/>
              <w:keepNext w:val="0"/>
              <w:keepLines w:val="0"/>
              <w:widowControl w:val="0"/>
              <w:spacing w:after="0" w:before="600" w:line="240" w:lineRule="auto"/>
              <w:ind w:right="300"/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</w:rPr>
            </w:pPr>
            <w:bookmarkStart w:colFirst="0" w:colLast="0" w:name="_tuxh7mwdaxox" w:id="20"/>
            <w:bookmarkEnd w:id="20"/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t xml:space="preserve">COMPÉTENCES</w:t>
            </w:r>
          </w:p>
          <w:p w:rsidR="00000000" w:rsidDel="00000000" w:rsidP="00000000" w:rsidRDefault="00000000" w:rsidRPr="00000000" w14:paraId="0000001F">
            <w:pPr>
              <w:widowControl w:val="0"/>
              <w:spacing w:before="320" w:line="312" w:lineRule="auto"/>
              <w:ind w:right="300"/>
              <w:rPr>
                <w:rFonts w:ascii="Merriweather" w:cs="Merriweather" w:eastAsia="Merriweather" w:hAnsi="Merriweather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434343"/>
                <w:sz w:val="18"/>
                <w:szCs w:val="18"/>
                <w:rtl w:val="0"/>
              </w:rPr>
              <w:t xml:space="preserve">Création d'applications web avec les frameworks js comme Angular et Réact.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before="120" w:line="312" w:lineRule="auto"/>
              <w:ind w:right="300"/>
              <w:rPr>
                <w:rFonts w:ascii="Merriweather" w:cs="Merriweather" w:eastAsia="Merriweather" w:hAnsi="Merriweather"/>
                <w:b w:val="1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434343"/>
                <w:sz w:val="18"/>
                <w:szCs w:val="18"/>
                <w:rtl w:val="0"/>
              </w:rPr>
              <w:t xml:space="preserve">Maquettage  et prototypage (figma) tout en respectant les normes UI &amp; UX Design</w:t>
            </w:r>
          </w:p>
          <w:p w:rsidR="00000000" w:rsidDel="00000000" w:rsidP="00000000" w:rsidRDefault="00000000" w:rsidRPr="00000000" w14:paraId="00000021">
            <w:pPr>
              <w:widowControl w:val="0"/>
              <w:spacing w:before="120" w:line="312" w:lineRule="auto"/>
              <w:ind w:right="300"/>
              <w:rPr>
                <w:rFonts w:ascii="Merriweather" w:cs="Merriweather" w:eastAsia="Merriweather" w:hAnsi="Merriweather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434343"/>
                <w:sz w:val="18"/>
                <w:szCs w:val="18"/>
                <w:rtl w:val="0"/>
              </w:rPr>
              <w:t xml:space="preserve">Application des principes de gestion de projet itérative et collaborative.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before="120" w:line="312" w:lineRule="auto"/>
              <w:ind w:right="300"/>
              <w:rPr>
                <w:rFonts w:ascii="Merriweather" w:cs="Merriweather" w:eastAsia="Merriweather" w:hAnsi="Merriweather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434343"/>
                <w:sz w:val="18"/>
                <w:szCs w:val="18"/>
                <w:rtl w:val="0"/>
              </w:rPr>
              <w:t xml:space="preserve">Communication technique</w:t>
            </w:r>
            <w:r w:rsidDel="00000000" w:rsidR="00000000" w:rsidRPr="00000000">
              <w:rPr>
                <w:rFonts w:ascii="Merriweather" w:cs="Merriweather" w:eastAsia="Merriweather" w:hAnsi="Merriweather"/>
                <w:color w:val="434343"/>
                <w:sz w:val="18"/>
                <w:szCs w:val="18"/>
                <w:rtl w:val="0"/>
              </w:rPr>
              <w:t xml:space="preserve"> : expliquer, partager et critiquer de manière constructive.</w:t>
            </w:r>
          </w:p>
          <w:p w:rsidR="00000000" w:rsidDel="00000000" w:rsidP="00000000" w:rsidRDefault="00000000" w:rsidRPr="00000000" w14:paraId="00000023">
            <w:pPr>
              <w:widowControl w:val="0"/>
              <w:spacing w:before="120" w:line="312" w:lineRule="auto"/>
              <w:ind w:right="300"/>
              <w:rPr>
                <w:rFonts w:ascii="Merriweather" w:cs="Merriweather" w:eastAsia="Merriweather" w:hAnsi="Merriweather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434343"/>
                <w:sz w:val="18"/>
                <w:szCs w:val="18"/>
                <w:rtl w:val="0"/>
              </w:rPr>
              <w:t xml:space="preserve">analyser les besoins, questionner efficacement et vulgariser les contraintes techniques.</w:t>
            </w:r>
          </w:p>
          <w:p w:rsidR="00000000" w:rsidDel="00000000" w:rsidP="00000000" w:rsidRDefault="00000000" w:rsidRPr="00000000" w14:paraId="00000024">
            <w:pPr>
              <w:pStyle w:val="Heading1"/>
              <w:keepNext w:val="0"/>
              <w:keepLines w:val="0"/>
              <w:widowControl w:val="0"/>
              <w:spacing w:after="0" w:before="600" w:line="240" w:lineRule="auto"/>
              <w:ind w:right="300"/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</w:rPr>
            </w:pPr>
            <w:bookmarkStart w:colFirst="0" w:colLast="0" w:name="_cxxkes25b26" w:id="21"/>
            <w:bookmarkEnd w:id="21"/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t xml:space="preserve">LANGUES</w:t>
            </w:r>
          </w:p>
          <w:p w:rsidR="00000000" w:rsidDel="00000000" w:rsidP="00000000" w:rsidRDefault="00000000" w:rsidRPr="00000000" w14:paraId="00000025">
            <w:pPr>
              <w:widowControl w:val="0"/>
              <w:spacing w:before="320" w:line="312" w:lineRule="auto"/>
              <w:ind w:right="30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434343"/>
                <w:sz w:val="18"/>
                <w:szCs w:val="18"/>
                <w:rtl w:val="0"/>
              </w:rPr>
              <w:t xml:space="preserve">Français/Anglais</w:t>
            </w:r>
            <w:r w:rsidDel="00000000" w:rsidR="00000000" w:rsidRPr="00000000">
              <w:rPr>
                <w:rFonts w:ascii="Merriweather" w:cs="Merriweather" w:eastAsia="Merriweather" w:hAnsi="Merriweather"/>
                <w:color w:val="666666"/>
                <w:sz w:val="18"/>
                <w:szCs w:val="18"/>
                <w:rtl w:val="0"/>
              </w:rPr>
              <w:t xml:space="preserve">  - Bien parlé</w:t>
            </w:r>
          </w:p>
          <w:p w:rsidR="00000000" w:rsidDel="00000000" w:rsidP="00000000" w:rsidRDefault="00000000" w:rsidRPr="00000000" w14:paraId="00000026">
            <w:pPr>
              <w:widowControl w:val="0"/>
              <w:spacing w:before="320" w:line="312" w:lineRule="auto"/>
              <w:ind w:right="30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Style w:val="Heading3"/>
        <w:widowControl w:val="0"/>
        <w:spacing w:after="100" w:before="100" w:line="240" w:lineRule="auto"/>
        <w:ind w:right="300"/>
        <w:rPr>
          <w:rFonts w:ascii="Merriweather" w:cs="Merriweather" w:eastAsia="Merriweather" w:hAnsi="Merriweather"/>
          <w:color w:val="666666"/>
          <w:sz w:val="12"/>
          <w:szCs w:val="12"/>
        </w:rPr>
      </w:pPr>
      <w:bookmarkStart w:colFirst="0" w:colLast="0" w:name="_uzh5be1ikc1u" w:id="22"/>
      <w:bookmarkEnd w:id="22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