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BF" w:rsidRPr="0062794F" w:rsidRDefault="004748BF" w:rsidP="004748BF">
      <w:pPr>
        <w:pStyle w:val="a4"/>
        <w:rPr>
          <w:sz w:val="28"/>
        </w:rPr>
      </w:pPr>
      <w:r w:rsidRPr="0062794F">
        <w:rPr>
          <w:rFonts w:hint="eastAsia"/>
          <w:sz w:val="28"/>
        </w:rPr>
        <w:t>KL_Uart simulink</w:t>
      </w:r>
      <w:r w:rsidRPr="0062794F">
        <w:rPr>
          <w:rFonts w:hint="eastAsia"/>
          <w:sz w:val="28"/>
        </w:rPr>
        <w:t>模块在</w:t>
      </w:r>
      <w:r w:rsidRPr="0062794F">
        <w:rPr>
          <w:rFonts w:hint="eastAsia"/>
          <w:sz w:val="28"/>
        </w:rPr>
        <w:t xml:space="preserve"> RT-LAB</w:t>
      </w:r>
      <w:r w:rsidR="00B76ABF" w:rsidRPr="0062794F">
        <w:rPr>
          <w:rFonts w:hint="eastAsia"/>
          <w:sz w:val="28"/>
        </w:rPr>
        <w:t>/Simulab</w:t>
      </w:r>
      <w:r w:rsidRPr="0062794F">
        <w:rPr>
          <w:rFonts w:hint="eastAsia"/>
          <w:sz w:val="28"/>
        </w:rPr>
        <w:t xml:space="preserve"> </w:t>
      </w:r>
      <w:r w:rsidRPr="0062794F">
        <w:rPr>
          <w:rFonts w:hint="eastAsia"/>
          <w:sz w:val="28"/>
        </w:rPr>
        <w:t>下的应用指导</w:t>
      </w:r>
    </w:p>
    <w:p w:rsidR="004748BF" w:rsidRDefault="004748BF" w:rsidP="00730B14">
      <w:pPr>
        <w:jc w:val="left"/>
      </w:pPr>
    </w:p>
    <w:tbl>
      <w:tblPr>
        <w:tblStyle w:val="a5"/>
        <w:tblW w:w="0" w:type="auto"/>
        <w:jc w:val="center"/>
        <w:tblLook w:val="04A0" w:firstRow="1" w:lastRow="0" w:firstColumn="1" w:lastColumn="0" w:noHBand="0" w:noVBand="1"/>
      </w:tblPr>
      <w:tblGrid>
        <w:gridCol w:w="2130"/>
        <w:gridCol w:w="2130"/>
        <w:gridCol w:w="2131"/>
        <w:gridCol w:w="2131"/>
      </w:tblGrid>
      <w:tr w:rsidR="004748BF" w:rsidRPr="00933FD0" w:rsidTr="00933FD0">
        <w:trPr>
          <w:jc w:val="center"/>
        </w:trPr>
        <w:tc>
          <w:tcPr>
            <w:tcW w:w="2130" w:type="dxa"/>
            <w:vAlign w:val="center"/>
          </w:tcPr>
          <w:p w:rsidR="004748BF" w:rsidRPr="00933FD0" w:rsidRDefault="004748BF" w:rsidP="00730B14">
            <w:pPr>
              <w:jc w:val="left"/>
              <w:rPr>
                <w:b/>
                <w:sz w:val="20"/>
              </w:rPr>
            </w:pPr>
            <w:r w:rsidRPr="00933FD0">
              <w:rPr>
                <w:rFonts w:hint="eastAsia"/>
                <w:b/>
                <w:sz w:val="20"/>
              </w:rPr>
              <w:t>版本</w:t>
            </w:r>
          </w:p>
        </w:tc>
        <w:tc>
          <w:tcPr>
            <w:tcW w:w="2130" w:type="dxa"/>
            <w:vAlign w:val="center"/>
          </w:tcPr>
          <w:p w:rsidR="004748BF" w:rsidRPr="00933FD0" w:rsidRDefault="004748BF" w:rsidP="00730B14">
            <w:pPr>
              <w:jc w:val="left"/>
              <w:rPr>
                <w:b/>
                <w:sz w:val="20"/>
              </w:rPr>
            </w:pPr>
            <w:r w:rsidRPr="00933FD0">
              <w:rPr>
                <w:rFonts w:hint="eastAsia"/>
                <w:b/>
                <w:sz w:val="20"/>
              </w:rPr>
              <w:t>作者</w:t>
            </w:r>
          </w:p>
        </w:tc>
        <w:tc>
          <w:tcPr>
            <w:tcW w:w="2131" w:type="dxa"/>
            <w:vAlign w:val="center"/>
          </w:tcPr>
          <w:p w:rsidR="004748BF" w:rsidRPr="00933FD0" w:rsidRDefault="004748BF" w:rsidP="00730B14">
            <w:pPr>
              <w:jc w:val="left"/>
              <w:rPr>
                <w:b/>
                <w:sz w:val="20"/>
              </w:rPr>
            </w:pPr>
            <w:r w:rsidRPr="00933FD0">
              <w:rPr>
                <w:rFonts w:hint="eastAsia"/>
                <w:b/>
                <w:sz w:val="20"/>
              </w:rPr>
              <w:t>完成日期</w:t>
            </w:r>
          </w:p>
        </w:tc>
        <w:tc>
          <w:tcPr>
            <w:tcW w:w="2131" w:type="dxa"/>
            <w:vAlign w:val="center"/>
          </w:tcPr>
          <w:p w:rsidR="004748BF" w:rsidRPr="00933FD0" w:rsidRDefault="004748BF" w:rsidP="00730B14">
            <w:pPr>
              <w:jc w:val="left"/>
              <w:rPr>
                <w:b/>
                <w:sz w:val="20"/>
              </w:rPr>
            </w:pPr>
            <w:r w:rsidRPr="00933FD0">
              <w:rPr>
                <w:rFonts w:hint="eastAsia"/>
                <w:b/>
                <w:sz w:val="20"/>
              </w:rPr>
              <w:t>备注</w:t>
            </w:r>
          </w:p>
        </w:tc>
      </w:tr>
      <w:tr w:rsidR="004748BF" w:rsidRPr="00933FD0" w:rsidTr="00933FD0">
        <w:trPr>
          <w:jc w:val="center"/>
        </w:trPr>
        <w:tc>
          <w:tcPr>
            <w:tcW w:w="2130" w:type="dxa"/>
            <w:vAlign w:val="center"/>
          </w:tcPr>
          <w:p w:rsidR="004748BF" w:rsidRPr="00933FD0" w:rsidRDefault="004748BF" w:rsidP="00730B14">
            <w:pPr>
              <w:jc w:val="left"/>
              <w:rPr>
                <w:sz w:val="20"/>
              </w:rPr>
            </w:pPr>
            <w:r w:rsidRPr="00933FD0">
              <w:rPr>
                <w:sz w:val="20"/>
              </w:rPr>
              <w:t>V</w:t>
            </w:r>
            <w:r w:rsidR="00A864D3">
              <w:rPr>
                <w:rFonts w:hint="eastAsia"/>
                <w:sz w:val="20"/>
              </w:rPr>
              <w:t>1.1</w:t>
            </w:r>
            <w:r w:rsidRPr="00933FD0">
              <w:rPr>
                <w:rFonts w:hint="eastAsia"/>
                <w:sz w:val="20"/>
              </w:rPr>
              <w:t>.0</w:t>
            </w:r>
          </w:p>
        </w:tc>
        <w:tc>
          <w:tcPr>
            <w:tcW w:w="2130" w:type="dxa"/>
            <w:vAlign w:val="center"/>
          </w:tcPr>
          <w:p w:rsidR="004748BF" w:rsidRPr="00933FD0" w:rsidRDefault="001E17AE" w:rsidP="00730B14">
            <w:pPr>
              <w:jc w:val="left"/>
              <w:rPr>
                <w:sz w:val="20"/>
              </w:rPr>
            </w:pPr>
            <w:r>
              <w:rPr>
                <w:rFonts w:hint="eastAsia"/>
                <w:sz w:val="20"/>
              </w:rPr>
              <w:t>软件一室</w:t>
            </w:r>
          </w:p>
        </w:tc>
        <w:tc>
          <w:tcPr>
            <w:tcW w:w="2131" w:type="dxa"/>
            <w:vAlign w:val="center"/>
          </w:tcPr>
          <w:p w:rsidR="004748BF" w:rsidRPr="00933FD0" w:rsidRDefault="00A864D3" w:rsidP="00730B14">
            <w:pPr>
              <w:jc w:val="left"/>
              <w:rPr>
                <w:sz w:val="20"/>
              </w:rPr>
            </w:pPr>
            <w:r>
              <w:rPr>
                <w:rFonts w:hint="eastAsia"/>
                <w:sz w:val="20"/>
              </w:rPr>
              <w:t>2018-11-26</w:t>
            </w:r>
          </w:p>
        </w:tc>
        <w:tc>
          <w:tcPr>
            <w:tcW w:w="2131" w:type="dxa"/>
            <w:vAlign w:val="center"/>
          </w:tcPr>
          <w:p w:rsidR="004748BF" w:rsidRPr="00933FD0" w:rsidRDefault="004748BF" w:rsidP="00A864D3">
            <w:pPr>
              <w:jc w:val="left"/>
              <w:rPr>
                <w:sz w:val="20"/>
              </w:rPr>
            </w:pPr>
            <w:r w:rsidRPr="00933FD0">
              <w:rPr>
                <w:rFonts w:hint="eastAsia"/>
                <w:sz w:val="15"/>
              </w:rPr>
              <w:t>适用于</w:t>
            </w:r>
            <w:r w:rsidRPr="00933FD0">
              <w:rPr>
                <w:rFonts w:hint="eastAsia"/>
                <w:sz w:val="15"/>
              </w:rPr>
              <w:t>rtlab + TU-5011</w:t>
            </w:r>
            <w:r w:rsidRPr="00933FD0">
              <w:rPr>
                <w:rFonts w:hint="eastAsia"/>
                <w:sz w:val="15"/>
              </w:rPr>
              <w:t>，</w:t>
            </w:r>
            <w:r w:rsidRPr="00933FD0">
              <w:rPr>
                <w:rFonts w:hint="eastAsia"/>
                <w:sz w:val="15"/>
              </w:rPr>
              <w:t>MOXA</w:t>
            </w:r>
            <w:r w:rsidRPr="00933FD0">
              <w:rPr>
                <w:rFonts w:hint="eastAsia"/>
                <w:sz w:val="15"/>
              </w:rPr>
              <w:t>以及</w:t>
            </w:r>
            <w:r w:rsidR="00A864D3">
              <w:rPr>
                <w:rFonts w:hint="eastAsia"/>
                <w:sz w:val="15"/>
              </w:rPr>
              <w:t>tty</w:t>
            </w:r>
            <w:r w:rsidRPr="00933FD0">
              <w:rPr>
                <w:rFonts w:hint="eastAsia"/>
                <w:sz w:val="15"/>
              </w:rPr>
              <w:t>S</w:t>
            </w:r>
          </w:p>
        </w:tc>
      </w:tr>
    </w:tbl>
    <w:p w:rsidR="004748BF" w:rsidRDefault="004748BF" w:rsidP="00730B14">
      <w:pPr>
        <w:jc w:val="left"/>
      </w:pPr>
    </w:p>
    <w:p w:rsidR="00482DBE" w:rsidRPr="005F60BF" w:rsidRDefault="00482DBE" w:rsidP="008D5B93">
      <w:pPr>
        <w:pStyle w:val="1"/>
        <w:numPr>
          <w:ilvl w:val="0"/>
          <w:numId w:val="7"/>
        </w:numPr>
        <w:spacing w:beforeLines="50" w:before="156" w:afterLines="50" w:after="156" w:line="240" w:lineRule="auto"/>
        <w:rPr>
          <w:sz w:val="22"/>
        </w:rPr>
      </w:pPr>
      <w:r w:rsidRPr="005F60BF">
        <w:rPr>
          <w:rFonts w:hint="eastAsia"/>
          <w:sz w:val="22"/>
        </w:rPr>
        <w:t>基本概述</w:t>
      </w:r>
    </w:p>
    <w:p w:rsidR="007362FB" w:rsidRDefault="00482DBE" w:rsidP="00730B14">
      <w:pPr>
        <w:jc w:val="left"/>
      </w:pPr>
      <w:r>
        <w:rPr>
          <w:rFonts w:hint="eastAsia"/>
        </w:rPr>
        <w:tab/>
        <w:t xml:space="preserve">KL_Uart simulink </w:t>
      </w:r>
      <w:r>
        <w:rPr>
          <w:rFonts w:hint="eastAsia"/>
        </w:rPr>
        <w:t>模块的开发目的在于将各种串口通信板卡集成到</w:t>
      </w:r>
      <w:r>
        <w:rPr>
          <w:rFonts w:hint="eastAsia"/>
        </w:rPr>
        <w:t xml:space="preserve"> simulink </w:t>
      </w:r>
      <w:r>
        <w:rPr>
          <w:rFonts w:hint="eastAsia"/>
        </w:rPr>
        <w:t>模型中，以便于</w:t>
      </w:r>
      <w:r>
        <w:rPr>
          <w:rFonts w:hint="eastAsia"/>
        </w:rPr>
        <w:t xml:space="preserve"> RT-LAB</w:t>
      </w:r>
      <w:r w:rsidR="007459BA">
        <w:rPr>
          <w:rFonts w:hint="eastAsia"/>
        </w:rPr>
        <w:t>/Simulab</w:t>
      </w:r>
      <w:r>
        <w:rPr>
          <w:rFonts w:hint="eastAsia"/>
        </w:rPr>
        <w:t xml:space="preserve"> </w:t>
      </w:r>
      <w:r>
        <w:rPr>
          <w:rFonts w:hint="eastAsia"/>
        </w:rPr>
        <w:t>实时仿真软件的调用。</w:t>
      </w:r>
    </w:p>
    <w:p w:rsidR="007362FB" w:rsidRDefault="007362FB" w:rsidP="00730B14">
      <w:pPr>
        <w:jc w:val="left"/>
      </w:pPr>
    </w:p>
    <w:p w:rsidR="007362FB" w:rsidRPr="007B0B96" w:rsidRDefault="007362FB" w:rsidP="008D5B93">
      <w:pPr>
        <w:pStyle w:val="1"/>
        <w:numPr>
          <w:ilvl w:val="0"/>
          <w:numId w:val="7"/>
        </w:numPr>
        <w:spacing w:beforeLines="50" w:before="156" w:afterLines="50" w:after="156" w:line="240" w:lineRule="auto"/>
        <w:rPr>
          <w:sz w:val="22"/>
        </w:rPr>
      </w:pPr>
      <w:r w:rsidRPr="007B0B96">
        <w:rPr>
          <w:rFonts w:hint="eastAsia"/>
          <w:sz w:val="22"/>
        </w:rPr>
        <w:t>开发测试环境</w:t>
      </w:r>
    </w:p>
    <w:p w:rsidR="007362FB" w:rsidRPr="007362FB" w:rsidRDefault="007362FB" w:rsidP="00730B14">
      <w:pPr>
        <w:jc w:val="left"/>
      </w:pPr>
      <w:r>
        <w:rPr>
          <w:rFonts w:hint="eastAsia"/>
        </w:rPr>
        <w:t xml:space="preserve">RTLAB10.5.7 + MATLAB2011B </w:t>
      </w:r>
      <w:r w:rsidR="00F213E4">
        <w:rPr>
          <w:rFonts w:hint="eastAsia"/>
        </w:rPr>
        <w:t>+ Linux kernel 2.6.29.6-opalrt-6.2.1</w:t>
      </w:r>
      <w:bookmarkStart w:id="0" w:name="_GoBack"/>
      <w:bookmarkEnd w:id="0"/>
    </w:p>
    <w:p w:rsidR="00A153BD" w:rsidRPr="001D300B" w:rsidRDefault="00A153BD" w:rsidP="008D5B93">
      <w:pPr>
        <w:pStyle w:val="1"/>
        <w:numPr>
          <w:ilvl w:val="0"/>
          <w:numId w:val="7"/>
        </w:numPr>
        <w:spacing w:beforeLines="50" w:before="156" w:afterLines="50" w:after="156" w:line="240" w:lineRule="auto"/>
        <w:rPr>
          <w:sz w:val="22"/>
        </w:rPr>
      </w:pPr>
      <w:r w:rsidRPr="001D300B">
        <w:rPr>
          <w:rFonts w:hint="eastAsia"/>
          <w:sz w:val="22"/>
        </w:rPr>
        <w:t>使用方法</w:t>
      </w:r>
    </w:p>
    <w:p w:rsidR="00A153BD" w:rsidRDefault="00A153BD" w:rsidP="00780B57">
      <w:pPr>
        <w:pStyle w:val="2"/>
        <w:spacing w:beforeLines="50" w:before="156" w:afterLines="50" w:after="156" w:line="240" w:lineRule="auto"/>
        <w:rPr>
          <w:sz w:val="20"/>
        </w:rPr>
      </w:pPr>
      <w:r w:rsidRPr="001D300B">
        <w:rPr>
          <w:rFonts w:hint="eastAsia"/>
          <w:sz w:val="20"/>
        </w:rPr>
        <w:t>1</w:t>
      </w:r>
      <w:r w:rsidRPr="001D300B">
        <w:rPr>
          <w:rFonts w:hint="eastAsia"/>
          <w:sz w:val="20"/>
        </w:rPr>
        <w:t>、</w:t>
      </w:r>
      <w:r w:rsidR="00545C0D">
        <w:rPr>
          <w:rFonts w:hint="eastAsia"/>
          <w:sz w:val="20"/>
        </w:rPr>
        <w:t>Linux</w:t>
      </w:r>
      <w:r w:rsidR="00545C0D">
        <w:rPr>
          <w:rFonts w:hint="eastAsia"/>
          <w:sz w:val="20"/>
        </w:rPr>
        <w:t>下板卡</w:t>
      </w:r>
      <w:r w:rsidRPr="001D300B">
        <w:rPr>
          <w:rFonts w:hint="eastAsia"/>
          <w:sz w:val="20"/>
        </w:rPr>
        <w:t>驱动安装</w:t>
      </w:r>
    </w:p>
    <w:p w:rsidR="008052D2" w:rsidRPr="008052D2" w:rsidRDefault="008052D2" w:rsidP="008052D2">
      <w:r>
        <w:rPr>
          <w:rFonts w:hint="eastAsia"/>
        </w:rPr>
        <w:t>基于</w:t>
      </w:r>
      <w:r>
        <w:rPr>
          <w:rFonts w:hint="eastAsia"/>
        </w:rPr>
        <w:t xml:space="preserve"> xshell </w:t>
      </w:r>
      <w:r>
        <w:rPr>
          <w:rFonts w:hint="eastAsia"/>
        </w:rPr>
        <w:t>以及</w:t>
      </w:r>
      <w:r>
        <w:rPr>
          <w:rFonts w:hint="eastAsia"/>
        </w:rPr>
        <w:t xml:space="preserve"> xftp </w:t>
      </w:r>
      <w:r>
        <w:rPr>
          <w:rFonts w:hint="eastAsia"/>
        </w:rPr>
        <w:t>工具的命令行安装。</w:t>
      </w:r>
    </w:p>
    <w:p w:rsidR="005D2F61" w:rsidRDefault="006E09C3" w:rsidP="005D2F61">
      <w:pPr>
        <w:pStyle w:val="a6"/>
        <w:numPr>
          <w:ilvl w:val="0"/>
          <w:numId w:val="1"/>
        </w:numPr>
        <w:ind w:firstLineChars="0"/>
        <w:jc w:val="left"/>
      </w:pPr>
      <w:r>
        <w:rPr>
          <w:rFonts w:hint="eastAsia"/>
        </w:rPr>
        <w:t>TU-5011</w:t>
      </w:r>
      <w:r w:rsidR="005D2F61">
        <w:rPr>
          <w:rFonts w:hint="eastAsia"/>
        </w:rPr>
        <w:t xml:space="preserve"> </w:t>
      </w:r>
      <w:r w:rsidR="005D2F61">
        <w:rPr>
          <w:rFonts w:hint="eastAsia"/>
        </w:rPr>
        <w:t>按如下步骤操作</w:t>
      </w:r>
    </w:p>
    <w:p w:rsidR="006E09C3" w:rsidRDefault="00C06947" w:rsidP="00C96382">
      <w:pPr>
        <w:pStyle w:val="a6"/>
        <w:numPr>
          <w:ilvl w:val="0"/>
          <w:numId w:val="2"/>
        </w:numPr>
        <w:ind w:firstLineChars="0"/>
        <w:jc w:val="left"/>
      </w:pPr>
      <w:r>
        <w:rPr>
          <w:rFonts w:hint="eastAsia"/>
        </w:rPr>
        <w:t>使用</w:t>
      </w:r>
      <w:r>
        <w:rPr>
          <w:rFonts w:hint="eastAsia"/>
        </w:rPr>
        <w:t xml:space="preserve"> xftp </w:t>
      </w:r>
      <w:r>
        <w:rPr>
          <w:rFonts w:hint="eastAsia"/>
        </w:rPr>
        <w:t>工具</w:t>
      </w:r>
      <w:r w:rsidR="00515036">
        <w:rPr>
          <w:rFonts w:hint="eastAsia"/>
        </w:rPr>
        <w:t>将文件夹</w:t>
      </w:r>
      <w:r w:rsidR="00515036">
        <w:rPr>
          <w:rFonts w:hint="eastAsia"/>
        </w:rPr>
        <w:t xml:space="preserve"> drv/so/ </w:t>
      </w:r>
      <w:r w:rsidR="00515036">
        <w:rPr>
          <w:rFonts w:hint="eastAsia"/>
        </w:rPr>
        <w:t>下的所有</w:t>
      </w:r>
      <w:r w:rsidR="00515036">
        <w:rPr>
          <w:rFonts w:hint="eastAsia"/>
        </w:rPr>
        <w:t xml:space="preserve"> so </w:t>
      </w:r>
      <w:r w:rsidR="00515036">
        <w:rPr>
          <w:rFonts w:hint="eastAsia"/>
        </w:rPr>
        <w:t>文件拷贝到下位机</w:t>
      </w:r>
      <w:r w:rsidR="00515036">
        <w:rPr>
          <w:rFonts w:hint="eastAsia"/>
        </w:rPr>
        <w:t xml:space="preserve"> /usr/lib/ </w:t>
      </w:r>
      <w:r w:rsidR="00515036">
        <w:rPr>
          <w:rFonts w:hint="eastAsia"/>
        </w:rPr>
        <w:t>文件下</w:t>
      </w:r>
    </w:p>
    <w:p w:rsidR="00672622" w:rsidRDefault="009577EE" w:rsidP="00426122">
      <w:pPr>
        <w:pStyle w:val="a6"/>
        <w:numPr>
          <w:ilvl w:val="0"/>
          <w:numId w:val="2"/>
        </w:numPr>
        <w:ind w:firstLineChars="0"/>
        <w:jc w:val="left"/>
      </w:pPr>
      <w:r>
        <w:rPr>
          <w:rFonts w:hint="eastAsia"/>
        </w:rPr>
        <w:t>使用</w:t>
      </w:r>
      <w:r>
        <w:rPr>
          <w:rFonts w:hint="eastAsia"/>
        </w:rPr>
        <w:t xml:space="preserve"> xftp </w:t>
      </w:r>
      <w:r>
        <w:rPr>
          <w:rFonts w:hint="eastAsia"/>
        </w:rPr>
        <w:t>工具</w:t>
      </w:r>
      <w:r w:rsidR="00515036">
        <w:rPr>
          <w:rFonts w:hint="eastAsia"/>
        </w:rPr>
        <w:t>将</w:t>
      </w:r>
      <w:r w:rsidR="00515036">
        <w:rPr>
          <w:rFonts w:hint="eastAsia"/>
        </w:rPr>
        <w:t xml:space="preserve"> drv/</w:t>
      </w:r>
      <w:r>
        <w:rPr>
          <w:rFonts w:hint="eastAsia"/>
        </w:rPr>
        <w:t>ko</w:t>
      </w:r>
      <w:r w:rsidR="00426122" w:rsidRPr="00426122">
        <w:t xml:space="preserve"> </w:t>
      </w:r>
      <w:r w:rsidR="00426122">
        <w:rPr>
          <w:rFonts w:hint="eastAsia"/>
        </w:rPr>
        <w:t>/</w:t>
      </w:r>
      <w:r w:rsidR="00A300DE">
        <w:rPr>
          <w:rFonts w:hint="eastAsia"/>
        </w:rPr>
        <w:t xml:space="preserve"> </w:t>
      </w:r>
      <w:r w:rsidR="00A300DE">
        <w:rPr>
          <w:rFonts w:hint="eastAsia"/>
        </w:rPr>
        <w:t>下的</w:t>
      </w:r>
      <w:r w:rsidR="00A300DE">
        <w:rPr>
          <w:rFonts w:hint="eastAsia"/>
        </w:rPr>
        <w:t xml:space="preserve"> </w:t>
      </w:r>
      <w:r w:rsidR="00426122" w:rsidRPr="00426122">
        <w:t>TU5011ko</w:t>
      </w:r>
      <w:r w:rsidR="00515036">
        <w:rPr>
          <w:rFonts w:hint="eastAsia"/>
        </w:rPr>
        <w:t xml:space="preserve"> </w:t>
      </w:r>
      <w:r>
        <w:rPr>
          <w:rFonts w:hint="eastAsia"/>
        </w:rPr>
        <w:t>整个文件夹拷贝到下位机</w:t>
      </w:r>
      <w:r>
        <w:rPr>
          <w:rFonts w:hint="eastAsia"/>
        </w:rPr>
        <w:t xml:space="preserve"> /home/ntuser/ </w:t>
      </w:r>
      <w:r w:rsidR="00515036">
        <w:rPr>
          <w:rFonts w:hint="eastAsia"/>
        </w:rPr>
        <w:t>文件夹下</w:t>
      </w:r>
    </w:p>
    <w:p w:rsidR="0062303E" w:rsidRDefault="00426122" w:rsidP="000D5D92">
      <w:pPr>
        <w:pStyle w:val="a6"/>
        <w:numPr>
          <w:ilvl w:val="0"/>
          <w:numId w:val="2"/>
        </w:numPr>
        <w:ind w:firstLineChars="0"/>
        <w:jc w:val="left"/>
      </w:pPr>
      <w:r>
        <w:rPr>
          <w:rFonts w:hint="eastAsia"/>
        </w:rPr>
        <w:t>使用</w:t>
      </w:r>
      <w:r>
        <w:rPr>
          <w:rFonts w:hint="eastAsia"/>
        </w:rPr>
        <w:t xml:space="preserve"> xftp </w:t>
      </w:r>
      <w:r>
        <w:rPr>
          <w:rFonts w:hint="eastAsia"/>
        </w:rPr>
        <w:t>工具将下位机文件夹</w:t>
      </w:r>
      <w:r>
        <w:rPr>
          <w:rFonts w:hint="eastAsia"/>
        </w:rPr>
        <w:t xml:space="preserve"> </w:t>
      </w:r>
      <w:r w:rsidR="000D5D92" w:rsidRPr="000D5D92">
        <w:t>/etc/rc.d</w:t>
      </w:r>
      <w:r w:rsidR="000D5D92">
        <w:rPr>
          <w:rFonts w:hint="eastAsia"/>
        </w:rPr>
        <w:t xml:space="preserve"> / </w:t>
      </w:r>
      <w:r w:rsidR="000D5D92">
        <w:rPr>
          <w:rFonts w:hint="eastAsia"/>
        </w:rPr>
        <w:t>下</w:t>
      </w:r>
      <w:r>
        <w:rPr>
          <w:rFonts w:hint="eastAsia"/>
        </w:rPr>
        <w:t>的</w:t>
      </w:r>
      <w:r>
        <w:rPr>
          <w:rFonts w:hint="eastAsia"/>
        </w:rPr>
        <w:t xml:space="preserve"> rc.local </w:t>
      </w:r>
      <w:r w:rsidR="0062303E">
        <w:rPr>
          <w:rFonts w:hint="eastAsia"/>
        </w:rPr>
        <w:t>文件拷贝到上位机某路径下</w:t>
      </w:r>
    </w:p>
    <w:p w:rsidR="0062303E" w:rsidRDefault="00426122" w:rsidP="0062303E">
      <w:pPr>
        <w:pStyle w:val="a6"/>
        <w:ind w:left="840" w:firstLineChars="0" w:firstLine="0"/>
        <w:jc w:val="left"/>
      </w:pPr>
      <w:r>
        <w:rPr>
          <w:rFonts w:hint="eastAsia"/>
        </w:rPr>
        <w:t>修改其内容，</w:t>
      </w:r>
      <w:r w:rsidR="0062303E">
        <w:rPr>
          <w:rFonts w:hint="eastAsia"/>
        </w:rPr>
        <w:t>修改前做好备份</w:t>
      </w:r>
      <w:r w:rsidR="002A3226">
        <w:rPr>
          <w:rFonts w:hint="eastAsia"/>
        </w:rPr>
        <w:t>，以防失败</w:t>
      </w:r>
    </w:p>
    <w:p w:rsidR="00187DDB" w:rsidRDefault="00426122" w:rsidP="0062303E">
      <w:pPr>
        <w:pStyle w:val="a6"/>
        <w:ind w:left="840" w:firstLineChars="0" w:firstLine="0"/>
        <w:jc w:val="left"/>
      </w:pPr>
      <w:r>
        <w:rPr>
          <w:rFonts w:hint="eastAsia"/>
        </w:rPr>
        <w:t>在末尾加入</w:t>
      </w:r>
    </w:p>
    <w:p w:rsidR="00515036" w:rsidRDefault="00187DDB" w:rsidP="0062303E">
      <w:pPr>
        <w:pStyle w:val="a6"/>
        <w:ind w:left="840" w:firstLineChars="0" w:firstLine="0"/>
        <w:jc w:val="left"/>
      </w:pPr>
      <w:r>
        <w:rPr>
          <w:rFonts w:hint="eastAsia"/>
        </w:rPr>
        <w:t>insmod</w:t>
      </w:r>
      <w:r w:rsidRPr="004305A4">
        <w:rPr>
          <w:rFonts w:hint="eastAsia"/>
          <w:color w:val="FF0000"/>
        </w:rPr>
        <w:t>空格</w:t>
      </w:r>
      <w:r w:rsidR="00426122">
        <w:rPr>
          <w:rFonts w:hint="eastAsia"/>
        </w:rPr>
        <w:t>/home/ntuser/</w:t>
      </w:r>
      <w:r w:rsidR="00501633">
        <w:rPr>
          <w:rFonts w:hint="eastAsia"/>
        </w:rPr>
        <w:t>TU5011ko/psd</w:t>
      </w:r>
      <w:r w:rsidR="0038716C">
        <w:rPr>
          <w:rFonts w:hint="eastAsia"/>
        </w:rPr>
        <w:t>river</w:t>
      </w:r>
      <w:r w:rsidR="00501633">
        <w:rPr>
          <w:rFonts w:hint="eastAsia"/>
        </w:rPr>
        <w:t>.ko</w:t>
      </w:r>
    </w:p>
    <w:p w:rsidR="0027374D" w:rsidRDefault="003F03AC" w:rsidP="0027374D">
      <w:pPr>
        <w:pStyle w:val="a6"/>
        <w:ind w:left="840" w:firstLineChars="0" w:firstLine="0"/>
        <w:jc w:val="left"/>
      </w:pPr>
      <w:r w:rsidRPr="00C76CE0">
        <w:rPr>
          <w:rFonts w:hint="eastAsia"/>
          <w:color w:val="FF0000"/>
        </w:rPr>
        <w:t>注意，打</w:t>
      </w:r>
      <w:r w:rsidR="0027374D" w:rsidRPr="00C76CE0">
        <w:rPr>
          <w:rFonts w:hint="eastAsia"/>
          <w:color w:val="FF0000"/>
        </w:rPr>
        <w:t>开</w:t>
      </w:r>
      <w:r w:rsidR="0027374D" w:rsidRPr="00C76CE0">
        <w:rPr>
          <w:rFonts w:hint="eastAsia"/>
          <w:color w:val="FF0000"/>
        </w:rPr>
        <w:t xml:space="preserve"> rc.local </w:t>
      </w:r>
      <w:r w:rsidR="0027374D" w:rsidRPr="00C76CE0">
        <w:rPr>
          <w:rFonts w:hint="eastAsia"/>
          <w:color w:val="FF0000"/>
        </w:rPr>
        <w:t>文件不要使用</w:t>
      </w:r>
      <w:r w:rsidR="0027374D" w:rsidRPr="00C76CE0">
        <w:rPr>
          <w:rFonts w:hint="eastAsia"/>
          <w:color w:val="FF0000"/>
        </w:rPr>
        <w:t xml:space="preserve"> Windows </w:t>
      </w:r>
      <w:r w:rsidR="0027374D" w:rsidRPr="00C76CE0">
        <w:rPr>
          <w:rFonts w:hint="eastAsia"/>
          <w:color w:val="FF0000"/>
        </w:rPr>
        <w:t>的记事本等等，建议使用</w:t>
      </w:r>
      <w:r w:rsidR="0027374D" w:rsidRPr="00C76CE0">
        <w:rPr>
          <w:rFonts w:hint="eastAsia"/>
          <w:color w:val="FF0000"/>
        </w:rPr>
        <w:t xml:space="preserve"> notepad++</w:t>
      </w:r>
      <w:r w:rsidR="0027374D" w:rsidRPr="00C76CE0">
        <w:rPr>
          <w:rFonts w:hint="eastAsia"/>
          <w:color w:val="FF0000"/>
        </w:rPr>
        <w:t>打开</w:t>
      </w:r>
      <w:r w:rsidR="00CE7FA3">
        <w:rPr>
          <w:rFonts w:hint="eastAsia"/>
          <w:color w:val="FF0000"/>
        </w:rPr>
        <w:t>,</w:t>
      </w:r>
      <w:r w:rsidR="00CE7FA3" w:rsidRPr="00CE7FA3">
        <w:rPr>
          <w:rFonts w:hint="eastAsia"/>
        </w:rPr>
        <w:t xml:space="preserve"> </w:t>
      </w:r>
      <w:r w:rsidR="00CE7FA3" w:rsidRPr="00170FC1">
        <w:rPr>
          <w:rFonts w:hint="eastAsia"/>
          <w:color w:val="FF0000"/>
        </w:rPr>
        <w:t>（空格是</w:t>
      </w:r>
      <w:r w:rsidR="00420751">
        <w:rPr>
          <w:rFonts w:hint="eastAsia"/>
          <w:color w:val="FF0000"/>
        </w:rPr>
        <w:t>按</w:t>
      </w:r>
      <w:r w:rsidR="00CE7FA3" w:rsidRPr="00170FC1">
        <w:rPr>
          <w:rFonts w:hint="eastAsia"/>
          <w:color w:val="FF0000"/>
        </w:rPr>
        <w:t>键盘</w:t>
      </w:r>
      <w:r w:rsidR="00CE7FA3" w:rsidRPr="00170FC1">
        <w:rPr>
          <w:rFonts w:hint="eastAsia"/>
          <w:color w:val="FF0000"/>
        </w:rPr>
        <w:t>Space</w:t>
      </w:r>
      <w:r w:rsidR="00CE7FA3" w:rsidRPr="00170FC1">
        <w:rPr>
          <w:rFonts w:hint="eastAsia"/>
          <w:color w:val="FF0000"/>
        </w:rPr>
        <w:t>键，不是输入空格两个汉字）</w:t>
      </w:r>
    </w:p>
    <w:p w:rsidR="0062303E" w:rsidRDefault="0062303E" w:rsidP="0062303E">
      <w:pPr>
        <w:pStyle w:val="a6"/>
        <w:numPr>
          <w:ilvl w:val="0"/>
          <w:numId w:val="2"/>
        </w:numPr>
        <w:ind w:firstLineChars="0"/>
        <w:jc w:val="left"/>
      </w:pPr>
      <w:r>
        <w:rPr>
          <w:rFonts w:hint="eastAsia"/>
        </w:rPr>
        <w:t>将修改后的</w:t>
      </w:r>
      <w:r>
        <w:rPr>
          <w:rFonts w:hint="eastAsia"/>
        </w:rPr>
        <w:t xml:space="preserve"> rc.local </w:t>
      </w:r>
      <w:r>
        <w:rPr>
          <w:rFonts w:hint="eastAsia"/>
        </w:rPr>
        <w:t>拷贝到下位机文件夹</w:t>
      </w:r>
      <w:r w:rsidR="00FF15B7">
        <w:rPr>
          <w:rFonts w:hint="eastAsia"/>
        </w:rPr>
        <w:t xml:space="preserve"> </w:t>
      </w:r>
      <w:r w:rsidR="00FF15B7" w:rsidRPr="000D5D92">
        <w:t>/etc/rc.d</w:t>
      </w:r>
      <w:r w:rsidR="00FF15B7">
        <w:rPr>
          <w:rFonts w:hint="eastAsia"/>
        </w:rPr>
        <w:t xml:space="preserve"> / </w:t>
      </w:r>
      <w:r>
        <w:rPr>
          <w:rFonts w:hint="eastAsia"/>
        </w:rPr>
        <w:t>下覆盖</w:t>
      </w:r>
    </w:p>
    <w:p w:rsidR="00AF0487" w:rsidRDefault="00AF0487" w:rsidP="0062303E">
      <w:pPr>
        <w:pStyle w:val="a6"/>
        <w:numPr>
          <w:ilvl w:val="0"/>
          <w:numId w:val="2"/>
        </w:numPr>
        <w:ind w:firstLineChars="0"/>
        <w:jc w:val="left"/>
      </w:pPr>
      <w:r>
        <w:rPr>
          <w:rFonts w:hint="eastAsia"/>
        </w:rPr>
        <w:t>如上步骤完成后在插入</w:t>
      </w:r>
      <w:r>
        <w:rPr>
          <w:rFonts w:hint="eastAsia"/>
        </w:rPr>
        <w:t xml:space="preserve"> TU-5011 </w:t>
      </w:r>
      <w:r>
        <w:rPr>
          <w:rFonts w:hint="eastAsia"/>
        </w:rPr>
        <w:t>板卡的情况下使用</w:t>
      </w:r>
      <w:r>
        <w:rPr>
          <w:rFonts w:hint="eastAsia"/>
        </w:rPr>
        <w:t xml:space="preserve"> xshell </w:t>
      </w:r>
      <w:r>
        <w:rPr>
          <w:rFonts w:hint="eastAsia"/>
        </w:rPr>
        <w:t>输入</w:t>
      </w:r>
      <w:r>
        <w:rPr>
          <w:rFonts w:hint="eastAsia"/>
        </w:rPr>
        <w:t xml:space="preserve"> reboot</w:t>
      </w:r>
      <w:r>
        <w:rPr>
          <w:rFonts w:hint="eastAsia"/>
        </w:rPr>
        <w:t>命令重启下位机</w:t>
      </w:r>
    </w:p>
    <w:p w:rsidR="00AF0487" w:rsidRDefault="00AF0487" w:rsidP="0062303E">
      <w:pPr>
        <w:pStyle w:val="a6"/>
        <w:numPr>
          <w:ilvl w:val="0"/>
          <w:numId w:val="2"/>
        </w:numPr>
        <w:ind w:firstLineChars="0"/>
        <w:jc w:val="left"/>
      </w:pPr>
      <w:r>
        <w:rPr>
          <w:rFonts w:hint="eastAsia"/>
        </w:rPr>
        <w:t>使用</w:t>
      </w:r>
      <w:r>
        <w:rPr>
          <w:rFonts w:hint="eastAsia"/>
        </w:rPr>
        <w:t xml:space="preserve">xshell </w:t>
      </w:r>
      <w:r>
        <w:rPr>
          <w:rFonts w:hint="eastAsia"/>
        </w:rPr>
        <w:t>连接下位机输入命令</w:t>
      </w:r>
      <w:r w:rsidR="00C45151">
        <w:rPr>
          <w:rFonts w:hint="eastAsia"/>
        </w:rPr>
        <w:t xml:space="preserve">  ls</w:t>
      </w:r>
      <w:r w:rsidR="00C45151" w:rsidRPr="004305A4">
        <w:rPr>
          <w:rFonts w:hint="eastAsia"/>
          <w:color w:val="FF0000"/>
        </w:rPr>
        <w:t>空格</w:t>
      </w:r>
      <w:r>
        <w:rPr>
          <w:rFonts w:hint="eastAsia"/>
        </w:rPr>
        <w:t>/dev</w:t>
      </w:r>
      <w:r w:rsidR="00150887">
        <w:rPr>
          <w:rFonts w:hint="eastAsia"/>
        </w:rPr>
        <w:t>/</w:t>
      </w:r>
      <w:r>
        <w:rPr>
          <w:rFonts w:hint="eastAsia"/>
        </w:rPr>
        <w:t xml:space="preserve"> </w:t>
      </w:r>
      <w:r w:rsidR="00C45151">
        <w:rPr>
          <w:rFonts w:hint="eastAsia"/>
        </w:rPr>
        <w:t xml:space="preserve"> </w:t>
      </w:r>
      <w:r>
        <w:rPr>
          <w:rFonts w:hint="eastAsia"/>
        </w:rPr>
        <w:t>出现如下类似</w:t>
      </w:r>
      <w:r w:rsidR="002C31EC">
        <w:rPr>
          <w:rFonts w:hint="eastAsia"/>
        </w:rPr>
        <w:t>，</w:t>
      </w:r>
      <w:r>
        <w:rPr>
          <w:rFonts w:hint="eastAsia"/>
        </w:rPr>
        <w:t>即</w:t>
      </w:r>
      <w:r>
        <w:rPr>
          <w:rFonts w:hint="eastAsia"/>
        </w:rPr>
        <w:t>Linux</w:t>
      </w:r>
      <w:r>
        <w:rPr>
          <w:rFonts w:hint="eastAsia"/>
        </w:rPr>
        <w:t>驱动安装完成</w:t>
      </w:r>
      <w:r w:rsidR="00EA2D5F" w:rsidRPr="00D33743">
        <w:rPr>
          <w:rFonts w:hint="eastAsia"/>
          <w:color w:val="FF0000"/>
        </w:rPr>
        <w:t>（空格是</w:t>
      </w:r>
      <w:r w:rsidR="00881FC7" w:rsidRPr="00D33743">
        <w:rPr>
          <w:rFonts w:hint="eastAsia"/>
          <w:color w:val="FF0000"/>
        </w:rPr>
        <w:t>按</w:t>
      </w:r>
      <w:r w:rsidR="00EA2D5F" w:rsidRPr="00D33743">
        <w:rPr>
          <w:rFonts w:hint="eastAsia"/>
          <w:color w:val="FF0000"/>
        </w:rPr>
        <w:t>键盘</w:t>
      </w:r>
      <w:r w:rsidR="00EA2D5F" w:rsidRPr="00D33743">
        <w:rPr>
          <w:rFonts w:hint="eastAsia"/>
          <w:color w:val="FF0000"/>
        </w:rPr>
        <w:t>Space</w:t>
      </w:r>
      <w:r w:rsidR="00EA2D5F" w:rsidRPr="00D33743">
        <w:rPr>
          <w:rFonts w:hint="eastAsia"/>
          <w:color w:val="FF0000"/>
        </w:rPr>
        <w:t>键，不是输入空格两个汉字）</w:t>
      </w:r>
    </w:p>
    <w:p w:rsidR="009141F7" w:rsidRDefault="00E23323" w:rsidP="009141F7">
      <w:pPr>
        <w:pStyle w:val="a6"/>
        <w:ind w:left="840" w:firstLineChars="0" w:firstLine="0"/>
        <w:jc w:val="left"/>
      </w:pPr>
      <w:r>
        <w:rPr>
          <w:noProof/>
        </w:rPr>
        <w:drawing>
          <wp:inline distT="0" distB="0" distL="0" distR="0" wp14:anchorId="52ED725F" wp14:editId="748DE32B">
            <wp:extent cx="88582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85825" cy="209550"/>
                    </a:xfrm>
                    <a:prstGeom prst="rect">
                      <a:avLst/>
                    </a:prstGeom>
                  </pic:spPr>
                </pic:pic>
              </a:graphicData>
            </a:graphic>
          </wp:inline>
        </w:drawing>
      </w:r>
    </w:p>
    <w:p w:rsidR="00A153BD" w:rsidRDefault="00A153BD" w:rsidP="00780B57">
      <w:pPr>
        <w:pStyle w:val="2"/>
        <w:spacing w:beforeLines="50" w:before="156" w:afterLines="50" w:after="156" w:line="240" w:lineRule="auto"/>
        <w:rPr>
          <w:sz w:val="20"/>
        </w:rPr>
      </w:pPr>
      <w:r w:rsidRPr="001D300B">
        <w:rPr>
          <w:rFonts w:hint="eastAsia"/>
          <w:sz w:val="20"/>
        </w:rPr>
        <w:t>2</w:t>
      </w:r>
      <w:r w:rsidRPr="001D300B">
        <w:rPr>
          <w:rFonts w:hint="eastAsia"/>
          <w:sz w:val="20"/>
        </w:rPr>
        <w:t>、</w:t>
      </w:r>
      <w:r w:rsidRPr="001D300B">
        <w:rPr>
          <w:rFonts w:hint="eastAsia"/>
          <w:sz w:val="20"/>
        </w:rPr>
        <w:t xml:space="preserve">simulink </w:t>
      </w:r>
      <w:r w:rsidRPr="001D300B">
        <w:rPr>
          <w:rFonts w:hint="eastAsia"/>
          <w:sz w:val="20"/>
        </w:rPr>
        <w:t>模块安装</w:t>
      </w:r>
    </w:p>
    <w:p w:rsidR="002C7DE3" w:rsidRDefault="00A53D6F" w:rsidP="003C7EBA">
      <w:pPr>
        <w:pStyle w:val="a6"/>
        <w:numPr>
          <w:ilvl w:val="0"/>
          <w:numId w:val="4"/>
        </w:numPr>
        <w:ind w:firstLineChars="0"/>
      </w:pPr>
      <w:r>
        <w:rPr>
          <w:rFonts w:hint="eastAsia"/>
        </w:rPr>
        <w:t>打开</w:t>
      </w:r>
      <w:r>
        <w:rPr>
          <w:rFonts w:hint="eastAsia"/>
        </w:rPr>
        <w:t xml:space="preserve"> MATLAB</w:t>
      </w:r>
      <w:r w:rsidR="002C7DE3">
        <w:rPr>
          <w:rFonts w:hint="eastAsia"/>
        </w:rPr>
        <w:t xml:space="preserve"> -&gt;</w:t>
      </w:r>
      <w:r>
        <w:rPr>
          <w:rFonts w:hint="eastAsia"/>
        </w:rPr>
        <w:t xml:space="preserve"> </w:t>
      </w:r>
      <w:r>
        <w:rPr>
          <w:rFonts w:hint="eastAsia"/>
        </w:rPr>
        <w:t>点击</w:t>
      </w:r>
      <w:r>
        <w:rPr>
          <w:rFonts w:hint="eastAsia"/>
        </w:rPr>
        <w:t xml:space="preserve"> File</w:t>
      </w:r>
      <w:r w:rsidR="002C7DE3">
        <w:rPr>
          <w:rFonts w:hint="eastAsia"/>
        </w:rPr>
        <w:t xml:space="preserve"> -&gt;</w:t>
      </w:r>
      <w:r>
        <w:rPr>
          <w:rFonts w:hint="eastAsia"/>
        </w:rPr>
        <w:t xml:space="preserve"> </w:t>
      </w:r>
      <w:r>
        <w:rPr>
          <w:rFonts w:hint="eastAsia"/>
        </w:rPr>
        <w:t>点击</w:t>
      </w:r>
      <w:r>
        <w:rPr>
          <w:rFonts w:hint="eastAsia"/>
        </w:rPr>
        <w:t xml:space="preserve"> Set Path </w:t>
      </w:r>
      <w:r w:rsidR="002C7DE3">
        <w:rPr>
          <w:rFonts w:hint="eastAsia"/>
        </w:rPr>
        <w:t xml:space="preserve">-&gt; </w:t>
      </w:r>
      <w:r>
        <w:rPr>
          <w:rFonts w:hint="eastAsia"/>
        </w:rPr>
        <w:t>点击</w:t>
      </w:r>
      <w:r>
        <w:rPr>
          <w:rFonts w:hint="eastAsia"/>
        </w:rPr>
        <w:t xml:space="preserve"> Add Folder</w:t>
      </w:r>
    </w:p>
    <w:p w:rsidR="003C7EBA" w:rsidRDefault="00A53D6F" w:rsidP="003C7EBA">
      <w:pPr>
        <w:pStyle w:val="a6"/>
        <w:numPr>
          <w:ilvl w:val="0"/>
          <w:numId w:val="4"/>
        </w:numPr>
        <w:ind w:firstLineChars="0"/>
      </w:pPr>
      <w:r>
        <w:rPr>
          <w:rFonts w:hint="eastAsia"/>
        </w:rPr>
        <w:t>将</w:t>
      </w:r>
      <w:r>
        <w:rPr>
          <w:rFonts w:hint="eastAsia"/>
        </w:rPr>
        <w:t xml:space="preserve"> model </w:t>
      </w:r>
      <w:r>
        <w:rPr>
          <w:rFonts w:hint="eastAsia"/>
        </w:rPr>
        <w:t>文件夹的全路径保存。</w:t>
      </w:r>
    </w:p>
    <w:p w:rsidR="0061211A" w:rsidRDefault="003C7EBA" w:rsidP="003C7EBA">
      <w:pPr>
        <w:pStyle w:val="a6"/>
        <w:numPr>
          <w:ilvl w:val="0"/>
          <w:numId w:val="4"/>
        </w:numPr>
        <w:ind w:firstLineChars="0"/>
      </w:pPr>
      <w:r>
        <w:rPr>
          <w:rFonts w:hint="eastAsia"/>
        </w:rPr>
        <w:t>打开</w:t>
      </w:r>
      <w:r>
        <w:rPr>
          <w:rFonts w:hint="eastAsia"/>
        </w:rPr>
        <w:t xml:space="preserve"> simulink </w:t>
      </w:r>
      <w:r>
        <w:rPr>
          <w:rFonts w:hint="eastAsia"/>
        </w:rPr>
        <w:t>库</w:t>
      </w:r>
    </w:p>
    <w:p w:rsidR="003C7EBA" w:rsidRDefault="003C7EBA" w:rsidP="003C7EBA">
      <w:pPr>
        <w:pStyle w:val="a6"/>
        <w:numPr>
          <w:ilvl w:val="0"/>
          <w:numId w:val="4"/>
        </w:numPr>
        <w:ind w:firstLineChars="0"/>
      </w:pPr>
      <w:r>
        <w:rPr>
          <w:rFonts w:hint="eastAsia"/>
        </w:rPr>
        <w:lastRenderedPageBreak/>
        <w:t>点击</w:t>
      </w:r>
      <w:r>
        <w:rPr>
          <w:rFonts w:hint="eastAsia"/>
        </w:rPr>
        <w:t xml:space="preserve"> View -&gt; Refresh Tree View</w:t>
      </w:r>
    </w:p>
    <w:p w:rsidR="003C7EBA" w:rsidRDefault="003C7EBA" w:rsidP="003C7EBA">
      <w:pPr>
        <w:pStyle w:val="a6"/>
        <w:numPr>
          <w:ilvl w:val="0"/>
          <w:numId w:val="4"/>
        </w:numPr>
        <w:ind w:firstLineChars="0"/>
      </w:pPr>
      <w:r>
        <w:rPr>
          <w:rFonts w:hint="eastAsia"/>
        </w:rPr>
        <w:t>在导航中出现如下则</w:t>
      </w:r>
      <w:r>
        <w:rPr>
          <w:rFonts w:hint="eastAsia"/>
        </w:rPr>
        <w:t xml:space="preserve"> simulink </w:t>
      </w:r>
      <w:r>
        <w:rPr>
          <w:rFonts w:hint="eastAsia"/>
        </w:rPr>
        <w:t>模块库安装完成</w:t>
      </w:r>
    </w:p>
    <w:p w:rsidR="002F0417" w:rsidRDefault="0002075D" w:rsidP="002F0417">
      <w:pPr>
        <w:pStyle w:val="a6"/>
        <w:ind w:left="839" w:firstLineChars="0" w:firstLine="0"/>
      </w:pPr>
      <w:r>
        <w:rPr>
          <w:noProof/>
        </w:rPr>
        <w:drawing>
          <wp:inline distT="0" distB="0" distL="0" distR="0" wp14:anchorId="5E9DF154" wp14:editId="6DE75DBA">
            <wp:extent cx="1562100" cy="2381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62100" cy="238125"/>
                    </a:xfrm>
                    <a:prstGeom prst="rect">
                      <a:avLst/>
                    </a:prstGeom>
                  </pic:spPr>
                </pic:pic>
              </a:graphicData>
            </a:graphic>
          </wp:inline>
        </w:drawing>
      </w:r>
    </w:p>
    <w:p w:rsidR="007F417F" w:rsidRDefault="007F417F" w:rsidP="002F0417">
      <w:pPr>
        <w:pStyle w:val="a6"/>
        <w:ind w:left="839" w:firstLineChars="0" w:firstLine="0"/>
      </w:pPr>
    </w:p>
    <w:p w:rsidR="007F417F" w:rsidRPr="0061211A" w:rsidRDefault="007F417F" w:rsidP="002F0417">
      <w:pPr>
        <w:pStyle w:val="a6"/>
        <w:ind w:left="839" w:firstLineChars="0" w:firstLine="0"/>
      </w:pPr>
      <w:r>
        <w:rPr>
          <w:noProof/>
        </w:rPr>
        <w:drawing>
          <wp:inline distT="0" distB="0" distL="0" distR="0" wp14:anchorId="2F8F2C7D" wp14:editId="01403C35">
            <wp:extent cx="4143375" cy="704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375" cy="704850"/>
                    </a:xfrm>
                    <a:prstGeom prst="rect">
                      <a:avLst/>
                    </a:prstGeom>
                  </pic:spPr>
                </pic:pic>
              </a:graphicData>
            </a:graphic>
          </wp:inline>
        </w:drawing>
      </w:r>
    </w:p>
    <w:p w:rsidR="00A153BD" w:rsidRDefault="00A153BD" w:rsidP="00730B14">
      <w:pPr>
        <w:jc w:val="left"/>
      </w:pPr>
    </w:p>
    <w:p w:rsidR="00A153BD" w:rsidRPr="001D300B" w:rsidRDefault="00A153BD" w:rsidP="00780B57">
      <w:pPr>
        <w:pStyle w:val="2"/>
        <w:spacing w:beforeLines="50" w:before="156" w:afterLines="50" w:after="156" w:line="240" w:lineRule="auto"/>
        <w:rPr>
          <w:sz w:val="20"/>
        </w:rPr>
      </w:pPr>
      <w:r w:rsidRPr="001D300B">
        <w:rPr>
          <w:rFonts w:hint="eastAsia"/>
          <w:sz w:val="20"/>
        </w:rPr>
        <w:t>3</w:t>
      </w:r>
      <w:r w:rsidRPr="001D300B">
        <w:rPr>
          <w:rFonts w:hint="eastAsia"/>
          <w:sz w:val="20"/>
        </w:rPr>
        <w:t>、</w:t>
      </w:r>
      <w:r w:rsidRPr="001D300B">
        <w:rPr>
          <w:rFonts w:hint="eastAsia"/>
          <w:sz w:val="20"/>
        </w:rPr>
        <w:t xml:space="preserve">RT-LAB </w:t>
      </w:r>
      <w:r w:rsidR="00C36A7B">
        <w:rPr>
          <w:rFonts w:hint="eastAsia"/>
          <w:sz w:val="20"/>
        </w:rPr>
        <w:t>/Simulab</w:t>
      </w:r>
      <w:r w:rsidRPr="001D300B">
        <w:rPr>
          <w:rFonts w:hint="eastAsia"/>
          <w:sz w:val="20"/>
        </w:rPr>
        <w:t>中调用</w:t>
      </w:r>
    </w:p>
    <w:p w:rsidR="00A153BD" w:rsidRDefault="009C1B21" w:rsidP="000E5FF5">
      <w:pPr>
        <w:pStyle w:val="3"/>
        <w:rPr>
          <w:sz w:val="22"/>
        </w:rPr>
      </w:pPr>
      <w:r w:rsidRPr="00B72E06">
        <w:rPr>
          <w:rFonts w:hint="eastAsia"/>
          <w:sz w:val="22"/>
        </w:rPr>
        <w:t>RTLAB</w:t>
      </w:r>
      <w:r w:rsidRPr="00B72E06">
        <w:rPr>
          <w:rFonts w:hint="eastAsia"/>
          <w:sz w:val="22"/>
        </w:rPr>
        <w:t>下的使用</w:t>
      </w:r>
    </w:p>
    <w:p w:rsidR="00F7301E" w:rsidRDefault="00AC04EE" w:rsidP="005E3078">
      <w:pPr>
        <w:pStyle w:val="a6"/>
        <w:numPr>
          <w:ilvl w:val="0"/>
          <w:numId w:val="6"/>
        </w:numPr>
        <w:ind w:firstLineChars="0"/>
      </w:pPr>
      <w:r>
        <w:rPr>
          <w:rFonts w:hint="eastAsia"/>
        </w:rPr>
        <w:t xml:space="preserve">simulink </w:t>
      </w:r>
      <w:r>
        <w:rPr>
          <w:rFonts w:hint="eastAsia"/>
        </w:rPr>
        <w:t>模块的拖动使用方法与库中的其他模块无异，具体参数等释义见模块的面板解释</w:t>
      </w:r>
    </w:p>
    <w:p w:rsidR="00B06D96" w:rsidRDefault="00C97016" w:rsidP="00BE2A39">
      <w:pPr>
        <w:pStyle w:val="a6"/>
        <w:numPr>
          <w:ilvl w:val="0"/>
          <w:numId w:val="6"/>
        </w:numPr>
        <w:ind w:firstLineChars="0"/>
      </w:pPr>
      <w:r>
        <w:rPr>
          <w:rFonts w:hint="eastAsia"/>
        </w:rPr>
        <w:t>模型搭建完成后，在</w:t>
      </w:r>
      <w:r>
        <w:rPr>
          <w:rFonts w:hint="eastAsia"/>
        </w:rPr>
        <w:t xml:space="preserve"> </w:t>
      </w:r>
      <w:r w:rsidR="00BE2A39">
        <w:rPr>
          <w:rFonts w:hint="eastAsia"/>
        </w:rPr>
        <w:t xml:space="preserve">RTLAB </w:t>
      </w:r>
      <w:r w:rsidR="00BE2A39">
        <w:rPr>
          <w:rFonts w:hint="eastAsia"/>
        </w:rPr>
        <w:t>中填入</w:t>
      </w:r>
      <w:r w:rsidR="00BE2A39">
        <w:rPr>
          <w:rFonts w:hint="eastAsia"/>
        </w:rPr>
        <w:t xml:space="preserve"> </w:t>
      </w:r>
      <w:r w:rsidR="00CB7FB8">
        <w:t>-lKL_Uart_1_</w:t>
      </w:r>
      <w:r w:rsidR="00CB7FB8">
        <w:rPr>
          <w:rFonts w:hint="eastAsia"/>
        </w:rPr>
        <w:t>1</w:t>
      </w:r>
      <w:r w:rsidR="000A4F27" w:rsidRPr="004305A4">
        <w:rPr>
          <w:rFonts w:hint="eastAsia"/>
          <w:color w:val="FF0000"/>
        </w:rPr>
        <w:t>空格</w:t>
      </w:r>
      <w:r w:rsidR="00BE2A39" w:rsidRPr="00BE2A39">
        <w:t>-lTU5011</w:t>
      </w:r>
    </w:p>
    <w:p w:rsidR="00C97016" w:rsidRPr="00D33743" w:rsidRDefault="000C7DC9" w:rsidP="00B06D96">
      <w:pPr>
        <w:pStyle w:val="a6"/>
        <w:ind w:left="420" w:firstLineChars="0" w:firstLine="0"/>
        <w:rPr>
          <w:color w:val="FF0000"/>
        </w:rPr>
      </w:pPr>
      <w:r>
        <w:rPr>
          <w:rFonts w:hint="eastAsia"/>
        </w:rPr>
        <w:t>如下图</w:t>
      </w:r>
      <w:r w:rsidR="00DB11C6">
        <w:rPr>
          <w:rFonts w:hint="eastAsia"/>
        </w:rPr>
        <w:t>，</w:t>
      </w:r>
      <w:r w:rsidR="00DB11C6" w:rsidRPr="00D33743">
        <w:rPr>
          <w:rFonts w:hint="eastAsia"/>
          <w:color w:val="FF0000"/>
        </w:rPr>
        <w:t>注意中间的空格</w:t>
      </w:r>
      <w:r w:rsidR="002A3B3F" w:rsidRPr="00D33743">
        <w:rPr>
          <w:rFonts w:hint="eastAsia"/>
          <w:color w:val="FF0000"/>
        </w:rPr>
        <w:t>（空格是键盘</w:t>
      </w:r>
      <w:r w:rsidR="002A3B3F" w:rsidRPr="00D33743">
        <w:rPr>
          <w:rFonts w:hint="eastAsia"/>
          <w:color w:val="FF0000"/>
        </w:rPr>
        <w:t>Space</w:t>
      </w:r>
      <w:r w:rsidR="002A3B3F" w:rsidRPr="00D33743">
        <w:rPr>
          <w:rFonts w:hint="eastAsia"/>
          <w:color w:val="FF0000"/>
        </w:rPr>
        <w:t>键，不是输入空格两个汉字）</w:t>
      </w:r>
    </w:p>
    <w:p w:rsidR="000C7DC9" w:rsidRPr="00F7301E" w:rsidRDefault="0004091C" w:rsidP="000C7DC9">
      <w:pPr>
        <w:pStyle w:val="a6"/>
        <w:ind w:left="420" w:firstLineChars="0" w:firstLine="0"/>
      </w:pPr>
      <w:r>
        <w:rPr>
          <w:noProof/>
        </w:rPr>
        <w:drawing>
          <wp:inline distT="0" distB="0" distL="0" distR="0">
            <wp:extent cx="4667250" cy="4231005"/>
            <wp:effectExtent l="0" t="0" r="0" b="0"/>
            <wp:docPr id="9" name="图片 9" descr="C:\Users\KLJS16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JS168\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231005"/>
                    </a:xfrm>
                    <a:prstGeom prst="rect">
                      <a:avLst/>
                    </a:prstGeom>
                    <a:noFill/>
                    <a:ln>
                      <a:noFill/>
                    </a:ln>
                  </pic:spPr>
                </pic:pic>
              </a:graphicData>
            </a:graphic>
          </wp:inline>
        </w:drawing>
      </w:r>
    </w:p>
    <w:p w:rsidR="009C1B21" w:rsidRDefault="009C1B21" w:rsidP="000E5FF5">
      <w:pPr>
        <w:pStyle w:val="3"/>
        <w:rPr>
          <w:sz w:val="22"/>
        </w:rPr>
      </w:pPr>
      <w:r w:rsidRPr="00B72E06">
        <w:rPr>
          <w:rFonts w:hint="eastAsia"/>
          <w:sz w:val="22"/>
        </w:rPr>
        <w:lastRenderedPageBreak/>
        <w:t>Simulab</w:t>
      </w:r>
      <w:r w:rsidRPr="00B72E06">
        <w:rPr>
          <w:rFonts w:hint="eastAsia"/>
          <w:sz w:val="22"/>
        </w:rPr>
        <w:t>下的使用</w:t>
      </w:r>
    </w:p>
    <w:p w:rsidR="005D197E" w:rsidRDefault="005D197E" w:rsidP="005D197E">
      <w:pPr>
        <w:pStyle w:val="a6"/>
        <w:numPr>
          <w:ilvl w:val="0"/>
          <w:numId w:val="6"/>
        </w:numPr>
        <w:ind w:firstLineChars="0"/>
      </w:pPr>
      <w:r>
        <w:rPr>
          <w:rFonts w:hint="eastAsia"/>
        </w:rPr>
        <w:t xml:space="preserve">simulink </w:t>
      </w:r>
      <w:r>
        <w:rPr>
          <w:rFonts w:hint="eastAsia"/>
        </w:rPr>
        <w:t>模块的拖动使用方法与库中的其他模块无异，具体参数等释义见模块的面板解释</w:t>
      </w:r>
    </w:p>
    <w:p w:rsidR="005D197E" w:rsidRDefault="005D197E" w:rsidP="005D197E">
      <w:pPr>
        <w:pStyle w:val="a6"/>
        <w:numPr>
          <w:ilvl w:val="0"/>
          <w:numId w:val="6"/>
        </w:numPr>
        <w:ind w:firstLineChars="0"/>
      </w:pPr>
      <w:r>
        <w:rPr>
          <w:rFonts w:hint="eastAsia"/>
        </w:rPr>
        <w:t>模型搭建完成后，在</w:t>
      </w:r>
      <w:r>
        <w:rPr>
          <w:rFonts w:hint="eastAsia"/>
        </w:rPr>
        <w:t xml:space="preserve"> </w:t>
      </w:r>
      <w:r w:rsidR="009D77EF">
        <w:rPr>
          <w:rFonts w:hint="eastAsia"/>
        </w:rPr>
        <w:t>Simulab</w:t>
      </w:r>
      <w:r>
        <w:rPr>
          <w:rFonts w:hint="eastAsia"/>
        </w:rPr>
        <w:t xml:space="preserve"> </w:t>
      </w:r>
      <w:r w:rsidR="00FB63D0">
        <w:rPr>
          <w:rFonts w:hint="eastAsia"/>
        </w:rPr>
        <w:t>的</w:t>
      </w:r>
      <w:r w:rsidR="00FB63D0">
        <w:rPr>
          <w:rFonts w:hint="eastAsia"/>
        </w:rPr>
        <w:t xml:space="preserve"> Link Argurments</w:t>
      </w:r>
      <w:r>
        <w:rPr>
          <w:rFonts w:hint="eastAsia"/>
        </w:rPr>
        <w:t>中填入</w:t>
      </w:r>
      <w:r>
        <w:rPr>
          <w:rFonts w:hint="eastAsia"/>
        </w:rPr>
        <w:t xml:space="preserve"> </w:t>
      </w:r>
      <w:r w:rsidR="0004091C">
        <w:t>-lKL_Uart_1_</w:t>
      </w:r>
      <w:r w:rsidR="0004091C">
        <w:rPr>
          <w:rFonts w:hint="eastAsia"/>
        </w:rPr>
        <w:t>1</w:t>
      </w:r>
      <w:r w:rsidR="004D6F3D" w:rsidRPr="004305A4">
        <w:rPr>
          <w:rFonts w:hint="eastAsia"/>
          <w:color w:val="FF0000"/>
        </w:rPr>
        <w:t>空格</w:t>
      </w:r>
      <w:r w:rsidRPr="00BE2A39">
        <w:t>-lTU5011</w:t>
      </w:r>
    </w:p>
    <w:p w:rsidR="005D197E" w:rsidRPr="00D33743" w:rsidRDefault="005D197E" w:rsidP="005D197E">
      <w:pPr>
        <w:pStyle w:val="a6"/>
        <w:ind w:left="420" w:firstLineChars="0" w:firstLine="0"/>
        <w:rPr>
          <w:color w:val="FF0000"/>
        </w:rPr>
      </w:pPr>
      <w:r>
        <w:rPr>
          <w:rFonts w:hint="eastAsia"/>
        </w:rPr>
        <w:t>如下图，</w:t>
      </w:r>
      <w:r w:rsidRPr="00D33743">
        <w:rPr>
          <w:rFonts w:hint="eastAsia"/>
          <w:color w:val="FF0000"/>
        </w:rPr>
        <w:t>注意中间的空格</w:t>
      </w:r>
      <w:r w:rsidR="00AD1AC1" w:rsidRPr="00D33743">
        <w:rPr>
          <w:rFonts w:hint="eastAsia"/>
          <w:color w:val="FF0000"/>
        </w:rPr>
        <w:t>（空格是键盘</w:t>
      </w:r>
      <w:r w:rsidR="00AD1AC1" w:rsidRPr="00D33743">
        <w:rPr>
          <w:rFonts w:hint="eastAsia"/>
          <w:color w:val="FF0000"/>
        </w:rPr>
        <w:t>Space</w:t>
      </w:r>
      <w:r w:rsidR="00AD1AC1" w:rsidRPr="00D33743">
        <w:rPr>
          <w:rFonts w:hint="eastAsia"/>
          <w:color w:val="FF0000"/>
        </w:rPr>
        <w:t>键，不是输入空格两个汉字）</w:t>
      </w:r>
    </w:p>
    <w:p w:rsidR="000E47D4" w:rsidRDefault="0004091C" w:rsidP="005D197E">
      <w:pPr>
        <w:pStyle w:val="a6"/>
        <w:ind w:left="420" w:firstLineChars="0" w:firstLine="0"/>
      </w:pPr>
      <w:r>
        <w:rPr>
          <w:noProof/>
        </w:rPr>
        <w:drawing>
          <wp:inline distT="0" distB="0" distL="0" distR="0">
            <wp:extent cx="5267960" cy="2995930"/>
            <wp:effectExtent l="0" t="0" r="8890" b="0"/>
            <wp:docPr id="10" name="图片 10" descr="C:\Users\KLJS16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JS168\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2995930"/>
                    </a:xfrm>
                    <a:prstGeom prst="rect">
                      <a:avLst/>
                    </a:prstGeom>
                    <a:noFill/>
                    <a:ln>
                      <a:noFill/>
                    </a:ln>
                  </pic:spPr>
                </pic:pic>
              </a:graphicData>
            </a:graphic>
          </wp:inline>
        </w:drawing>
      </w:r>
    </w:p>
    <w:p w:rsidR="005D197E" w:rsidRPr="005D197E" w:rsidRDefault="005D197E" w:rsidP="005D197E"/>
    <w:p w:rsidR="00D64BC5" w:rsidRPr="001D300B" w:rsidRDefault="00D64BC5" w:rsidP="008D5B93">
      <w:pPr>
        <w:pStyle w:val="1"/>
        <w:numPr>
          <w:ilvl w:val="0"/>
          <w:numId w:val="7"/>
        </w:numPr>
        <w:spacing w:beforeLines="50" w:before="156" w:afterLines="50" w:after="156" w:line="240" w:lineRule="auto"/>
        <w:rPr>
          <w:sz w:val="22"/>
        </w:rPr>
      </w:pPr>
      <w:r w:rsidRPr="001D300B">
        <w:rPr>
          <w:rFonts w:hint="eastAsia"/>
          <w:sz w:val="22"/>
        </w:rPr>
        <w:t>板卡接线等介绍</w:t>
      </w:r>
    </w:p>
    <w:p w:rsidR="00D22251" w:rsidRPr="001D300B" w:rsidRDefault="001D300B" w:rsidP="00780B57">
      <w:pPr>
        <w:pStyle w:val="2"/>
        <w:spacing w:beforeLines="50" w:before="156" w:afterLines="50" w:after="156" w:line="240" w:lineRule="auto"/>
        <w:rPr>
          <w:sz w:val="20"/>
        </w:rPr>
      </w:pPr>
      <w:r>
        <w:rPr>
          <w:rFonts w:hint="eastAsia"/>
          <w:sz w:val="20"/>
        </w:rPr>
        <w:t>1</w:t>
      </w:r>
      <w:r>
        <w:rPr>
          <w:rFonts w:hint="eastAsia"/>
          <w:sz w:val="20"/>
        </w:rPr>
        <w:t>、</w:t>
      </w:r>
      <w:r w:rsidR="00730B14" w:rsidRPr="001D300B">
        <w:rPr>
          <w:rFonts w:hint="eastAsia"/>
          <w:sz w:val="20"/>
        </w:rPr>
        <w:t>接线引脚</w:t>
      </w:r>
    </w:p>
    <w:p w:rsidR="00730B14" w:rsidRDefault="00730B14" w:rsidP="00413FAF">
      <w:pPr>
        <w:pStyle w:val="a6"/>
        <w:numPr>
          <w:ilvl w:val="0"/>
          <w:numId w:val="2"/>
        </w:numPr>
        <w:ind w:firstLineChars="0"/>
        <w:jc w:val="left"/>
      </w:pPr>
      <w:r>
        <w:rPr>
          <w:rFonts w:hint="eastAsia"/>
        </w:rPr>
        <w:t>RS232</w:t>
      </w:r>
    </w:p>
    <w:p w:rsidR="003F1027" w:rsidRDefault="00730B14" w:rsidP="00413FAF">
      <w:pPr>
        <w:ind w:leftChars="200" w:left="420"/>
        <w:jc w:val="left"/>
      </w:pPr>
      <w:r>
        <w:rPr>
          <w:rFonts w:hint="eastAsia"/>
        </w:rPr>
        <w:t>使用</w:t>
      </w:r>
      <w:r>
        <w:rPr>
          <w:rFonts w:hint="eastAsia"/>
        </w:rPr>
        <w:t xml:space="preserve"> DB9 </w:t>
      </w:r>
      <w:r>
        <w:rPr>
          <w:rFonts w:hint="eastAsia"/>
        </w:rPr>
        <w:t>的接头都是</w:t>
      </w:r>
      <w:r w:rsidR="00E3160A">
        <w:rPr>
          <w:rFonts w:hint="eastAsia"/>
        </w:rPr>
        <w:t xml:space="preserve"> 2</w:t>
      </w:r>
      <w:r>
        <w:rPr>
          <w:rFonts w:hint="eastAsia"/>
        </w:rPr>
        <w:t>接收</w:t>
      </w:r>
      <w:r w:rsidR="00E3160A">
        <w:rPr>
          <w:rFonts w:hint="eastAsia"/>
        </w:rPr>
        <w:t>，</w:t>
      </w:r>
      <w:r>
        <w:rPr>
          <w:rFonts w:hint="eastAsia"/>
        </w:rPr>
        <w:t xml:space="preserve"> 3</w:t>
      </w:r>
      <w:r>
        <w:rPr>
          <w:rFonts w:hint="eastAsia"/>
        </w:rPr>
        <w:t>发送</w:t>
      </w:r>
      <w:r w:rsidR="00E3160A">
        <w:rPr>
          <w:rFonts w:hint="eastAsia"/>
        </w:rPr>
        <w:t>，</w:t>
      </w:r>
      <w:r>
        <w:rPr>
          <w:rFonts w:hint="eastAsia"/>
        </w:rPr>
        <w:t xml:space="preserve"> 5</w:t>
      </w:r>
      <w:r>
        <w:rPr>
          <w:rFonts w:hint="eastAsia"/>
        </w:rPr>
        <w:t>接地</w:t>
      </w:r>
      <w:r w:rsidR="00C3381A">
        <w:rPr>
          <w:rFonts w:hint="eastAsia"/>
        </w:rPr>
        <w:t>。</w:t>
      </w:r>
      <w:r w:rsidR="00E3160A">
        <w:rPr>
          <w:rFonts w:hint="eastAsia"/>
        </w:rPr>
        <w:t>计算机自带的串口</w:t>
      </w:r>
      <w:r w:rsidR="00FA42A7">
        <w:rPr>
          <w:rFonts w:hint="eastAsia"/>
        </w:rPr>
        <w:t>（如果有）</w:t>
      </w:r>
      <w:r w:rsidR="00C3381A">
        <w:rPr>
          <w:rFonts w:hint="eastAsia"/>
        </w:rPr>
        <w:t xml:space="preserve"> TTYS </w:t>
      </w:r>
      <w:r w:rsidR="00E3160A">
        <w:rPr>
          <w:rFonts w:hint="eastAsia"/>
        </w:rPr>
        <w:t>便是</w:t>
      </w:r>
      <w:r w:rsidR="00E3160A">
        <w:rPr>
          <w:rFonts w:hint="eastAsia"/>
        </w:rPr>
        <w:t xml:space="preserve"> DB9 </w:t>
      </w:r>
      <w:r w:rsidR="00E3160A">
        <w:rPr>
          <w:rFonts w:hint="eastAsia"/>
        </w:rPr>
        <w:t>公头</w:t>
      </w:r>
      <w:r w:rsidR="00CB6CA2">
        <w:rPr>
          <w:rFonts w:hint="eastAsia"/>
        </w:rPr>
        <w:t>,</w:t>
      </w:r>
      <w:r w:rsidR="00585B4E">
        <w:rPr>
          <w:rFonts w:hint="eastAsia"/>
        </w:rPr>
        <w:t>当两个接头连接时，一端公头一端母头则使用直连线，其他则使用交叉线</w:t>
      </w:r>
    </w:p>
    <w:p w:rsidR="00585B4E" w:rsidRPr="00585B4E" w:rsidRDefault="00585B4E" w:rsidP="00F92B81">
      <w:pPr>
        <w:ind w:firstLine="420"/>
        <w:jc w:val="left"/>
      </w:pPr>
      <w:r>
        <w:rPr>
          <w:rFonts w:hint="eastAsia"/>
        </w:rPr>
        <w:t>所谓直连线即连接线的一端的</w:t>
      </w:r>
      <w:r>
        <w:rPr>
          <w:rFonts w:hint="eastAsia"/>
        </w:rPr>
        <w:t>2</w:t>
      </w:r>
      <w:r>
        <w:rPr>
          <w:rFonts w:hint="eastAsia"/>
        </w:rPr>
        <w:t>引脚与另一端的</w:t>
      </w:r>
      <w:r w:rsidR="00EF3892">
        <w:rPr>
          <w:rFonts w:hint="eastAsia"/>
        </w:rPr>
        <w:t>3</w:t>
      </w:r>
      <w:r w:rsidR="00EF3892">
        <w:rPr>
          <w:rFonts w:hint="eastAsia"/>
        </w:rPr>
        <w:t>引脚连通</w:t>
      </w:r>
      <w:r w:rsidR="00F8686B">
        <w:rPr>
          <w:rFonts w:hint="eastAsia"/>
        </w:rPr>
        <w:t>。</w:t>
      </w:r>
    </w:p>
    <w:p w:rsidR="003F1027" w:rsidRDefault="003F1027" w:rsidP="00730B14">
      <w:pPr>
        <w:jc w:val="left"/>
      </w:pPr>
    </w:p>
    <w:p w:rsidR="00E3160A" w:rsidRDefault="00E3160A" w:rsidP="00780936">
      <w:pPr>
        <w:pStyle w:val="a6"/>
        <w:numPr>
          <w:ilvl w:val="0"/>
          <w:numId w:val="2"/>
        </w:numPr>
        <w:ind w:firstLineChars="0"/>
        <w:jc w:val="left"/>
      </w:pPr>
      <w:r>
        <w:rPr>
          <w:rFonts w:hint="eastAsia"/>
        </w:rPr>
        <w:t>RS422</w:t>
      </w:r>
    </w:p>
    <w:p w:rsidR="00E3160A" w:rsidRDefault="00E3160A" w:rsidP="00780936">
      <w:pPr>
        <w:ind w:firstLine="420"/>
        <w:jc w:val="left"/>
      </w:pPr>
      <w:r>
        <w:rPr>
          <w:rFonts w:hint="eastAsia"/>
        </w:rPr>
        <w:t>不同设备的引脚会有不同，可具体参见设备板卡的使用说明书。</w:t>
      </w:r>
    </w:p>
    <w:p w:rsidR="00BA48BF" w:rsidRDefault="00BA48BF" w:rsidP="00730B14">
      <w:pPr>
        <w:jc w:val="left"/>
      </w:pPr>
    </w:p>
    <w:p w:rsidR="00BA48BF" w:rsidRDefault="00BA48BF" w:rsidP="00010DE5">
      <w:pPr>
        <w:pStyle w:val="a6"/>
        <w:numPr>
          <w:ilvl w:val="0"/>
          <w:numId w:val="2"/>
        </w:numPr>
        <w:ind w:firstLineChars="0"/>
        <w:jc w:val="left"/>
      </w:pPr>
      <w:r>
        <w:rPr>
          <w:rFonts w:hint="eastAsia"/>
        </w:rPr>
        <w:t>RS458</w:t>
      </w:r>
    </w:p>
    <w:p w:rsidR="00BA48BF" w:rsidRDefault="00BA48BF" w:rsidP="00010DE5">
      <w:pPr>
        <w:ind w:firstLine="420"/>
        <w:jc w:val="left"/>
      </w:pPr>
      <w:r>
        <w:rPr>
          <w:rFonts w:hint="eastAsia"/>
        </w:rPr>
        <w:t>不同设备的引脚会有不同，可具体参见设备板卡的使用说明书。</w:t>
      </w:r>
    </w:p>
    <w:p w:rsidR="00BA48BF" w:rsidRDefault="00BA48BF" w:rsidP="00730B14">
      <w:pPr>
        <w:jc w:val="left"/>
      </w:pPr>
    </w:p>
    <w:p w:rsidR="00BA48BF" w:rsidRDefault="00BA48BF" w:rsidP="005D7713">
      <w:pPr>
        <w:pStyle w:val="3"/>
      </w:pPr>
      <w:r>
        <w:rPr>
          <w:rFonts w:hint="eastAsia"/>
        </w:rPr>
        <w:t>TU-5011</w:t>
      </w:r>
      <w:r>
        <w:rPr>
          <w:rFonts w:hint="eastAsia"/>
        </w:rPr>
        <w:t>接线图</w:t>
      </w:r>
    </w:p>
    <w:p w:rsidR="000E49AD" w:rsidRDefault="000E49AD" w:rsidP="000E49AD">
      <w:pPr>
        <w:jc w:val="left"/>
      </w:pPr>
      <w:r w:rsidRPr="00634F3F">
        <w:rPr>
          <w:rFonts w:hint="eastAsia"/>
          <w:color w:val="FF0000"/>
        </w:rPr>
        <w:t xml:space="preserve">TU-5011 </w:t>
      </w:r>
      <w:r w:rsidRPr="00634F3F">
        <w:rPr>
          <w:rFonts w:hint="eastAsia"/>
          <w:color w:val="FF0000"/>
        </w:rPr>
        <w:t>的</w:t>
      </w:r>
      <w:r w:rsidRPr="00634F3F">
        <w:rPr>
          <w:rFonts w:hint="eastAsia"/>
          <w:color w:val="FF0000"/>
        </w:rPr>
        <w:t>232</w:t>
      </w:r>
      <w:r w:rsidRPr="00634F3F">
        <w:rPr>
          <w:rFonts w:hint="eastAsia"/>
          <w:color w:val="FF0000"/>
        </w:rPr>
        <w:t>通信接线</w:t>
      </w:r>
    </w:p>
    <w:p w:rsidR="000E49AD" w:rsidRDefault="000E49AD" w:rsidP="000E49AD">
      <w:pPr>
        <w:jc w:val="left"/>
      </w:pPr>
      <w:r>
        <w:rPr>
          <w:rFonts w:hint="eastAsia"/>
        </w:rPr>
        <w:t>端口</w:t>
      </w:r>
      <w:r>
        <w:rPr>
          <w:rFonts w:hint="eastAsia"/>
        </w:rPr>
        <w:t>1</w:t>
      </w:r>
      <w:r>
        <w:rPr>
          <w:rFonts w:hint="eastAsia"/>
        </w:rPr>
        <w:tab/>
      </w:r>
      <w:r>
        <w:rPr>
          <w:rFonts w:hint="eastAsia"/>
        </w:rPr>
        <w:tab/>
      </w:r>
      <w:r>
        <w:rPr>
          <w:rFonts w:hint="eastAsia"/>
        </w:rPr>
        <w:tab/>
      </w:r>
      <w:r>
        <w:rPr>
          <w:rFonts w:hint="eastAsia"/>
        </w:rPr>
        <w:t>端口</w:t>
      </w:r>
      <w:r>
        <w:rPr>
          <w:rFonts w:hint="eastAsia"/>
        </w:rPr>
        <w:t>2</w:t>
      </w:r>
    </w:p>
    <w:p w:rsidR="000E49AD" w:rsidRDefault="000E49AD" w:rsidP="000E49AD">
      <w:pPr>
        <w:jc w:val="left"/>
      </w:pPr>
      <w:r>
        <w:rPr>
          <w:rFonts w:hint="eastAsia"/>
        </w:rPr>
        <w:lastRenderedPageBreak/>
        <w:t>2</w:t>
      </w:r>
      <w:r>
        <w:rPr>
          <w:rFonts w:hint="eastAsia"/>
        </w:rPr>
        <w:tab/>
        <w:t>----------------</w:t>
      </w:r>
      <w:r>
        <w:rPr>
          <w:rFonts w:hint="eastAsia"/>
        </w:rPr>
        <w:tab/>
        <w:t>3</w:t>
      </w:r>
    </w:p>
    <w:p w:rsidR="000E49AD" w:rsidRDefault="000E49AD" w:rsidP="000E49AD">
      <w:pPr>
        <w:jc w:val="left"/>
      </w:pPr>
      <w:r>
        <w:rPr>
          <w:rFonts w:hint="eastAsia"/>
        </w:rPr>
        <w:t>3</w:t>
      </w:r>
      <w:r>
        <w:rPr>
          <w:rFonts w:hint="eastAsia"/>
        </w:rPr>
        <w:tab/>
        <w:t>----------------</w:t>
      </w:r>
      <w:r>
        <w:rPr>
          <w:rFonts w:hint="eastAsia"/>
        </w:rPr>
        <w:tab/>
        <w:t>2</w:t>
      </w:r>
    </w:p>
    <w:p w:rsidR="00D11E16" w:rsidRDefault="00D11E16" w:rsidP="000E49AD">
      <w:pPr>
        <w:jc w:val="left"/>
      </w:pPr>
      <w:r>
        <w:rPr>
          <w:rFonts w:hint="eastAsia"/>
        </w:rPr>
        <w:t>5</w:t>
      </w:r>
      <w:r>
        <w:rPr>
          <w:rFonts w:hint="eastAsia"/>
        </w:rPr>
        <w:tab/>
        <w:t>----------------</w:t>
      </w:r>
      <w:r>
        <w:rPr>
          <w:rFonts w:hint="eastAsia"/>
        </w:rPr>
        <w:tab/>
        <w:t>5</w:t>
      </w:r>
    </w:p>
    <w:p w:rsidR="000E49AD" w:rsidRDefault="000E49AD" w:rsidP="00730B14">
      <w:pPr>
        <w:jc w:val="left"/>
      </w:pPr>
    </w:p>
    <w:p w:rsidR="005053D8" w:rsidRDefault="005053D8" w:rsidP="005053D8">
      <w:pPr>
        <w:jc w:val="left"/>
      </w:pPr>
      <w:r w:rsidRPr="00634F3F">
        <w:rPr>
          <w:rFonts w:hint="eastAsia"/>
          <w:color w:val="FF0000"/>
        </w:rPr>
        <w:t xml:space="preserve">TU-5011 </w:t>
      </w:r>
      <w:r w:rsidRPr="00634F3F">
        <w:rPr>
          <w:rFonts w:hint="eastAsia"/>
          <w:color w:val="FF0000"/>
        </w:rPr>
        <w:t>的</w:t>
      </w:r>
      <w:r w:rsidRPr="00634F3F">
        <w:rPr>
          <w:rFonts w:hint="eastAsia"/>
          <w:color w:val="FF0000"/>
        </w:rPr>
        <w:t>422</w:t>
      </w:r>
      <w:r w:rsidRPr="00634F3F">
        <w:rPr>
          <w:rFonts w:hint="eastAsia"/>
          <w:color w:val="FF0000"/>
        </w:rPr>
        <w:t>通信接线</w:t>
      </w:r>
    </w:p>
    <w:p w:rsidR="005053D8" w:rsidRDefault="005053D8" w:rsidP="005053D8">
      <w:pPr>
        <w:jc w:val="left"/>
      </w:pPr>
      <w:r>
        <w:rPr>
          <w:rFonts w:hint="eastAsia"/>
        </w:rPr>
        <w:t>端口</w:t>
      </w:r>
      <w:r>
        <w:rPr>
          <w:rFonts w:hint="eastAsia"/>
        </w:rPr>
        <w:t>1</w:t>
      </w:r>
      <w:r>
        <w:rPr>
          <w:rFonts w:hint="eastAsia"/>
        </w:rPr>
        <w:tab/>
      </w:r>
      <w:r>
        <w:rPr>
          <w:rFonts w:hint="eastAsia"/>
        </w:rPr>
        <w:tab/>
      </w:r>
      <w:r>
        <w:rPr>
          <w:rFonts w:hint="eastAsia"/>
        </w:rPr>
        <w:tab/>
      </w:r>
      <w:r>
        <w:rPr>
          <w:rFonts w:hint="eastAsia"/>
        </w:rPr>
        <w:t>端口</w:t>
      </w:r>
      <w:r>
        <w:rPr>
          <w:rFonts w:hint="eastAsia"/>
        </w:rPr>
        <w:t>2</w:t>
      </w:r>
    </w:p>
    <w:p w:rsidR="005053D8" w:rsidRDefault="005053D8" w:rsidP="005053D8">
      <w:pPr>
        <w:jc w:val="left"/>
      </w:pPr>
      <w:r>
        <w:rPr>
          <w:rFonts w:hint="eastAsia"/>
        </w:rPr>
        <w:t>2</w:t>
      </w:r>
      <w:r>
        <w:rPr>
          <w:rFonts w:hint="eastAsia"/>
        </w:rPr>
        <w:tab/>
        <w:t>----------------</w:t>
      </w:r>
      <w:r>
        <w:rPr>
          <w:rFonts w:hint="eastAsia"/>
        </w:rPr>
        <w:tab/>
        <w:t>3</w:t>
      </w:r>
    </w:p>
    <w:p w:rsidR="005053D8" w:rsidRDefault="005053D8" w:rsidP="005053D8">
      <w:pPr>
        <w:jc w:val="left"/>
      </w:pPr>
      <w:r>
        <w:rPr>
          <w:rFonts w:hint="eastAsia"/>
        </w:rPr>
        <w:t>3</w:t>
      </w:r>
      <w:r>
        <w:rPr>
          <w:rFonts w:hint="eastAsia"/>
        </w:rPr>
        <w:tab/>
        <w:t>----------------</w:t>
      </w:r>
      <w:r>
        <w:rPr>
          <w:rFonts w:hint="eastAsia"/>
        </w:rPr>
        <w:tab/>
        <w:t>2</w:t>
      </w:r>
    </w:p>
    <w:p w:rsidR="005053D8" w:rsidRDefault="005053D8" w:rsidP="005053D8">
      <w:pPr>
        <w:jc w:val="left"/>
      </w:pPr>
      <w:r>
        <w:rPr>
          <w:rFonts w:hint="eastAsia"/>
        </w:rPr>
        <w:t>7</w:t>
      </w:r>
      <w:r>
        <w:rPr>
          <w:rFonts w:hint="eastAsia"/>
        </w:rPr>
        <w:tab/>
        <w:t>----------------</w:t>
      </w:r>
      <w:r>
        <w:rPr>
          <w:rFonts w:hint="eastAsia"/>
        </w:rPr>
        <w:tab/>
        <w:t>8</w:t>
      </w:r>
    </w:p>
    <w:p w:rsidR="005053D8" w:rsidRDefault="005053D8" w:rsidP="00730B14">
      <w:pPr>
        <w:jc w:val="left"/>
      </w:pPr>
      <w:r>
        <w:rPr>
          <w:rFonts w:hint="eastAsia"/>
        </w:rPr>
        <w:t>8</w:t>
      </w:r>
      <w:r>
        <w:rPr>
          <w:rFonts w:hint="eastAsia"/>
        </w:rPr>
        <w:tab/>
        <w:t>----------------</w:t>
      </w:r>
      <w:r>
        <w:rPr>
          <w:rFonts w:hint="eastAsia"/>
        </w:rPr>
        <w:tab/>
        <w:t>7</w:t>
      </w:r>
    </w:p>
    <w:p w:rsidR="005053D8" w:rsidRDefault="005053D8" w:rsidP="00730B14">
      <w:pPr>
        <w:jc w:val="left"/>
      </w:pPr>
    </w:p>
    <w:p w:rsidR="00F60C8D" w:rsidRPr="00634F3F" w:rsidRDefault="00F60C8D" w:rsidP="00730B14">
      <w:pPr>
        <w:jc w:val="left"/>
        <w:rPr>
          <w:color w:val="FF0000"/>
        </w:rPr>
      </w:pPr>
      <w:r w:rsidRPr="00634F3F">
        <w:rPr>
          <w:rFonts w:hint="eastAsia"/>
          <w:color w:val="FF0000"/>
        </w:rPr>
        <w:t xml:space="preserve">TU-5011 </w:t>
      </w:r>
      <w:r w:rsidRPr="00634F3F">
        <w:rPr>
          <w:rFonts w:hint="eastAsia"/>
          <w:color w:val="FF0000"/>
        </w:rPr>
        <w:t>的</w:t>
      </w:r>
      <w:r w:rsidRPr="00634F3F">
        <w:rPr>
          <w:rFonts w:hint="eastAsia"/>
          <w:color w:val="FF0000"/>
        </w:rPr>
        <w:t>485</w:t>
      </w:r>
      <w:r w:rsidRPr="00634F3F">
        <w:rPr>
          <w:rFonts w:hint="eastAsia"/>
          <w:color w:val="FF0000"/>
        </w:rPr>
        <w:t>通信接线</w:t>
      </w:r>
    </w:p>
    <w:p w:rsidR="00F60C8D" w:rsidRDefault="00F60C8D" w:rsidP="00730B14">
      <w:pPr>
        <w:jc w:val="left"/>
      </w:pPr>
      <w:r>
        <w:rPr>
          <w:rFonts w:hint="eastAsia"/>
        </w:rPr>
        <w:t>端口</w:t>
      </w:r>
      <w:r>
        <w:rPr>
          <w:rFonts w:hint="eastAsia"/>
        </w:rPr>
        <w:t>1</w:t>
      </w:r>
      <w:r>
        <w:rPr>
          <w:rFonts w:hint="eastAsia"/>
        </w:rPr>
        <w:tab/>
      </w:r>
      <w:r>
        <w:rPr>
          <w:rFonts w:hint="eastAsia"/>
        </w:rPr>
        <w:tab/>
      </w:r>
      <w:r>
        <w:rPr>
          <w:rFonts w:hint="eastAsia"/>
        </w:rPr>
        <w:tab/>
      </w:r>
      <w:r>
        <w:rPr>
          <w:rFonts w:hint="eastAsia"/>
        </w:rPr>
        <w:t>端口</w:t>
      </w:r>
      <w:r>
        <w:rPr>
          <w:rFonts w:hint="eastAsia"/>
        </w:rPr>
        <w:t>2</w:t>
      </w:r>
    </w:p>
    <w:p w:rsidR="00F60C8D" w:rsidRDefault="00F60C8D" w:rsidP="00730B14">
      <w:pPr>
        <w:jc w:val="left"/>
      </w:pPr>
      <w:r>
        <w:rPr>
          <w:rFonts w:hint="eastAsia"/>
        </w:rPr>
        <w:t>2</w:t>
      </w:r>
      <w:r>
        <w:rPr>
          <w:rFonts w:hint="eastAsia"/>
        </w:rPr>
        <w:tab/>
        <w:t>----------------</w:t>
      </w:r>
      <w:r>
        <w:rPr>
          <w:rFonts w:hint="eastAsia"/>
        </w:rPr>
        <w:tab/>
        <w:t>3</w:t>
      </w:r>
    </w:p>
    <w:p w:rsidR="00F60C8D" w:rsidRDefault="00F60C8D" w:rsidP="00730B14">
      <w:pPr>
        <w:jc w:val="left"/>
      </w:pPr>
      <w:r>
        <w:rPr>
          <w:rFonts w:hint="eastAsia"/>
        </w:rPr>
        <w:t>3</w:t>
      </w:r>
      <w:r>
        <w:rPr>
          <w:rFonts w:hint="eastAsia"/>
        </w:rPr>
        <w:tab/>
        <w:t>----------------</w:t>
      </w:r>
      <w:r>
        <w:rPr>
          <w:rFonts w:hint="eastAsia"/>
        </w:rPr>
        <w:tab/>
        <w:t>2</w:t>
      </w:r>
    </w:p>
    <w:p w:rsidR="00F60C8D" w:rsidRDefault="00F60C8D" w:rsidP="00730B14">
      <w:pPr>
        <w:jc w:val="left"/>
      </w:pPr>
      <w:r>
        <w:rPr>
          <w:rFonts w:hint="eastAsia"/>
        </w:rPr>
        <w:t>7</w:t>
      </w:r>
      <w:r>
        <w:rPr>
          <w:rFonts w:hint="eastAsia"/>
        </w:rPr>
        <w:tab/>
        <w:t>----------------</w:t>
      </w:r>
      <w:r>
        <w:rPr>
          <w:rFonts w:hint="eastAsia"/>
        </w:rPr>
        <w:tab/>
        <w:t>8</w:t>
      </w:r>
    </w:p>
    <w:p w:rsidR="00F60C8D" w:rsidRDefault="00F60C8D" w:rsidP="00730B14">
      <w:pPr>
        <w:jc w:val="left"/>
      </w:pPr>
      <w:r>
        <w:rPr>
          <w:rFonts w:hint="eastAsia"/>
        </w:rPr>
        <w:t>8</w:t>
      </w:r>
      <w:r>
        <w:rPr>
          <w:rFonts w:hint="eastAsia"/>
        </w:rPr>
        <w:tab/>
        <w:t>----------------</w:t>
      </w:r>
      <w:r>
        <w:rPr>
          <w:rFonts w:hint="eastAsia"/>
        </w:rPr>
        <w:tab/>
        <w:t>7</w:t>
      </w:r>
    </w:p>
    <w:p w:rsidR="00BB5AF3" w:rsidRDefault="00BB5AF3" w:rsidP="00730B14">
      <w:pPr>
        <w:jc w:val="left"/>
      </w:pPr>
    </w:p>
    <w:p w:rsidR="005D2F61" w:rsidRDefault="005D2F61" w:rsidP="00730B14">
      <w:pPr>
        <w:jc w:val="left"/>
      </w:pPr>
    </w:p>
    <w:p w:rsidR="00BA48BF" w:rsidRDefault="00BA48BF" w:rsidP="00730B14">
      <w:pPr>
        <w:jc w:val="left"/>
      </w:pPr>
      <w:r>
        <w:rPr>
          <w:noProof/>
        </w:rPr>
        <w:drawing>
          <wp:inline distT="0" distB="0" distL="0" distR="0" wp14:anchorId="7A4B03E1" wp14:editId="15F3F645">
            <wp:extent cx="5274860" cy="3439235"/>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438876"/>
                    </a:xfrm>
                    <a:prstGeom prst="rect">
                      <a:avLst/>
                    </a:prstGeom>
                  </pic:spPr>
                </pic:pic>
              </a:graphicData>
            </a:graphic>
          </wp:inline>
        </w:drawing>
      </w:r>
    </w:p>
    <w:p w:rsidR="006E495F" w:rsidRDefault="006E495F" w:rsidP="00730B14">
      <w:pPr>
        <w:jc w:val="left"/>
      </w:pPr>
    </w:p>
    <w:p w:rsidR="006E495F" w:rsidRDefault="006E495F" w:rsidP="008D5B93">
      <w:pPr>
        <w:pStyle w:val="1"/>
        <w:numPr>
          <w:ilvl w:val="0"/>
          <w:numId w:val="7"/>
        </w:numPr>
        <w:spacing w:beforeLines="50" w:before="156" w:afterLines="50" w:after="156" w:line="240" w:lineRule="auto"/>
        <w:rPr>
          <w:sz w:val="22"/>
        </w:rPr>
      </w:pPr>
      <w:r w:rsidRPr="001428AF">
        <w:rPr>
          <w:rFonts w:hint="eastAsia"/>
          <w:sz w:val="22"/>
        </w:rPr>
        <w:t>XSHELL</w:t>
      </w:r>
      <w:r w:rsidRPr="001428AF">
        <w:rPr>
          <w:rFonts w:hint="eastAsia"/>
          <w:sz w:val="22"/>
        </w:rPr>
        <w:t>使用方法介绍</w:t>
      </w:r>
    </w:p>
    <w:p w:rsidR="008531B9" w:rsidRPr="00780B57" w:rsidRDefault="008531B9" w:rsidP="00780B57">
      <w:pPr>
        <w:pStyle w:val="2"/>
        <w:spacing w:beforeLines="50" w:before="156" w:afterLines="50" w:after="156" w:line="240" w:lineRule="auto"/>
        <w:rPr>
          <w:sz w:val="20"/>
        </w:rPr>
      </w:pPr>
      <w:r w:rsidRPr="00780B57">
        <w:rPr>
          <w:sz w:val="20"/>
        </w:rPr>
        <w:t>X</w:t>
      </w:r>
      <w:r w:rsidRPr="00780B57">
        <w:rPr>
          <w:rFonts w:hint="eastAsia"/>
          <w:sz w:val="20"/>
        </w:rPr>
        <w:t>shll</w:t>
      </w:r>
      <w:r w:rsidRPr="00780B57">
        <w:rPr>
          <w:rFonts w:hint="eastAsia"/>
          <w:sz w:val="20"/>
        </w:rPr>
        <w:t>使用</w:t>
      </w:r>
    </w:p>
    <w:p w:rsidR="00007904" w:rsidRPr="00007904" w:rsidRDefault="00007904" w:rsidP="003B5B86">
      <w:pPr>
        <w:ind w:firstLine="420"/>
      </w:pPr>
      <w:r w:rsidRPr="00007904">
        <w:rPr>
          <w:rFonts w:hint="eastAsia"/>
        </w:rPr>
        <w:t>解压安装包</w:t>
      </w:r>
      <w:r w:rsidRPr="00007904">
        <w:rPr>
          <w:rFonts w:hint="eastAsia"/>
        </w:rPr>
        <w:t xml:space="preserve"> </w:t>
      </w:r>
      <w:r w:rsidRPr="00007904">
        <w:t>Xmanager-v5.0.0787</w:t>
      </w:r>
      <w:r>
        <w:rPr>
          <w:rFonts w:hint="eastAsia"/>
        </w:rPr>
        <w:t xml:space="preserve">.zip </w:t>
      </w:r>
      <w:r>
        <w:rPr>
          <w:rFonts w:hint="eastAsia"/>
        </w:rPr>
        <w:t>安装</w:t>
      </w:r>
      <w:r>
        <w:rPr>
          <w:rFonts w:hint="eastAsia"/>
        </w:rPr>
        <w:t xml:space="preserve"> Xmanager </w:t>
      </w:r>
      <w:r>
        <w:rPr>
          <w:rFonts w:hint="eastAsia"/>
        </w:rPr>
        <w:t>工具集，已安装请略过。</w:t>
      </w:r>
    </w:p>
    <w:p w:rsidR="00007904" w:rsidRPr="00007904" w:rsidRDefault="00007904" w:rsidP="00007904">
      <w:r w:rsidRPr="00007904">
        <w:rPr>
          <w:rFonts w:hint="eastAsia"/>
        </w:rPr>
        <w:t>软件安装完毕后，我们就需要创建连接，然后连接到我们的服务器上去，进行操作。第一次打开软件时，会自动弹出连接页面，这里我们可以创建服务器连接。点击左上角的新建，然</w:t>
      </w:r>
      <w:r w:rsidRPr="00007904">
        <w:rPr>
          <w:rFonts w:hint="eastAsia"/>
        </w:rPr>
        <w:lastRenderedPageBreak/>
        <w:t>后出来服务器信息页面，在这里需要填写的是：</w:t>
      </w:r>
    </w:p>
    <w:p w:rsidR="00007904" w:rsidRPr="00007904" w:rsidRDefault="00007904" w:rsidP="00007904">
      <w:r w:rsidRPr="00007904">
        <w:rPr>
          <w:rFonts w:hint="eastAsia"/>
        </w:rPr>
        <w:t xml:space="preserve">1. </w:t>
      </w:r>
      <w:r w:rsidRPr="00007904">
        <w:rPr>
          <w:rFonts w:hint="eastAsia"/>
        </w:rPr>
        <w:t>连接名称</w:t>
      </w:r>
    </w:p>
    <w:p w:rsidR="00007904" w:rsidRPr="00007904" w:rsidRDefault="00007904" w:rsidP="00007904">
      <w:r w:rsidRPr="00007904">
        <w:rPr>
          <w:rFonts w:hint="eastAsia"/>
        </w:rPr>
        <w:t xml:space="preserve">2. </w:t>
      </w:r>
      <w:r w:rsidRPr="00007904">
        <w:rPr>
          <w:rFonts w:hint="eastAsia"/>
        </w:rPr>
        <w:t>服务器</w:t>
      </w:r>
      <w:r w:rsidRPr="00007904">
        <w:rPr>
          <w:rFonts w:hint="eastAsia"/>
        </w:rPr>
        <w:t>IP</w:t>
      </w:r>
    </w:p>
    <w:p w:rsidR="00007904" w:rsidRPr="00007904" w:rsidRDefault="00007904" w:rsidP="00007904">
      <w:r w:rsidRPr="00007904">
        <w:rPr>
          <w:rFonts w:hint="eastAsia"/>
        </w:rPr>
        <w:t xml:space="preserve">3. </w:t>
      </w:r>
      <w:r w:rsidRPr="00007904">
        <w:rPr>
          <w:rFonts w:hint="eastAsia"/>
        </w:rPr>
        <w:t>服务器端口（默认</w:t>
      </w:r>
      <w:r w:rsidRPr="00007904">
        <w:rPr>
          <w:rFonts w:hint="eastAsia"/>
        </w:rPr>
        <w:t>22</w:t>
      </w:r>
      <w:r w:rsidRPr="00007904">
        <w:rPr>
          <w:rFonts w:hint="eastAsia"/>
        </w:rPr>
        <w:t>）</w:t>
      </w:r>
    </w:p>
    <w:p w:rsidR="00007904" w:rsidRPr="00007904" w:rsidRDefault="00007904" w:rsidP="00007904">
      <w:r w:rsidRPr="00007904">
        <w:rPr>
          <w:rFonts w:hint="eastAsia"/>
        </w:rPr>
        <w:t>填写完毕后，点击确定，保存配置，回到连接页面，可以看到多了一个测试服务器的连接。</w:t>
      </w:r>
    </w:p>
    <w:p w:rsidR="00007904" w:rsidRPr="00007904" w:rsidRDefault="00007904" w:rsidP="00007904">
      <w:r w:rsidRPr="00007904">
        <w:rPr>
          <w:noProof/>
        </w:rPr>
        <w:drawing>
          <wp:inline distT="0" distB="0" distL="0" distR="0">
            <wp:extent cx="4763135" cy="2981960"/>
            <wp:effectExtent l="0" t="0" r="0" b="8890"/>
            <wp:docPr id="8" name="图片 8" descr="xshell入门使用教程">
              <a:hlinkClick xmlns:a="http://schemas.openxmlformats.org/drawingml/2006/main" r:id="rId1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shell入门使用教程">
                      <a:hlinkClick r:id="rId14" tgtFrame="&quot;_self&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2981960"/>
                    </a:xfrm>
                    <a:prstGeom prst="rect">
                      <a:avLst/>
                    </a:prstGeom>
                    <a:noFill/>
                    <a:ln>
                      <a:noFill/>
                    </a:ln>
                  </pic:spPr>
                </pic:pic>
              </a:graphicData>
            </a:graphic>
          </wp:inline>
        </w:drawing>
      </w:r>
    </w:p>
    <w:p w:rsidR="00007904" w:rsidRPr="00007904" w:rsidRDefault="00007904" w:rsidP="00007904">
      <w:r w:rsidRPr="00007904">
        <w:rPr>
          <w:noProof/>
        </w:rPr>
        <w:drawing>
          <wp:inline distT="0" distB="0" distL="0" distR="0">
            <wp:extent cx="4763135" cy="4196715"/>
            <wp:effectExtent l="0" t="0" r="0" b="0"/>
            <wp:docPr id="7" name="图片 7" descr="xshell入门使用教程">
              <a:hlinkClick xmlns:a="http://schemas.openxmlformats.org/drawingml/2006/main" r:id="rId1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hell入门使用教程">
                      <a:hlinkClick r:id="rId16" tgtFrame="&quot;_self&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3135" cy="4196715"/>
                    </a:xfrm>
                    <a:prstGeom prst="rect">
                      <a:avLst/>
                    </a:prstGeom>
                    <a:noFill/>
                    <a:ln>
                      <a:noFill/>
                    </a:ln>
                  </pic:spPr>
                </pic:pic>
              </a:graphicData>
            </a:graphic>
          </wp:inline>
        </w:drawing>
      </w:r>
    </w:p>
    <w:p w:rsidR="00007904" w:rsidRPr="00007904" w:rsidRDefault="00007904" w:rsidP="00007904">
      <w:r w:rsidRPr="00007904">
        <w:rPr>
          <w:noProof/>
        </w:rPr>
        <w:lastRenderedPageBreak/>
        <w:drawing>
          <wp:inline distT="0" distB="0" distL="0" distR="0">
            <wp:extent cx="4763135" cy="3023235"/>
            <wp:effectExtent l="0" t="0" r="0" b="5715"/>
            <wp:docPr id="6" name="图片 6" descr="xshell入门使用教程">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shell入门使用教程">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023235"/>
                    </a:xfrm>
                    <a:prstGeom prst="rect">
                      <a:avLst/>
                    </a:prstGeom>
                    <a:noFill/>
                    <a:ln>
                      <a:noFill/>
                    </a:ln>
                  </pic:spPr>
                </pic:pic>
              </a:graphicData>
            </a:graphic>
          </wp:inline>
        </w:drawing>
      </w:r>
    </w:p>
    <w:p w:rsidR="00007904" w:rsidRPr="00007904" w:rsidRDefault="00007904" w:rsidP="00007904">
      <w:pPr>
        <w:numPr>
          <w:ilvl w:val="0"/>
          <w:numId w:val="3"/>
        </w:numPr>
      </w:pPr>
      <w:r w:rsidRPr="00007904">
        <w:rPr>
          <w:rFonts w:hint="eastAsia"/>
        </w:rPr>
        <w:t>我们点中那个测试服务器的连接，然后点击连接按钮。就开始连接服务器了。第一次连接会提示你是否保存服务器信息，点击接受并保存。然后要求你输入用户名，你输入可以连接服务器的合法用户名，勾选记住用户名，要不后面每次连接都要输入。然后进入到输入密码窗口，输入前面的用户密码。点击连接。</w:t>
      </w:r>
    </w:p>
    <w:p w:rsidR="00007904" w:rsidRPr="00007904" w:rsidRDefault="00007904" w:rsidP="00007904">
      <w:r w:rsidRPr="00007904">
        <w:rPr>
          <w:noProof/>
        </w:rPr>
        <w:drawing>
          <wp:inline distT="0" distB="0" distL="0" distR="0">
            <wp:extent cx="4340225" cy="2552065"/>
            <wp:effectExtent l="0" t="0" r="3175" b="635"/>
            <wp:docPr id="5" name="图片 5" descr="xshell入门使用教程">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shell入门使用教程">
                      <a:hlinkClick r:id="rId20" tgtFrame="&quot;_self&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225" cy="2552065"/>
                    </a:xfrm>
                    <a:prstGeom prst="rect">
                      <a:avLst/>
                    </a:prstGeom>
                    <a:noFill/>
                    <a:ln>
                      <a:noFill/>
                    </a:ln>
                  </pic:spPr>
                </pic:pic>
              </a:graphicData>
            </a:graphic>
          </wp:inline>
        </w:drawing>
      </w:r>
    </w:p>
    <w:p w:rsidR="00007904" w:rsidRPr="00007904" w:rsidRDefault="00007904" w:rsidP="00007904">
      <w:r w:rsidRPr="00007904">
        <w:rPr>
          <w:noProof/>
        </w:rPr>
        <w:drawing>
          <wp:inline distT="0" distB="0" distL="0" distR="0">
            <wp:extent cx="3418840" cy="2074545"/>
            <wp:effectExtent l="0" t="0" r="0" b="1905"/>
            <wp:docPr id="4" name="图片 4" descr="xshell入门使用教程">
              <a:hlinkClick xmlns:a="http://schemas.openxmlformats.org/drawingml/2006/main" r:id="rId2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shell入门使用教程">
                      <a:hlinkClick r:id="rId22" tgtFrame="&quot;_self&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8840" cy="2074545"/>
                    </a:xfrm>
                    <a:prstGeom prst="rect">
                      <a:avLst/>
                    </a:prstGeom>
                    <a:noFill/>
                    <a:ln>
                      <a:noFill/>
                    </a:ln>
                  </pic:spPr>
                </pic:pic>
              </a:graphicData>
            </a:graphic>
          </wp:inline>
        </w:drawing>
      </w:r>
    </w:p>
    <w:p w:rsidR="00007904" w:rsidRPr="00007904" w:rsidRDefault="00007904" w:rsidP="00007904">
      <w:r w:rsidRPr="00007904">
        <w:rPr>
          <w:noProof/>
        </w:rPr>
        <w:lastRenderedPageBreak/>
        <w:drawing>
          <wp:inline distT="0" distB="0" distL="0" distR="0">
            <wp:extent cx="4217035" cy="3848735"/>
            <wp:effectExtent l="0" t="0" r="0" b="0"/>
            <wp:docPr id="3" name="图片 3" descr="xshell入门使用教程">
              <a:hlinkClick xmlns:a="http://schemas.openxmlformats.org/drawingml/2006/main" r:id="rId24"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shell入门使用教程">
                      <a:hlinkClick r:id="rId24" tgtFrame="&quot;_self&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7035" cy="3848735"/>
                    </a:xfrm>
                    <a:prstGeom prst="rect">
                      <a:avLst/>
                    </a:prstGeom>
                    <a:noFill/>
                    <a:ln>
                      <a:noFill/>
                    </a:ln>
                  </pic:spPr>
                </pic:pic>
              </a:graphicData>
            </a:graphic>
          </wp:inline>
        </w:drawing>
      </w:r>
    </w:p>
    <w:p w:rsidR="00007904" w:rsidRPr="00007904" w:rsidRDefault="00007904" w:rsidP="00007904">
      <w:pPr>
        <w:numPr>
          <w:ilvl w:val="0"/>
          <w:numId w:val="3"/>
        </w:numPr>
      </w:pPr>
      <w:r w:rsidRPr="00007904">
        <w:rPr>
          <w:rFonts w:hint="eastAsia"/>
        </w:rPr>
        <w:t>3</w:t>
      </w:r>
    </w:p>
    <w:p w:rsidR="00007904" w:rsidRPr="00007904" w:rsidRDefault="00007904" w:rsidP="00007904">
      <w:r w:rsidRPr="00007904">
        <w:rPr>
          <w:rFonts w:hint="eastAsia"/>
        </w:rPr>
        <w:t>如果认证通过了，那么就会显示出登陆信息。如下面图中所示，会显示出服务器的</w:t>
      </w:r>
      <w:r w:rsidRPr="00007904">
        <w:rPr>
          <w:rFonts w:hint="eastAsia"/>
        </w:rPr>
        <w:t>ip</w:t>
      </w:r>
      <w:r w:rsidRPr="00007904">
        <w:rPr>
          <w:rFonts w:hint="eastAsia"/>
        </w:rPr>
        <w:t>地址，以及上次登陆时间等信息。</w:t>
      </w:r>
    </w:p>
    <w:p w:rsidR="00007904" w:rsidRPr="00007904" w:rsidRDefault="00007904" w:rsidP="00007904">
      <w:r w:rsidRPr="00007904">
        <w:rPr>
          <w:noProof/>
        </w:rPr>
        <w:drawing>
          <wp:inline distT="0" distB="0" distL="0" distR="0">
            <wp:extent cx="4305935" cy="2586355"/>
            <wp:effectExtent l="0" t="0" r="0" b="4445"/>
            <wp:docPr id="2" name="图片 2" descr="xshell入门使用教程">
              <a:hlinkClick xmlns:a="http://schemas.openxmlformats.org/drawingml/2006/main" r:id="rId26"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shell入门使用教程">
                      <a:hlinkClick r:id="rId26" tgtFrame="&quot;_self&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935" cy="2586355"/>
                    </a:xfrm>
                    <a:prstGeom prst="rect">
                      <a:avLst/>
                    </a:prstGeom>
                    <a:noFill/>
                    <a:ln>
                      <a:noFill/>
                    </a:ln>
                  </pic:spPr>
                </pic:pic>
              </a:graphicData>
            </a:graphic>
          </wp:inline>
        </w:drawing>
      </w:r>
    </w:p>
    <w:p w:rsidR="00007904" w:rsidRDefault="00007904" w:rsidP="00007904"/>
    <w:p w:rsidR="00EB057D" w:rsidRPr="00780B57" w:rsidRDefault="00EB057D" w:rsidP="00780B57">
      <w:pPr>
        <w:pStyle w:val="2"/>
        <w:spacing w:beforeLines="50" w:before="156" w:afterLines="50" w:after="156" w:line="240" w:lineRule="auto"/>
        <w:rPr>
          <w:sz w:val="20"/>
        </w:rPr>
      </w:pPr>
      <w:r w:rsidRPr="00780B57">
        <w:rPr>
          <w:sz w:val="20"/>
        </w:rPr>
        <w:t xml:space="preserve">xshell </w:t>
      </w:r>
      <w:r w:rsidRPr="00780B57">
        <w:rPr>
          <w:sz w:val="20"/>
        </w:rPr>
        <w:t>乱码问题解决</w:t>
      </w:r>
    </w:p>
    <w:p w:rsidR="00EB057D" w:rsidRPr="00EB057D" w:rsidRDefault="00EB057D" w:rsidP="00EB057D">
      <w:r w:rsidRPr="00EB057D">
        <w:t> </w:t>
      </w:r>
    </w:p>
    <w:p w:rsidR="00EB057D" w:rsidRPr="00EB057D" w:rsidRDefault="00EB057D" w:rsidP="00EB057D">
      <w:r w:rsidRPr="00EB057D">
        <w:t>首先检查系统的</w:t>
      </w:r>
      <w:r w:rsidRPr="00EB057D">
        <w:t>language</w:t>
      </w:r>
      <w:r w:rsidRPr="00EB057D">
        <w:t>设置的是否是中文。</w:t>
      </w:r>
      <w:r w:rsidRPr="00EB057D">
        <w:t> </w:t>
      </w:r>
      <w:r w:rsidRPr="00EB057D">
        <w:br/>
      </w:r>
      <w:r w:rsidRPr="00EB057D">
        <w:t>在终端下输入命令</w:t>
      </w:r>
      <w:r w:rsidRPr="00EB057D">
        <w:rPr>
          <w:rFonts w:ascii="宋体" w:eastAsia="宋体" w:hAnsi="宋体" w:cs="宋体" w:hint="eastAsia"/>
        </w:rPr>
        <w:t>∶</w:t>
      </w:r>
      <w:r w:rsidRPr="00EB057D">
        <w:rPr>
          <w:rFonts w:ascii="Calibri" w:hAnsi="Calibri" w:cs="Calibri"/>
        </w:rPr>
        <w:t> </w:t>
      </w:r>
      <w:r w:rsidRPr="00EB057D">
        <w:br/>
      </w:r>
      <w:hyperlink r:id="rId28" w:history="1">
        <w:r w:rsidRPr="00EB057D">
          <w:t># echo $LANG</w:t>
        </w:r>
      </w:hyperlink>
      <w:r w:rsidRPr="00EB057D">
        <w:t> </w:t>
      </w:r>
      <w:r w:rsidRPr="00EB057D">
        <w:br/>
      </w:r>
      <w:r w:rsidRPr="00EB057D">
        <w:lastRenderedPageBreak/>
        <w:t>若不是，则需要修改环境变量。修改环境变量有多种方法，简单总结三种比较常用的</w:t>
      </w:r>
      <w:r w:rsidRPr="00EB057D">
        <w:rPr>
          <w:rFonts w:ascii="宋体" w:eastAsia="宋体" w:hAnsi="宋体" w:cs="宋体" w:hint="eastAsia"/>
        </w:rPr>
        <w:t>∶</w:t>
      </w:r>
      <w:r w:rsidRPr="00EB057D">
        <w:rPr>
          <w:rFonts w:ascii="Calibri" w:hAnsi="Calibri" w:cs="Calibri"/>
        </w:rPr>
        <w:t> </w:t>
      </w:r>
      <w:r w:rsidRPr="00EB057D">
        <w:br/>
        <w:t>1&gt;</w:t>
      </w:r>
      <w:r w:rsidRPr="00EB057D">
        <w:t>只针对当前终端的修改，对其他用户没有影响</w:t>
      </w:r>
      <w:r w:rsidRPr="00EB057D">
        <w:t> </w:t>
      </w:r>
      <w:r w:rsidRPr="00EB057D">
        <w:br/>
        <w:t>    </w:t>
      </w:r>
      <w:r w:rsidRPr="00EB057D">
        <w:t>在命令行下输入</w:t>
      </w:r>
      <w:r w:rsidRPr="00EB057D">
        <w:rPr>
          <w:rFonts w:ascii="宋体" w:eastAsia="宋体" w:hAnsi="宋体" w:cs="宋体" w:hint="eastAsia"/>
        </w:rPr>
        <w:t>∶</w:t>
      </w:r>
      <w:r w:rsidRPr="00EB057D">
        <w:rPr>
          <w:rFonts w:ascii="Calibri" w:hAnsi="Calibri" w:cs="Calibri"/>
        </w:rPr>
        <w:t> </w:t>
      </w:r>
      <w:r w:rsidRPr="00EB057D">
        <w:br/>
        <w:t>    </w:t>
      </w:r>
      <w:hyperlink r:id="rId29" w:history="1">
        <w:r w:rsidRPr="00EB057D">
          <w:t># export LANG=ja_JP.UTF-8 (</w:t>
        </w:r>
        <w:r w:rsidRPr="00EB057D">
          <w:t>或者是</w:t>
        </w:r>
        <w:r w:rsidRPr="00EB057D">
          <w:t>UTF-8)</w:t>
        </w:r>
      </w:hyperlink>
      <w:r w:rsidRPr="00EB057D">
        <w:br/>
        <w:t>    </w:t>
      </w:r>
      <w:r w:rsidRPr="00EB057D">
        <w:t>这种修改只对当前终端有效，终端退出后即结束。若想要查看系统支持的语言和字符集，可以用命令</w:t>
      </w:r>
      <w:r w:rsidRPr="00EB057D">
        <w:t> </w:t>
      </w:r>
      <w:r w:rsidRPr="00EB057D">
        <w:br/>
        <w:t>    </w:t>
      </w:r>
      <w:hyperlink r:id="rId30" w:history="1">
        <w:r w:rsidRPr="00EB057D">
          <w:t># locale -a </w:t>
        </w:r>
      </w:hyperlink>
      <w:r w:rsidRPr="00EB057D">
        <w:br/>
        <w:t>2&gt;</w:t>
      </w:r>
      <w:r w:rsidRPr="00EB057D">
        <w:t>针对当前用户的修改，修改当前用户的</w:t>
      </w:r>
      <w:r w:rsidRPr="00EB057D">
        <w:t>bash</w:t>
      </w:r>
      <w:r w:rsidRPr="00EB057D">
        <w:t>配置文件。当用户一登陆即</w:t>
      </w:r>
      <w:r w:rsidRPr="00EB057D">
        <w:t>export</w:t>
      </w:r>
      <w:r w:rsidRPr="00EB057D">
        <w:t>进</w:t>
      </w:r>
      <w:r w:rsidRPr="00EB057D">
        <w:t>LANG</w:t>
      </w:r>
      <w:r w:rsidRPr="00EB057D">
        <w:t>变量</w:t>
      </w:r>
      <w:r w:rsidRPr="00EB057D">
        <w:t> </w:t>
      </w:r>
      <w:r w:rsidRPr="00EB057D">
        <w:br/>
        <w:t>    </w:t>
      </w:r>
      <w:r w:rsidRPr="00EB057D">
        <w:t>先进入当前用户的</w:t>
      </w:r>
      <w:r w:rsidRPr="00EB057D">
        <w:t>home</w:t>
      </w:r>
      <w:r w:rsidRPr="00EB057D">
        <w:t>目录，如</w:t>
      </w:r>
      <w:r w:rsidRPr="00EB057D">
        <w:t>root</w:t>
      </w:r>
      <w:r w:rsidRPr="00EB057D">
        <w:t>用户的</w:t>
      </w:r>
      <w:r w:rsidRPr="00EB057D">
        <w:t>home</w:t>
      </w:r>
      <w:r w:rsidRPr="00EB057D">
        <w:t>目录是</w:t>
      </w:r>
      <w:r w:rsidRPr="00EB057D">
        <w:t>/root/</w:t>
      </w:r>
      <w:r w:rsidRPr="00EB057D">
        <w:t>，其他用户的</w:t>
      </w:r>
      <w:r w:rsidRPr="00EB057D">
        <w:t>home</w:t>
      </w:r>
      <w:r w:rsidRPr="00EB057D">
        <w:t>目录一般是</w:t>
      </w:r>
      <w:r w:rsidRPr="00EB057D">
        <w:t>/home/username/ </w:t>
      </w:r>
      <w:r w:rsidRPr="00EB057D">
        <w:br/>
        <w:t>    # ls -a </w:t>
      </w:r>
      <w:r w:rsidRPr="00EB057D">
        <w:br/>
        <w:t>    </w:t>
      </w:r>
      <w:r w:rsidRPr="00EB057D">
        <w:t>可以看到</w:t>
      </w:r>
      <w:r w:rsidRPr="00EB057D">
        <w:t>.bash_profile</w:t>
      </w:r>
      <w:r w:rsidRPr="00EB057D">
        <w:t>这个隐藏文件，在终端下输入一下命令</w:t>
      </w:r>
      <w:r w:rsidRPr="00EB057D">
        <w:rPr>
          <w:rFonts w:ascii="宋体" w:eastAsia="宋体" w:hAnsi="宋体" w:cs="宋体" w:hint="eastAsia"/>
        </w:rPr>
        <w:t>∶</w:t>
      </w:r>
      <w:r w:rsidRPr="00EB057D">
        <w:rPr>
          <w:rFonts w:ascii="Calibri" w:hAnsi="Calibri" w:cs="Calibri"/>
        </w:rPr>
        <w:t> </w:t>
      </w:r>
      <w:r w:rsidRPr="00EB057D">
        <w:br/>
        <w:t>    </w:t>
      </w:r>
      <w:hyperlink r:id="rId31" w:history="1">
        <w:r w:rsidRPr="00EB057D">
          <w:t># echo "export LANG=ja_JP.UTF-8" &gt;&gt; .bash_profile </w:t>
        </w:r>
      </w:hyperlink>
      <w:r w:rsidRPr="00EB057D">
        <w:br/>
        <w:t>    </w:t>
      </w:r>
      <w:r w:rsidRPr="00EB057D">
        <w:t>此命令的作用是吧</w:t>
      </w:r>
      <w:r w:rsidRPr="00EB057D">
        <w:t>echo</w:t>
      </w:r>
      <w:r w:rsidRPr="00EB057D">
        <w:t>命令的输出重定向输出到</w:t>
      </w:r>
      <w:r w:rsidRPr="00EB057D">
        <w:t>.bash_profile</w:t>
      </w:r>
      <w:r w:rsidRPr="00EB057D">
        <w:t>的末尾</w:t>
      </w:r>
      <w:r w:rsidRPr="00EB057D">
        <w:t> </w:t>
      </w:r>
      <w:r w:rsidRPr="00EB057D">
        <w:br/>
        <w:t>3&gt;</w:t>
      </w:r>
      <w:r w:rsidRPr="00EB057D">
        <w:t>针对所有用户的修改</w:t>
      </w:r>
      <w:r w:rsidRPr="00EB057D">
        <w:t> </w:t>
      </w:r>
      <w:r w:rsidRPr="00EB057D">
        <w:br/>
        <w:t>    </w:t>
      </w:r>
      <w:r w:rsidRPr="00EB057D">
        <w:t>编辑</w:t>
      </w:r>
      <w:r w:rsidRPr="00EB057D">
        <w:t>/etc/sysconfig/i18n</w:t>
      </w:r>
      <w:r w:rsidRPr="00EB057D">
        <w:t>这个文件</w:t>
      </w:r>
      <w:r w:rsidRPr="00EB057D">
        <w:t>,i18n</w:t>
      </w:r>
      <w:r w:rsidRPr="00EB057D">
        <w:t>是</w:t>
      </w:r>
      <w:r w:rsidRPr="00EB057D">
        <w:t>internationalization</w:t>
      </w:r>
      <w:r w:rsidRPr="00EB057D">
        <w:t>的缩写，表示</w:t>
      </w:r>
      <w:r w:rsidRPr="00EB057D">
        <w:t>i</w:t>
      </w:r>
      <w:r w:rsidRPr="00EB057D">
        <w:t>和</w:t>
      </w:r>
      <w:r w:rsidRPr="00EB057D">
        <w:t>n</w:t>
      </w:r>
      <w:r w:rsidRPr="00EB057D">
        <w:t>之间有</w:t>
      </w:r>
      <w:r w:rsidRPr="00EB057D">
        <w:t>18</w:t>
      </w:r>
      <w:r w:rsidRPr="00EB057D">
        <w:t>个字母，本意是指软件的国际化。</w:t>
      </w:r>
      <w:r w:rsidRPr="00EB057D">
        <w:t>i18n</w:t>
      </w:r>
      <w:r w:rsidRPr="00EB057D">
        <w:t>支持多种语言，但同一时间只能是英文和一种选定的语言，例如英文</w:t>
      </w:r>
      <w:r w:rsidRPr="00EB057D">
        <w:t>+</w:t>
      </w:r>
      <w:r w:rsidRPr="00EB057D">
        <w:t>中文、英文</w:t>
      </w:r>
      <w:r w:rsidRPr="00EB057D">
        <w:t>+</w:t>
      </w:r>
      <w:r w:rsidRPr="00EB057D">
        <w:t>日文等等。</w:t>
      </w:r>
      <w:r w:rsidRPr="00EB057D">
        <w:t> </w:t>
      </w:r>
      <w:r w:rsidRPr="00EB057D">
        <w:br/>
        <w:t>    </w:t>
      </w:r>
      <w:r w:rsidRPr="00EB057D">
        <w:t>修改</w:t>
      </w:r>
      <w:r w:rsidRPr="00EB057D">
        <w:t>LANG</w:t>
      </w:r>
      <w:r w:rsidRPr="00EB057D">
        <w:t>变量的值即可</w:t>
      </w:r>
      <w:r w:rsidRPr="00EB057D">
        <w:t> </w:t>
      </w:r>
      <w:r w:rsidRPr="00EB057D">
        <w:br/>
        <w:t>    </w:t>
      </w:r>
      <w:r w:rsidRPr="00EB057D">
        <w:t>以</w:t>
      </w:r>
      <w:r w:rsidRPr="00EB057D">
        <w:t xml:space="preserve"> </w:t>
      </w:r>
      <w:r w:rsidRPr="00EB057D">
        <w:t>上只是修改了系统的字符编码。但是即便编码正确，在</w:t>
      </w:r>
      <w:r w:rsidRPr="00EB057D">
        <w:t>xshell</w:t>
      </w:r>
      <w:r w:rsidRPr="00EB057D">
        <w:t>下也可能会乱码。因为</w:t>
      </w:r>
      <w:r w:rsidRPr="00EB057D">
        <w:t>xshell</w:t>
      </w:r>
      <w:r w:rsidRPr="00EB057D">
        <w:t>也有编码的设置。在</w:t>
      </w:r>
      <w:r w:rsidRPr="00EB057D">
        <w:t>xshell</w:t>
      </w:r>
      <w:r w:rsidRPr="00EB057D">
        <w:t>的工具栏上有一个</w:t>
      </w:r>
      <w:r w:rsidRPr="00EB057D">
        <w:t xml:space="preserve"> encoding</w:t>
      </w:r>
      <w:r w:rsidRPr="00EB057D">
        <w:t>的按钮，单击这个按钮可以选择编码。如果是日文乱码，一般可以选择</w:t>
      </w:r>
      <w:r w:rsidRPr="00EB057D">
        <w:t>Unicode(UTF-8)</w:t>
      </w:r>
      <w:r w:rsidRPr="00EB057D">
        <w:t>、</w:t>
      </w:r>
      <w:r w:rsidRPr="00EB057D">
        <w:t>Japanese(EUC)</w:t>
      </w:r>
      <w:r w:rsidRPr="00EB057D">
        <w:t>、</w:t>
      </w:r>
      <w:r w:rsidRPr="00EB057D">
        <w:t xml:space="preserve"> Japanese(shift-JIS)</w:t>
      </w:r>
      <w:r w:rsidRPr="00EB057D">
        <w:t>这三种，具体是哪一种能够正确的显示并不乱码跟要显示的文件所用的编码有关。</w:t>
      </w:r>
      <w:r w:rsidRPr="00EB057D">
        <w:t> </w:t>
      </w:r>
      <w:r w:rsidRPr="00EB057D">
        <w:br/>
        <w:t>    </w:t>
      </w:r>
      <w:r w:rsidRPr="00EB057D">
        <w:t>当然，除了第一种方式可以马上使设置生效，第二种方式和第三种方式需要重启</w:t>
      </w:r>
      <w:r w:rsidRPr="00EB057D">
        <w:t>shell</w:t>
      </w:r>
      <w:r w:rsidRPr="00EB057D">
        <w:t>。</w:t>
      </w:r>
    </w:p>
    <w:p w:rsidR="00EB057D" w:rsidRPr="00EB057D" w:rsidRDefault="00EB057D" w:rsidP="00007904"/>
    <w:p w:rsidR="006E495F" w:rsidRPr="001428AF" w:rsidRDefault="006E495F" w:rsidP="008D5B93">
      <w:pPr>
        <w:pStyle w:val="1"/>
        <w:numPr>
          <w:ilvl w:val="0"/>
          <w:numId w:val="7"/>
        </w:numPr>
        <w:spacing w:beforeLines="50" w:before="156" w:afterLines="50" w:after="156" w:line="240" w:lineRule="auto"/>
        <w:rPr>
          <w:sz w:val="22"/>
        </w:rPr>
      </w:pPr>
      <w:r w:rsidRPr="001428AF">
        <w:rPr>
          <w:rFonts w:hint="eastAsia"/>
          <w:sz w:val="22"/>
        </w:rPr>
        <w:t>XFTP</w:t>
      </w:r>
      <w:r w:rsidRPr="001428AF">
        <w:rPr>
          <w:rFonts w:hint="eastAsia"/>
          <w:sz w:val="22"/>
        </w:rPr>
        <w:t>使用方法介绍</w:t>
      </w:r>
    </w:p>
    <w:p w:rsidR="00965A2C" w:rsidRDefault="001E2C2A" w:rsidP="00730B14">
      <w:pPr>
        <w:jc w:val="left"/>
        <w:rPr>
          <w:rFonts w:ascii="Verdana" w:hAnsi="Verdana"/>
          <w:color w:val="000000"/>
          <w:sz w:val="20"/>
          <w:szCs w:val="20"/>
        </w:rPr>
      </w:pPr>
      <w:r>
        <w:rPr>
          <w:rFonts w:ascii="Verdana" w:hAnsi="Verdana"/>
          <w:color w:val="000000"/>
          <w:sz w:val="20"/>
          <w:szCs w:val="20"/>
          <w:shd w:val="clear" w:color="auto" w:fill="FFFFFF"/>
        </w:rPr>
        <w:t>调用</w:t>
      </w:r>
      <w:r>
        <w:rPr>
          <w:rFonts w:ascii="Verdana" w:hAnsi="Verdana"/>
          <w:color w:val="000000"/>
          <w:sz w:val="20"/>
          <w:szCs w:val="20"/>
          <w:shd w:val="clear" w:color="auto" w:fill="FFFFFF"/>
        </w:rPr>
        <w:t>xftp</w:t>
      </w:r>
      <w:r>
        <w:rPr>
          <w:rFonts w:ascii="Verdana" w:hAnsi="Verdana"/>
          <w:color w:val="000000"/>
          <w:sz w:val="20"/>
          <w:szCs w:val="20"/>
          <w:shd w:val="clear" w:color="auto" w:fill="FFFFFF"/>
        </w:rPr>
        <w:t>进行文件传输</w:t>
      </w:r>
      <w:r>
        <w:rPr>
          <w:noProof/>
        </w:rPr>
        <w:lastRenderedPageBreak/>
        <w:drawing>
          <wp:inline distT="0" distB="0" distL="0" distR="0" wp14:anchorId="14F1045E" wp14:editId="551CC253">
            <wp:extent cx="5357677" cy="4435523"/>
            <wp:effectExtent l="0" t="0" r="0" b="3175"/>
            <wp:docPr id="19" name="图片 19" descr="http://s9.sinaimg.cn/middle/c2a66b494de42548fb848&amp;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9.sinaimg.cn/middle/c2a66b494de42548fb848&amp;amp;6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7894" cy="4435703"/>
                    </a:xfrm>
                    <a:prstGeom prst="rect">
                      <a:avLst/>
                    </a:prstGeom>
                    <a:noFill/>
                    <a:ln>
                      <a:noFill/>
                    </a:ln>
                  </pic:spPr>
                </pic:pic>
              </a:graphicData>
            </a:graphic>
          </wp:inline>
        </w:drawing>
      </w:r>
      <w:r>
        <w:rPr>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打开后的</w:t>
      </w:r>
      <w:r>
        <w:rPr>
          <w:rFonts w:ascii="Verdana" w:hAnsi="Verdana"/>
          <w:color w:val="000000"/>
          <w:sz w:val="20"/>
          <w:szCs w:val="20"/>
          <w:shd w:val="clear" w:color="auto" w:fill="FFFFFF"/>
        </w:rPr>
        <w:t>xftp</w:t>
      </w:r>
      <w:r>
        <w:rPr>
          <w:rFonts w:ascii="Verdana" w:hAnsi="Verdana"/>
          <w:color w:val="000000"/>
          <w:sz w:val="20"/>
          <w:szCs w:val="20"/>
          <w:shd w:val="clear" w:color="auto" w:fill="FFFFFF"/>
        </w:rPr>
        <w:t>窗口如下图所示</w:t>
      </w:r>
      <w:r>
        <w:rPr>
          <w:rFonts w:ascii="Verdana" w:hAnsi="Verdana"/>
          <w:color w:val="000000"/>
          <w:sz w:val="20"/>
          <w:szCs w:val="20"/>
        </w:rPr>
        <w:br/>
      </w:r>
      <w:r>
        <w:rPr>
          <w:rFonts w:ascii="Verdana" w:hAnsi="Verdana"/>
          <w:color w:val="000000"/>
          <w:sz w:val="20"/>
          <w:szCs w:val="20"/>
        </w:rPr>
        <w:br/>
      </w:r>
      <w:r>
        <w:rPr>
          <w:noProof/>
        </w:rPr>
        <w:lastRenderedPageBreak/>
        <w:drawing>
          <wp:inline distT="0" distB="0" distL="0" distR="0" wp14:anchorId="7D414C9B" wp14:editId="03FB22EF">
            <wp:extent cx="5254388" cy="4844955"/>
            <wp:effectExtent l="0" t="0" r="3810" b="0"/>
            <wp:docPr id="20" name="图片 20" descr="http://s7.sinaimg.cn/middle/c2a66b494de42559390c6&amp;amp;6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http://s7.sinaimg.cn/middle/c2a66b494de42559390c6&amp;amp;6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3950" cy="4844551"/>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从服务器上下载、上传文件或者文件夹，先选中要下载的文件或文件夹，然后拉到左侧窗口即可完成下载。在本地利用相关的文本编辑工具编辑完文件后，向右侧的窗口拉，即可完成上传。如下图所示</w:t>
      </w:r>
      <w:r>
        <w:rPr>
          <w:rFonts w:ascii="Verdana" w:hAnsi="Verdana"/>
          <w:color w:val="000000"/>
          <w:sz w:val="20"/>
          <w:szCs w:val="20"/>
        </w:rPr>
        <w:br/>
      </w:r>
    </w:p>
    <w:p w:rsidR="006E495F" w:rsidRDefault="001E2C2A" w:rsidP="00730B14">
      <w:pPr>
        <w:jc w:val="left"/>
      </w:pPr>
      <w:r>
        <w:rPr>
          <w:rFonts w:ascii="Verdana" w:hAnsi="Verdana"/>
          <w:color w:val="000000"/>
          <w:sz w:val="20"/>
          <w:szCs w:val="20"/>
        </w:rPr>
        <w:br/>
      </w:r>
      <w:r>
        <w:rPr>
          <w:noProof/>
        </w:rPr>
        <w:lastRenderedPageBreak/>
        <w:drawing>
          <wp:inline distT="0" distB="0" distL="0" distR="0" wp14:anchorId="4D24DAEE" wp14:editId="159A2BC4">
            <wp:extent cx="5199797" cy="4760711"/>
            <wp:effectExtent l="0" t="0" r="1270" b="1905"/>
            <wp:docPr id="21" name="图片 21" descr="http://s8.sinaimg.cn/middle/c2a66b494de4256b15867&amp;amp;6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http://s8.sinaimg.cn/middle/c2a66b494de4256b15867&amp;amp;6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02620" cy="4763296"/>
                    </a:xfrm>
                    <a:prstGeom prst="rect">
                      <a:avLst/>
                    </a:prstGeom>
                    <a:noFill/>
                    <a:ln>
                      <a:noFill/>
                    </a:ln>
                  </pic:spPr>
                </pic:pic>
              </a:graphicData>
            </a:graphic>
          </wp:inline>
        </w:drawing>
      </w:r>
    </w:p>
    <w:p w:rsidR="00221321" w:rsidRDefault="00221321" w:rsidP="00730B14">
      <w:pPr>
        <w:jc w:val="left"/>
      </w:pPr>
    </w:p>
    <w:p w:rsidR="0069722F" w:rsidRDefault="00221321" w:rsidP="008D5B93">
      <w:pPr>
        <w:pStyle w:val="1"/>
        <w:numPr>
          <w:ilvl w:val="0"/>
          <w:numId w:val="7"/>
        </w:numPr>
        <w:spacing w:beforeLines="50" w:before="156" w:afterLines="50" w:after="156" w:line="240" w:lineRule="auto"/>
        <w:rPr>
          <w:sz w:val="22"/>
        </w:rPr>
      </w:pPr>
      <w:r w:rsidRPr="00000316">
        <w:rPr>
          <w:rFonts w:hint="eastAsia"/>
          <w:sz w:val="22"/>
        </w:rPr>
        <w:t xml:space="preserve">KL_Uart simulink </w:t>
      </w:r>
      <w:r w:rsidRPr="00000316">
        <w:rPr>
          <w:rFonts w:hint="eastAsia"/>
          <w:sz w:val="22"/>
        </w:rPr>
        <w:t>模块</w:t>
      </w:r>
      <w:r w:rsidRPr="00000316">
        <w:rPr>
          <w:rFonts w:hint="eastAsia"/>
          <w:sz w:val="22"/>
        </w:rPr>
        <w:t xml:space="preserve"> Err </w:t>
      </w:r>
      <w:r w:rsidRPr="00000316">
        <w:rPr>
          <w:rFonts w:hint="eastAsia"/>
          <w:sz w:val="22"/>
        </w:rPr>
        <w:t>端口输出含义</w:t>
      </w:r>
    </w:p>
    <w:p w:rsidR="007E6609" w:rsidRPr="00641F50" w:rsidRDefault="007E6609" w:rsidP="00B96EDD">
      <w:pPr>
        <w:ind w:firstLine="420"/>
        <w:rPr>
          <w:color w:val="FF0000"/>
        </w:rPr>
      </w:pPr>
      <w:r w:rsidRPr="00641F50">
        <w:rPr>
          <w:rFonts w:hint="eastAsia"/>
          <w:color w:val="FF0000"/>
        </w:rPr>
        <w:t>待</w:t>
      </w:r>
      <w:r w:rsidR="00641F50">
        <w:rPr>
          <w:rFonts w:hint="eastAsia"/>
          <w:color w:val="FF0000"/>
        </w:rPr>
        <w:t>后续版本</w:t>
      </w:r>
      <w:r w:rsidRPr="00641F50">
        <w:rPr>
          <w:rFonts w:hint="eastAsia"/>
          <w:color w:val="FF0000"/>
        </w:rPr>
        <w:t>补充。</w:t>
      </w:r>
    </w:p>
    <w:p w:rsidR="0069722F" w:rsidRPr="00063032" w:rsidRDefault="0069722F" w:rsidP="008D5B93">
      <w:pPr>
        <w:pStyle w:val="1"/>
        <w:numPr>
          <w:ilvl w:val="0"/>
          <w:numId w:val="7"/>
        </w:numPr>
        <w:spacing w:beforeLines="50" w:before="156" w:afterLines="50" w:after="156" w:line="240" w:lineRule="auto"/>
        <w:rPr>
          <w:sz w:val="22"/>
        </w:rPr>
      </w:pPr>
      <w:r w:rsidRPr="00B4488A">
        <w:rPr>
          <w:rFonts w:hint="eastAsia"/>
          <w:sz w:val="22"/>
        </w:rPr>
        <w:t>关于超时</w:t>
      </w:r>
    </w:p>
    <w:p w:rsidR="0069722F" w:rsidRPr="0069722F" w:rsidRDefault="0069722F" w:rsidP="0069722F">
      <w:r>
        <w:rPr>
          <w:rFonts w:hint="eastAsia"/>
        </w:rPr>
        <w:tab/>
      </w:r>
      <w:r>
        <w:rPr>
          <w:rFonts w:hint="eastAsia"/>
        </w:rPr>
        <w:t>模块的运行会随整个模型的运行周期调用，如超时</w:t>
      </w:r>
      <w:r w:rsidR="0070241B">
        <w:rPr>
          <w:rFonts w:hint="eastAsia"/>
        </w:rPr>
        <w:t xml:space="preserve"> overrun </w:t>
      </w:r>
      <w:r w:rsidR="0070241B">
        <w:rPr>
          <w:rFonts w:hint="eastAsia"/>
        </w:rPr>
        <w:t>比较严重，请联系作者</w:t>
      </w:r>
      <w:r w:rsidR="000C1CF8">
        <w:rPr>
          <w:rFonts w:hint="eastAsia"/>
        </w:rPr>
        <w:t>。</w:t>
      </w:r>
    </w:p>
    <w:sectPr w:rsidR="0069722F" w:rsidRPr="0069722F">
      <w:headerReference w:type="even" r:id="rId35"/>
      <w:headerReference w:type="default" r:id="rId36"/>
      <w:footerReference w:type="even" r:id="rId37"/>
      <w:footerReference w:type="default" r:id="rId38"/>
      <w:headerReference w:type="first" r:id="rId39"/>
      <w:footerReference w:type="firs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C1" w:rsidRDefault="001654C1" w:rsidP="00651A02">
      <w:r>
        <w:separator/>
      </w:r>
    </w:p>
  </w:endnote>
  <w:endnote w:type="continuationSeparator" w:id="0">
    <w:p w:rsidR="001654C1" w:rsidRDefault="001654C1" w:rsidP="0065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02" w:rsidRDefault="00651A0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495"/>
      <w:docPartObj>
        <w:docPartGallery w:val="Page Numbers (Bottom of Page)"/>
        <w:docPartUnique/>
      </w:docPartObj>
    </w:sdtPr>
    <w:sdtEndPr/>
    <w:sdtContent>
      <w:p w:rsidR="00651A02" w:rsidRDefault="00651A02">
        <w:pPr>
          <w:pStyle w:val="ab"/>
          <w:jc w:val="center"/>
        </w:pPr>
        <w:r>
          <w:fldChar w:fldCharType="begin"/>
        </w:r>
        <w:r>
          <w:instrText>PAGE   \* MERGEFORMAT</w:instrText>
        </w:r>
        <w:r>
          <w:fldChar w:fldCharType="separate"/>
        </w:r>
        <w:r w:rsidR="00F213E4" w:rsidRPr="00F213E4">
          <w:rPr>
            <w:noProof/>
            <w:lang w:val="zh-CN"/>
          </w:rPr>
          <w:t>1</w:t>
        </w:r>
        <w:r>
          <w:fldChar w:fldCharType="end"/>
        </w:r>
      </w:p>
    </w:sdtContent>
  </w:sdt>
  <w:p w:rsidR="00651A02" w:rsidRDefault="00651A02">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02" w:rsidRDefault="00651A0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C1" w:rsidRDefault="001654C1" w:rsidP="00651A02">
      <w:r>
        <w:separator/>
      </w:r>
    </w:p>
  </w:footnote>
  <w:footnote w:type="continuationSeparator" w:id="0">
    <w:p w:rsidR="001654C1" w:rsidRDefault="001654C1" w:rsidP="00651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02" w:rsidRDefault="00651A02">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02" w:rsidRDefault="00DD77DD">
    <w:pPr>
      <w:pStyle w:val="aa"/>
    </w:pPr>
    <w:r>
      <w:rPr>
        <w:rFonts w:hint="eastAsia"/>
      </w:rPr>
      <w:t>上海科梁信息工程股份有限公司</w:t>
    </w:r>
    <w:r>
      <w:ptab w:relativeTo="margin" w:alignment="center" w:leader="none"/>
    </w:r>
    <w:r>
      <w:ptab w:relativeTo="margin" w:alignment="right" w:leader="none"/>
    </w:r>
    <w:r>
      <w:rPr>
        <w:rFonts w:hint="eastAsia"/>
      </w:rPr>
      <w:t>软件一室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02" w:rsidRDefault="00651A02">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FE0"/>
    <w:multiLevelType w:val="hybridMultilevel"/>
    <w:tmpl w:val="844E1B78"/>
    <w:lvl w:ilvl="0" w:tplc="7B0E2BC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7D0C62"/>
    <w:multiLevelType w:val="multilevel"/>
    <w:tmpl w:val="85F4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67692C"/>
    <w:multiLevelType w:val="hybridMultilevel"/>
    <w:tmpl w:val="1456722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540147"/>
    <w:multiLevelType w:val="hybridMultilevel"/>
    <w:tmpl w:val="5A10947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74B72FE"/>
    <w:multiLevelType w:val="hybridMultilevel"/>
    <w:tmpl w:val="FE989B5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nsid w:val="6A160A36"/>
    <w:multiLevelType w:val="hybridMultilevel"/>
    <w:tmpl w:val="DDEC46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118662A"/>
    <w:multiLevelType w:val="hybridMultilevel"/>
    <w:tmpl w:val="4D8C516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DE8"/>
    <w:rsid w:val="00000316"/>
    <w:rsid w:val="00004F6B"/>
    <w:rsid w:val="00007904"/>
    <w:rsid w:val="00010DE5"/>
    <w:rsid w:val="0002075D"/>
    <w:rsid w:val="0004091C"/>
    <w:rsid w:val="00063032"/>
    <w:rsid w:val="00067396"/>
    <w:rsid w:val="000A4F27"/>
    <w:rsid w:val="000C1CF8"/>
    <w:rsid w:val="000C7DC9"/>
    <w:rsid w:val="000D5D92"/>
    <w:rsid w:val="000E47D4"/>
    <w:rsid w:val="000E49AD"/>
    <w:rsid w:val="000E5FF5"/>
    <w:rsid w:val="001157FF"/>
    <w:rsid w:val="001244B5"/>
    <w:rsid w:val="001259CC"/>
    <w:rsid w:val="001428AF"/>
    <w:rsid w:val="00150887"/>
    <w:rsid w:val="001654C1"/>
    <w:rsid w:val="00170FC1"/>
    <w:rsid w:val="00174E96"/>
    <w:rsid w:val="0017586B"/>
    <w:rsid w:val="00184B35"/>
    <w:rsid w:val="00187DDB"/>
    <w:rsid w:val="001C297C"/>
    <w:rsid w:val="001D300B"/>
    <w:rsid w:val="001D60E6"/>
    <w:rsid w:val="001D61C8"/>
    <w:rsid w:val="001E17AE"/>
    <w:rsid w:val="001E2C2A"/>
    <w:rsid w:val="002017D9"/>
    <w:rsid w:val="002066C1"/>
    <w:rsid w:val="00221321"/>
    <w:rsid w:val="00226379"/>
    <w:rsid w:val="00232BDF"/>
    <w:rsid w:val="0027374D"/>
    <w:rsid w:val="00274DE8"/>
    <w:rsid w:val="002A3226"/>
    <w:rsid w:val="002A3B3F"/>
    <w:rsid w:val="002C31EC"/>
    <w:rsid w:val="002C7DE3"/>
    <w:rsid w:val="002E481E"/>
    <w:rsid w:val="002F0417"/>
    <w:rsid w:val="002F270F"/>
    <w:rsid w:val="0032189B"/>
    <w:rsid w:val="00364A9D"/>
    <w:rsid w:val="0038131B"/>
    <w:rsid w:val="0038716C"/>
    <w:rsid w:val="003B5B86"/>
    <w:rsid w:val="003C47B9"/>
    <w:rsid w:val="003C7EBA"/>
    <w:rsid w:val="003F03AC"/>
    <w:rsid w:val="003F1027"/>
    <w:rsid w:val="003F62AC"/>
    <w:rsid w:val="00413FAF"/>
    <w:rsid w:val="00420751"/>
    <w:rsid w:val="00426122"/>
    <w:rsid w:val="004305A4"/>
    <w:rsid w:val="004748BF"/>
    <w:rsid w:val="00482DBE"/>
    <w:rsid w:val="00486F7F"/>
    <w:rsid w:val="00497FEC"/>
    <w:rsid w:val="004D6F3D"/>
    <w:rsid w:val="00501633"/>
    <w:rsid w:val="005053D8"/>
    <w:rsid w:val="00515036"/>
    <w:rsid w:val="005177BB"/>
    <w:rsid w:val="00545C0D"/>
    <w:rsid w:val="00554C6E"/>
    <w:rsid w:val="005568C3"/>
    <w:rsid w:val="00556D27"/>
    <w:rsid w:val="0057036D"/>
    <w:rsid w:val="0057387D"/>
    <w:rsid w:val="00585B4E"/>
    <w:rsid w:val="005D197E"/>
    <w:rsid w:val="005D2F61"/>
    <w:rsid w:val="005D7713"/>
    <w:rsid w:val="005E3078"/>
    <w:rsid w:val="005F60BF"/>
    <w:rsid w:val="0061211A"/>
    <w:rsid w:val="0062303E"/>
    <w:rsid w:val="0062794F"/>
    <w:rsid w:val="00634F3F"/>
    <w:rsid w:val="00641F50"/>
    <w:rsid w:val="00651A02"/>
    <w:rsid w:val="006556C2"/>
    <w:rsid w:val="00667F11"/>
    <w:rsid w:val="00672622"/>
    <w:rsid w:val="0069722F"/>
    <w:rsid w:val="006E09C3"/>
    <w:rsid w:val="006E495F"/>
    <w:rsid w:val="0070241B"/>
    <w:rsid w:val="00726082"/>
    <w:rsid w:val="00730B14"/>
    <w:rsid w:val="00734386"/>
    <w:rsid w:val="007362FB"/>
    <w:rsid w:val="007459BA"/>
    <w:rsid w:val="00780936"/>
    <w:rsid w:val="00780B57"/>
    <w:rsid w:val="0078459F"/>
    <w:rsid w:val="007B0B96"/>
    <w:rsid w:val="007D433B"/>
    <w:rsid w:val="007E6609"/>
    <w:rsid w:val="007F417F"/>
    <w:rsid w:val="00803D3F"/>
    <w:rsid w:val="008052D2"/>
    <w:rsid w:val="008531B9"/>
    <w:rsid w:val="00881FC7"/>
    <w:rsid w:val="008C457D"/>
    <w:rsid w:val="008D5B93"/>
    <w:rsid w:val="008E566A"/>
    <w:rsid w:val="009141F7"/>
    <w:rsid w:val="00933FD0"/>
    <w:rsid w:val="009577EE"/>
    <w:rsid w:val="00965A2C"/>
    <w:rsid w:val="00983C31"/>
    <w:rsid w:val="009B5FE2"/>
    <w:rsid w:val="009C1B21"/>
    <w:rsid w:val="009C5420"/>
    <w:rsid w:val="009D77EF"/>
    <w:rsid w:val="00A153BD"/>
    <w:rsid w:val="00A300DE"/>
    <w:rsid w:val="00A53D6F"/>
    <w:rsid w:val="00A864D3"/>
    <w:rsid w:val="00AB09B0"/>
    <w:rsid w:val="00AC04EE"/>
    <w:rsid w:val="00AC21C6"/>
    <w:rsid w:val="00AD1AC1"/>
    <w:rsid w:val="00AF0487"/>
    <w:rsid w:val="00B06D96"/>
    <w:rsid w:val="00B23ADD"/>
    <w:rsid w:val="00B43B7F"/>
    <w:rsid w:val="00B4488A"/>
    <w:rsid w:val="00B6432F"/>
    <w:rsid w:val="00B72E06"/>
    <w:rsid w:val="00B76ABF"/>
    <w:rsid w:val="00B935BB"/>
    <w:rsid w:val="00B96EDD"/>
    <w:rsid w:val="00BA242C"/>
    <w:rsid w:val="00BA48BF"/>
    <w:rsid w:val="00BB5AF3"/>
    <w:rsid w:val="00BD30E8"/>
    <w:rsid w:val="00BE2A39"/>
    <w:rsid w:val="00C06947"/>
    <w:rsid w:val="00C3381A"/>
    <w:rsid w:val="00C36A7B"/>
    <w:rsid w:val="00C36B8F"/>
    <w:rsid w:val="00C45151"/>
    <w:rsid w:val="00C76CE0"/>
    <w:rsid w:val="00C96382"/>
    <w:rsid w:val="00C97016"/>
    <w:rsid w:val="00CB6CA2"/>
    <w:rsid w:val="00CB7FB8"/>
    <w:rsid w:val="00CE7FA3"/>
    <w:rsid w:val="00D11E16"/>
    <w:rsid w:val="00D17C8E"/>
    <w:rsid w:val="00D2111D"/>
    <w:rsid w:val="00D22251"/>
    <w:rsid w:val="00D23D4F"/>
    <w:rsid w:val="00D33743"/>
    <w:rsid w:val="00D60E7A"/>
    <w:rsid w:val="00D64BC5"/>
    <w:rsid w:val="00DB11C6"/>
    <w:rsid w:val="00DC02E5"/>
    <w:rsid w:val="00DD77DD"/>
    <w:rsid w:val="00E1422B"/>
    <w:rsid w:val="00E1537B"/>
    <w:rsid w:val="00E23323"/>
    <w:rsid w:val="00E3160A"/>
    <w:rsid w:val="00EA2D5F"/>
    <w:rsid w:val="00EA69F8"/>
    <w:rsid w:val="00EB057D"/>
    <w:rsid w:val="00EB73E2"/>
    <w:rsid w:val="00EF3892"/>
    <w:rsid w:val="00F213E4"/>
    <w:rsid w:val="00F23EE6"/>
    <w:rsid w:val="00F26E83"/>
    <w:rsid w:val="00F31034"/>
    <w:rsid w:val="00F60C8D"/>
    <w:rsid w:val="00F6724A"/>
    <w:rsid w:val="00F7120E"/>
    <w:rsid w:val="00F7301E"/>
    <w:rsid w:val="00F75138"/>
    <w:rsid w:val="00F8686B"/>
    <w:rsid w:val="00F92B81"/>
    <w:rsid w:val="00FA42A7"/>
    <w:rsid w:val="00FB63D0"/>
    <w:rsid w:val="00FF1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3D8"/>
    <w:pPr>
      <w:widowControl w:val="0"/>
      <w:jc w:val="both"/>
    </w:pPr>
  </w:style>
  <w:style w:type="paragraph" w:styleId="1">
    <w:name w:val="heading 1"/>
    <w:basedOn w:val="a"/>
    <w:next w:val="a"/>
    <w:link w:val="1Char"/>
    <w:uiPriority w:val="9"/>
    <w:qFormat/>
    <w:rsid w:val="00381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30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77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48BF"/>
    <w:rPr>
      <w:sz w:val="18"/>
      <w:szCs w:val="18"/>
    </w:rPr>
  </w:style>
  <w:style w:type="character" w:customStyle="1" w:styleId="Char">
    <w:name w:val="批注框文本 Char"/>
    <w:basedOn w:val="a0"/>
    <w:link w:val="a3"/>
    <w:uiPriority w:val="99"/>
    <w:semiHidden/>
    <w:rsid w:val="00BA48BF"/>
    <w:rPr>
      <w:sz w:val="18"/>
      <w:szCs w:val="18"/>
    </w:rPr>
  </w:style>
  <w:style w:type="paragraph" w:styleId="a4">
    <w:name w:val="Title"/>
    <w:basedOn w:val="a"/>
    <w:next w:val="a"/>
    <w:link w:val="Char0"/>
    <w:uiPriority w:val="10"/>
    <w:qFormat/>
    <w:rsid w:val="004748B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4748BF"/>
    <w:rPr>
      <w:rFonts w:asciiTheme="majorHAnsi" w:eastAsia="宋体" w:hAnsiTheme="majorHAnsi" w:cstheme="majorBidi"/>
      <w:b/>
      <w:bCs/>
      <w:sz w:val="32"/>
      <w:szCs w:val="32"/>
    </w:rPr>
  </w:style>
  <w:style w:type="table" w:styleId="a5">
    <w:name w:val="Table Grid"/>
    <w:basedOn w:val="a1"/>
    <w:uiPriority w:val="59"/>
    <w:rsid w:val="00474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8131B"/>
    <w:rPr>
      <w:b/>
      <w:bCs/>
      <w:kern w:val="44"/>
      <w:sz w:val="44"/>
      <w:szCs w:val="44"/>
    </w:rPr>
  </w:style>
  <w:style w:type="paragraph" w:styleId="a6">
    <w:name w:val="List Paragraph"/>
    <w:basedOn w:val="a"/>
    <w:uiPriority w:val="34"/>
    <w:qFormat/>
    <w:rsid w:val="006E09C3"/>
    <w:pPr>
      <w:ind w:firstLineChars="200" w:firstLine="420"/>
    </w:pPr>
  </w:style>
  <w:style w:type="character" w:customStyle="1" w:styleId="2Char">
    <w:name w:val="标题 2 Char"/>
    <w:basedOn w:val="a0"/>
    <w:link w:val="2"/>
    <w:uiPriority w:val="9"/>
    <w:rsid w:val="001D300B"/>
    <w:rPr>
      <w:rFonts w:asciiTheme="majorHAnsi" w:eastAsiaTheme="majorEastAsia" w:hAnsiTheme="majorHAnsi" w:cstheme="majorBidi"/>
      <w:b/>
      <w:bCs/>
      <w:sz w:val="32"/>
      <w:szCs w:val="32"/>
    </w:rPr>
  </w:style>
  <w:style w:type="character" w:styleId="a7">
    <w:name w:val="Hyperlink"/>
    <w:basedOn w:val="a0"/>
    <w:uiPriority w:val="99"/>
    <w:unhideWhenUsed/>
    <w:rsid w:val="00007904"/>
    <w:rPr>
      <w:color w:val="0000FF" w:themeColor="hyperlink"/>
      <w:u w:val="single"/>
    </w:rPr>
  </w:style>
  <w:style w:type="character" w:styleId="a8">
    <w:name w:val="FollowedHyperlink"/>
    <w:basedOn w:val="a0"/>
    <w:uiPriority w:val="99"/>
    <w:semiHidden/>
    <w:unhideWhenUsed/>
    <w:rsid w:val="00007904"/>
    <w:rPr>
      <w:color w:val="800080" w:themeColor="followedHyperlink"/>
      <w:u w:val="single"/>
    </w:rPr>
  </w:style>
  <w:style w:type="paragraph" w:styleId="a9">
    <w:name w:val="Normal (Web)"/>
    <w:basedOn w:val="a"/>
    <w:uiPriority w:val="99"/>
    <w:semiHidden/>
    <w:unhideWhenUsed/>
    <w:rsid w:val="001E2C2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7713"/>
    <w:rPr>
      <w:b/>
      <w:bCs/>
      <w:sz w:val="32"/>
      <w:szCs w:val="32"/>
    </w:rPr>
  </w:style>
  <w:style w:type="paragraph" w:styleId="aa">
    <w:name w:val="header"/>
    <w:basedOn w:val="a"/>
    <w:link w:val="Char1"/>
    <w:uiPriority w:val="99"/>
    <w:unhideWhenUsed/>
    <w:rsid w:val="00651A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651A02"/>
    <w:rPr>
      <w:sz w:val="18"/>
      <w:szCs w:val="18"/>
    </w:rPr>
  </w:style>
  <w:style w:type="paragraph" w:styleId="ab">
    <w:name w:val="footer"/>
    <w:basedOn w:val="a"/>
    <w:link w:val="Char2"/>
    <w:uiPriority w:val="99"/>
    <w:unhideWhenUsed/>
    <w:rsid w:val="00651A02"/>
    <w:pPr>
      <w:tabs>
        <w:tab w:val="center" w:pos="4153"/>
        <w:tab w:val="right" w:pos="8306"/>
      </w:tabs>
      <w:snapToGrid w:val="0"/>
      <w:jc w:val="left"/>
    </w:pPr>
    <w:rPr>
      <w:sz w:val="18"/>
      <w:szCs w:val="18"/>
    </w:rPr>
  </w:style>
  <w:style w:type="character" w:customStyle="1" w:styleId="Char2">
    <w:name w:val="页脚 Char"/>
    <w:basedOn w:val="a0"/>
    <w:link w:val="ab"/>
    <w:uiPriority w:val="99"/>
    <w:rsid w:val="00651A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3D8"/>
    <w:pPr>
      <w:widowControl w:val="0"/>
      <w:jc w:val="both"/>
    </w:pPr>
  </w:style>
  <w:style w:type="paragraph" w:styleId="1">
    <w:name w:val="heading 1"/>
    <w:basedOn w:val="a"/>
    <w:next w:val="a"/>
    <w:link w:val="1Char"/>
    <w:uiPriority w:val="9"/>
    <w:qFormat/>
    <w:rsid w:val="00381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30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77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48BF"/>
    <w:rPr>
      <w:sz w:val="18"/>
      <w:szCs w:val="18"/>
    </w:rPr>
  </w:style>
  <w:style w:type="character" w:customStyle="1" w:styleId="Char">
    <w:name w:val="批注框文本 Char"/>
    <w:basedOn w:val="a0"/>
    <w:link w:val="a3"/>
    <w:uiPriority w:val="99"/>
    <w:semiHidden/>
    <w:rsid w:val="00BA48BF"/>
    <w:rPr>
      <w:sz w:val="18"/>
      <w:szCs w:val="18"/>
    </w:rPr>
  </w:style>
  <w:style w:type="paragraph" w:styleId="a4">
    <w:name w:val="Title"/>
    <w:basedOn w:val="a"/>
    <w:next w:val="a"/>
    <w:link w:val="Char0"/>
    <w:uiPriority w:val="10"/>
    <w:qFormat/>
    <w:rsid w:val="004748B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4748BF"/>
    <w:rPr>
      <w:rFonts w:asciiTheme="majorHAnsi" w:eastAsia="宋体" w:hAnsiTheme="majorHAnsi" w:cstheme="majorBidi"/>
      <w:b/>
      <w:bCs/>
      <w:sz w:val="32"/>
      <w:szCs w:val="32"/>
    </w:rPr>
  </w:style>
  <w:style w:type="table" w:styleId="a5">
    <w:name w:val="Table Grid"/>
    <w:basedOn w:val="a1"/>
    <w:uiPriority w:val="59"/>
    <w:rsid w:val="00474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8131B"/>
    <w:rPr>
      <w:b/>
      <w:bCs/>
      <w:kern w:val="44"/>
      <w:sz w:val="44"/>
      <w:szCs w:val="44"/>
    </w:rPr>
  </w:style>
  <w:style w:type="paragraph" w:styleId="a6">
    <w:name w:val="List Paragraph"/>
    <w:basedOn w:val="a"/>
    <w:uiPriority w:val="34"/>
    <w:qFormat/>
    <w:rsid w:val="006E09C3"/>
    <w:pPr>
      <w:ind w:firstLineChars="200" w:firstLine="420"/>
    </w:pPr>
  </w:style>
  <w:style w:type="character" w:customStyle="1" w:styleId="2Char">
    <w:name w:val="标题 2 Char"/>
    <w:basedOn w:val="a0"/>
    <w:link w:val="2"/>
    <w:uiPriority w:val="9"/>
    <w:rsid w:val="001D300B"/>
    <w:rPr>
      <w:rFonts w:asciiTheme="majorHAnsi" w:eastAsiaTheme="majorEastAsia" w:hAnsiTheme="majorHAnsi" w:cstheme="majorBidi"/>
      <w:b/>
      <w:bCs/>
      <w:sz w:val="32"/>
      <w:szCs w:val="32"/>
    </w:rPr>
  </w:style>
  <w:style w:type="character" w:styleId="a7">
    <w:name w:val="Hyperlink"/>
    <w:basedOn w:val="a0"/>
    <w:uiPriority w:val="99"/>
    <w:unhideWhenUsed/>
    <w:rsid w:val="00007904"/>
    <w:rPr>
      <w:color w:val="0000FF" w:themeColor="hyperlink"/>
      <w:u w:val="single"/>
    </w:rPr>
  </w:style>
  <w:style w:type="character" w:styleId="a8">
    <w:name w:val="FollowedHyperlink"/>
    <w:basedOn w:val="a0"/>
    <w:uiPriority w:val="99"/>
    <w:semiHidden/>
    <w:unhideWhenUsed/>
    <w:rsid w:val="00007904"/>
    <w:rPr>
      <w:color w:val="800080" w:themeColor="followedHyperlink"/>
      <w:u w:val="single"/>
    </w:rPr>
  </w:style>
  <w:style w:type="paragraph" w:styleId="a9">
    <w:name w:val="Normal (Web)"/>
    <w:basedOn w:val="a"/>
    <w:uiPriority w:val="99"/>
    <w:semiHidden/>
    <w:unhideWhenUsed/>
    <w:rsid w:val="001E2C2A"/>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7713"/>
    <w:rPr>
      <w:b/>
      <w:bCs/>
      <w:sz w:val="32"/>
      <w:szCs w:val="32"/>
    </w:rPr>
  </w:style>
  <w:style w:type="paragraph" w:styleId="aa">
    <w:name w:val="header"/>
    <w:basedOn w:val="a"/>
    <w:link w:val="Char1"/>
    <w:uiPriority w:val="99"/>
    <w:unhideWhenUsed/>
    <w:rsid w:val="00651A0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651A02"/>
    <w:rPr>
      <w:sz w:val="18"/>
      <w:szCs w:val="18"/>
    </w:rPr>
  </w:style>
  <w:style w:type="paragraph" w:styleId="ab">
    <w:name w:val="footer"/>
    <w:basedOn w:val="a"/>
    <w:link w:val="Char2"/>
    <w:uiPriority w:val="99"/>
    <w:unhideWhenUsed/>
    <w:rsid w:val="00651A02"/>
    <w:pPr>
      <w:tabs>
        <w:tab w:val="center" w:pos="4153"/>
        <w:tab w:val="right" w:pos="8306"/>
      </w:tabs>
      <w:snapToGrid w:val="0"/>
      <w:jc w:val="left"/>
    </w:pPr>
    <w:rPr>
      <w:sz w:val="18"/>
      <w:szCs w:val="18"/>
    </w:rPr>
  </w:style>
  <w:style w:type="character" w:customStyle="1" w:styleId="Char2">
    <w:name w:val="页脚 Char"/>
    <w:basedOn w:val="a0"/>
    <w:link w:val="ab"/>
    <w:uiPriority w:val="99"/>
    <w:rsid w:val="00651A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4424">
      <w:bodyDiv w:val="1"/>
      <w:marLeft w:val="0"/>
      <w:marRight w:val="0"/>
      <w:marTop w:val="0"/>
      <w:marBottom w:val="0"/>
      <w:divBdr>
        <w:top w:val="none" w:sz="0" w:space="0" w:color="auto"/>
        <w:left w:val="none" w:sz="0" w:space="0" w:color="auto"/>
        <w:bottom w:val="none" w:sz="0" w:space="0" w:color="auto"/>
        <w:right w:val="none" w:sz="0" w:space="0" w:color="auto"/>
      </w:divBdr>
    </w:div>
    <w:div w:id="860431374">
      <w:bodyDiv w:val="1"/>
      <w:marLeft w:val="0"/>
      <w:marRight w:val="0"/>
      <w:marTop w:val="0"/>
      <w:marBottom w:val="0"/>
      <w:divBdr>
        <w:top w:val="none" w:sz="0" w:space="0" w:color="auto"/>
        <w:left w:val="none" w:sz="0" w:space="0" w:color="auto"/>
        <w:bottom w:val="none" w:sz="0" w:space="0" w:color="auto"/>
        <w:right w:val="none" w:sz="0" w:space="0" w:color="auto"/>
      </w:divBdr>
      <w:divsChild>
        <w:div w:id="1799642697">
          <w:marLeft w:val="0"/>
          <w:marRight w:val="0"/>
          <w:marTop w:val="0"/>
          <w:marBottom w:val="0"/>
          <w:divBdr>
            <w:top w:val="none" w:sz="0" w:space="0" w:color="auto"/>
            <w:left w:val="none" w:sz="0" w:space="0" w:color="auto"/>
            <w:bottom w:val="none" w:sz="0" w:space="0" w:color="auto"/>
            <w:right w:val="none" w:sz="0" w:space="0" w:color="auto"/>
          </w:divBdr>
          <w:divsChild>
            <w:div w:id="421492535">
              <w:marLeft w:val="0"/>
              <w:marRight w:val="0"/>
              <w:marTop w:val="0"/>
              <w:marBottom w:val="0"/>
              <w:divBdr>
                <w:top w:val="none" w:sz="0" w:space="0" w:color="auto"/>
                <w:left w:val="none" w:sz="0" w:space="0" w:color="auto"/>
                <w:bottom w:val="none" w:sz="0" w:space="0" w:color="auto"/>
                <w:right w:val="none" w:sz="0" w:space="0" w:color="auto"/>
              </w:divBdr>
            </w:div>
            <w:div w:id="1441876951">
              <w:marLeft w:val="0"/>
              <w:marRight w:val="0"/>
              <w:marTop w:val="0"/>
              <w:marBottom w:val="0"/>
              <w:divBdr>
                <w:top w:val="none" w:sz="0" w:space="0" w:color="auto"/>
                <w:left w:val="none" w:sz="0" w:space="0" w:color="auto"/>
                <w:bottom w:val="none" w:sz="0" w:space="0" w:color="auto"/>
                <w:right w:val="none" w:sz="0" w:space="0" w:color="auto"/>
              </w:divBdr>
              <w:divsChild>
                <w:div w:id="421224733">
                  <w:marLeft w:val="0"/>
                  <w:marRight w:val="0"/>
                  <w:marTop w:val="0"/>
                  <w:marBottom w:val="0"/>
                  <w:divBdr>
                    <w:top w:val="none" w:sz="0" w:space="0" w:color="auto"/>
                    <w:left w:val="none" w:sz="0" w:space="0" w:color="auto"/>
                    <w:bottom w:val="none" w:sz="0" w:space="0" w:color="auto"/>
                    <w:right w:val="none" w:sz="0" w:space="0" w:color="auto"/>
                  </w:divBdr>
                </w:div>
                <w:div w:id="811141606">
                  <w:marLeft w:val="0"/>
                  <w:marRight w:val="0"/>
                  <w:marTop w:val="0"/>
                  <w:marBottom w:val="0"/>
                  <w:divBdr>
                    <w:top w:val="none" w:sz="0" w:space="0" w:color="auto"/>
                    <w:left w:val="none" w:sz="0" w:space="0" w:color="auto"/>
                    <w:bottom w:val="none" w:sz="0" w:space="0" w:color="auto"/>
                    <w:right w:val="none" w:sz="0" w:space="0" w:color="auto"/>
                  </w:divBdr>
                </w:div>
                <w:div w:id="1438057064">
                  <w:marLeft w:val="0"/>
                  <w:marRight w:val="0"/>
                  <w:marTop w:val="0"/>
                  <w:marBottom w:val="0"/>
                  <w:divBdr>
                    <w:top w:val="none" w:sz="0" w:space="0" w:color="auto"/>
                    <w:left w:val="none" w:sz="0" w:space="0" w:color="auto"/>
                    <w:bottom w:val="none" w:sz="0" w:space="0" w:color="auto"/>
                    <w:right w:val="none" w:sz="0" w:space="0" w:color="auto"/>
                  </w:divBdr>
                </w:div>
              </w:divsChild>
            </w:div>
            <w:div w:id="530188273">
              <w:marLeft w:val="0"/>
              <w:marRight w:val="0"/>
              <w:marTop w:val="0"/>
              <w:marBottom w:val="0"/>
              <w:divBdr>
                <w:top w:val="none" w:sz="0" w:space="0" w:color="auto"/>
                <w:left w:val="none" w:sz="0" w:space="0" w:color="auto"/>
                <w:bottom w:val="none" w:sz="0" w:space="0" w:color="auto"/>
                <w:right w:val="none" w:sz="0" w:space="0" w:color="auto"/>
              </w:divBdr>
            </w:div>
            <w:div w:id="855388670">
              <w:marLeft w:val="0"/>
              <w:marRight w:val="0"/>
              <w:marTop w:val="0"/>
              <w:marBottom w:val="0"/>
              <w:divBdr>
                <w:top w:val="none" w:sz="0" w:space="0" w:color="auto"/>
                <w:left w:val="none" w:sz="0" w:space="0" w:color="auto"/>
                <w:bottom w:val="none" w:sz="0" w:space="0" w:color="auto"/>
                <w:right w:val="none" w:sz="0" w:space="0" w:color="auto"/>
              </w:divBdr>
              <w:divsChild>
                <w:div w:id="812142396">
                  <w:marLeft w:val="0"/>
                  <w:marRight w:val="0"/>
                  <w:marTop w:val="0"/>
                  <w:marBottom w:val="0"/>
                  <w:divBdr>
                    <w:top w:val="none" w:sz="0" w:space="0" w:color="auto"/>
                    <w:left w:val="none" w:sz="0" w:space="0" w:color="auto"/>
                    <w:bottom w:val="none" w:sz="0" w:space="0" w:color="auto"/>
                    <w:right w:val="none" w:sz="0" w:space="0" w:color="auto"/>
                  </w:divBdr>
                </w:div>
                <w:div w:id="1636763079">
                  <w:marLeft w:val="0"/>
                  <w:marRight w:val="0"/>
                  <w:marTop w:val="0"/>
                  <w:marBottom w:val="0"/>
                  <w:divBdr>
                    <w:top w:val="none" w:sz="0" w:space="0" w:color="auto"/>
                    <w:left w:val="none" w:sz="0" w:space="0" w:color="auto"/>
                    <w:bottom w:val="none" w:sz="0" w:space="0" w:color="auto"/>
                    <w:right w:val="none" w:sz="0" w:space="0" w:color="auto"/>
                  </w:divBdr>
                </w:div>
                <w:div w:id="988947306">
                  <w:marLeft w:val="0"/>
                  <w:marRight w:val="0"/>
                  <w:marTop w:val="0"/>
                  <w:marBottom w:val="0"/>
                  <w:divBdr>
                    <w:top w:val="none" w:sz="0" w:space="0" w:color="auto"/>
                    <w:left w:val="none" w:sz="0" w:space="0" w:color="auto"/>
                    <w:bottom w:val="none" w:sz="0" w:space="0" w:color="auto"/>
                    <w:right w:val="none" w:sz="0" w:space="0" w:color="auto"/>
                  </w:divBdr>
                </w:div>
              </w:divsChild>
            </w:div>
            <w:div w:id="2067949294">
              <w:marLeft w:val="0"/>
              <w:marRight w:val="0"/>
              <w:marTop w:val="0"/>
              <w:marBottom w:val="0"/>
              <w:divBdr>
                <w:top w:val="none" w:sz="0" w:space="0" w:color="auto"/>
                <w:left w:val="none" w:sz="0" w:space="0" w:color="auto"/>
                <w:bottom w:val="none" w:sz="0" w:space="0" w:color="auto"/>
                <w:right w:val="none" w:sz="0" w:space="0" w:color="auto"/>
              </w:divBdr>
            </w:div>
            <w:div w:id="720523803">
              <w:marLeft w:val="0"/>
              <w:marRight w:val="0"/>
              <w:marTop w:val="0"/>
              <w:marBottom w:val="0"/>
              <w:divBdr>
                <w:top w:val="none" w:sz="0" w:space="0" w:color="auto"/>
                <w:left w:val="none" w:sz="0" w:space="0" w:color="auto"/>
                <w:bottom w:val="none" w:sz="0" w:space="0" w:color="auto"/>
                <w:right w:val="none" w:sz="0" w:space="0" w:color="auto"/>
              </w:divBdr>
              <w:divsChild>
                <w:div w:id="16135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6325">
      <w:bodyDiv w:val="1"/>
      <w:marLeft w:val="0"/>
      <w:marRight w:val="0"/>
      <w:marTop w:val="0"/>
      <w:marBottom w:val="0"/>
      <w:divBdr>
        <w:top w:val="none" w:sz="0" w:space="0" w:color="auto"/>
        <w:left w:val="none" w:sz="0" w:space="0" w:color="auto"/>
        <w:bottom w:val="none" w:sz="0" w:space="0" w:color="auto"/>
        <w:right w:val="none" w:sz="0" w:space="0" w:color="auto"/>
      </w:divBdr>
    </w:div>
    <w:div w:id="187788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jingyan.baidu.com/album/e75057f210c6dcebc91a89dd.html?picindex=20" TargetMode="External"/><Relationship Id="rId26" Type="http://schemas.openxmlformats.org/officeDocument/2006/relationships/hyperlink" Target="http://jingyan.baidu.com/album/e75057f210c6dcebc91a89dd.html?picindex=24" TargetMode="External"/><Relationship Id="rId39"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image" Target="media/image16.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5.jpe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jingyan.baidu.com/album/e75057f210c6dcebc91a89dd.html?picindex=19" TargetMode="External"/><Relationship Id="rId20" Type="http://schemas.openxmlformats.org/officeDocument/2006/relationships/hyperlink" Target="http://jingyan.baidu.com/album/e75057f210c6dcebc91a89dd.html?picindex=21" TargetMode="External"/><Relationship Id="rId29" Type="http://schemas.openxmlformats.org/officeDocument/2006/relationships/hyperlink" Target="http://blog.sina.com.cn/u/326568634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jingyan.baidu.com/album/e75057f210c6dcebc91a89dd.html?picindex=23" TargetMode="External"/><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blog.sina.com.cn/u/3265686345"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blog.sina.com.cn/u/32656863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ingyan.baidu.com/album/e75057f210c6dcebc91a89dd.html?picindex=18" TargetMode="External"/><Relationship Id="rId22" Type="http://schemas.openxmlformats.org/officeDocument/2006/relationships/hyperlink" Target="http://jingyan.baidu.com/album/e75057f210c6dcebc91a89dd.html?picindex=22" TargetMode="External"/><Relationship Id="rId27" Type="http://schemas.openxmlformats.org/officeDocument/2006/relationships/image" Target="media/image13.png"/><Relationship Id="rId30" Type="http://schemas.openxmlformats.org/officeDocument/2006/relationships/hyperlink" Target="http://blog.sina.com.cn/u/3265686345"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KLJS168</dc:creator>
  <cp:lastModifiedBy>KLJS168</cp:lastModifiedBy>
  <cp:revision>284</cp:revision>
  <cp:lastPrinted>2018-07-06T03:36:00Z</cp:lastPrinted>
  <dcterms:created xsi:type="dcterms:W3CDTF">2016-04-23T02:06:00Z</dcterms:created>
  <dcterms:modified xsi:type="dcterms:W3CDTF">2018-11-26T03:21:00Z</dcterms:modified>
</cp:coreProperties>
</file>