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81F" w:rsidRPr="002D181F" w:rsidRDefault="002D181F" w:rsidP="00F93F28">
      <w:pPr>
        <w:pStyle w:val="1"/>
      </w:pPr>
      <w:r w:rsidRPr="002D181F">
        <w:t>STM32+IAP</w:t>
      </w:r>
      <w:r w:rsidRPr="002D181F">
        <w:t>方案</w:t>
      </w:r>
      <w:r w:rsidRPr="002D181F">
        <w:t xml:space="preserve"> </w:t>
      </w:r>
      <w:r w:rsidRPr="002D181F">
        <w:t>实现网络升级应用固件</w:t>
      </w:r>
    </w:p>
    <w:p w:rsidR="002D181F" w:rsidRPr="002D181F" w:rsidRDefault="002D181F" w:rsidP="002D181F">
      <w:pPr>
        <w:widowControl/>
        <w:shd w:val="clear" w:color="auto" w:fill="FFFFFF"/>
        <w:jc w:val="left"/>
        <w:rPr>
          <w:rFonts w:ascii="Arial" w:eastAsia="宋体" w:hAnsi="Arial" w:cs="Arial"/>
          <w:color w:val="858585"/>
          <w:kern w:val="0"/>
          <w:szCs w:val="21"/>
        </w:rPr>
      </w:pPr>
      <w:r w:rsidRPr="002D181F">
        <w:rPr>
          <w:rFonts w:ascii="Arial" w:eastAsia="宋体" w:hAnsi="Arial" w:cs="Arial"/>
          <w:color w:val="858585"/>
          <w:kern w:val="0"/>
          <w:szCs w:val="21"/>
        </w:rPr>
        <w:t>2015</w:t>
      </w:r>
      <w:r w:rsidRPr="002D181F">
        <w:rPr>
          <w:rFonts w:ascii="Arial" w:eastAsia="宋体" w:hAnsi="Arial" w:cs="Arial"/>
          <w:color w:val="858585"/>
          <w:kern w:val="0"/>
          <w:szCs w:val="21"/>
        </w:rPr>
        <w:t>年</w:t>
      </w:r>
      <w:r w:rsidRPr="002D181F">
        <w:rPr>
          <w:rFonts w:ascii="Arial" w:eastAsia="宋体" w:hAnsi="Arial" w:cs="Arial"/>
          <w:color w:val="858585"/>
          <w:kern w:val="0"/>
          <w:szCs w:val="21"/>
        </w:rPr>
        <w:t>12</w:t>
      </w:r>
      <w:r w:rsidRPr="002D181F">
        <w:rPr>
          <w:rFonts w:ascii="Arial" w:eastAsia="宋体" w:hAnsi="Arial" w:cs="Arial"/>
          <w:color w:val="858585"/>
          <w:kern w:val="0"/>
          <w:szCs w:val="21"/>
        </w:rPr>
        <w:t>月</w:t>
      </w:r>
      <w:r w:rsidRPr="002D181F">
        <w:rPr>
          <w:rFonts w:ascii="Arial" w:eastAsia="宋体" w:hAnsi="Arial" w:cs="Arial"/>
          <w:color w:val="858585"/>
          <w:kern w:val="0"/>
          <w:szCs w:val="21"/>
        </w:rPr>
        <w:t>09</w:t>
      </w:r>
      <w:r w:rsidRPr="002D181F">
        <w:rPr>
          <w:rFonts w:ascii="Arial" w:eastAsia="宋体" w:hAnsi="Arial" w:cs="Arial"/>
          <w:color w:val="858585"/>
          <w:kern w:val="0"/>
          <w:szCs w:val="21"/>
        </w:rPr>
        <w:t>日</w:t>
      </w:r>
      <w:r w:rsidRPr="002D181F">
        <w:rPr>
          <w:rFonts w:ascii="Arial" w:eastAsia="宋体" w:hAnsi="Arial" w:cs="Arial"/>
          <w:color w:val="858585"/>
          <w:kern w:val="0"/>
          <w:szCs w:val="21"/>
        </w:rPr>
        <w:t xml:space="preserve"> 10:33:31 </w:t>
      </w:r>
      <w:hyperlink r:id="rId6" w:tgtFrame="_blank" w:history="1">
        <w:r w:rsidRPr="002D181F">
          <w:rPr>
            <w:rFonts w:ascii="Arial" w:eastAsia="宋体" w:hAnsi="Arial" w:cs="Arial"/>
            <w:color w:val="78A5F1"/>
            <w:kern w:val="0"/>
            <w:szCs w:val="21"/>
            <w:u w:val="single"/>
          </w:rPr>
          <w:t>目标向前</w:t>
        </w:r>
      </w:hyperlink>
      <w:r w:rsidRPr="002D181F">
        <w:rPr>
          <w:rFonts w:ascii="Arial" w:eastAsia="宋体" w:hAnsi="Arial" w:cs="Arial"/>
          <w:color w:val="858585"/>
          <w:kern w:val="0"/>
          <w:szCs w:val="21"/>
        </w:rPr>
        <w:t> </w:t>
      </w:r>
      <w:r w:rsidRPr="002D181F">
        <w:rPr>
          <w:rFonts w:ascii="Arial" w:eastAsia="宋体" w:hAnsi="Arial" w:cs="Arial"/>
          <w:color w:val="858585"/>
          <w:kern w:val="0"/>
          <w:szCs w:val="21"/>
        </w:rPr>
        <w:t>阅读数：</w:t>
      </w:r>
      <w:r w:rsidRPr="002D181F">
        <w:rPr>
          <w:rFonts w:ascii="Arial" w:eastAsia="宋体" w:hAnsi="Arial" w:cs="Arial"/>
          <w:color w:val="858585"/>
          <w:kern w:val="0"/>
          <w:szCs w:val="21"/>
        </w:rPr>
        <w:t>13455</w:t>
      </w:r>
    </w:p>
    <w:p w:rsidR="002D181F" w:rsidRPr="002D181F" w:rsidRDefault="002D181F" w:rsidP="002D181F">
      <w:pPr>
        <w:widowControl/>
        <w:spacing w:after="240" w:line="390" w:lineRule="atLeast"/>
        <w:jc w:val="left"/>
        <w:rPr>
          <w:rFonts w:ascii="Arial" w:eastAsia="宋体" w:hAnsi="Arial" w:cs="Arial"/>
          <w:color w:val="4F4F4F"/>
          <w:kern w:val="0"/>
          <w:sz w:val="24"/>
          <w:szCs w:val="24"/>
        </w:rPr>
      </w:pPr>
      <w:r w:rsidRPr="002D181F">
        <w:rPr>
          <w:rFonts w:ascii="Arial" w:eastAsia="宋体" w:hAnsi="Arial" w:cs="Arial"/>
          <w:color w:val="4F4F4F"/>
          <w:kern w:val="0"/>
          <w:sz w:val="24"/>
          <w:szCs w:val="24"/>
        </w:rPr>
        <w:t>关注了这个概念有些日子了，这段时间总算有机会实战</w:t>
      </w:r>
      <w:r w:rsidRPr="002D181F">
        <w:rPr>
          <w:rFonts w:ascii="Arial" w:eastAsia="宋体" w:hAnsi="Arial" w:cs="Arial"/>
          <w:color w:val="4F4F4F"/>
          <w:kern w:val="0"/>
          <w:sz w:val="24"/>
          <w:szCs w:val="24"/>
        </w:rPr>
        <w:t>==</w:t>
      </w:r>
      <w:r w:rsidRPr="002D181F">
        <w:rPr>
          <w:rFonts w:ascii="Arial" w:eastAsia="宋体" w:hAnsi="Arial" w:cs="Arial"/>
          <w:color w:val="4F4F4F"/>
          <w:kern w:val="0"/>
          <w:sz w:val="24"/>
          <w:szCs w:val="24"/>
        </w:rPr>
        <w:t>网络升级应用固件，这里记录下遇到的问题，及解决方案。</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原理与网上流传的串口作为传输手段</w:t>
      </w:r>
      <w:r w:rsidRPr="002D181F">
        <w:rPr>
          <w:rFonts w:ascii="Arial" w:eastAsia="宋体" w:hAnsi="Arial" w:cs="Arial"/>
          <w:color w:val="4F4F4F"/>
          <w:kern w:val="0"/>
          <w:sz w:val="24"/>
          <w:szCs w:val="24"/>
        </w:rPr>
        <w:t xml:space="preserve"> </w:t>
      </w:r>
      <w:r w:rsidRPr="002D181F">
        <w:rPr>
          <w:rFonts w:ascii="Arial" w:eastAsia="宋体" w:hAnsi="Arial" w:cs="Arial"/>
          <w:color w:val="4F4F4F"/>
          <w:kern w:val="0"/>
          <w:sz w:val="24"/>
          <w:szCs w:val="24"/>
        </w:rPr>
        <w:t>一致；不同之处，无非我这里使用了网络设备传输。</w:t>
      </w:r>
      <w:r w:rsidRPr="002D181F">
        <w:rPr>
          <w:rFonts w:ascii="Arial" w:eastAsia="宋体" w:hAnsi="Arial" w:cs="Arial"/>
          <w:color w:val="4F4F4F"/>
          <w:kern w:val="0"/>
          <w:sz w:val="24"/>
          <w:szCs w:val="24"/>
        </w:rPr>
        <w:t>==(lwip)TFTP</w:t>
      </w:r>
      <w:r w:rsidRPr="002D181F">
        <w:rPr>
          <w:rFonts w:ascii="Arial" w:eastAsia="宋体" w:hAnsi="Arial" w:cs="Arial"/>
          <w:color w:val="4F4F4F"/>
          <w:kern w:val="0"/>
          <w:sz w:val="24"/>
          <w:szCs w:val="24"/>
        </w:rPr>
        <w:t>客户端的应用</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参考：</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hyperlink r:id="rId7" w:tgtFrame="_blank" w:history="1">
        <w:r w:rsidRPr="002D181F">
          <w:rPr>
            <w:rFonts w:ascii="Arial" w:eastAsia="宋体" w:hAnsi="Arial" w:cs="Arial"/>
            <w:color w:val="6795B5"/>
            <w:kern w:val="0"/>
            <w:sz w:val="24"/>
            <w:szCs w:val="24"/>
            <w:u w:val="single"/>
          </w:rPr>
          <w:t>IAR</w:t>
        </w:r>
        <w:r w:rsidRPr="002D181F">
          <w:rPr>
            <w:rFonts w:ascii="Arial" w:eastAsia="宋体" w:hAnsi="Arial" w:cs="Arial"/>
            <w:color w:val="6795B5"/>
            <w:kern w:val="0"/>
            <w:sz w:val="24"/>
            <w:szCs w:val="24"/>
            <w:u w:val="single"/>
          </w:rPr>
          <w:t>环境下</w:t>
        </w:r>
        <w:r w:rsidRPr="002D181F">
          <w:rPr>
            <w:rFonts w:ascii="Arial" w:eastAsia="宋体" w:hAnsi="Arial" w:cs="Arial"/>
            <w:color w:val="6795B5"/>
            <w:kern w:val="0"/>
            <w:sz w:val="24"/>
            <w:szCs w:val="24"/>
            <w:u w:val="single"/>
          </w:rPr>
          <w:t>STM32+IAP</w:t>
        </w:r>
        <w:r w:rsidRPr="002D181F">
          <w:rPr>
            <w:rFonts w:ascii="Arial" w:eastAsia="宋体" w:hAnsi="Arial" w:cs="Arial"/>
            <w:color w:val="6795B5"/>
            <w:kern w:val="0"/>
            <w:sz w:val="24"/>
            <w:szCs w:val="24"/>
            <w:u w:val="single"/>
          </w:rPr>
          <w:t>方案的实现</w:t>
        </w:r>
      </w:hyperlink>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hyperlink r:id="rId8" w:tgtFrame="_blank" w:history="1">
        <w:r w:rsidRPr="002D181F">
          <w:rPr>
            <w:rFonts w:ascii="Arial" w:eastAsia="宋体" w:hAnsi="Arial" w:cs="Arial"/>
            <w:color w:val="6795B5"/>
            <w:kern w:val="0"/>
            <w:sz w:val="24"/>
            <w:szCs w:val="24"/>
            <w:u w:val="single"/>
          </w:rPr>
          <w:t>STM32</w:t>
        </w:r>
        <w:r w:rsidRPr="002D181F">
          <w:rPr>
            <w:rFonts w:ascii="Arial" w:eastAsia="宋体" w:hAnsi="Arial" w:cs="Arial"/>
            <w:color w:val="6795B5"/>
            <w:kern w:val="0"/>
            <w:sz w:val="24"/>
            <w:szCs w:val="24"/>
            <w:u w:val="single"/>
          </w:rPr>
          <w:t>浅谈之</w:t>
        </w:r>
        <w:r w:rsidRPr="002D181F">
          <w:rPr>
            <w:rFonts w:ascii="Arial" w:eastAsia="宋体" w:hAnsi="Arial" w:cs="Arial"/>
            <w:color w:val="6795B5"/>
            <w:kern w:val="0"/>
            <w:sz w:val="24"/>
            <w:szCs w:val="24"/>
            <w:u w:val="single"/>
          </w:rPr>
          <w:t>IAP.pdf</w:t>
        </w:r>
      </w:hyperlink>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hyperlink r:id="rId9" w:tgtFrame="_blank" w:history="1">
        <w:r w:rsidRPr="002D181F">
          <w:rPr>
            <w:rFonts w:ascii="Arial" w:eastAsia="宋体" w:hAnsi="Arial" w:cs="Arial"/>
            <w:color w:val="6795B5"/>
            <w:kern w:val="0"/>
            <w:sz w:val="24"/>
            <w:szCs w:val="24"/>
            <w:u w:val="single"/>
          </w:rPr>
          <w:t>基于</w:t>
        </w:r>
        <w:r w:rsidRPr="002D181F">
          <w:rPr>
            <w:rFonts w:ascii="Arial" w:eastAsia="宋体" w:hAnsi="Arial" w:cs="Arial"/>
            <w:color w:val="6795B5"/>
            <w:kern w:val="0"/>
            <w:sz w:val="24"/>
            <w:szCs w:val="24"/>
            <w:u w:val="single"/>
          </w:rPr>
          <w:t>IAP</w:t>
        </w:r>
        <w:r w:rsidRPr="002D181F">
          <w:rPr>
            <w:rFonts w:ascii="Arial" w:eastAsia="宋体" w:hAnsi="Arial" w:cs="Arial"/>
            <w:color w:val="6795B5"/>
            <w:kern w:val="0"/>
            <w:sz w:val="24"/>
            <w:szCs w:val="24"/>
            <w:u w:val="single"/>
          </w:rPr>
          <w:t>和</w:t>
        </w:r>
        <w:r w:rsidRPr="002D181F">
          <w:rPr>
            <w:rFonts w:ascii="Arial" w:eastAsia="宋体" w:hAnsi="Arial" w:cs="Arial"/>
            <w:color w:val="6795B5"/>
            <w:kern w:val="0"/>
            <w:sz w:val="24"/>
            <w:szCs w:val="24"/>
            <w:u w:val="single"/>
          </w:rPr>
          <w:t>Keil MDK</w:t>
        </w:r>
        <w:r w:rsidRPr="002D181F">
          <w:rPr>
            <w:rFonts w:ascii="Arial" w:eastAsia="宋体" w:hAnsi="Arial" w:cs="Arial"/>
            <w:color w:val="6795B5"/>
            <w:kern w:val="0"/>
            <w:sz w:val="24"/>
            <w:szCs w:val="24"/>
            <w:u w:val="single"/>
          </w:rPr>
          <w:t>的远程升级设计</w:t>
        </w:r>
      </w:hyperlink>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hyperlink r:id="rId10" w:tgtFrame="_blank" w:history="1">
        <w:r w:rsidRPr="002D181F">
          <w:rPr>
            <w:rFonts w:ascii="Arial" w:eastAsia="宋体" w:hAnsi="Arial" w:cs="Arial"/>
            <w:color w:val="6795B5"/>
            <w:kern w:val="0"/>
            <w:sz w:val="24"/>
            <w:szCs w:val="24"/>
            <w:u w:val="single"/>
          </w:rPr>
          <w:t>keil MDK</w:t>
        </w:r>
        <w:r w:rsidRPr="002D181F">
          <w:rPr>
            <w:rFonts w:ascii="Arial" w:eastAsia="宋体" w:hAnsi="Arial" w:cs="Arial"/>
            <w:color w:val="6795B5"/>
            <w:kern w:val="0"/>
            <w:sz w:val="24"/>
            <w:szCs w:val="24"/>
            <w:u w:val="single"/>
          </w:rPr>
          <w:t>中如何生成</w:t>
        </w:r>
        <w:r w:rsidRPr="002D181F">
          <w:rPr>
            <w:rFonts w:ascii="Arial" w:eastAsia="宋体" w:hAnsi="Arial" w:cs="Arial"/>
            <w:color w:val="6795B5"/>
            <w:kern w:val="0"/>
            <w:sz w:val="24"/>
            <w:szCs w:val="24"/>
            <w:u w:val="single"/>
          </w:rPr>
          <w:t>*.bin</w:t>
        </w:r>
        <w:r w:rsidRPr="002D181F">
          <w:rPr>
            <w:rFonts w:ascii="Arial" w:eastAsia="宋体" w:hAnsi="Arial" w:cs="Arial"/>
            <w:color w:val="6795B5"/>
            <w:kern w:val="0"/>
            <w:sz w:val="24"/>
            <w:szCs w:val="24"/>
            <w:u w:val="single"/>
          </w:rPr>
          <w:t>格式的文件</w:t>
        </w:r>
      </w:hyperlink>
    </w:p>
    <w:p w:rsidR="002D181F" w:rsidRPr="002D181F" w:rsidRDefault="002D181F" w:rsidP="002D181F">
      <w:pPr>
        <w:widowControl/>
        <w:spacing w:before="360" w:after="360"/>
        <w:jc w:val="left"/>
        <w:rPr>
          <w:rFonts w:ascii="Arial" w:eastAsia="宋体" w:hAnsi="Arial" w:cs="Arial"/>
          <w:kern w:val="0"/>
          <w:sz w:val="24"/>
          <w:szCs w:val="24"/>
        </w:rPr>
      </w:pPr>
      <w:r w:rsidRPr="002D181F">
        <w:rPr>
          <w:rFonts w:ascii="Arial" w:eastAsia="宋体" w:hAnsi="Arial" w:cs="Arial"/>
          <w:kern w:val="0"/>
          <w:sz w:val="24"/>
          <w:szCs w:val="24"/>
        </w:rPr>
        <w:pict>
          <v:rect id="_x0000_i1025" style="width:0;height:0" o:hralign="center" o:hrstd="t" o:hr="t" fillcolor="#a0a0a0" stroked="f"/>
        </w:pict>
      </w:r>
    </w:p>
    <w:p w:rsidR="002D181F" w:rsidRPr="002D181F" w:rsidRDefault="002D181F" w:rsidP="002B701E">
      <w:bookmarkStart w:id="0" w:name="t0"/>
      <w:bookmarkEnd w:id="0"/>
      <w:r w:rsidRPr="002D181F">
        <w:t>概况：</w:t>
      </w:r>
    </w:p>
    <w:p w:rsidR="002D181F" w:rsidRPr="002D181F" w:rsidRDefault="002D181F" w:rsidP="002D181F">
      <w:pPr>
        <w:widowControl/>
        <w:numPr>
          <w:ilvl w:val="0"/>
          <w:numId w:val="1"/>
        </w:numPr>
        <w:spacing w:before="120"/>
        <w:ind w:left="480"/>
        <w:jc w:val="left"/>
        <w:rPr>
          <w:rFonts w:ascii="Arial" w:eastAsia="宋体" w:hAnsi="Arial" w:cs="Arial"/>
          <w:kern w:val="0"/>
          <w:sz w:val="24"/>
          <w:szCs w:val="24"/>
        </w:rPr>
      </w:pPr>
      <w:r w:rsidRPr="002D181F">
        <w:rPr>
          <w:rFonts w:ascii="Arial" w:eastAsia="宋体" w:hAnsi="Arial" w:cs="Arial"/>
          <w:kern w:val="0"/>
          <w:sz w:val="24"/>
          <w:szCs w:val="24"/>
        </w:rPr>
        <w:t>什么是</w:t>
      </w:r>
      <w:r w:rsidRPr="002D181F">
        <w:rPr>
          <w:rFonts w:ascii="Arial" w:eastAsia="宋体" w:hAnsi="Arial" w:cs="Arial"/>
          <w:kern w:val="0"/>
          <w:sz w:val="24"/>
          <w:szCs w:val="24"/>
        </w:rPr>
        <w:t>IAP</w:t>
      </w:r>
      <w:r w:rsidRPr="002D181F">
        <w:rPr>
          <w:rFonts w:ascii="Arial" w:eastAsia="宋体" w:hAnsi="Arial" w:cs="Arial"/>
          <w:kern w:val="0"/>
          <w:sz w:val="24"/>
          <w:szCs w:val="24"/>
        </w:rPr>
        <w:t>，为什么要</w:t>
      </w:r>
      <w:r w:rsidRPr="002D181F">
        <w:rPr>
          <w:rFonts w:ascii="Arial" w:eastAsia="宋体" w:hAnsi="Arial" w:cs="Arial"/>
          <w:kern w:val="0"/>
          <w:sz w:val="24"/>
          <w:szCs w:val="24"/>
        </w:rPr>
        <w:t>IAP</w:t>
      </w:r>
    </w:p>
    <w:p w:rsidR="002D181F" w:rsidRPr="002D181F" w:rsidRDefault="002D181F" w:rsidP="002D181F">
      <w:pPr>
        <w:widowControl/>
        <w:numPr>
          <w:ilvl w:val="0"/>
          <w:numId w:val="1"/>
        </w:numPr>
        <w:spacing w:before="120"/>
        <w:ind w:left="480"/>
        <w:jc w:val="left"/>
        <w:rPr>
          <w:rFonts w:ascii="Arial" w:eastAsia="宋体" w:hAnsi="Arial" w:cs="Arial"/>
          <w:kern w:val="0"/>
          <w:sz w:val="24"/>
          <w:szCs w:val="24"/>
        </w:rPr>
      </w:pPr>
      <w:r w:rsidRPr="002D181F">
        <w:rPr>
          <w:rFonts w:ascii="Arial" w:eastAsia="宋体" w:hAnsi="Arial" w:cs="Arial"/>
          <w:kern w:val="0"/>
          <w:sz w:val="24"/>
          <w:szCs w:val="24"/>
        </w:rPr>
        <w:t>可实现的原理</w:t>
      </w:r>
    </w:p>
    <w:p w:rsidR="002D181F" w:rsidRPr="002D181F" w:rsidRDefault="002D181F" w:rsidP="002D181F">
      <w:pPr>
        <w:widowControl/>
        <w:numPr>
          <w:ilvl w:val="0"/>
          <w:numId w:val="1"/>
        </w:numPr>
        <w:spacing w:before="120"/>
        <w:ind w:left="480"/>
        <w:jc w:val="left"/>
        <w:rPr>
          <w:rFonts w:ascii="Arial" w:eastAsia="宋体" w:hAnsi="Arial" w:cs="Arial"/>
          <w:kern w:val="0"/>
          <w:sz w:val="24"/>
          <w:szCs w:val="24"/>
        </w:rPr>
      </w:pPr>
      <w:r w:rsidRPr="002D181F">
        <w:rPr>
          <w:rFonts w:ascii="Arial" w:eastAsia="宋体" w:hAnsi="Arial" w:cs="Arial"/>
          <w:kern w:val="0"/>
          <w:sz w:val="24"/>
          <w:szCs w:val="24"/>
        </w:rPr>
        <w:t>实现过程</w:t>
      </w:r>
    </w:p>
    <w:p w:rsidR="002D181F" w:rsidRPr="002D181F" w:rsidRDefault="002D181F" w:rsidP="002D181F">
      <w:pPr>
        <w:widowControl/>
        <w:numPr>
          <w:ilvl w:val="0"/>
          <w:numId w:val="1"/>
        </w:numPr>
        <w:spacing w:before="120"/>
        <w:ind w:left="480"/>
        <w:jc w:val="left"/>
        <w:rPr>
          <w:rFonts w:ascii="Arial" w:eastAsia="宋体" w:hAnsi="Arial" w:cs="Arial"/>
          <w:kern w:val="0"/>
          <w:sz w:val="24"/>
          <w:szCs w:val="24"/>
        </w:rPr>
      </w:pPr>
      <w:r w:rsidRPr="002D181F">
        <w:rPr>
          <w:rFonts w:ascii="Arial" w:eastAsia="宋体" w:hAnsi="Arial" w:cs="Arial"/>
          <w:kern w:val="0"/>
          <w:sz w:val="24"/>
          <w:szCs w:val="24"/>
        </w:rPr>
        <w:t>细节及实现</w:t>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kern w:val="0"/>
          <w:sz w:val="24"/>
          <w:szCs w:val="24"/>
        </w:rPr>
        <w:t>以上基本都可以从【</w:t>
      </w:r>
      <w:r w:rsidRPr="002D181F">
        <w:rPr>
          <w:rFonts w:ascii="Arial" w:eastAsia="宋体" w:hAnsi="Arial" w:cs="Arial"/>
          <w:kern w:val="0"/>
          <w:sz w:val="24"/>
          <w:szCs w:val="24"/>
        </w:rPr>
        <w:t>IAR</w:t>
      </w:r>
      <w:r w:rsidRPr="002D181F">
        <w:rPr>
          <w:rFonts w:ascii="Arial" w:eastAsia="宋体" w:hAnsi="Arial" w:cs="Arial"/>
          <w:kern w:val="0"/>
          <w:sz w:val="24"/>
          <w:szCs w:val="24"/>
        </w:rPr>
        <w:t>环境下</w:t>
      </w:r>
      <w:r w:rsidRPr="002D181F">
        <w:rPr>
          <w:rFonts w:ascii="Arial" w:eastAsia="宋体" w:hAnsi="Arial" w:cs="Arial"/>
          <w:kern w:val="0"/>
          <w:sz w:val="24"/>
          <w:szCs w:val="24"/>
        </w:rPr>
        <w:t>STM32+IAP</w:t>
      </w:r>
      <w:r w:rsidRPr="002D181F">
        <w:rPr>
          <w:rFonts w:ascii="Arial" w:eastAsia="宋体" w:hAnsi="Arial" w:cs="Arial"/>
          <w:kern w:val="0"/>
          <w:sz w:val="24"/>
          <w:szCs w:val="24"/>
        </w:rPr>
        <w:t>方案的实现】中找到答案。这里只是贴图，醒目：</w:t>
      </w:r>
      <w:r w:rsidRPr="002D181F">
        <w:rPr>
          <w:rFonts w:ascii="Arial" w:eastAsia="宋体" w:hAnsi="Arial" w:cs="Arial"/>
          <w:kern w:val="0"/>
          <w:sz w:val="24"/>
          <w:szCs w:val="24"/>
        </w:rPr>
        <w:t> </w:t>
      </w:r>
      <w:r w:rsidRPr="002D181F">
        <w:rPr>
          <w:rFonts w:ascii="Arial" w:eastAsia="宋体" w:hAnsi="Arial" w:cs="Arial"/>
          <w:kern w:val="0"/>
          <w:sz w:val="24"/>
          <w:szCs w:val="24"/>
        </w:rPr>
        <w:br/>
        <w:t>IAP</w:t>
      </w:r>
      <w:r w:rsidRPr="002D181F">
        <w:rPr>
          <w:rFonts w:ascii="Arial" w:eastAsia="宋体" w:hAnsi="Arial" w:cs="Arial"/>
          <w:kern w:val="0"/>
          <w:sz w:val="24"/>
          <w:szCs w:val="24"/>
        </w:rPr>
        <w:t>框架布局：</w:t>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noProof/>
          <w:kern w:val="0"/>
          <w:sz w:val="24"/>
          <w:szCs w:val="24"/>
        </w:rPr>
        <w:lastRenderedPageBreak/>
        <w:drawing>
          <wp:inline distT="0" distB="0" distL="0" distR="0" wp14:anchorId="7FECCFFA" wp14:editId="3AF3B5B6">
            <wp:extent cx="6512560" cy="4739005"/>
            <wp:effectExtent l="0" t="0" r="2540" b="444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2560" cy="4739005"/>
                    </a:xfrm>
                    <a:prstGeom prst="rect">
                      <a:avLst/>
                    </a:prstGeom>
                    <a:noFill/>
                    <a:ln>
                      <a:noFill/>
                    </a:ln>
                  </pic:spPr>
                </pic:pic>
              </a:graphicData>
            </a:graphic>
          </wp:inline>
        </w:drawing>
      </w:r>
      <w:r w:rsidRPr="002D181F">
        <w:rPr>
          <w:rFonts w:ascii="Arial" w:eastAsia="宋体" w:hAnsi="Arial" w:cs="Arial"/>
          <w:kern w:val="0"/>
          <w:sz w:val="24"/>
          <w:szCs w:val="24"/>
        </w:rPr>
        <w:t> </w:t>
      </w:r>
      <w:r w:rsidRPr="002D181F">
        <w:rPr>
          <w:rFonts w:ascii="Arial" w:eastAsia="宋体" w:hAnsi="Arial" w:cs="Arial"/>
          <w:kern w:val="0"/>
          <w:sz w:val="24"/>
          <w:szCs w:val="24"/>
        </w:rPr>
        <w:br/>
        <w:t>STM32F103ZET6</w:t>
      </w:r>
      <w:r w:rsidRPr="002D181F">
        <w:rPr>
          <w:rFonts w:ascii="Arial" w:eastAsia="宋体" w:hAnsi="Arial" w:cs="Arial"/>
          <w:kern w:val="0"/>
          <w:sz w:val="24"/>
          <w:szCs w:val="24"/>
        </w:rPr>
        <w:t>的启动方式有三种：内置</w:t>
      </w:r>
      <w:r w:rsidRPr="002D181F">
        <w:rPr>
          <w:rFonts w:ascii="Arial" w:eastAsia="宋体" w:hAnsi="Arial" w:cs="Arial"/>
          <w:kern w:val="0"/>
          <w:sz w:val="24"/>
          <w:szCs w:val="24"/>
        </w:rPr>
        <w:t>FLASH</w:t>
      </w:r>
      <w:r w:rsidRPr="002D181F">
        <w:rPr>
          <w:rFonts w:ascii="Arial" w:eastAsia="宋体" w:hAnsi="Arial" w:cs="Arial"/>
          <w:kern w:val="0"/>
          <w:sz w:val="24"/>
          <w:szCs w:val="24"/>
        </w:rPr>
        <w:t>启动、内置</w:t>
      </w:r>
      <w:r w:rsidRPr="002D181F">
        <w:rPr>
          <w:rFonts w:ascii="Arial" w:eastAsia="宋体" w:hAnsi="Arial" w:cs="Arial"/>
          <w:kern w:val="0"/>
          <w:sz w:val="24"/>
          <w:szCs w:val="24"/>
        </w:rPr>
        <w:t>SRAM</w:t>
      </w:r>
      <w:r w:rsidRPr="002D181F">
        <w:rPr>
          <w:rFonts w:ascii="Arial" w:eastAsia="宋体" w:hAnsi="Arial" w:cs="Arial"/>
          <w:kern w:val="0"/>
          <w:sz w:val="24"/>
          <w:szCs w:val="24"/>
        </w:rPr>
        <w:t>启动、系统存储器</w:t>
      </w:r>
      <w:r w:rsidRPr="002D181F">
        <w:rPr>
          <w:rFonts w:ascii="Arial" w:eastAsia="宋体" w:hAnsi="Arial" w:cs="Arial"/>
          <w:kern w:val="0"/>
          <w:sz w:val="24"/>
          <w:szCs w:val="24"/>
        </w:rPr>
        <w:t>ROM</w:t>
      </w:r>
      <w:r w:rsidRPr="002D181F">
        <w:rPr>
          <w:rFonts w:ascii="Arial" w:eastAsia="宋体" w:hAnsi="Arial" w:cs="Arial"/>
          <w:kern w:val="0"/>
          <w:sz w:val="24"/>
          <w:szCs w:val="24"/>
        </w:rPr>
        <w:t>启动，通过</w:t>
      </w:r>
      <w:r w:rsidRPr="002D181F">
        <w:rPr>
          <w:rFonts w:ascii="Arial" w:eastAsia="宋体" w:hAnsi="Arial" w:cs="Arial"/>
          <w:kern w:val="0"/>
          <w:sz w:val="24"/>
          <w:szCs w:val="24"/>
        </w:rPr>
        <w:t>BOOT0</w:t>
      </w:r>
      <w:r w:rsidRPr="002D181F">
        <w:rPr>
          <w:rFonts w:ascii="Arial" w:eastAsia="宋体" w:hAnsi="Arial" w:cs="Arial"/>
          <w:kern w:val="0"/>
          <w:sz w:val="24"/>
          <w:szCs w:val="24"/>
        </w:rPr>
        <w:t>和</w:t>
      </w:r>
      <w:r w:rsidRPr="002D181F">
        <w:rPr>
          <w:rFonts w:ascii="Arial" w:eastAsia="宋体" w:hAnsi="Arial" w:cs="Arial"/>
          <w:kern w:val="0"/>
          <w:sz w:val="24"/>
          <w:szCs w:val="24"/>
        </w:rPr>
        <w:t>BOOT1</w:t>
      </w:r>
      <w:r w:rsidRPr="002D181F">
        <w:rPr>
          <w:rFonts w:ascii="Arial" w:eastAsia="宋体" w:hAnsi="Arial" w:cs="Arial"/>
          <w:kern w:val="0"/>
          <w:sz w:val="24"/>
          <w:szCs w:val="24"/>
        </w:rPr>
        <w:t>引脚的设置可以选择从哪中方式启动，这里选择内置的</w:t>
      </w:r>
      <w:r w:rsidRPr="002D181F">
        <w:rPr>
          <w:rFonts w:ascii="Arial" w:eastAsia="宋体" w:hAnsi="Arial" w:cs="Arial"/>
          <w:kern w:val="0"/>
          <w:sz w:val="24"/>
          <w:szCs w:val="24"/>
        </w:rPr>
        <w:t>FLASH</w:t>
      </w:r>
      <w:r w:rsidRPr="002D181F">
        <w:rPr>
          <w:rFonts w:ascii="Arial" w:eastAsia="宋体" w:hAnsi="Arial" w:cs="Arial"/>
          <w:kern w:val="0"/>
          <w:sz w:val="24"/>
          <w:szCs w:val="24"/>
        </w:rPr>
        <w:t>启动。其</w:t>
      </w:r>
      <w:r w:rsidRPr="002D181F">
        <w:rPr>
          <w:rFonts w:ascii="Arial" w:eastAsia="宋体" w:hAnsi="Arial" w:cs="Arial"/>
          <w:kern w:val="0"/>
          <w:sz w:val="24"/>
          <w:szCs w:val="24"/>
        </w:rPr>
        <w:t>FLASH</w:t>
      </w:r>
      <w:r w:rsidRPr="002D181F">
        <w:rPr>
          <w:rFonts w:ascii="Arial" w:eastAsia="宋体" w:hAnsi="Arial" w:cs="Arial"/>
          <w:kern w:val="0"/>
          <w:sz w:val="24"/>
          <w:szCs w:val="24"/>
        </w:rPr>
        <w:t>的地址为</w:t>
      </w:r>
      <w:r w:rsidRPr="002D181F">
        <w:rPr>
          <w:rFonts w:ascii="Arial" w:eastAsia="宋体" w:hAnsi="Arial" w:cs="Arial"/>
          <w:kern w:val="0"/>
          <w:sz w:val="24"/>
          <w:szCs w:val="24"/>
        </w:rPr>
        <w:t>0x08000000—0x0807ffff</w:t>
      </w:r>
      <w:r w:rsidRPr="002D181F">
        <w:rPr>
          <w:rFonts w:ascii="Arial" w:eastAsia="宋体" w:hAnsi="Arial" w:cs="Arial"/>
          <w:kern w:val="0"/>
          <w:sz w:val="24"/>
          <w:szCs w:val="24"/>
        </w:rPr>
        <w:t>，共</w:t>
      </w:r>
      <w:r w:rsidRPr="002D181F">
        <w:rPr>
          <w:rFonts w:ascii="Arial" w:eastAsia="宋体" w:hAnsi="Arial" w:cs="Arial"/>
          <w:kern w:val="0"/>
          <w:sz w:val="24"/>
          <w:szCs w:val="24"/>
        </w:rPr>
        <w:t>512KB</w:t>
      </w:r>
      <w:r w:rsidRPr="002D181F">
        <w:rPr>
          <w:rFonts w:ascii="Arial" w:eastAsia="宋体" w:hAnsi="Arial" w:cs="Arial"/>
          <w:kern w:val="0"/>
          <w:sz w:val="24"/>
          <w:szCs w:val="24"/>
        </w:rPr>
        <w:t>，这些都能从芯片数据手册中直接得到。而这里首要的一个问题是中断的问题。正常情况下发生中断的过程为：发生中断</w:t>
      </w:r>
      <w:r w:rsidRPr="002D181F">
        <w:rPr>
          <w:rFonts w:ascii="Arial" w:eastAsia="宋体" w:hAnsi="Arial" w:cs="Arial"/>
          <w:kern w:val="0"/>
          <w:sz w:val="24"/>
          <w:szCs w:val="24"/>
        </w:rPr>
        <w:t>(</w:t>
      </w:r>
      <w:r w:rsidRPr="002D181F">
        <w:rPr>
          <w:rFonts w:ascii="Arial" w:eastAsia="宋体" w:hAnsi="Arial" w:cs="Arial"/>
          <w:kern w:val="0"/>
          <w:sz w:val="24"/>
          <w:szCs w:val="24"/>
        </w:rPr>
        <w:t>中断请求</w:t>
      </w:r>
      <w:r w:rsidRPr="002D181F">
        <w:rPr>
          <w:rFonts w:ascii="Arial" w:eastAsia="宋体" w:hAnsi="Arial" w:cs="Arial"/>
          <w:kern w:val="0"/>
          <w:sz w:val="24"/>
          <w:szCs w:val="24"/>
        </w:rPr>
        <w:t>)</w:t>
      </w:r>
      <w:r w:rsidRPr="002D181F">
        <w:rPr>
          <w:rFonts w:ascii="Arial" w:eastAsia="宋体" w:hAnsi="Arial" w:cs="Arial"/>
          <w:kern w:val="0"/>
          <w:sz w:val="24"/>
          <w:szCs w:val="24"/>
        </w:rPr>
        <w:t>，到中断向量表查找中断函数入口地址，跳转到中断函数，执行中断函数，中断返回。也就是说在</w:t>
      </w:r>
      <w:r w:rsidRPr="002D181F">
        <w:rPr>
          <w:rFonts w:ascii="Arial" w:eastAsia="宋体" w:hAnsi="Arial" w:cs="Arial"/>
          <w:kern w:val="0"/>
          <w:sz w:val="24"/>
          <w:szCs w:val="24"/>
        </w:rPr>
        <w:t>STM32</w:t>
      </w:r>
      <w:r w:rsidRPr="002D181F">
        <w:rPr>
          <w:rFonts w:ascii="Arial" w:eastAsia="宋体" w:hAnsi="Arial" w:cs="Arial"/>
          <w:kern w:val="0"/>
          <w:sz w:val="24"/>
          <w:szCs w:val="24"/>
        </w:rPr>
        <w:t>的内置的</w:t>
      </w:r>
      <w:r w:rsidRPr="002D181F">
        <w:rPr>
          <w:rFonts w:ascii="Arial" w:eastAsia="宋体" w:hAnsi="Arial" w:cs="Arial"/>
          <w:kern w:val="0"/>
          <w:sz w:val="24"/>
          <w:szCs w:val="24"/>
        </w:rPr>
        <w:t>Flash</w:t>
      </w:r>
      <w:r w:rsidRPr="002D181F">
        <w:rPr>
          <w:rFonts w:ascii="Arial" w:eastAsia="宋体" w:hAnsi="Arial" w:cs="Arial"/>
          <w:kern w:val="0"/>
          <w:sz w:val="24"/>
          <w:szCs w:val="24"/>
        </w:rPr>
        <w:t>中有一个中断向量表来存放各个中断服务函数的入口地址，内置</w:t>
      </w:r>
      <w:r w:rsidRPr="002D181F">
        <w:rPr>
          <w:rFonts w:ascii="Arial" w:eastAsia="宋体" w:hAnsi="Arial" w:cs="Arial"/>
          <w:kern w:val="0"/>
          <w:sz w:val="24"/>
          <w:szCs w:val="24"/>
        </w:rPr>
        <w:t>Flash</w:t>
      </w:r>
      <w:r w:rsidRPr="002D181F">
        <w:rPr>
          <w:rFonts w:ascii="Arial" w:eastAsia="宋体" w:hAnsi="Arial" w:cs="Arial"/>
          <w:kern w:val="0"/>
          <w:sz w:val="24"/>
          <w:szCs w:val="24"/>
        </w:rPr>
        <w:t>的分配情况大致如下图</w:t>
      </w:r>
      <w:r w:rsidRPr="002D181F">
        <w:rPr>
          <w:rFonts w:ascii="Arial" w:eastAsia="宋体" w:hAnsi="Arial" w:cs="Arial"/>
          <w:kern w:val="0"/>
          <w:sz w:val="24"/>
          <w:szCs w:val="24"/>
        </w:rPr>
        <w:t>2-1</w:t>
      </w:r>
      <w:r w:rsidRPr="002D181F">
        <w:rPr>
          <w:rFonts w:ascii="Arial" w:eastAsia="宋体" w:hAnsi="Arial" w:cs="Arial"/>
          <w:kern w:val="0"/>
          <w:sz w:val="24"/>
          <w:szCs w:val="24"/>
        </w:rPr>
        <w:t>。</w:t>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noProof/>
          <w:kern w:val="0"/>
          <w:sz w:val="24"/>
          <w:szCs w:val="24"/>
        </w:rPr>
        <w:lastRenderedPageBreak/>
        <w:drawing>
          <wp:inline distT="0" distB="0" distL="0" distR="0" wp14:anchorId="328EE5C1" wp14:editId="2F10E066">
            <wp:extent cx="6233795" cy="2520315"/>
            <wp:effectExtent l="0" t="0" r="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3795" cy="2520315"/>
                    </a:xfrm>
                    <a:prstGeom prst="rect">
                      <a:avLst/>
                    </a:prstGeom>
                    <a:noFill/>
                    <a:ln>
                      <a:noFill/>
                    </a:ln>
                  </pic:spPr>
                </pic:pic>
              </a:graphicData>
            </a:graphic>
          </wp:inline>
        </w:drawing>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noProof/>
          <w:kern w:val="0"/>
          <w:sz w:val="24"/>
          <w:szCs w:val="24"/>
        </w:rPr>
        <w:drawing>
          <wp:inline distT="0" distB="0" distL="0" distR="0" wp14:anchorId="357D873E" wp14:editId="2BBA155D">
            <wp:extent cx="5809615" cy="5040630"/>
            <wp:effectExtent l="0" t="0" r="635" b="762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9615" cy="5040630"/>
                    </a:xfrm>
                    <a:prstGeom prst="rect">
                      <a:avLst/>
                    </a:prstGeom>
                    <a:noFill/>
                    <a:ln>
                      <a:noFill/>
                    </a:ln>
                  </pic:spPr>
                </pic:pic>
              </a:graphicData>
            </a:graphic>
          </wp:inline>
        </w:drawing>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noProof/>
          <w:kern w:val="0"/>
          <w:sz w:val="24"/>
          <w:szCs w:val="24"/>
        </w:rPr>
        <w:lastRenderedPageBreak/>
        <w:drawing>
          <wp:inline distT="0" distB="0" distL="0" distR="0" wp14:anchorId="1CD26156" wp14:editId="4DECDDD5">
            <wp:extent cx="6545580" cy="1616710"/>
            <wp:effectExtent l="0" t="0" r="7620" b="254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5580" cy="1616710"/>
                    </a:xfrm>
                    <a:prstGeom prst="rect">
                      <a:avLst/>
                    </a:prstGeom>
                    <a:noFill/>
                    <a:ln>
                      <a:noFill/>
                    </a:ln>
                  </pic:spPr>
                </pic:pic>
              </a:graphicData>
            </a:graphic>
          </wp:inline>
        </w:drawing>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noProof/>
          <w:kern w:val="0"/>
          <w:sz w:val="24"/>
          <w:szCs w:val="24"/>
        </w:rPr>
        <w:drawing>
          <wp:inline distT="0" distB="0" distL="0" distR="0" wp14:anchorId="13071A0F" wp14:editId="127F7796">
            <wp:extent cx="6657340" cy="2397760"/>
            <wp:effectExtent l="0" t="0" r="0" b="254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7340" cy="2397760"/>
                    </a:xfrm>
                    <a:prstGeom prst="rect">
                      <a:avLst/>
                    </a:prstGeom>
                    <a:noFill/>
                    <a:ln>
                      <a:noFill/>
                    </a:ln>
                  </pic:spPr>
                </pic:pic>
              </a:graphicData>
            </a:graphic>
          </wp:inline>
        </w:drawing>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kern w:val="0"/>
          <w:sz w:val="24"/>
          <w:szCs w:val="24"/>
        </w:rPr>
        <w:t>在内置的</w:t>
      </w:r>
      <w:r w:rsidRPr="002D181F">
        <w:rPr>
          <w:rFonts w:ascii="Arial" w:eastAsia="宋体" w:hAnsi="Arial" w:cs="Arial"/>
          <w:kern w:val="0"/>
          <w:sz w:val="24"/>
          <w:szCs w:val="24"/>
        </w:rPr>
        <w:t>Flash</w:t>
      </w:r>
      <w:r w:rsidRPr="002D181F">
        <w:rPr>
          <w:rFonts w:ascii="Arial" w:eastAsia="宋体" w:hAnsi="Arial" w:cs="Arial"/>
          <w:kern w:val="0"/>
          <w:sz w:val="24"/>
          <w:szCs w:val="24"/>
        </w:rPr>
        <w:t>里面添加一个</w:t>
      </w:r>
      <w:r w:rsidRPr="002D181F">
        <w:rPr>
          <w:rFonts w:ascii="Arial" w:eastAsia="宋体" w:hAnsi="Arial" w:cs="Arial"/>
          <w:kern w:val="0"/>
          <w:sz w:val="24"/>
          <w:szCs w:val="24"/>
        </w:rPr>
        <w:t>BootLoader</w:t>
      </w:r>
      <w:r w:rsidRPr="002D181F">
        <w:rPr>
          <w:rFonts w:ascii="Arial" w:eastAsia="宋体" w:hAnsi="Arial" w:cs="Arial"/>
          <w:kern w:val="0"/>
          <w:sz w:val="24"/>
          <w:szCs w:val="24"/>
        </w:rPr>
        <w:t>程序，</w:t>
      </w:r>
      <w:r w:rsidRPr="002D181F">
        <w:rPr>
          <w:rFonts w:ascii="Arial" w:eastAsia="宋体" w:hAnsi="Arial" w:cs="Arial"/>
          <w:kern w:val="0"/>
          <w:sz w:val="24"/>
          <w:szCs w:val="24"/>
        </w:rPr>
        <w:t>BootLoader</w:t>
      </w:r>
      <w:r w:rsidRPr="002D181F">
        <w:rPr>
          <w:rFonts w:ascii="Arial" w:eastAsia="宋体" w:hAnsi="Arial" w:cs="Arial"/>
          <w:kern w:val="0"/>
          <w:sz w:val="24"/>
          <w:szCs w:val="24"/>
        </w:rPr>
        <w:t>程序和</w:t>
      </w:r>
      <w:r w:rsidRPr="002D181F">
        <w:rPr>
          <w:rFonts w:ascii="Arial" w:eastAsia="宋体" w:hAnsi="Arial" w:cs="Arial"/>
          <w:kern w:val="0"/>
          <w:sz w:val="24"/>
          <w:szCs w:val="24"/>
        </w:rPr>
        <w:t>user application</w:t>
      </w:r>
      <w:r w:rsidRPr="002D181F">
        <w:rPr>
          <w:rFonts w:ascii="Arial" w:eastAsia="宋体" w:hAnsi="Arial" w:cs="Arial"/>
          <w:kern w:val="0"/>
          <w:sz w:val="24"/>
          <w:szCs w:val="24"/>
        </w:rPr>
        <w:t>各有一个中断向量表，假设</w:t>
      </w:r>
      <w:r w:rsidRPr="002D181F">
        <w:rPr>
          <w:rFonts w:ascii="Arial" w:eastAsia="宋体" w:hAnsi="Arial" w:cs="Arial"/>
          <w:kern w:val="0"/>
          <w:sz w:val="24"/>
          <w:szCs w:val="24"/>
        </w:rPr>
        <w:t>BootLoader</w:t>
      </w:r>
      <w:r w:rsidRPr="002D181F">
        <w:rPr>
          <w:rFonts w:ascii="Arial" w:eastAsia="宋体" w:hAnsi="Arial" w:cs="Arial"/>
          <w:kern w:val="0"/>
          <w:sz w:val="24"/>
          <w:szCs w:val="24"/>
        </w:rPr>
        <w:t>程序占用的空间为</w:t>
      </w:r>
      <w:r w:rsidRPr="002D181F">
        <w:rPr>
          <w:rFonts w:ascii="Arial" w:eastAsia="宋体" w:hAnsi="Arial" w:cs="Arial"/>
          <w:kern w:val="0"/>
          <w:sz w:val="24"/>
          <w:szCs w:val="24"/>
        </w:rPr>
        <w:t>N+M</w:t>
      </w:r>
      <w:r w:rsidRPr="002D181F">
        <w:rPr>
          <w:rFonts w:ascii="Arial" w:eastAsia="宋体" w:hAnsi="Arial" w:cs="Arial"/>
          <w:kern w:val="0"/>
          <w:sz w:val="24"/>
          <w:szCs w:val="24"/>
        </w:rPr>
        <w:t>字节，则程序的走向应该如图</w:t>
      </w:r>
      <w:r w:rsidRPr="002D181F">
        <w:rPr>
          <w:rFonts w:ascii="Arial" w:eastAsia="宋体" w:hAnsi="Arial" w:cs="Arial"/>
          <w:kern w:val="0"/>
          <w:sz w:val="24"/>
          <w:szCs w:val="24"/>
        </w:rPr>
        <w:t>2-2</w:t>
      </w:r>
      <w:r w:rsidRPr="002D181F">
        <w:rPr>
          <w:rFonts w:ascii="Arial" w:eastAsia="宋体" w:hAnsi="Arial" w:cs="Arial"/>
          <w:kern w:val="0"/>
          <w:sz w:val="24"/>
          <w:szCs w:val="24"/>
        </w:rPr>
        <w:t>所示</w:t>
      </w:r>
      <w:r w:rsidRPr="002D181F">
        <w:rPr>
          <w:rFonts w:ascii="Arial" w:eastAsia="宋体" w:hAnsi="Arial" w:cs="Arial"/>
          <w:kern w:val="0"/>
          <w:sz w:val="24"/>
          <w:szCs w:val="24"/>
        </w:rPr>
        <w:t>(</w:t>
      </w:r>
      <w:r w:rsidRPr="002D181F">
        <w:rPr>
          <w:rFonts w:ascii="Arial" w:eastAsia="宋体" w:hAnsi="Arial" w:cs="Arial"/>
          <w:kern w:val="0"/>
          <w:sz w:val="24"/>
          <w:szCs w:val="24"/>
        </w:rPr>
        <w:t>借用网友的原图并做改动，其中虚线部分为原图步骤</w:t>
      </w:r>
      <w:r w:rsidRPr="002D181F">
        <w:rPr>
          <w:rFonts w:ascii="宋体" w:eastAsia="宋体" w:hAnsi="宋体" w:cs="宋体" w:hint="eastAsia"/>
          <w:kern w:val="0"/>
          <w:sz w:val="24"/>
          <w:szCs w:val="24"/>
        </w:rPr>
        <w:t>④⑤</w:t>
      </w:r>
      <w:r w:rsidRPr="002D181F">
        <w:rPr>
          <w:rFonts w:ascii="Arial" w:eastAsia="宋体" w:hAnsi="Arial" w:cs="Arial"/>
          <w:kern w:val="0"/>
          <w:sz w:val="24"/>
          <w:szCs w:val="24"/>
        </w:rPr>
        <w:t>的走向，本人改为指向灰色部分</w:t>
      </w:r>
      <w:r w:rsidRPr="002D181F">
        <w:rPr>
          <w:rFonts w:ascii="Arial" w:eastAsia="宋体" w:hAnsi="Arial" w:cs="Arial"/>
          <w:kern w:val="0"/>
          <w:sz w:val="24"/>
          <w:szCs w:val="24"/>
        </w:rPr>
        <w:t>)</w:t>
      </w:r>
      <w:r w:rsidRPr="002D181F">
        <w:rPr>
          <w:rFonts w:ascii="Arial" w:eastAsia="宋体" w:hAnsi="Arial" w:cs="Arial"/>
          <w:kern w:val="0"/>
          <w:sz w:val="24"/>
          <w:szCs w:val="24"/>
        </w:rPr>
        <w:t>。</w:t>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noProof/>
          <w:kern w:val="0"/>
          <w:sz w:val="24"/>
          <w:szCs w:val="24"/>
        </w:rPr>
        <w:lastRenderedPageBreak/>
        <w:drawing>
          <wp:inline distT="0" distB="0" distL="0" distR="0" wp14:anchorId="3F1B6991" wp14:editId="19ADC2BC">
            <wp:extent cx="5787390" cy="6177915"/>
            <wp:effectExtent l="0" t="0" r="381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7390" cy="6177915"/>
                    </a:xfrm>
                    <a:prstGeom prst="rect">
                      <a:avLst/>
                    </a:prstGeom>
                    <a:noFill/>
                    <a:ln>
                      <a:noFill/>
                    </a:ln>
                  </pic:spPr>
                </pic:pic>
              </a:graphicData>
            </a:graphic>
          </wp:inline>
        </w:drawing>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kern w:val="0"/>
          <w:sz w:val="24"/>
          <w:szCs w:val="24"/>
        </w:rPr>
        <w:t>上电初始程序依然从</w:t>
      </w:r>
      <w:r w:rsidRPr="002D181F">
        <w:rPr>
          <w:rFonts w:ascii="Arial" w:eastAsia="宋体" w:hAnsi="Arial" w:cs="Arial"/>
          <w:kern w:val="0"/>
          <w:sz w:val="24"/>
          <w:szCs w:val="24"/>
        </w:rPr>
        <w:t>0x08000004</w:t>
      </w:r>
      <w:r w:rsidRPr="002D181F">
        <w:rPr>
          <w:rFonts w:ascii="Arial" w:eastAsia="宋体" w:hAnsi="Arial" w:cs="Arial"/>
          <w:kern w:val="0"/>
          <w:sz w:val="24"/>
          <w:szCs w:val="24"/>
        </w:rPr>
        <w:t>处取出复位中断向量地址，执行复位中断函数后跳转到</w:t>
      </w:r>
      <w:r w:rsidRPr="002D181F">
        <w:rPr>
          <w:rFonts w:ascii="Arial" w:eastAsia="宋体" w:hAnsi="Arial" w:cs="Arial"/>
          <w:kern w:val="0"/>
          <w:sz w:val="24"/>
          <w:szCs w:val="24"/>
        </w:rPr>
        <w:t>IAP</w:t>
      </w:r>
      <w:r w:rsidRPr="002D181F">
        <w:rPr>
          <w:rFonts w:ascii="Arial" w:eastAsia="宋体" w:hAnsi="Arial" w:cs="Arial"/>
          <w:kern w:val="0"/>
          <w:sz w:val="24"/>
          <w:szCs w:val="24"/>
        </w:rPr>
        <w:t>的</w:t>
      </w:r>
      <w:r w:rsidRPr="002D181F">
        <w:rPr>
          <w:rFonts w:ascii="Arial" w:eastAsia="宋体" w:hAnsi="Arial" w:cs="Arial"/>
          <w:kern w:val="0"/>
          <w:sz w:val="24"/>
          <w:szCs w:val="24"/>
        </w:rPr>
        <w:t>main(</w:t>
      </w:r>
      <w:r w:rsidRPr="002D181F">
        <w:rPr>
          <w:rFonts w:ascii="Arial" w:eastAsia="宋体" w:hAnsi="Arial" w:cs="Arial"/>
          <w:kern w:val="0"/>
          <w:sz w:val="24"/>
          <w:szCs w:val="24"/>
        </w:rPr>
        <w:t>标号</w:t>
      </w:r>
      <w:r w:rsidRPr="002D181F">
        <w:rPr>
          <w:rFonts w:ascii="宋体" w:eastAsia="宋体" w:hAnsi="宋体" w:cs="宋体" w:hint="eastAsia"/>
          <w:kern w:val="0"/>
          <w:sz w:val="24"/>
          <w:szCs w:val="24"/>
        </w:rPr>
        <w:t>①</w:t>
      </w:r>
      <w:r w:rsidRPr="002D181F">
        <w:rPr>
          <w:rFonts w:ascii="Arial" w:eastAsia="宋体" w:hAnsi="Arial" w:cs="Arial"/>
          <w:kern w:val="0"/>
          <w:sz w:val="24"/>
          <w:szCs w:val="24"/>
        </w:rPr>
        <w:t>所示</w:t>
      </w:r>
      <w:r w:rsidRPr="002D181F">
        <w:rPr>
          <w:rFonts w:ascii="Arial" w:eastAsia="宋体" w:hAnsi="Arial" w:cs="Arial"/>
          <w:kern w:val="0"/>
          <w:sz w:val="24"/>
          <w:szCs w:val="24"/>
        </w:rPr>
        <w:t>)</w:t>
      </w:r>
      <w:r w:rsidRPr="002D181F">
        <w:rPr>
          <w:rFonts w:ascii="Arial" w:eastAsia="宋体" w:hAnsi="Arial" w:cs="Arial"/>
          <w:kern w:val="0"/>
          <w:sz w:val="24"/>
          <w:szCs w:val="24"/>
        </w:rPr>
        <w:t>，在</w:t>
      </w:r>
      <w:r w:rsidRPr="002D181F">
        <w:rPr>
          <w:rFonts w:ascii="Arial" w:eastAsia="宋体" w:hAnsi="Arial" w:cs="Arial"/>
          <w:kern w:val="0"/>
          <w:sz w:val="24"/>
          <w:szCs w:val="24"/>
        </w:rPr>
        <w:t>IAP</w:t>
      </w:r>
      <w:r w:rsidRPr="002D181F">
        <w:rPr>
          <w:rFonts w:ascii="Arial" w:eastAsia="宋体" w:hAnsi="Arial" w:cs="Arial"/>
          <w:kern w:val="0"/>
          <w:sz w:val="24"/>
          <w:szCs w:val="24"/>
        </w:rPr>
        <w:t>的</w:t>
      </w:r>
      <w:r w:rsidRPr="002D181F">
        <w:rPr>
          <w:rFonts w:ascii="Arial" w:eastAsia="宋体" w:hAnsi="Arial" w:cs="Arial"/>
          <w:kern w:val="0"/>
          <w:sz w:val="24"/>
          <w:szCs w:val="24"/>
        </w:rPr>
        <w:t>main</w:t>
      </w:r>
      <w:r w:rsidRPr="002D181F">
        <w:rPr>
          <w:rFonts w:ascii="Arial" w:eastAsia="宋体" w:hAnsi="Arial" w:cs="Arial"/>
          <w:kern w:val="0"/>
          <w:sz w:val="24"/>
          <w:szCs w:val="24"/>
        </w:rPr>
        <w:t>函数执行完成后强制跳转到</w:t>
      </w:r>
      <w:r w:rsidRPr="002D181F">
        <w:rPr>
          <w:rFonts w:ascii="Arial" w:eastAsia="宋体" w:hAnsi="Arial" w:cs="Arial"/>
          <w:kern w:val="0"/>
          <w:sz w:val="24"/>
          <w:szCs w:val="24"/>
        </w:rPr>
        <w:t>0x08000004+N+M</w:t>
      </w:r>
      <w:r w:rsidRPr="002D181F">
        <w:rPr>
          <w:rFonts w:ascii="Arial" w:eastAsia="宋体" w:hAnsi="Arial" w:cs="Arial"/>
          <w:kern w:val="0"/>
          <w:sz w:val="24"/>
          <w:szCs w:val="24"/>
        </w:rPr>
        <w:t>处</w:t>
      </w:r>
      <w:r w:rsidRPr="002D181F">
        <w:rPr>
          <w:rFonts w:ascii="Arial" w:eastAsia="宋体" w:hAnsi="Arial" w:cs="Arial"/>
          <w:kern w:val="0"/>
          <w:sz w:val="24"/>
          <w:szCs w:val="24"/>
        </w:rPr>
        <w:t>(</w:t>
      </w:r>
      <w:r w:rsidRPr="002D181F">
        <w:rPr>
          <w:rFonts w:ascii="Arial" w:eastAsia="宋体" w:hAnsi="Arial" w:cs="Arial"/>
          <w:kern w:val="0"/>
          <w:sz w:val="24"/>
          <w:szCs w:val="24"/>
        </w:rPr>
        <w:t>标号</w:t>
      </w:r>
      <w:r w:rsidRPr="002D181F">
        <w:rPr>
          <w:rFonts w:ascii="宋体" w:eastAsia="宋体" w:hAnsi="宋体" w:cs="宋体" w:hint="eastAsia"/>
          <w:kern w:val="0"/>
          <w:sz w:val="24"/>
          <w:szCs w:val="24"/>
        </w:rPr>
        <w:t>②</w:t>
      </w:r>
      <w:r w:rsidRPr="002D181F">
        <w:rPr>
          <w:rFonts w:ascii="Arial" w:eastAsia="宋体" w:hAnsi="Arial" w:cs="Arial"/>
          <w:kern w:val="0"/>
          <w:sz w:val="24"/>
          <w:szCs w:val="24"/>
        </w:rPr>
        <w:t>所示</w:t>
      </w:r>
      <w:r w:rsidRPr="002D181F">
        <w:rPr>
          <w:rFonts w:ascii="Arial" w:eastAsia="宋体" w:hAnsi="Arial" w:cs="Arial"/>
          <w:kern w:val="0"/>
          <w:sz w:val="24"/>
          <w:szCs w:val="24"/>
        </w:rPr>
        <w:t>)</w:t>
      </w:r>
      <w:r w:rsidRPr="002D181F">
        <w:rPr>
          <w:rFonts w:ascii="Arial" w:eastAsia="宋体" w:hAnsi="Arial" w:cs="Arial"/>
          <w:kern w:val="0"/>
          <w:sz w:val="24"/>
          <w:szCs w:val="24"/>
        </w:rPr>
        <w:t>，最后跳转到新的</w:t>
      </w:r>
      <w:r w:rsidRPr="002D181F">
        <w:rPr>
          <w:rFonts w:ascii="Arial" w:eastAsia="宋体" w:hAnsi="Arial" w:cs="Arial"/>
          <w:kern w:val="0"/>
          <w:sz w:val="24"/>
          <w:szCs w:val="24"/>
        </w:rPr>
        <w:t>main</w:t>
      </w:r>
      <w:r w:rsidRPr="002D181F">
        <w:rPr>
          <w:rFonts w:ascii="Arial" w:eastAsia="宋体" w:hAnsi="Arial" w:cs="Arial"/>
          <w:kern w:val="0"/>
          <w:sz w:val="24"/>
          <w:szCs w:val="24"/>
        </w:rPr>
        <w:t>函数中来</w:t>
      </w:r>
      <w:r w:rsidRPr="002D181F">
        <w:rPr>
          <w:rFonts w:ascii="Arial" w:eastAsia="宋体" w:hAnsi="Arial" w:cs="Arial"/>
          <w:kern w:val="0"/>
          <w:sz w:val="24"/>
          <w:szCs w:val="24"/>
        </w:rPr>
        <w:t>(</w:t>
      </w:r>
      <w:r w:rsidRPr="002D181F">
        <w:rPr>
          <w:rFonts w:ascii="Arial" w:eastAsia="宋体" w:hAnsi="Arial" w:cs="Arial"/>
          <w:kern w:val="0"/>
          <w:sz w:val="24"/>
          <w:szCs w:val="24"/>
        </w:rPr>
        <w:t>标号</w:t>
      </w:r>
      <w:r w:rsidRPr="002D181F">
        <w:rPr>
          <w:rFonts w:ascii="宋体" w:eastAsia="宋体" w:hAnsi="宋体" w:cs="宋体" w:hint="eastAsia"/>
          <w:kern w:val="0"/>
          <w:sz w:val="24"/>
          <w:szCs w:val="24"/>
        </w:rPr>
        <w:t>③</w:t>
      </w:r>
      <w:r w:rsidRPr="002D181F">
        <w:rPr>
          <w:rFonts w:ascii="Arial" w:eastAsia="宋体" w:hAnsi="Arial" w:cs="Arial"/>
          <w:kern w:val="0"/>
          <w:sz w:val="24"/>
          <w:szCs w:val="24"/>
        </w:rPr>
        <w:t>所示</w:t>
      </w:r>
      <w:r w:rsidRPr="002D181F">
        <w:rPr>
          <w:rFonts w:ascii="Arial" w:eastAsia="宋体" w:hAnsi="Arial" w:cs="Arial"/>
          <w:kern w:val="0"/>
          <w:sz w:val="24"/>
          <w:szCs w:val="24"/>
        </w:rPr>
        <w:t>)</w:t>
      </w:r>
      <w:r w:rsidRPr="002D181F">
        <w:rPr>
          <w:rFonts w:ascii="Arial" w:eastAsia="宋体" w:hAnsi="Arial" w:cs="Arial"/>
          <w:kern w:val="0"/>
          <w:sz w:val="24"/>
          <w:szCs w:val="24"/>
        </w:rPr>
        <w:t>，当发生中断请求后，程序跳转到新的中断向量表中取出新的中断函数入口地址，再跳转到新的中断服务函数中执行</w:t>
      </w:r>
      <w:r w:rsidRPr="002D181F">
        <w:rPr>
          <w:rFonts w:ascii="Arial" w:eastAsia="宋体" w:hAnsi="Arial" w:cs="Arial"/>
          <w:kern w:val="0"/>
          <w:sz w:val="24"/>
          <w:szCs w:val="24"/>
        </w:rPr>
        <w:t>(</w:t>
      </w:r>
      <w:r w:rsidRPr="002D181F">
        <w:rPr>
          <w:rFonts w:ascii="Arial" w:eastAsia="宋体" w:hAnsi="Arial" w:cs="Arial"/>
          <w:kern w:val="0"/>
          <w:sz w:val="24"/>
          <w:szCs w:val="24"/>
        </w:rPr>
        <w:t>标号</w:t>
      </w:r>
      <w:r w:rsidRPr="002D181F">
        <w:rPr>
          <w:rFonts w:ascii="宋体" w:eastAsia="宋体" w:hAnsi="宋体" w:cs="宋体" w:hint="eastAsia"/>
          <w:kern w:val="0"/>
          <w:sz w:val="24"/>
          <w:szCs w:val="24"/>
        </w:rPr>
        <w:t>④⑤</w:t>
      </w:r>
      <w:r w:rsidRPr="002D181F">
        <w:rPr>
          <w:rFonts w:ascii="Arial" w:eastAsia="宋体" w:hAnsi="Arial" w:cs="Arial"/>
          <w:kern w:val="0"/>
          <w:sz w:val="24"/>
          <w:szCs w:val="24"/>
        </w:rPr>
        <w:t>所示</w:t>
      </w:r>
      <w:r w:rsidRPr="002D181F">
        <w:rPr>
          <w:rFonts w:ascii="Arial" w:eastAsia="宋体" w:hAnsi="Arial" w:cs="Arial"/>
          <w:kern w:val="0"/>
          <w:sz w:val="24"/>
          <w:szCs w:val="24"/>
        </w:rPr>
        <w:t>)</w:t>
      </w:r>
      <w:r w:rsidRPr="002D181F">
        <w:rPr>
          <w:rFonts w:ascii="Arial" w:eastAsia="宋体" w:hAnsi="Arial" w:cs="Arial"/>
          <w:kern w:val="0"/>
          <w:sz w:val="24"/>
          <w:szCs w:val="24"/>
        </w:rPr>
        <w:t>，执行完中断函数后再返回到</w:t>
      </w:r>
      <w:r w:rsidRPr="002D181F">
        <w:rPr>
          <w:rFonts w:ascii="Arial" w:eastAsia="宋体" w:hAnsi="Arial" w:cs="Arial"/>
          <w:kern w:val="0"/>
          <w:sz w:val="24"/>
          <w:szCs w:val="24"/>
        </w:rPr>
        <w:t>main</w:t>
      </w:r>
      <w:r w:rsidRPr="002D181F">
        <w:rPr>
          <w:rFonts w:ascii="Arial" w:eastAsia="宋体" w:hAnsi="Arial" w:cs="Arial"/>
          <w:kern w:val="0"/>
          <w:sz w:val="24"/>
          <w:szCs w:val="24"/>
        </w:rPr>
        <w:t>函数中来</w:t>
      </w:r>
      <w:r w:rsidRPr="002D181F">
        <w:rPr>
          <w:rFonts w:ascii="Arial" w:eastAsia="宋体" w:hAnsi="Arial" w:cs="Arial"/>
          <w:kern w:val="0"/>
          <w:sz w:val="24"/>
          <w:szCs w:val="24"/>
        </w:rPr>
        <w:t>(</w:t>
      </w:r>
      <w:r w:rsidRPr="002D181F">
        <w:rPr>
          <w:rFonts w:ascii="Arial" w:eastAsia="宋体" w:hAnsi="Arial" w:cs="Arial"/>
          <w:kern w:val="0"/>
          <w:sz w:val="24"/>
          <w:szCs w:val="24"/>
        </w:rPr>
        <w:t>标号</w:t>
      </w:r>
      <w:r w:rsidRPr="002D181F">
        <w:rPr>
          <w:rFonts w:ascii="宋体" w:eastAsia="宋体" w:hAnsi="宋体" w:cs="宋体" w:hint="eastAsia"/>
          <w:kern w:val="0"/>
          <w:sz w:val="24"/>
          <w:szCs w:val="24"/>
        </w:rPr>
        <w:t>⑥</w:t>
      </w:r>
      <w:r w:rsidRPr="002D181F">
        <w:rPr>
          <w:rFonts w:ascii="Arial" w:eastAsia="宋体" w:hAnsi="Arial" w:cs="Arial"/>
          <w:kern w:val="0"/>
          <w:sz w:val="24"/>
          <w:szCs w:val="24"/>
        </w:rPr>
        <w:t>所示</w:t>
      </w:r>
      <w:r w:rsidRPr="002D181F">
        <w:rPr>
          <w:rFonts w:ascii="Arial" w:eastAsia="宋体" w:hAnsi="Arial" w:cs="Arial"/>
          <w:kern w:val="0"/>
          <w:sz w:val="24"/>
          <w:szCs w:val="24"/>
        </w:rPr>
        <w:t>)</w:t>
      </w:r>
      <w:r w:rsidRPr="002D181F">
        <w:rPr>
          <w:rFonts w:ascii="Arial" w:eastAsia="宋体" w:hAnsi="Arial" w:cs="Arial"/>
          <w:kern w:val="0"/>
          <w:sz w:val="24"/>
          <w:szCs w:val="24"/>
        </w:rPr>
        <w:t>。</w:t>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kern w:val="0"/>
          <w:sz w:val="24"/>
          <w:szCs w:val="24"/>
        </w:rPr>
        <w:t>对于步骤</w:t>
      </w:r>
      <w:r w:rsidRPr="002D181F">
        <w:rPr>
          <w:rFonts w:ascii="宋体" w:eastAsia="宋体" w:hAnsi="宋体" w:cs="宋体" w:hint="eastAsia"/>
          <w:kern w:val="0"/>
          <w:sz w:val="24"/>
          <w:szCs w:val="24"/>
        </w:rPr>
        <w:t>④⑤</w:t>
      </w:r>
      <w:r w:rsidRPr="002D181F">
        <w:rPr>
          <w:rFonts w:ascii="Arial" w:eastAsia="宋体" w:hAnsi="Arial" w:cs="Arial"/>
          <w:kern w:val="0"/>
          <w:sz w:val="24"/>
          <w:szCs w:val="24"/>
        </w:rPr>
        <w:t>，网友认为是：</w:t>
      </w:r>
      <w:r w:rsidRPr="002D181F">
        <w:rPr>
          <w:rFonts w:ascii="Arial" w:eastAsia="宋体" w:hAnsi="Arial" w:cs="Arial"/>
          <w:kern w:val="0"/>
          <w:sz w:val="24"/>
          <w:szCs w:val="24"/>
        </w:rPr>
        <w:t>“</w:t>
      </w:r>
      <w:r w:rsidRPr="002D181F">
        <w:rPr>
          <w:rFonts w:ascii="Arial" w:eastAsia="宋体" w:hAnsi="Arial" w:cs="Arial"/>
          <w:kern w:val="0"/>
          <w:sz w:val="24"/>
          <w:szCs w:val="24"/>
        </w:rPr>
        <w:t>在</w:t>
      </w:r>
      <w:r w:rsidRPr="002D181F">
        <w:rPr>
          <w:rFonts w:ascii="Arial" w:eastAsia="宋体" w:hAnsi="Arial" w:cs="Arial"/>
          <w:kern w:val="0"/>
          <w:sz w:val="24"/>
          <w:szCs w:val="24"/>
        </w:rPr>
        <w:t>main</w:t>
      </w:r>
      <w:r w:rsidRPr="002D181F">
        <w:rPr>
          <w:rFonts w:ascii="Arial" w:eastAsia="宋体" w:hAnsi="Arial" w:cs="Arial"/>
          <w:kern w:val="0"/>
          <w:sz w:val="24"/>
          <w:szCs w:val="24"/>
        </w:rPr>
        <w:t>执行的过程中，如果</w:t>
      </w:r>
      <w:r w:rsidRPr="002D181F">
        <w:rPr>
          <w:rFonts w:ascii="Arial" w:eastAsia="宋体" w:hAnsi="Arial" w:cs="Arial"/>
          <w:kern w:val="0"/>
          <w:sz w:val="24"/>
          <w:szCs w:val="24"/>
        </w:rPr>
        <w:t>CPU</w:t>
      </w:r>
      <w:r w:rsidRPr="002D181F">
        <w:rPr>
          <w:rFonts w:ascii="Arial" w:eastAsia="宋体" w:hAnsi="Arial" w:cs="Arial"/>
          <w:kern w:val="0"/>
          <w:sz w:val="24"/>
          <w:szCs w:val="24"/>
        </w:rPr>
        <w:t>得到一个中断请求，</w:t>
      </w:r>
      <w:r w:rsidRPr="002D181F">
        <w:rPr>
          <w:rFonts w:ascii="Arial" w:eastAsia="宋体" w:hAnsi="Arial" w:cs="Arial"/>
          <w:kern w:val="0"/>
          <w:sz w:val="24"/>
          <w:szCs w:val="24"/>
        </w:rPr>
        <w:t>PC</w:t>
      </w:r>
      <w:r w:rsidRPr="002D181F">
        <w:rPr>
          <w:rFonts w:ascii="Arial" w:eastAsia="宋体" w:hAnsi="Arial" w:cs="Arial"/>
          <w:kern w:val="0"/>
          <w:sz w:val="24"/>
          <w:szCs w:val="24"/>
        </w:rPr>
        <w:t>指针仍强制跳转到地址</w:t>
      </w:r>
      <w:r w:rsidRPr="002D181F">
        <w:rPr>
          <w:rFonts w:ascii="Arial" w:eastAsia="宋体" w:hAnsi="Arial" w:cs="Arial"/>
          <w:kern w:val="0"/>
          <w:sz w:val="24"/>
          <w:szCs w:val="24"/>
        </w:rPr>
        <w:t>0x08000004</w:t>
      </w:r>
      <w:r w:rsidRPr="002D181F">
        <w:rPr>
          <w:rFonts w:ascii="Arial" w:eastAsia="宋体" w:hAnsi="Arial" w:cs="Arial"/>
          <w:kern w:val="0"/>
          <w:sz w:val="24"/>
          <w:szCs w:val="24"/>
        </w:rPr>
        <w:t>中断向量表处，而不是新的中断向量表，如图标号</w:t>
      </w:r>
      <w:r w:rsidRPr="002D181F">
        <w:rPr>
          <w:rFonts w:ascii="宋体" w:eastAsia="宋体" w:hAnsi="宋体" w:cs="宋体" w:hint="eastAsia"/>
          <w:kern w:val="0"/>
          <w:sz w:val="24"/>
          <w:szCs w:val="24"/>
        </w:rPr>
        <w:t>④</w:t>
      </w:r>
      <w:r w:rsidRPr="002D181F">
        <w:rPr>
          <w:rFonts w:ascii="Arial" w:eastAsia="宋体" w:hAnsi="Arial" w:cs="Arial"/>
          <w:kern w:val="0"/>
          <w:sz w:val="24"/>
          <w:szCs w:val="24"/>
        </w:rPr>
        <w:t>所示，程序再根据我们设置的中断向量表偏移量，跳转到对应中断源新的中断服务程序中，如图标号</w:t>
      </w:r>
      <w:r w:rsidRPr="002D181F">
        <w:rPr>
          <w:rFonts w:ascii="宋体" w:eastAsia="宋体" w:hAnsi="宋体" w:cs="宋体" w:hint="eastAsia"/>
          <w:kern w:val="0"/>
          <w:sz w:val="24"/>
          <w:szCs w:val="24"/>
        </w:rPr>
        <w:t>⑤</w:t>
      </w:r>
      <w:r w:rsidRPr="002D181F">
        <w:rPr>
          <w:rFonts w:ascii="Arial" w:eastAsia="宋体" w:hAnsi="Arial" w:cs="Arial"/>
          <w:kern w:val="0"/>
          <w:sz w:val="24"/>
          <w:szCs w:val="24"/>
        </w:rPr>
        <w:t>所示</w:t>
      </w:r>
      <w:r w:rsidRPr="002D181F">
        <w:rPr>
          <w:rFonts w:ascii="Arial" w:eastAsia="宋体" w:hAnsi="Arial" w:cs="Arial"/>
          <w:kern w:val="0"/>
          <w:sz w:val="24"/>
          <w:szCs w:val="24"/>
        </w:rPr>
        <w:t>”</w:t>
      </w:r>
      <w:r w:rsidRPr="002D181F">
        <w:rPr>
          <w:rFonts w:ascii="Arial" w:eastAsia="宋体" w:hAnsi="Arial" w:cs="Arial"/>
          <w:kern w:val="0"/>
          <w:sz w:val="24"/>
          <w:szCs w:val="24"/>
        </w:rPr>
        <w:t>。我对此的理解是：</w:t>
      </w:r>
      <w:r w:rsidRPr="002D181F">
        <w:rPr>
          <w:rFonts w:ascii="Arial" w:eastAsia="宋体" w:hAnsi="Arial" w:cs="Arial"/>
          <w:kern w:val="0"/>
          <w:sz w:val="24"/>
          <w:szCs w:val="24"/>
        </w:rPr>
        <w:t>“</w:t>
      </w:r>
      <w:r w:rsidRPr="002D181F">
        <w:rPr>
          <w:rFonts w:ascii="Arial" w:eastAsia="宋体" w:hAnsi="Arial" w:cs="Arial"/>
          <w:kern w:val="0"/>
          <w:sz w:val="24"/>
          <w:szCs w:val="24"/>
        </w:rPr>
        <w:t>当发生中断后，程序从</w:t>
      </w:r>
      <w:r w:rsidRPr="002D181F">
        <w:rPr>
          <w:rFonts w:ascii="Arial" w:eastAsia="宋体" w:hAnsi="Arial" w:cs="Arial"/>
          <w:kern w:val="0"/>
          <w:sz w:val="24"/>
          <w:szCs w:val="24"/>
        </w:rPr>
        <w:t>0x08000004(</w:t>
      </w:r>
      <w:r w:rsidRPr="002D181F">
        <w:rPr>
          <w:rFonts w:ascii="Arial" w:eastAsia="宋体" w:hAnsi="Arial" w:cs="Arial"/>
          <w:kern w:val="0"/>
          <w:sz w:val="24"/>
          <w:szCs w:val="24"/>
        </w:rPr>
        <w:t>旧</w:t>
      </w:r>
      <w:r w:rsidRPr="002D181F">
        <w:rPr>
          <w:rFonts w:ascii="Arial" w:eastAsia="宋体" w:hAnsi="Arial" w:cs="Arial"/>
          <w:kern w:val="0"/>
          <w:sz w:val="24"/>
          <w:szCs w:val="24"/>
        </w:rPr>
        <w:t>)</w:t>
      </w:r>
      <w:r w:rsidRPr="002D181F">
        <w:rPr>
          <w:rFonts w:ascii="Arial" w:eastAsia="宋体" w:hAnsi="Arial" w:cs="Arial"/>
          <w:kern w:val="0"/>
          <w:sz w:val="24"/>
          <w:szCs w:val="24"/>
        </w:rPr>
        <w:t>处的中断向量表中得到相</w:t>
      </w:r>
      <w:r w:rsidRPr="002D181F">
        <w:rPr>
          <w:rFonts w:ascii="Arial" w:eastAsia="宋体" w:hAnsi="Arial" w:cs="Arial"/>
          <w:kern w:val="0"/>
          <w:sz w:val="24"/>
          <w:szCs w:val="24"/>
        </w:rPr>
        <w:lastRenderedPageBreak/>
        <w:t>应的中断服务函数入口地址，继而跳转到相应的中断服务程序</w:t>
      </w:r>
      <w:r w:rsidRPr="002D181F">
        <w:rPr>
          <w:rFonts w:ascii="Arial" w:eastAsia="宋体" w:hAnsi="Arial" w:cs="Arial"/>
          <w:kern w:val="0"/>
          <w:sz w:val="24"/>
          <w:szCs w:val="24"/>
        </w:rPr>
        <w:t>”</w:t>
      </w:r>
      <w:r w:rsidRPr="002D181F">
        <w:rPr>
          <w:rFonts w:ascii="Arial" w:eastAsia="宋体" w:hAnsi="Arial" w:cs="Arial"/>
          <w:kern w:val="0"/>
          <w:sz w:val="24"/>
          <w:szCs w:val="24"/>
        </w:rPr>
        <w:t>。但是旧的中断向量列表里边存放的是</w:t>
      </w:r>
      <w:r w:rsidRPr="002D181F">
        <w:rPr>
          <w:rFonts w:ascii="Arial" w:eastAsia="宋体" w:hAnsi="Arial" w:cs="Arial"/>
          <w:kern w:val="0"/>
          <w:sz w:val="24"/>
          <w:szCs w:val="24"/>
        </w:rPr>
        <w:t>IAP</w:t>
      </w:r>
      <w:r w:rsidRPr="002D181F">
        <w:rPr>
          <w:rFonts w:ascii="Arial" w:eastAsia="宋体" w:hAnsi="Arial" w:cs="Arial"/>
          <w:kern w:val="0"/>
          <w:sz w:val="24"/>
          <w:szCs w:val="24"/>
        </w:rPr>
        <w:t>程序中断函数的入口地址，它是如何得到</w:t>
      </w:r>
      <w:r w:rsidRPr="002D181F">
        <w:rPr>
          <w:rFonts w:ascii="Arial" w:eastAsia="宋体" w:hAnsi="Arial" w:cs="Arial"/>
          <w:kern w:val="0"/>
          <w:sz w:val="24"/>
          <w:szCs w:val="24"/>
        </w:rPr>
        <w:t>user</w:t>
      </w:r>
      <w:r w:rsidRPr="002D181F">
        <w:rPr>
          <w:rFonts w:ascii="Arial" w:eastAsia="宋体" w:hAnsi="Arial" w:cs="Arial"/>
          <w:kern w:val="0"/>
          <w:sz w:val="24"/>
          <w:szCs w:val="24"/>
        </w:rPr>
        <w:t>程序中断函数的入口地址呢？所以我觉得此种说法是错误的。</w:t>
      </w:r>
      <w:r w:rsidRPr="002D181F">
        <w:rPr>
          <w:rFonts w:ascii="Arial" w:eastAsia="宋体" w:hAnsi="Arial" w:cs="Arial"/>
          <w:kern w:val="0"/>
          <w:sz w:val="24"/>
          <w:szCs w:val="24"/>
        </w:rPr>
        <w:t>“</w:t>
      </w:r>
      <w:r w:rsidRPr="002D181F">
        <w:rPr>
          <w:rFonts w:ascii="Arial" w:eastAsia="宋体" w:hAnsi="Arial" w:cs="Arial"/>
          <w:kern w:val="0"/>
          <w:sz w:val="24"/>
          <w:szCs w:val="24"/>
        </w:rPr>
        <w:t>当发生中断时</w:t>
      </w:r>
      <w:r w:rsidRPr="002D181F">
        <w:rPr>
          <w:rFonts w:ascii="Arial" w:eastAsia="宋体" w:hAnsi="Arial" w:cs="Arial"/>
          <w:kern w:val="0"/>
          <w:sz w:val="24"/>
          <w:szCs w:val="24"/>
        </w:rPr>
        <w:t>PC</w:t>
      </w:r>
      <w:r w:rsidRPr="002D181F">
        <w:rPr>
          <w:rFonts w:ascii="Arial" w:eastAsia="宋体" w:hAnsi="Arial" w:cs="Arial"/>
          <w:kern w:val="0"/>
          <w:sz w:val="24"/>
          <w:szCs w:val="24"/>
        </w:rPr>
        <w:t>指针强制会跳转到</w:t>
      </w:r>
      <w:r w:rsidRPr="002D181F">
        <w:rPr>
          <w:rFonts w:ascii="Arial" w:eastAsia="宋体" w:hAnsi="Arial" w:cs="Arial"/>
          <w:kern w:val="0"/>
          <w:sz w:val="24"/>
          <w:szCs w:val="24"/>
        </w:rPr>
        <w:t>0x08000004</w:t>
      </w:r>
      <w:r w:rsidRPr="002D181F">
        <w:rPr>
          <w:rFonts w:ascii="Arial" w:eastAsia="宋体" w:hAnsi="Arial" w:cs="Arial"/>
          <w:kern w:val="0"/>
          <w:sz w:val="24"/>
          <w:szCs w:val="24"/>
        </w:rPr>
        <w:t>处</w:t>
      </w:r>
      <w:r w:rsidRPr="002D181F">
        <w:rPr>
          <w:rFonts w:ascii="Arial" w:eastAsia="宋体" w:hAnsi="Arial" w:cs="Arial"/>
          <w:kern w:val="0"/>
          <w:sz w:val="24"/>
          <w:szCs w:val="24"/>
        </w:rPr>
        <w:t>”</w:t>
      </w:r>
      <w:r w:rsidRPr="002D181F">
        <w:rPr>
          <w:rFonts w:ascii="Arial" w:eastAsia="宋体" w:hAnsi="Arial" w:cs="Arial"/>
          <w:kern w:val="0"/>
          <w:sz w:val="24"/>
          <w:szCs w:val="24"/>
        </w:rPr>
        <w:t>这种说法并没有错，只是忽略了后续的一些知识要点而导致这个说法出现矛盾。</w:t>
      </w:r>
      <w:r w:rsidRPr="002D181F">
        <w:rPr>
          <w:rFonts w:ascii="Arial" w:eastAsia="宋体" w:hAnsi="Arial" w:cs="Arial"/>
          <w:kern w:val="0"/>
          <w:sz w:val="24"/>
          <w:szCs w:val="24"/>
        </w:rPr>
        <w:t> </w:t>
      </w:r>
      <w:r w:rsidRPr="002D181F">
        <w:rPr>
          <w:rFonts w:ascii="Arial" w:eastAsia="宋体" w:hAnsi="Arial" w:cs="Arial"/>
          <w:kern w:val="0"/>
          <w:sz w:val="24"/>
          <w:szCs w:val="24"/>
        </w:rPr>
        <w:br/>
      </w:r>
      <w:r w:rsidRPr="002D181F">
        <w:rPr>
          <w:rFonts w:ascii="Arial" w:eastAsia="宋体" w:hAnsi="Arial" w:cs="Arial"/>
          <w:kern w:val="0"/>
          <w:sz w:val="24"/>
          <w:szCs w:val="24"/>
        </w:rPr>
        <w:t>对于步骤</w:t>
      </w:r>
      <w:r w:rsidRPr="002D181F">
        <w:rPr>
          <w:rFonts w:ascii="宋体" w:eastAsia="宋体" w:hAnsi="宋体" w:cs="宋体" w:hint="eastAsia"/>
          <w:kern w:val="0"/>
          <w:sz w:val="24"/>
          <w:szCs w:val="24"/>
        </w:rPr>
        <w:t>④⑤</w:t>
      </w:r>
      <w:r w:rsidRPr="002D181F">
        <w:rPr>
          <w:rFonts w:ascii="Arial" w:eastAsia="宋体" w:hAnsi="Arial" w:cs="Arial"/>
          <w:kern w:val="0"/>
          <w:sz w:val="24"/>
          <w:szCs w:val="24"/>
        </w:rPr>
        <w:t>我认为的是，在</w:t>
      </w:r>
      <w:r w:rsidRPr="002D181F">
        <w:rPr>
          <w:rFonts w:ascii="Arial" w:eastAsia="宋体" w:hAnsi="Arial" w:cs="Arial"/>
          <w:kern w:val="0"/>
          <w:sz w:val="24"/>
          <w:szCs w:val="24"/>
        </w:rPr>
        <w:t>main</w:t>
      </w:r>
      <w:r w:rsidRPr="002D181F">
        <w:rPr>
          <w:rFonts w:ascii="Arial" w:eastAsia="宋体" w:hAnsi="Arial" w:cs="Arial"/>
          <w:kern w:val="0"/>
          <w:sz w:val="24"/>
          <w:szCs w:val="24"/>
        </w:rPr>
        <w:t>函数的执行过程中，如果</w:t>
      </w:r>
      <w:r w:rsidRPr="002D181F">
        <w:rPr>
          <w:rFonts w:ascii="Arial" w:eastAsia="宋体" w:hAnsi="Arial" w:cs="Arial"/>
          <w:kern w:val="0"/>
          <w:sz w:val="24"/>
          <w:szCs w:val="24"/>
        </w:rPr>
        <w:t>CPU</w:t>
      </w:r>
      <w:r w:rsidRPr="002D181F">
        <w:rPr>
          <w:rFonts w:ascii="Arial" w:eastAsia="宋体" w:hAnsi="Arial" w:cs="Arial"/>
          <w:kern w:val="0"/>
          <w:sz w:val="24"/>
          <w:szCs w:val="24"/>
        </w:rPr>
        <w:t>得到一个中断请求，</w:t>
      </w:r>
      <w:r w:rsidRPr="002D181F">
        <w:rPr>
          <w:rFonts w:ascii="Arial" w:eastAsia="宋体" w:hAnsi="Arial" w:cs="Arial"/>
          <w:kern w:val="0"/>
          <w:sz w:val="24"/>
          <w:szCs w:val="24"/>
        </w:rPr>
        <w:t>PC</w:t>
      </w:r>
      <w:r w:rsidRPr="002D181F">
        <w:rPr>
          <w:rFonts w:ascii="Arial" w:eastAsia="宋体" w:hAnsi="Arial" w:cs="Arial"/>
          <w:kern w:val="0"/>
          <w:sz w:val="24"/>
          <w:szCs w:val="24"/>
        </w:rPr>
        <w:t>指针本来应该跳转到</w:t>
      </w:r>
      <w:r w:rsidRPr="002D181F">
        <w:rPr>
          <w:rFonts w:ascii="Arial" w:eastAsia="宋体" w:hAnsi="Arial" w:cs="Arial"/>
          <w:kern w:val="0"/>
          <w:sz w:val="24"/>
          <w:szCs w:val="24"/>
        </w:rPr>
        <w:t>0x08000004</w:t>
      </w:r>
      <w:r w:rsidRPr="002D181F">
        <w:rPr>
          <w:rFonts w:ascii="Arial" w:eastAsia="宋体" w:hAnsi="Arial" w:cs="Arial"/>
          <w:kern w:val="0"/>
          <w:sz w:val="24"/>
          <w:szCs w:val="24"/>
        </w:rPr>
        <w:t>处的中断向量表，由于我们设置了中断向量表偏移量为</w:t>
      </w:r>
      <w:r w:rsidRPr="002D181F">
        <w:rPr>
          <w:rFonts w:ascii="Arial" w:eastAsia="宋体" w:hAnsi="Arial" w:cs="Arial"/>
          <w:kern w:val="0"/>
          <w:sz w:val="24"/>
          <w:szCs w:val="24"/>
        </w:rPr>
        <w:t>N+M</w:t>
      </w:r>
      <w:r w:rsidRPr="002D181F">
        <w:rPr>
          <w:rFonts w:ascii="Arial" w:eastAsia="宋体" w:hAnsi="Arial" w:cs="Arial"/>
          <w:kern w:val="0"/>
          <w:sz w:val="24"/>
          <w:szCs w:val="24"/>
        </w:rPr>
        <w:t>，因此</w:t>
      </w:r>
      <w:r w:rsidRPr="002D181F">
        <w:rPr>
          <w:rFonts w:ascii="Arial" w:eastAsia="宋体" w:hAnsi="Arial" w:cs="Arial"/>
          <w:kern w:val="0"/>
          <w:sz w:val="24"/>
          <w:szCs w:val="24"/>
        </w:rPr>
        <w:t>PC</w:t>
      </w:r>
      <w:r w:rsidRPr="002D181F">
        <w:rPr>
          <w:rFonts w:ascii="Arial" w:eastAsia="宋体" w:hAnsi="Arial" w:cs="Arial"/>
          <w:kern w:val="0"/>
          <w:sz w:val="24"/>
          <w:szCs w:val="24"/>
        </w:rPr>
        <w:t>指针被强制跳转到</w:t>
      </w:r>
      <w:r w:rsidRPr="002D181F">
        <w:rPr>
          <w:rFonts w:ascii="Arial" w:eastAsia="宋体" w:hAnsi="Arial" w:cs="Arial"/>
          <w:kern w:val="0"/>
          <w:sz w:val="24"/>
          <w:szCs w:val="24"/>
        </w:rPr>
        <w:t>0x08000004+N+M</w:t>
      </w:r>
      <w:r w:rsidRPr="002D181F">
        <w:rPr>
          <w:rFonts w:ascii="Arial" w:eastAsia="宋体" w:hAnsi="Arial" w:cs="Arial"/>
          <w:kern w:val="0"/>
          <w:sz w:val="24"/>
          <w:szCs w:val="24"/>
        </w:rPr>
        <w:t>处的中断向量表中得到相应的中断函数地址</w:t>
      </w:r>
      <w:r w:rsidRPr="002D181F">
        <w:rPr>
          <w:rFonts w:ascii="Arial" w:eastAsia="宋体" w:hAnsi="Arial" w:cs="Arial"/>
          <w:kern w:val="0"/>
          <w:sz w:val="24"/>
          <w:szCs w:val="24"/>
        </w:rPr>
        <w:t>(</w:t>
      </w:r>
      <w:r w:rsidRPr="002D181F">
        <w:rPr>
          <w:rFonts w:ascii="Arial" w:eastAsia="宋体" w:hAnsi="Arial" w:cs="Arial"/>
          <w:kern w:val="0"/>
          <w:sz w:val="24"/>
          <w:szCs w:val="24"/>
        </w:rPr>
        <w:t>待求证</w:t>
      </w:r>
      <w:r w:rsidRPr="002D181F">
        <w:rPr>
          <w:rFonts w:ascii="Arial" w:eastAsia="宋体" w:hAnsi="Arial" w:cs="Arial"/>
          <w:kern w:val="0"/>
          <w:sz w:val="24"/>
          <w:szCs w:val="24"/>
        </w:rPr>
        <w:t>)</w:t>
      </w:r>
      <w:r w:rsidRPr="002D181F">
        <w:rPr>
          <w:rFonts w:ascii="Arial" w:eastAsia="宋体" w:hAnsi="Arial" w:cs="Arial"/>
          <w:kern w:val="0"/>
          <w:sz w:val="24"/>
          <w:szCs w:val="24"/>
        </w:rPr>
        <w:t>，再跳转到相应新的中断服务函数，执行结束后返回到</w:t>
      </w:r>
      <w:r w:rsidRPr="002D181F">
        <w:rPr>
          <w:rFonts w:ascii="Arial" w:eastAsia="宋体" w:hAnsi="Arial" w:cs="Arial"/>
          <w:kern w:val="0"/>
          <w:sz w:val="24"/>
          <w:szCs w:val="24"/>
        </w:rPr>
        <w:t>main</w:t>
      </w:r>
      <w:r w:rsidRPr="002D181F">
        <w:rPr>
          <w:rFonts w:ascii="Arial" w:eastAsia="宋体" w:hAnsi="Arial" w:cs="Arial"/>
          <w:kern w:val="0"/>
          <w:sz w:val="24"/>
          <w:szCs w:val="24"/>
        </w:rPr>
        <w:t>函数中来。</w:t>
      </w:r>
    </w:p>
    <w:p w:rsidR="002D181F" w:rsidRPr="002D181F" w:rsidRDefault="002D181F" w:rsidP="002D181F">
      <w:pPr>
        <w:widowControl/>
        <w:spacing w:before="360" w:after="360"/>
        <w:jc w:val="left"/>
        <w:rPr>
          <w:rFonts w:ascii="Arial" w:eastAsia="宋体" w:hAnsi="Arial" w:cs="Arial"/>
          <w:kern w:val="0"/>
          <w:sz w:val="24"/>
          <w:szCs w:val="24"/>
        </w:rPr>
      </w:pPr>
      <w:r w:rsidRPr="002D181F">
        <w:rPr>
          <w:rFonts w:ascii="Arial" w:eastAsia="宋体" w:hAnsi="Arial" w:cs="Arial"/>
          <w:kern w:val="0"/>
          <w:sz w:val="24"/>
          <w:szCs w:val="24"/>
        </w:rPr>
        <w:pict>
          <v:rect id="_x0000_i1026" style="width:0;height:0" o:hralign="center" o:hrstd="t" o:hr="t" fillcolor="#a0a0a0" stroked="f"/>
        </w:pict>
      </w:r>
    </w:p>
    <w:p w:rsidR="002D181F" w:rsidRPr="002D181F" w:rsidRDefault="002D181F" w:rsidP="002B701E">
      <w:bookmarkStart w:id="1" w:name="t1"/>
      <w:bookmarkEnd w:id="1"/>
      <w:r w:rsidRPr="002D181F">
        <w:t>IAP</w:t>
      </w:r>
      <w:r w:rsidRPr="002D181F">
        <w:t>流程描述：</w:t>
      </w:r>
    </w:p>
    <w:p w:rsidR="002D181F" w:rsidRPr="002D181F" w:rsidRDefault="002D181F" w:rsidP="002D181F">
      <w:pPr>
        <w:widowControl/>
        <w:spacing w:before="120" w:after="240" w:line="480" w:lineRule="atLeast"/>
        <w:jc w:val="left"/>
        <w:outlineLvl w:val="1"/>
        <w:rPr>
          <w:rFonts w:ascii="Arial" w:eastAsia="宋体" w:hAnsi="Arial" w:cs="Arial"/>
          <w:b/>
          <w:bCs/>
          <w:color w:val="4F4F4F"/>
          <w:kern w:val="0"/>
          <w:sz w:val="36"/>
          <w:szCs w:val="36"/>
        </w:rPr>
      </w:pPr>
      <w:bookmarkStart w:id="2" w:name="t2"/>
      <w:bookmarkEnd w:id="2"/>
      <w:r w:rsidRPr="002D181F">
        <w:rPr>
          <w:rFonts w:ascii="Arial" w:eastAsia="宋体" w:hAnsi="Arial" w:cs="Arial"/>
          <w:b/>
          <w:bCs/>
          <w:color w:val="4F4F4F"/>
          <w:kern w:val="0"/>
          <w:sz w:val="36"/>
          <w:szCs w:val="36"/>
        </w:rPr>
        <w:t>1</w:t>
      </w:r>
      <w:r w:rsidRPr="002D181F">
        <w:rPr>
          <w:rFonts w:ascii="Arial" w:eastAsia="宋体" w:hAnsi="Arial" w:cs="Arial"/>
          <w:b/>
          <w:bCs/>
          <w:color w:val="4F4F4F"/>
          <w:kern w:val="0"/>
          <w:sz w:val="36"/>
          <w:szCs w:val="36"/>
        </w:rPr>
        <w:t>、</w:t>
      </w:r>
      <w:r w:rsidRPr="002D181F">
        <w:rPr>
          <w:rFonts w:ascii="Arial" w:eastAsia="宋体" w:hAnsi="Arial" w:cs="Arial"/>
          <w:b/>
          <w:bCs/>
          <w:color w:val="4F4F4F"/>
          <w:kern w:val="0"/>
          <w:sz w:val="36"/>
          <w:szCs w:val="36"/>
        </w:rPr>
        <w:t>IAP</w:t>
      </w:r>
      <w:r w:rsidRPr="002D181F">
        <w:rPr>
          <w:rFonts w:ascii="Arial" w:eastAsia="宋体" w:hAnsi="Arial" w:cs="Arial"/>
          <w:b/>
          <w:bCs/>
          <w:color w:val="4F4F4F"/>
          <w:kern w:val="0"/>
          <w:sz w:val="36"/>
          <w:szCs w:val="36"/>
        </w:rPr>
        <w:t>的</w:t>
      </w:r>
      <w:r w:rsidRPr="002D181F">
        <w:rPr>
          <w:rFonts w:ascii="Arial" w:eastAsia="宋体" w:hAnsi="Arial" w:cs="Arial"/>
          <w:b/>
          <w:bCs/>
          <w:color w:val="4F4F4F"/>
          <w:kern w:val="0"/>
          <w:sz w:val="36"/>
          <w:szCs w:val="36"/>
        </w:rPr>
        <w:t>bootloader</w:t>
      </w:r>
      <w:r w:rsidRPr="002D181F">
        <w:rPr>
          <w:rFonts w:ascii="Arial" w:eastAsia="宋体" w:hAnsi="Arial" w:cs="Arial"/>
          <w:b/>
          <w:bCs/>
          <w:color w:val="4F4F4F"/>
          <w:kern w:val="0"/>
          <w:sz w:val="36"/>
          <w:szCs w:val="36"/>
        </w:rPr>
        <w:t>引导程序</w:t>
      </w:r>
    </w:p>
    <w:p w:rsidR="002D181F" w:rsidRPr="002D181F" w:rsidRDefault="002D181F" w:rsidP="002D181F">
      <w:pPr>
        <w:widowControl/>
        <w:spacing w:after="240" w:line="390" w:lineRule="atLeast"/>
        <w:jc w:val="left"/>
        <w:rPr>
          <w:rFonts w:ascii="Arial" w:eastAsia="宋体" w:hAnsi="Arial" w:cs="Arial"/>
          <w:color w:val="4F4F4F"/>
          <w:kern w:val="0"/>
          <w:sz w:val="24"/>
          <w:szCs w:val="24"/>
        </w:rPr>
      </w:pPr>
      <w:r w:rsidRPr="002D181F">
        <w:rPr>
          <w:rFonts w:ascii="Arial" w:eastAsia="宋体" w:hAnsi="Arial" w:cs="Arial"/>
          <w:color w:val="4F4F4F"/>
          <w:kern w:val="0"/>
          <w:sz w:val="24"/>
          <w:szCs w:val="24"/>
        </w:rPr>
        <w:t>IAP</w:t>
      </w:r>
      <w:r w:rsidRPr="002D181F">
        <w:rPr>
          <w:rFonts w:ascii="Arial" w:eastAsia="宋体" w:hAnsi="Arial" w:cs="Arial"/>
          <w:color w:val="4F4F4F"/>
          <w:kern w:val="0"/>
          <w:sz w:val="24"/>
          <w:szCs w:val="24"/>
        </w:rPr>
        <w:t>在应用中编程，可以拓展成远程网络更新应用固件。</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片内的</w:t>
      </w:r>
      <w:r w:rsidRPr="002D181F">
        <w:rPr>
          <w:rFonts w:ascii="Arial" w:eastAsia="宋体" w:hAnsi="Arial" w:cs="Arial"/>
          <w:color w:val="4F4F4F"/>
          <w:kern w:val="0"/>
          <w:sz w:val="24"/>
          <w:szCs w:val="24"/>
        </w:rPr>
        <w:t>flash</w:t>
      </w:r>
      <w:r w:rsidRPr="002D181F">
        <w:rPr>
          <w:rFonts w:ascii="Arial" w:eastAsia="宋体" w:hAnsi="Arial" w:cs="Arial"/>
          <w:color w:val="4F4F4F"/>
          <w:kern w:val="0"/>
          <w:sz w:val="24"/>
          <w:szCs w:val="24"/>
        </w:rPr>
        <w:t>，至少划分成</w:t>
      </w:r>
      <w:r w:rsidRPr="002D181F">
        <w:rPr>
          <w:rFonts w:ascii="Arial" w:eastAsia="宋体" w:hAnsi="Arial" w:cs="Arial"/>
          <w:color w:val="4F4F4F"/>
          <w:kern w:val="0"/>
          <w:sz w:val="24"/>
          <w:szCs w:val="24"/>
        </w:rPr>
        <w:t>2</w:t>
      </w:r>
      <w:r w:rsidRPr="002D181F">
        <w:rPr>
          <w:rFonts w:ascii="Arial" w:eastAsia="宋体" w:hAnsi="Arial" w:cs="Arial"/>
          <w:color w:val="4F4F4F"/>
          <w:kern w:val="0"/>
          <w:sz w:val="24"/>
          <w:szCs w:val="24"/>
        </w:rPr>
        <w:t>个分区，对应至少两个完整的程序；</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低地址分区端推荐放入</w:t>
      </w:r>
      <w:r w:rsidRPr="002D181F">
        <w:rPr>
          <w:rFonts w:ascii="Arial" w:eastAsia="宋体" w:hAnsi="Arial" w:cs="Arial"/>
          <w:color w:val="4F4F4F"/>
          <w:kern w:val="0"/>
          <w:sz w:val="24"/>
          <w:szCs w:val="24"/>
        </w:rPr>
        <w:t>IAP</w:t>
      </w:r>
      <w:r w:rsidRPr="002D181F">
        <w:rPr>
          <w:rFonts w:ascii="Arial" w:eastAsia="宋体" w:hAnsi="Arial" w:cs="Arial"/>
          <w:color w:val="4F4F4F"/>
          <w:kern w:val="0"/>
          <w:sz w:val="24"/>
          <w:szCs w:val="24"/>
        </w:rPr>
        <w:t>程序</w:t>
      </w:r>
      <w:r w:rsidRPr="002D181F">
        <w:rPr>
          <w:rFonts w:ascii="Arial" w:eastAsia="宋体" w:hAnsi="Arial" w:cs="Arial"/>
          <w:color w:val="4F4F4F"/>
          <w:kern w:val="0"/>
          <w:sz w:val="24"/>
          <w:szCs w:val="24"/>
        </w:rPr>
        <w:t>==bootloader</w:t>
      </w:r>
      <w:r w:rsidRPr="002D181F">
        <w:rPr>
          <w:rFonts w:ascii="Arial" w:eastAsia="宋体" w:hAnsi="Arial" w:cs="Arial"/>
          <w:color w:val="4F4F4F"/>
          <w:kern w:val="0"/>
          <w:sz w:val="24"/>
          <w:szCs w:val="24"/>
        </w:rPr>
        <w:t>引导程序（这里边的手段可以是串口、网络等不同的方式），高地址分区端推荐烧写</w:t>
      </w:r>
      <w:r w:rsidRPr="002D181F">
        <w:rPr>
          <w:rFonts w:ascii="Arial" w:eastAsia="宋体" w:hAnsi="Arial" w:cs="Arial"/>
          <w:color w:val="4F4F4F"/>
          <w:kern w:val="0"/>
          <w:sz w:val="24"/>
          <w:szCs w:val="24"/>
        </w:rPr>
        <w:t>app</w:t>
      </w:r>
      <w:r w:rsidRPr="002D181F">
        <w:rPr>
          <w:rFonts w:ascii="Arial" w:eastAsia="宋体" w:hAnsi="Arial" w:cs="Arial"/>
          <w:color w:val="4F4F4F"/>
          <w:kern w:val="0"/>
          <w:sz w:val="24"/>
          <w:szCs w:val="24"/>
        </w:rPr>
        <w:t>固件。</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关键点提及：</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t>IAP</w:t>
      </w:r>
      <w:r w:rsidRPr="002D181F">
        <w:rPr>
          <w:rFonts w:ascii="Arial" w:eastAsia="宋体" w:hAnsi="Arial" w:cs="Arial"/>
          <w:color w:val="4F4F4F"/>
          <w:kern w:val="0"/>
          <w:sz w:val="24"/>
          <w:szCs w:val="24"/>
        </w:rPr>
        <w:t>程序中，当满足跳转条件（被触发）时，执行跳转代码到</w:t>
      </w:r>
      <w:r w:rsidRPr="002D181F">
        <w:rPr>
          <w:rFonts w:ascii="Arial" w:eastAsia="宋体" w:hAnsi="Arial" w:cs="Arial"/>
          <w:color w:val="4F4F4F"/>
          <w:kern w:val="0"/>
          <w:sz w:val="24"/>
          <w:szCs w:val="24"/>
        </w:rPr>
        <w:t>app</w:t>
      </w:r>
      <w:r w:rsidRPr="002D181F">
        <w:rPr>
          <w:rFonts w:ascii="Arial" w:eastAsia="宋体" w:hAnsi="Arial" w:cs="Arial"/>
          <w:color w:val="4F4F4F"/>
          <w:kern w:val="0"/>
          <w:sz w:val="24"/>
          <w:szCs w:val="24"/>
        </w:rPr>
        <w:t>应用固件程序，跳转代码流程：</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至少需要设定跳转目的地的</w:t>
      </w:r>
      <w:r w:rsidRPr="002D181F">
        <w:rPr>
          <w:rFonts w:ascii="Arial" w:eastAsia="宋体" w:hAnsi="Arial" w:cs="Arial"/>
          <w:color w:val="4F4F4F"/>
          <w:kern w:val="0"/>
          <w:sz w:val="24"/>
          <w:szCs w:val="24"/>
        </w:rPr>
        <w:t>app</w:t>
      </w:r>
      <w:r w:rsidRPr="002D181F">
        <w:rPr>
          <w:rFonts w:ascii="Arial" w:eastAsia="宋体" w:hAnsi="Arial" w:cs="Arial"/>
          <w:color w:val="4F4F4F"/>
          <w:kern w:val="0"/>
          <w:sz w:val="24"/>
          <w:szCs w:val="24"/>
        </w:rPr>
        <w:t>应用固件</w:t>
      </w:r>
      <w:r w:rsidRPr="002D181F">
        <w:rPr>
          <w:rFonts w:ascii="Arial" w:eastAsia="宋体" w:hAnsi="Arial" w:cs="Arial"/>
          <w:color w:val="4F4F4F"/>
          <w:kern w:val="0"/>
          <w:sz w:val="24"/>
          <w:szCs w:val="24"/>
        </w:rPr>
        <w:t xml:space="preserve"> </w:t>
      </w:r>
      <w:r w:rsidRPr="002D181F">
        <w:rPr>
          <w:rFonts w:ascii="Arial" w:eastAsia="宋体" w:hAnsi="Arial" w:cs="Arial"/>
          <w:color w:val="4F4F4F"/>
          <w:kern w:val="0"/>
          <w:sz w:val="24"/>
          <w:szCs w:val="24"/>
        </w:rPr>
        <w:t>栈顶指针，：</w:t>
      </w:r>
    </w:p>
    <w:p w:rsidR="002D181F" w:rsidRPr="002D181F" w:rsidRDefault="002D181F" w:rsidP="002D18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DejaVu Sans Mono" w:eastAsia="宋体" w:hAnsi="DejaVu Sans Mono" w:cs="DejaVu Sans Mono"/>
          <w:color w:val="000000"/>
          <w:kern w:val="0"/>
          <w:szCs w:val="21"/>
          <w:shd w:val="clear" w:color="auto" w:fill="F6F8FA"/>
        </w:rPr>
      </w:pPr>
      <w:r w:rsidRPr="002D181F">
        <w:rPr>
          <w:rFonts w:ascii="DejaVu Sans Mono" w:eastAsia="宋体" w:hAnsi="DejaVu Sans Mono" w:cs="DejaVu Sans Mono"/>
          <w:color w:val="000000"/>
          <w:kern w:val="0"/>
          <w:szCs w:val="21"/>
          <w:shd w:val="clear" w:color="auto" w:fill="F6F8FA"/>
        </w:rPr>
        <w:t>/</w:t>
      </w:r>
      <w:r w:rsidRPr="002D181F">
        <w:rPr>
          <w:rFonts w:ascii="DejaVu Sans Mono" w:eastAsia="宋体" w:hAnsi="DejaVu Sans Mono" w:cs="DejaVu Sans Mono"/>
          <w:color w:val="61AEEE"/>
          <w:kern w:val="0"/>
          <w:szCs w:val="21"/>
          <w:shd w:val="clear" w:color="auto" w:fill="F6F8FA"/>
        </w:rPr>
        <w:t>* Initialize user application's Stack Pointer *</w:t>
      </w:r>
      <w:r w:rsidRPr="002D181F">
        <w:rPr>
          <w:rFonts w:ascii="DejaVu Sans Mono" w:eastAsia="宋体" w:hAnsi="DejaVu Sans Mono" w:cs="DejaVu Sans Mono"/>
          <w:color w:val="000000"/>
          <w:kern w:val="0"/>
          <w:szCs w:val="21"/>
          <w:shd w:val="clear" w:color="auto" w:fill="F6F8FA"/>
        </w:rPr>
        <w:t>/</w:t>
      </w:r>
    </w:p>
    <w:p w:rsidR="002D181F" w:rsidRPr="002D181F" w:rsidRDefault="002D181F" w:rsidP="002D18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DejaVu Sans Mono" w:eastAsia="宋体" w:hAnsi="DejaVu Sans Mono" w:cs="DejaVu Sans Mono"/>
          <w:color w:val="000000"/>
          <w:kern w:val="0"/>
          <w:szCs w:val="21"/>
        </w:rPr>
      </w:pPr>
      <w:r w:rsidRPr="002D181F">
        <w:rPr>
          <w:rFonts w:ascii="DejaVu Sans Mono" w:eastAsia="宋体" w:hAnsi="DejaVu Sans Mono" w:cs="DejaVu Sans Mono"/>
          <w:b/>
          <w:bCs/>
          <w:color w:val="000000"/>
          <w:kern w:val="0"/>
          <w:szCs w:val="21"/>
          <w:shd w:val="clear" w:color="auto" w:fill="F6F8FA"/>
        </w:rPr>
        <w:t>__set_MSP(*(__</w:t>
      </w:r>
      <w:r w:rsidRPr="002D181F">
        <w:rPr>
          <w:rFonts w:ascii="DejaVu Sans Mono" w:eastAsia="宋体" w:hAnsi="DejaVu Sans Mono" w:cs="DejaVu Sans Mono"/>
          <w:color w:val="000000"/>
          <w:kern w:val="0"/>
          <w:szCs w:val="21"/>
          <w:shd w:val="clear" w:color="auto" w:fill="F6F8FA"/>
        </w:rPr>
        <w:t>IO uint32</w:t>
      </w:r>
      <w:r w:rsidRPr="002D181F">
        <w:rPr>
          <w:rFonts w:ascii="DejaVu Sans Mono" w:eastAsia="宋体" w:hAnsi="DejaVu Sans Mono" w:cs="DejaVu Sans Mono"/>
          <w:i/>
          <w:iCs/>
          <w:color w:val="000000"/>
          <w:kern w:val="0"/>
          <w:szCs w:val="21"/>
          <w:shd w:val="clear" w:color="auto" w:fill="F6F8FA"/>
        </w:rPr>
        <w:t>_t*) USER_</w:t>
      </w:r>
      <w:r w:rsidRPr="002D181F">
        <w:rPr>
          <w:rFonts w:ascii="DejaVu Sans Mono" w:eastAsia="宋体" w:hAnsi="DejaVu Sans Mono" w:cs="DejaVu Sans Mono"/>
          <w:color w:val="000000"/>
          <w:kern w:val="0"/>
          <w:szCs w:val="21"/>
          <w:shd w:val="clear" w:color="auto" w:fill="F6F8FA"/>
        </w:rPr>
        <w:t>FLASH</w:t>
      </w:r>
      <w:r w:rsidRPr="002D181F">
        <w:rPr>
          <w:rFonts w:ascii="DejaVu Sans Mono" w:eastAsia="宋体" w:hAnsi="DejaVu Sans Mono" w:cs="DejaVu Sans Mono"/>
          <w:i/>
          <w:iCs/>
          <w:color w:val="000000"/>
          <w:kern w:val="0"/>
          <w:szCs w:val="21"/>
          <w:shd w:val="clear" w:color="auto" w:fill="F6F8FA"/>
        </w:rPr>
        <w:t>_FIRST_</w:t>
      </w:r>
      <w:r w:rsidRPr="002D181F">
        <w:rPr>
          <w:rFonts w:ascii="DejaVu Sans Mono" w:eastAsia="宋体" w:hAnsi="DejaVu Sans Mono" w:cs="DejaVu Sans Mono"/>
          <w:color w:val="000000"/>
          <w:kern w:val="0"/>
          <w:szCs w:val="21"/>
          <w:shd w:val="clear" w:color="auto" w:fill="F6F8FA"/>
        </w:rPr>
        <w:t>PAGE_ADDRESS);</w:t>
      </w:r>
    </w:p>
    <w:p w:rsidR="002D181F" w:rsidRPr="002D181F" w:rsidRDefault="002D181F" w:rsidP="002D181F">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DejaVu Sans Mono" w:eastAsia="宋体" w:hAnsi="DejaVu Sans Mono" w:cs="DejaVu Sans Mono"/>
          <w:color w:val="999999"/>
          <w:kern w:val="0"/>
          <w:szCs w:val="21"/>
        </w:rPr>
      </w:pPr>
      <w:r w:rsidRPr="002D181F">
        <w:rPr>
          <w:rFonts w:ascii="DejaVu Sans Mono" w:eastAsia="宋体" w:hAnsi="DejaVu Sans Mono" w:cs="DejaVu Sans Mono"/>
          <w:color w:val="999999"/>
          <w:kern w:val="0"/>
          <w:szCs w:val="21"/>
        </w:rPr>
        <w:t>1</w:t>
      </w:r>
    </w:p>
    <w:p w:rsidR="002D181F" w:rsidRPr="002D181F" w:rsidRDefault="002D181F" w:rsidP="002D181F">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DejaVu Sans Mono" w:eastAsia="宋体" w:hAnsi="DejaVu Sans Mono" w:cs="DejaVu Sans Mono"/>
          <w:color w:val="999999"/>
          <w:kern w:val="0"/>
          <w:szCs w:val="21"/>
        </w:rPr>
      </w:pPr>
      <w:r w:rsidRPr="002D181F">
        <w:rPr>
          <w:rFonts w:ascii="DejaVu Sans Mono" w:eastAsia="宋体" w:hAnsi="DejaVu Sans Mono" w:cs="DejaVu Sans Mono"/>
          <w:color w:val="999999"/>
          <w:kern w:val="0"/>
          <w:szCs w:val="21"/>
        </w:rPr>
        <w:t>2</w:t>
      </w:r>
    </w:p>
    <w:p w:rsidR="002D181F" w:rsidRPr="002D181F" w:rsidRDefault="002D181F" w:rsidP="002D181F">
      <w:pPr>
        <w:widowControl/>
        <w:spacing w:after="240" w:line="390" w:lineRule="atLeast"/>
        <w:jc w:val="left"/>
        <w:rPr>
          <w:rFonts w:ascii="Arial" w:eastAsia="宋体" w:hAnsi="Arial" w:cs="Arial"/>
          <w:color w:val="4F4F4F"/>
          <w:kern w:val="0"/>
          <w:sz w:val="24"/>
          <w:szCs w:val="24"/>
        </w:rPr>
      </w:pPr>
      <w:r w:rsidRPr="002D181F">
        <w:rPr>
          <w:rFonts w:ascii="Arial" w:eastAsia="宋体" w:hAnsi="Arial" w:cs="Arial"/>
          <w:color w:val="4F4F4F"/>
          <w:kern w:val="0"/>
          <w:sz w:val="24"/>
          <w:szCs w:val="24"/>
        </w:rPr>
        <w:t>其中，</w:t>
      </w:r>
      <w:r w:rsidRPr="002D181F">
        <w:rPr>
          <w:rFonts w:ascii="Arial" w:eastAsia="宋体" w:hAnsi="Arial" w:cs="Arial"/>
          <w:color w:val="4F4F4F"/>
          <w:kern w:val="0"/>
          <w:sz w:val="24"/>
          <w:szCs w:val="24"/>
        </w:rPr>
        <w:t>app</w:t>
      </w:r>
      <w:r w:rsidRPr="002D181F">
        <w:rPr>
          <w:rFonts w:ascii="Arial" w:eastAsia="宋体" w:hAnsi="Arial" w:cs="Arial"/>
          <w:color w:val="4F4F4F"/>
          <w:kern w:val="0"/>
          <w:sz w:val="24"/>
          <w:szCs w:val="24"/>
        </w:rPr>
        <w:t>应用固件的分区地址：</w:t>
      </w:r>
    </w:p>
    <w:p w:rsidR="002D181F" w:rsidRPr="002D181F" w:rsidRDefault="002D181F" w:rsidP="002D18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DejaVu Sans Mono" w:eastAsia="宋体" w:hAnsi="DejaVu Sans Mono" w:cs="DejaVu Sans Mono"/>
          <w:color w:val="000000"/>
          <w:kern w:val="0"/>
          <w:szCs w:val="21"/>
        </w:rPr>
      </w:pPr>
      <w:r w:rsidRPr="002D181F">
        <w:rPr>
          <w:rFonts w:ascii="DejaVu Sans Mono" w:eastAsia="宋体" w:hAnsi="DejaVu Sans Mono" w:cs="DejaVu Sans Mono"/>
          <w:color w:val="000000"/>
          <w:kern w:val="0"/>
          <w:szCs w:val="21"/>
          <w:shd w:val="clear" w:color="auto" w:fill="F6F8FA"/>
        </w:rPr>
        <w:t>#define USER_FLASH_FIRST_PAGE_ADDRESS 0x08009000</w:t>
      </w:r>
    </w:p>
    <w:p w:rsidR="002D181F" w:rsidRPr="002D181F" w:rsidRDefault="002D181F" w:rsidP="002D181F">
      <w:pPr>
        <w:widowControl/>
        <w:numPr>
          <w:ilvl w:val="0"/>
          <w:numId w:val="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DejaVu Sans Mono" w:eastAsia="宋体" w:hAnsi="DejaVu Sans Mono" w:cs="DejaVu Sans Mono"/>
          <w:color w:val="999999"/>
          <w:kern w:val="0"/>
          <w:szCs w:val="21"/>
        </w:rPr>
      </w:pPr>
      <w:r w:rsidRPr="002D181F">
        <w:rPr>
          <w:rFonts w:ascii="DejaVu Sans Mono" w:eastAsia="宋体" w:hAnsi="DejaVu Sans Mono" w:cs="DejaVu Sans Mono"/>
          <w:color w:val="999999"/>
          <w:kern w:val="0"/>
          <w:szCs w:val="21"/>
        </w:rPr>
        <w:t>1</w:t>
      </w:r>
    </w:p>
    <w:p w:rsidR="002D181F" w:rsidRPr="002D181F" w:rsidRDefault="002D181F" w:rsidP="002D181F">
      <w:pPr>
        <w:widowControl/>
        <w:spacing w:before="120" w:after="240" w:line="480" w:lineRule="atLeast"/>
        <w:jc w:val="left"/>
        <w:outlineLvl w:val="1"/>
        <w:rPr>
          <w:rFonts w:ascii="Arial" w:eastAsia="宋体" w:hAnsi="Arial" w:cs="Arial"/>
          <w:b/>
          <w:bCs/>
          <w:color w:val="4F4F4F"/>
          <w:kern w:val="0"/>
          <w:sz w:val="36"/>
          <w:szCs w:val="36"/>
        </w:rPr>
      </w:pPr>
      <w:bookmarkStart w:id="3" w:name="t3"/>
      <w:bookmarkEnd w:id="3"/>
      <w:r w:rsidRPr="002D181F">
        <w:rPr>
          <w:rFonts w:ascii="Arial" w:eastAsia="宋体" w:hAnsi="Arial" w:cs="Arial"/>
          <w:b/>
          <w:bCs/>
          <w:color w:val="4F4F4F"/>
          <w:kern w:val="0"/>
          <w:sz w:val="36"/>
          <w:szCs w:val="36"/>
        </w:rPr>
        <w:t>2</w:t>
      </w:r>
      <w:r w:rsidRPr="002D181F">
        <w:rPr>
          <w:rFonts w:ascii="Arial" w:eastAsia="宋体" w:hAnsi="Arial" w:cs="Arial"/>
          <w:b/>
          <w:bCs/>
          <w:color w:val="4F4F4F"/>
          <w:kern w:val="0"/>
          <w:sz w:val="36"/>
          <w:szCs w:val="36"/>
        </w:rPr>
        <w:t>、</w:t>
      </w:r>
      <w:r w:rsidRPr="002D181F">
        <w:rPr>
          <w:rFonts w:ascii="Arial" w:eastAsia="宋体" w:hAnsi="Arial" w:cs="Arial"/>
          <w:b/>
          <w:bCs/>
          <w:color w:val="4F4F4F"/>
          <w:kern w:val="0"/>
          <w:sz w:val="36"/>
          <w:szCs w:val="36"/>
        </w:rPr>
        <w:t>app</w:t>
      </w:r>
      <w:r w:rsidRPr="002D181F">
        <w:rPr>
          <w:rFonts w:ascii="Arial" w:eastAsia="宋体" w:hAnsi="Arial" w:cs="Arial"/>
          <w:b/>
          <w:bCs/>
          <w:color w:val="4F4F4F"/>
          <w:kern w:val="0"/>
          <w:sz w:val="36"/>
          <w:szCs w:val="36"/>
        </w:rPr>
        <w:t>应用固件</w:t>
      </w:r>
    </w:p>
    <w:p w:rsidR="002D181F" w:rsidRPr="002D181F" w:rsidRDefault="002D181F" w:rsidP="002D181F">
      <w:pPr>
        <w:widowControl/>
        <w:spacing w:after="240" w:line="390" w:lineRule="atLeast"/>
        <w:jc w:val="left"/>
        <w:rPr>
          <w:rFonts w:ascii="Arial" w:eastAsia="宋体" w:hAnsi="Arial" w:cs="Arial"/>
          <w:color w:val="4F4F4F"/>
          <w:kern w:val="0"/>
          <w:sz w:val="24"/>
          <w:szCs w:val="24"/>
        </w:rPr>
      </w:pPr>
      <w:r w:rsidRPr="002D181F">
        <w:rPr>
          <w:rFonts w:ascii="Arial" w:eastAsia="宋体" w:hAnsi="Arial" w:cs="Arial"/>
          <w:color w:val="4F4F4F"/>
          <w:kern w:val="0"/>
          <w:sz w:val="24"/>
          <w:szCs w:val="24"/>
        </w:rPr>
        <w:lastRenderedPageBreak/>
        <w:t>需要两处的更改，不然错误未知</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t>IROM</w:t>
      </w:r>
      <w:r w:rsidRPr="002D181F">
        <w:rPr>
          <w:rFonts w:ascii="Arial" w:eastAsia="宋体" w:hAnsi="Arial" w:cs="Arial"/>
          <w:color w:val="4F4F4F"/>
          <w:kern w:val="0"/>
          <w:sz w:val="24"/>
          <w:szCs w:val="24"/>
        </w:rPr>
        <w:t>设置如图：</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noProof/>
          <w:color w:val="4F4F4F"/>
          <w:kern w:val="0"/>
          <w:sz w:val="24"/>
          <w:szCs w:val="24"/>
        </w:rPr>
        <w:drawing>
          <wp:inline distT="0" distB="0" distL="0" distR="0" wp14:anchorId="314CC388" wp14:editId="68F5FB51">
            <wp:extent cx="5988050" cy="4460240"/>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8050" cy="4460240"/>
                    </a:xfrm>
                    <a:prstGeom prst="rect">
                      <a:avLst/>
                    </a:prstGeom>
                    <a:noFill/>
                    <a:ln>
                      <a:noFill/>
                    </a:ln>
                  </pic:spPr>
                </pic:pic>
              </a:graphicData>
            </a:graphic>
          </wp:inline>
        </w:drawing>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中断向量表偏移</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noProof/>
          <w:color w:val="4F4F4F"/>
          <w:kern w:val="0"/>
          <w:sz w:val="24"/>
          <w:szCs w:val="24"/>
        </w:rPr>
        <w:drawing>
          <wp:inline distT="0" distB="0" distL="0" distR="0" wp14:anchorId="3FB73422" wp14:editId="7257D0CB">
            <wp:extent cx="5742940" cy="925830"/>
            <wp:effectExtent l="0" t="0" r="0" b="762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940" cy="925830"/>
                    </a:xfrm>
                    <a:prstGeom prst="rect">
                      <a:avLst/>
                    </a:prstGeom>
                    <a:noFill/>
                    <a:ln>
                      <a:noFill/>
                    </a:ln>
                  </pic:spPr>
                </pic:pic>
              </a:graphicData>
            </a:graphic>
          </wp:inline>
        </w:drawing>
      </w:r>
    </w:p>
    <w:p w:rsidR="002D181F" w:rsidRPr="002D181F" w:rsidRDefault="002D181F" w:rsidP="002D18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DejaVu Sans Mono" w:eastAsia="宋体" w:hAnsi="DejaVu Sans Mono" w:cs="DejaVu Sans Mono"/>
          <w:color w:val="000000"/>
          <w:kern w:val="0"/>
          <w:szCs w:val="21"/>
        </w:rPr>
      </w:pPr>
      <w:r w:rsidRPr="002D181F">
        <w:rPr>
          <w:rFonts w:ascii="DejaVu Sans Mono" w:eastAsia="宋体" w:hAnsi="DejaVu Sans Mono" w:cs="DejaVu Sans Mono"/>
          <w:color w:val="000000"/>
          <w:kern w:val="0"/>
          <w:szCs w:val="21"/>
          <w:shd w:val="clear" w:color="auto" w:fill="F6F8FA"/>
        </w:rPr>
        <w:t>NVIC_SetVectorTable(NVIC_VectTab_FLASH,VectorTable_Offset);</w:t>
      </w:r>
    </w:p>
    <w:p w:rsidR="002D181F" w:rsidRPr="002D181F" w:rsidRDefault="002D181F" w:rsidP="002D181F">
      <w:pPr>
        <w:widowControl/>
        <w:numPr>
          <w:ilvl w:val="0"/>
          <w:numId w:val="4"/>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DejaVu Sans Mono" w:eastAsia="宋体" w:hAnsi="DejaVu Sans Mono" w:cs="DejaVu Sans Mono"/>
          <w:color w:val="999999"/>
          <w:kern w:val="0"/>
          <w:szCs w:val="21"/>
        </w:rPr>
      </w:pPr>
      <w:r w:rsidRPr="002D181F">
        <w:rPr>
          <w:rFonts w:ascii="DejaVu Sans Mono" w:eastAsia="宋体" w:hAnsi="DejaVu Sans Mono" w:cs="DejaVu Sans Mono"/>
          <w:color w:val="999999"/>
          <w:kern w:val="0"/>
          <w:szCs w:val="21"/>
        </w:rPr>
        <w:t>1</w:t>
      </w:r>
    </w:p>
    <w:p w:rsidR="002D181F" w:rsidRPr="002D181F" w:rsidRDefault="002D181F" w:rsidP="002D181F">
      <w:pPr>
        <w:widowControl/>
        <w:spacing w:after="240" w:line="390" w:lineRule="atLeast"/>
        <w:jc w:val="left"/>
        <w:rPr>
          <w:rFonts w:ascii="Arial" w:eastAsia="宋体" w:hAnsi="Arial" w:cs="Arial"/>
          <w:color w:val="4F4F4F"/>
          <w:kern w:val="0"/>
          <w:sz w:val="24"/>
          <w:szCs w:val="24"/>
        </w:rPr>
      </w:pPr>
      <w:r w:rsidRPr="002D181F">
        <w:rPr>
          <w:rFonts w:ascii="Arial" w:eastAsia="宋体" w:hAnsi="Arial" w:cs="Arial"/>
          <w:color w:val="4F4F4F"/>
          <w:kern w:val="0"/>
          <w:sz w:val="24"/>
          <w:szCs w:val="24"/>
        </w:rPr>
        <w:t>其中：</w:t>
      </w:r>
    </w:p>
    <w:p w:rsidR="002D181F" w:rsidRPr="002D181F" w:rsidRDefault="002D181F" w:rsidP="002D18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DejaVu Sans Mono" w:eastAsia="宋体" w:hAnsi="DejaVu Sans Mono" w:cs="DejaVu Sans Mono"/>
          <w:color w:val="000000"/>
          <w:kern w:val="0"/>
          <w:szCs w:val="21"/>
          <w:shd w:val="clear" w:color="auto" w:fill="F6F8FA"/>
        </w:rPr>
      </w:pPr>
      <w:r w:rsidRPr="002D181F">
        <w:rPr>
          <w:rFonts w:ascii="DejaVu Sans Mono" w:eastAsia="宋体" w:hAnsi="DejaVu Sans Mono" w:cs="DejaVu Sans Mono"/>
          <w:color w:val="000000"/>
          <w:kern w:val="0"/>
          <w:szCs w:val="21"/>
          <w:shd w:val="clear" w:color="auto" w:fill="F6F8FA"/>
        </w:rPr>
        <w:t>#define NVIC_VectTab_FLASH           ((uint32_t)0x08000000)</w:t>
      </w:r>
    </w:p>
    <w:p w:rsidR="002D181F" w:rsidRPr="002D181F" w:rsidRDefault="002D181F" w:rsidP="002D18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DejaVu Sans Mono" w:eastAsia="宋体" w:hAnsi="DejaVu Sans Mono" w:cs="DejaVu Sans Mono"/>
          <w:color w:val="000000"/>
          <w:kern w:val="0"/>
          <w:szCs w:val="21"/>
        </w:rPr>
      </w:pPr>
      <w:r w:rsidRPr="002D181F">
        <w:rPr>
          <w:rFonts w:ascii="DejaVu Sans Mono" w:eastAsia="宋体" w:hAnsi="DejaVu Sans Mono" w:cs="DejaVu Sans Mono"/>
          <w:color w:val="000000"/>
          <w:kern w:val="0"/>
          <w:szCs w:val="21"/>
          <w:shd w:val="clear" w:color="auto" w:fill="F6F8FA"/>
        </w:rPr>
        <w:t xml:space="preserve">#define VectorTable_Offset  0x9000 </w:t>
      </w:r>
    </w:p>
    <w:p w:rsidR="002D181F" w:rsidRPr="002D181F" w:rsidRDefault="002D181F" w:rsidP="002D181F">
      <w:pPr>
        <w:widowControl/>
        <w:numPr>
          <w:ilvl w:val="0"/>
          <w:numId w:val="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DejaVu Sans Mono" w:eastAsia="宋体" w:hAnsi="DejaVu Sans Mono" w:cs="DejaVu Sans Mono"/>
          <w:color w:val="999999"/>
          <w:kern w:val="0"/>
          <w:szCs w:val="21"/>
        </w:rPr>
      </w:pPr>
      <w:r w:rsidRPr="002D181F">
        <w:rPr>
          <w:rFonts w:ascii="DejaVu Sans Mono" w:eastAsia="宋体" w:hAnsi="DejaVu Sans Mono" w:cs="DejaVu Sans Mono"/>
          <w:color w:val="999999"/>
          <w:kern w:val="0"/>
          <w:szCs w:val="21"/>
        </w:rPr>
        <w:t>1</w:t>
      </w:r>
    </w:p>
    <w:p w:rsidR="002D181F" w:rsidRPr="002D181F" w:rsidRDefault="002D181F" w:rsidP="002D181F">
      <w:pPr>
        <w:widowControl/>
        <w:numPr>
          <w:ilvl w:val="0"/>
          <w:numId w:val="5"/>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DejaVu Sans Mono" w:eastAsia="宋体" w:hAnsi="DejaVu Sans Mono" w:cs="DejaVu Sans Mono"/>
          <w:color w:val="999999"/>
          <w:kern w:val="0"/>
          <w:szCs w:val="21"/>
        </w:rPr>
      </w:pPr>
      <w:r w:rsidRPr="002D181F">
        <w:rPr>
          <w:rFonts w:ascii="DejaVu Sans Mono" w:eastAsia="宋体" w:hAnsi="DejaVu Sans Mono" w:cs="DejaVu Sans Mono"/>
          <w:color w:val="999999"/>
          <w:kern w:val="0"/>
          <w:szCs w:val="21"/>
        </w:rPr>
        <w:lastRenderedPageBreak/>
        <w:t>2</w:t>
      </w:r>
    </w:p>
    <w:p w:rsidR="002D181F" w:rsidRPr="002D181F" w:rsidRDefault="002D181F" w:rsidP="002D181F">
      <w:pPr>
        <w:widowControl/>
        <w:spacing w:before="360" w:after="360"/>
        <w:jc w:val="left"/>
        <w:rPr>
          <w:rFonts w:ascii="Arial" w:eastAsia="宋体" w:hAnsi="Arial" w:cs="Arial"/>
          <w:kern w:val="0"/>
          <w:sz w:val="24"/>
          <w:szCs w:val="24"/>
        </w:rPr>
      </w:pPr>
      <w:r w:rsidRPr="002D181F">
        <w:rPr>
          <w:rFonts w:ascii="Arial" w:eastAsia="宋体" w:hAnsi="Arial" w:cs="Arial"/>
          <w:kern w:val="0"/>
          <w:sz w:val="24"/>
          <w:szCs w:val="24"/>
        </w:rPr>
        <w:pict>
          <v:rect id="_x0000_i1027" style="width:0;height:0" o:hralign="center" o:hrstd="t" o:hr="t" fillcolor="#a0a0a0" stroked="f"/>
        </w:pict>
      </w:r>
    </w:p>
    <w:p w:rsidR="002D181F" w:rsidRPr="002D181F" w:rsidRDefault="002D181F" w:rsidP="002B701E">
      <w:bookmarkStart w:id="4" w:name="t4"/>
      <w:bookmarkEnd w:id="4"/>
      <w:r w:rsidRPr="002D181F">
        <w:t>查错：</w:t>
      </w:r>
    </w:p>
    <w:p w:rsidR="002D181F" w:rsidRPr="002D181F" w:rsidRDefault="002D181F" w:rsidP="002D181F">
      <w:pPr>
        <w:widowControl/>
        <w:spacing w:after="240" w:line="390" w:lineRule="atLeast"/>
        <w:jc w:val="left"/>
        <w:rPr>
          <w:rFonts w:ascii="Arial" w:eastAsia="宋体" w:hAnsi="Arial" w:cs="Arial"/>
          <w:color w:val="4F4F4F"/>
          <w:kern w:val="0"/>
          <w:sz w:val="24"/>
          <w:szCs w:val="24"/>
        </w:rPr>
      </w:pPr>
      <w:r w:rsidRPr="002D181F">
        <w:rPr>
          <w:rFonts w:ascii="Arial" w:eastAsia="宋体" w:hAnsi="Arial" w:cs="Arial"/>
          <w:color w:val="4F4F4F"/>
          <w:kern w:val="0"/>
          <w:sz w:val="24"/>
          <w:szCs w:val="24"/>
        </w:rPr>
        <w:t>如果做了上边的工作，</w:t>
      </w:r>
      <w:r w:rsidRPr="002D181F">
        <w:rPr>
          <w:rFonts w:ascii="Arial" w:eastAsia="宋体" w:hAnsi="Arial" w:cs="Arial"/>
          <w:color w:val="4F4F4F"/>
          <w:kern w:val="0"/>
          <w:sz w:val="24"/>
          <w:szCs w:val="24"/>
        </w:rPr>
        <w:t>IAP</w:t>
      </w:r>
      <w:r w:rsidRPr="002D181F">
        <w:rPr>
          <w:rFonts w:ascii="Arial" w:eastAsia="宋体" w:hAnsi="Arial" w:cs="Arial"/>
          <w:color w:val="4F4F4F"/>
          <w:kern w:val="0"/>
          <w:sz w:val="24"/>
          <w:szCs w:val="24"/>
        </w:rPr>
        <w:t>依然无法顺利执行跳转至</w:t>
      </w:r>
      <w:r w:rsidRPr="002D181F">
        <w:rPr>
          <w:rFonts w:ascii="Arial" w:eastAsia="宋体" w:hAnsi="Arial" w:cs="Arial"/>
          <w:color w:val="4F4F4F"/>
          <w:kern w:val="0"/>
          <w:sz w:val="24"/>
          <w:szCs w:val="24"/>
        </w:rPr>
        <w:t>app</w:t>
      </w:r>
      <w:r w:rsidRPr="002D181F">
        <w:rPr>
          <w:rFonts w:ascii="Arial" w:eastAsia="宋体" w:hAnsi="Arial" w:cs="Arial"/>
          <w:color w:val="4F4F4F"/>
          <w:kern w:val="0"/>
          <w:sz w:val="24"/>
          <w:szCs w:val="24"/>
        </w:rPr>
        <w:t>应用程序，可以查看</w:t>
      </w:r>
      <w:r w:rsidRPr="002D181F">
        <w:rPr>
          <w:rFonts w:ascii="Arial" w:eastAsia="宋体" w:hAnsi="Arial" w:cs="Arial"/>
          <w:color w:val="4F4F4F"/>
          <w:kern w:val="0"/>
          <w:sz w:val="24"/>
          <w:szCs w:val="24"/>
        </w:rPr>
        <w:t>.map</w:t>
      </w:r>
      <w:r w:rsidRPr="002D181F">
        <w:rPr>
          <w:rFonts w:ascii="Arial" w:eastAsia="宋体" w:hAnsi="Arial" w:cs="Arial"/>
          <w:color w:val="4F4F4F"/>
          <w:kern w:val="0"/>
          <w:sz w:val="24"/>
          <w:szCs w:val="24"/>
        </w:rPr>
        <w:t>和</w:t>
      </w:r>
      <w:r w:rsidRPr="002D181F">
        <w:rPr>
          <w:rFonts w:ascii="Arial" w:eastAsia="宋体" w:hAnsi="Arial" w:cs="Arial"/>
          <w:color w:val="4F4F4F"/>
          <w:kern w:val="0"/>
          <w:sz w:val="24"/>
          <w:szCs w:val="24"/>
        </w:rPr>
        <w:t>.bin</w:t>
      </w:r>
      <w:r w:rsidRPr="002D181F">
        <w:rPr>
          <w:rFonts w:ascii="Arial" w:eastAsia="宋体" w:hAnsi="Arial" w:cs="Arial"/>
          <w:color w:val="4F4F4F"/>
          <w:kern w:val="0"/>
          <w:sz w:val="24"/>
          <w:szCs w:val="24"/>
        </w:rPr>
        <w:t>文件，确定是否如实的改变的中断向量表的偏移和栈顶指针，如图：</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noProof/>
          <w:color w:val="4F4F4F"/>
          <w:kern w:val="0"/>
          <w:sz w:val="24"/>
          <w:szCs w:val="24"/>
        </w:rPr>
        <w:drawing>
          <wp:inline distT="0" distB="0" distL="0" distR="0" wp14:anchorId="6D688232" wp14:editId="5D57B418">
            <wp:extent cx="8486140" cy="2743200"/>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86140" cy="2743200"/>
                    </a:xfrm>
                    <a:prstGeom prst="rect">
                      <a:avLst/>
                    </a:prstGeom>
                    <a:noFill/>
                    <a:ln>
                      <a:noFill/>
                    </a:ln>
                  </pic:spPr>
                </pic:pic>
              </a:graphicData>
            </a:graphic>
          </wp:inline>
        </w:drawing>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t>.bin</w:t>
      </w:r>
      <w:r w:rsidRPr="002D181F">
        <w:rPr>
          <w:rFonts w:ascii="Arial" w:eastAsia="宋体" w:hAnsi="Arial" w:cs="Arial"/>
          <w:color w:val="4F4F4F"/>
          <w:kern w:val="0"/>
          <w:sz w:val="24"/>
          <w:szCs w:val="24"/>
        </w:rPr>
        <w:t>文件：</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noProof/>
          <w:color w:val="4F4F4F"/>
          <w:kern w:val="0"/>
          <w:sz w:val="24"/>
          <w:szCs w:val="24"/>
        </w:rPr>
        <w:drawing>
          <wp:inline distT="0" distB="0" distL="0" distR="0" wp14:anchorId="08A4E732" wp14:editId="394620E9">
            <wp:extent cx="4973320" cy="1092835"/>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3320" cy="1092835"/>
                    </a:xfrm>
                    <a:prstGeom prst="rect">
                      <a:avLst/>
                    </a:prstGeom>
                    <a:noFill/>
                    <a:ln>
                      <a:noFill/>
                    </a:ln>
                  </pic:spPr>
                </pic:pic>
              </a:graphicData>
            </a:graphic>
          </wp:inline>
        </w:drawing>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可以看到，主栈顶</w:t>
      </w:r>
      <w:r w:rsidRPr="002D181F">
        <w:rPr>
          <w:rFonts w:ascii="Arial" w:eastAsia="宋体" w:hAnsi="Arial" w:cs="Arial"/>
          <w:color w:val="4F4F4F"/>
          <w:kern w:val="0"/>
          <w:sz w:val="24"/>
          <w:szCs w:val="24"/>
        </w:rPr>
        <w:t>MSP</w:t>
      </w:r>
      <w:r w:rsidRPr="002D181F">
        <w:rPr>
          <w:rFonts w:ascii="Arial" w:eastAsia="宋体" w:hAnsi="Arial" w:cs="Arial"/>
          <w:color w:val="4F4F4F"/>
          <w:kern w:val="0"/>
          <w:sz w:val="24"/>
          <w:szCs w:val="24"/>
        </w:rPr>
        <w:t>地址</w:t>
      </w:r>
      <w:r w:rsidRPr="002D181F">
        <w:rPr>
          <w:rFonts w:ascii="Arial" w:eastAsia="宋体" w:hAnsi="Arial" w:cs="Arial"/>
          <w:color w:val="4F4F4F"/>
          <w:kern w:val="0"/>
          <w:sz w:val="24"/>
          <w:szCs w:val="24"/>
        </w:rPr>
        <w:t>=0x2000C8C8</w:t>
      </w:r>
      <w:r w:rsidRPr="002D181F">
        <w:rPr>
          <w:rFonts w:ascii="Arial" w:eastAsia="宋体" w:hAnsi="Arial" w:cs="Arial"/>
          <w:color w:val="4F4F4F"/>
          <w:kern w:val="0"/>
          <w:sz w:val="24"/>
          <w:szCs w:val="24"/>
        </w:rPr>
        <w:t>、</w:t>
      </w:r>
      <w:r w:rsidRPr="002D181F">
        <w:rPr>
          <w:rFonts w:ascii="Arial" w:eastAsia="宋体" w:hAnsi="Arial" w:cs="Arial"/>
          <w:color w:val="4F4F4F"/>
          <w:kern w:val="0"/>
          <w:sz w:val="24"/>
          <w:szCs w:val="24"/>
        </w:rPr>
        <w:t>reset_handler</w:t>
      </w:r>
      <w:r w:rsidRPr="002D181F">
        <w:rPr>
          <w:rFonts w:ascii="Arial" w:eastAsia="宋体" w:hAnsi="Arial" w:cs="Arial"/>
          <w:color w:val="4F4F4F"/>
          <w:kern w:val="0"/>
          <w:sz w:val="24"/>
          <w:szCs w:val="24"/>
        </w:rPr>
        <w:t>地址</w:t>
      </w:r>
      <w:r w:rsidRPr="002D181F">
        <w:rPr>
          <w:rFonts w:ascii="Arial" w:eastAsia="宋体" w:hAnsi="Arial" w:cs="Arial"/>
          <w:color w:val="4F4F4F"/>
          <w:kern w:val="0"/>
          <w:sz w:val="24"/>
          <w:szCs w:val="24"/>
        </w:rPr>
        <w:t>=0x08009189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如此，才能生效，否则，可能原因：</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修改后的向量表偏移，在之后的程序中，又再次被还原，通过如下的函数：</w:t>
      </w:r>
    </w:p>
    <w:p w:rsidR="002D181F" w:rsidRPr="002D181F" w:rsidRDefault="002D181F" w:rsidP="002D18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DejaVu Sans Mono" w:eastAsia="宋体" w:hAnsi="DejaVu Sans Mono" w:cs="DejaVu Sans Mono"/>
          <w:color w:val="000000"/>
          <w:kern w:val="0"/>
          <w:szCs w:val="21"/>
          <w:shd w:val="clear" w:color="auto" w:fill="F6F8FA"/>
        </w:rPr>
      </w:pPr>
      <w:r w:rsidRPr="002D181F">
        <w:rPr>
          <w:rFonts w:ascii="DejaVu Sans Mono" w:eastAsia="宋体" w:hAnsi="DejaVu Sans Mono" w:cs="DejaVu Sans Mono"/>
          <w:color w:val="000000"/>
          <w:kern w:val="0"/>
          <w:szCs w:val="21"/>
          <w:shd w:val="clear" w:color="auto" w:fill="F6F8FA"/>
        </w:rPr>
        <w:t>void NVIC_SetVectorTable(uint32_t NVIC_VectTab, uint32_t Offset);</w:t>
      </w:r>
    </w:p>
    <w:p w:rsidR="002D181F" w:rsidRPr="002D181F" w:rsidRDefault="002D181F" w:rsidP="002D18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DejaVu Sans Mono" w:eastAsia="宋体" w:hAnsi="DejaVu Sans Mono" w:cs="DejaVu Sans Mono"/>
          <w:color w:val="000000"/>
          <w:kern w:val="0"/>
          <w:szCs w:val="21"/>
          <w:shd w:val="clear" w:color="auto" w:fill="F6F8FA"/>
        </w:rPr>
      </w:pPr>
      <w:r w:rsidRPr="002D181F">
        <w:rPr>
          <w:rFonts w:ascii="DejaVu Sans Mono" w:eastAsia="宋体" w:hAnsi="DejaVu Sans Mono" w:cs="DejaVu Sans Mono"/>
          <w:color w:val="000000"/>
          <w:kern w:val="0"/>
          <w:szCs w:val="21"/>
          <w:shd w:val="clear" w:color="auto" w:fill="F6F8FA"/>
        </w:rPr>
        <w:t>void SystemInit (void);</w:t>
      </w:r>
    </w:p>
    <w:p w:rsidR="002D181F" w:rsidRPr="002D181F" w:rsidRDefault="002D181F" w:rsidP="002D18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DejaVu Sans Mono" w:eastAsia="宋体" w:hAnsi="DejaVu Sans Mono" w:cs="DejaVu Sans Mono"/>
          <w:color w:val="000000"/>
          <w:kern w:val="0"/>
          <w:szCs w:val="21"/>
        </w:rPr>
      </w:pPr>
      <w:r w:rsidRPr="002D181F">
        <w:rPr>
          <w:rFonts w:ascii="DejaVu Sans Mono" w:eastAsia="宋体" w:hAnsi="DejaVu Sans Mono" w:cs="DejaVu Sans Mono"/>
          <w:color w:val="000000"/>
          <w:kern w:val="0"/>
          <w:szCs w:val="21"/>
          <w:shd w:val="clear" w:color="auto" w:fill="F6F8FA"/>
        </w:rPr>
        <w:t>SCB-&gt;VTOR = FLASH_BASE | VECT_TAB_OFFSET;</w:t>
      </w:r>
    </w:p>
    <w:p w:rsidR="002D181F" w:rsidRPr="002D181F" w:rsidRDefault="002D181F" w:rsidP="002D181F">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DejaVu Sans Mono" w:eastAsia="宋体" w:hAnsi="DejaVu Sans Mono" w:cs="DejaVu Sans Mono"/>
          <w:color w:val="999999"/>
          <w:kern w:val="0"/>
          <w:szCs w:val="21"/>
        </w:rPr>
      </w:pPr>
      <w:r w:rsidRPr="002D181F">
        <w:rPr>
          <w:rFonts w:ascii="DejaVu Sans Mono" w:eastAsia="宋体" w:hAnsi="DejaVu Sans Mono" w:cs="DejaVu Sans Mono"/>
          <w:color w:val="999999"/>
          <w:kern w:val="0"/>
          <w:szCs w:val="21"/>
        </w:rPr>
        <w:t>1</w:t>
      </w:r>
    </w:p>
    <w:p w:rsidR="002D181F" w:rsidRPr="002D181F" w:rsidRDefault="002D181F" w:rsidP="002D181F">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DejaVu Sans Mono" w:eastAsia="宋体" w:hAnsi="DejaVu Sans Mono" w:cs="DejaVu Sans Mono"/>
          <w:color w:val="999999"/>
          <w:kern w:val="0"/>
          <w:szCs w:val="21"/>
        </w:rPr>
      </w:pPr>
      <w:r w:rsidRPr="002D181F">
        <w:rPr>
          <w:rFonts w:ascii="DejaVu Sans Mono" w:eastAsia="宋体" w:hAnsi="DejaVu Sans Mono" w:cs="DejaVu Sans Mono"/>
          <w:color w:val="999999"/>
          <w:kern w:val="0"/>
          <w:szCs w:val="21"/>
        </w:rPr>
        <w:lastRenderedPageBreak/>
        <w:t>2</w:t>
      </w:r>
    </w:p>
    <w:p w:rsidR="002D181F" w:rsidRPr="002D181F" w:rsidRDefault="002D181F" w:rsidP="002D181F">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DejaVu Sans Mono" w:eastAsia="宋体" w:hAnsi="DejaVu Sans Mono" w:cs="DejaVu Sans Mono"/>
          <w:color w:val="999999"/>
          <w:kern w:val="0"/>
          <w:szCs w:val="21"/>
        </w:rPr>
      </w:pPr>
      <w:r w:rsidRPr="002D181F">
        <w:rPr>
          <w:rFonts w:ascii="DejaVu Sans Mono" w:eastAsia="宋体" w:hAnsi="DejaVu Sans Mono" w:cs="DejaVu Sans Mono"/>
          <w:color w:val="999999"/>
          <w:kern w:val="0"/>
          <w:szCs w:val="21"/>
        </w:rPr>
        <w:t>3</w:t>
      </w:r>
    </w:p>
    <w:p w:rsidR="002D181F" w:rsidRPr="002D181F" w:rsidRDefault="002D181F" w:rsidP="002D181F">
      <w:pPr>
        <w:widowControl/>
        <w:spacing w:before="360" w:after="360"/>
        <w:jc w:val="left"/>
        <w:rPr>
          <w:rFonts w:ascii="Arial" w:eastAsia="宋体" w:hAnsi="Arial" w:cs="Arial"/>
          <w:kern w:val="0"/>
          <w:sz w:val="24"/>
          <w:szCs w:val="24"/>
        </w:rPr>
      </w:pPr>
      <w:r w:rsidRPr="002D181F">
        <w:rPr>
          <w:rFonts w:ascii="Arial" w:eastAsia="宋体" w:hAnsi="Arial" w:cs="Arial"/>
          <w:kern w:val="0"/>
          <w:sz w:val="24"/>
          <w:szCs w:val="24"/>
        </w:rPr>
        <w:pict>
          <v:rect id="_x0000_i1028" style="width:0;height:0" o:hralign="center" o:hrstd="t" o:hr="t" fillcolor="#a0a0a0" stroked="f"/>
        </w:pict>
      </w:r>
    </w:p>
    <w:p w:rsidR="002D181F" w:rsidRPr="002D181F" w:rsidRDefault="002D181F" w:rsidP="002B701E">
      <w:bookmarkStart w:id="5" w:name="t5"/>
      <w:bookmarkEnd w:id="5"/>
      <w:r w:rsidRPr="002D181F">
        <w:t>附：</w:t>
      </w:r>
    </w:p>
    <w:p w:rsidR="002D181F" w:rsidRPr="002D181F" w:rsidRDefault="002D181F" w:rsidP="002D181F">
      <w:pPr>
        <w:widowControl/>
        <w:spacing w:after="240" w:line="390" w:lineRule="atLeast"/>
        <w:jc w:val="left"/>
        <w:rPr>
          <w:rFonts w:ascii="Arial" w:eastAsia="宋体" w:hAnsi="Arial" w:cs="Arial"/>
          <w:color w:val="4F4F4F"/>
          <w:kern w:val="0"/>
          <w:sz w:val="24"/>
          <w:szCs w:val="24"/>
        </w:rPr>
      </w:pPr>
      <w:r w:rsidRPr="002D181F">
        <w:rPr>
          <w:rFonts w:ascii="Arial" w:eastAsia="宋体" w:hAnsi="Arial" w:cs="Arial"/>
          <w:color w:val="4F4F4F"/>
          <w:kern w:val="0"/>
          <w:sz w:val="24"/>
          <w:szCs w:val="24"/>
        </w:rPr>
        <w:t>1</w:t>
      </w:r>
      <w:r w:rsidRPr="002D181F">
        <w:rPr>
          <w:rFonts w:ascii="Arial" w:eastAsia="宋体" w:hAnsi="Arial" w:cs="Arial"/>
          <w:color w:val="4F4F4F"/>
          <w:kern w:val="0"/>
          <w:sz w:val="24"/>
          <w:szCs w:val="24"/>
        </w:rPr>
        <w:t>、如需要</w:t>
      </w:r>
      <w:r w:rsidRPr="002D181F">
        <w:rPr>
          <w:rFonts w:ascii="Arial" w:eastAsia="宋体" w:hAnsi="Arial" w:cs="Arial"/>
          <w:color w:val="4F4F4F"/>
          <w:kern w:val="0"/>
          <w:sz w:val="24"/>
          <w:szCs w:val="24"/>
        </w:rPr>
        <w:t>.hex</w:t>
      </w:r>
      <w:r w:rsidRPr="002D181F">
        <w:rPr>
          <w:rFonts w:ascii="Arial" w:eastAsia="宋体" w:hAnsi="Arial" w:cs="Arial"/>
          <w:color w:val="4F4F4F"/>
          <w:kern w:val="0"/>
          <w:sz w:val="24"/>
          <w:szCs w:val="24"/>
        </w:rPr>
        <w:t>文件转</w:t>
      </w:r>
      <w:r w:rsidRPr="002D181F">
        <w:rPr>
          <w:rFonts w:ascii="Arial" w:eastAsia="宋体" w:hAnsi="Arial" w:cs="Arial"/>
          <w:color w:val="4F4F4F"/>
          <w:kern w:val="0"/>
          <w:sz w:val="24"/>
          <w:szCs w:val="24"/>
        </w:rPr>
        <w:t>.bin</w:t>
      </w:r>
      <w:r w:rsidRPr="002D181F">
        <w:rPr>
          <w:rFonts w:ascii="Arial" w:eastAsia="宋体" w:hAnsi="Arial" w:cs="Arial"/>
          <w:color w:val="4F4F4F"/>
          <w:kern w:val="0"/>
          <w:sz w:val="24"/>
          <w:szCs w:val="24"/>
        </w:rPr>
        <w:t>，参见上边的文章</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当然，就算使用</w:t>
      </w:r>
      <w:r w:rsidRPr="002D181F">
        <w:rPr>
          <w:rFonts w:ascii="Arial" w:eastAsia="宋体" w:hAnsi="Arial" w:cs="Arial"/>
          <w:color w:val="4F4F4F"/>
          <w:kern w:val="0"/>
          <w:sz w:val="24"/>
          <w:szCs w:val="24"/>
        </w:rPr>
        <w:t>.hex</w:t>
      </w:r>
      <w:r w:rsidRPr="002D181F">
        <w:rPr>
          <w:rFonts w:ascii="Arial" w:eastAsia="宋体" w:hAnsi="Arial" w:cs="Arial"/>
          <w:color w:val="4F4F4F"/>
          <w:kern w:val="0"/>
          <w:sz w:val="24"/>
          <w:szCs w:val="24"/>
        </w:rPr>
        <w:t>文件，同样可以升级，只是需要修改</w:t>
      </w:r>
      <w:r w:rsidRPr="002D181F">
        <w:rPr>
          <w:rFonts w:ascii="Arial" w:eastAsia="宋体" w:hAnsi="Arial" w:cs="Arial"/>
          <w:color w:val="4F4F4F"/>
          <w:kern w:val="0"/>
          <w:sz w:val="24"/>
          <w:szCs w:val="24"/>
        </w:rPr>
        <w:t>IAP</w:t>
      </w:r>
      <w:r w:rsidRPr="002D181F">
        <w:rPr>
          <w:rFonts w:ascii="Arial" w:eastAsia="宋体" w:hAnsi="Arial" w:cs="Arial"/>
          <w:color w:val="4F4F4F"/>
          <w:kern w:val="0"/>
          <w:sz w:val="24"/>
          <w:szCs w:val="24"/>
        </w:rPr>
        <w:t>中判定已经升级的文件是否有效，文件条件部分的代码，</w:t>
      </w:r>
    </w:p>
    <w:p w:rsidR="002D181F" w:rsidRPr="002D181F" w:rsidRDefault="002D181F" w:rsidP="002D18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DejaVu Sans Mono" w:eastAsia="宋体" w:hAnsi="DejaVu Sans Mono" w:cs="DejaVu Sans Mono"/>
          <w:color w:val="000000"/>
          <w:kern w:val="0"/>
          <w:szCs w:val="21"/>
        </w:rPr>
      </w:pPr>
      <w:r w:rsidRPr="002D181F">
        <w:rPr>
          <w:rFonts w:ascii="DejaVu Sans Mono" w:eastAsia="宋体" w:hAnsi="DejaVu Sans Mono" w:cs="DejaVu Sans Mono"/>
          <w:color w:val="000000"/>
          <w:kern w:val="0"/>
          <w:szCs w:val="21"/>
          <w:shd w:val="clear" w:color="auto" w:fill="F6F8FA"/>
        </w:rPr>
        <w:t>if((</w:t>
      </w:r>
      <w:r w:rsidRPr="002D181F">
        <w:rPr>
          <w:rFonts w:ascii="DejaVu Sans Mono" w:eastAsia="宋体" w:hAnsi="DejaVu Sans Mono" w:cs="DejaVu Sans Mono"/>
          <w:i/>
          <w:iCs/>
          <w:color w:val="000000"/>
          <w:kern w:val="0"/>
          <w:szCs w:val="21"/>
          <w:shd w:val="clear" w:color="auto" w:fill="F6F8FA"/>
        </w:rPr>
        <w:t>(*(__IO uint32_t*)</w:t>
      </w:r>
      <w:r w:rsidRPr="002D181F">
        <w:rPr>
          <w:rFonts w:ascii="DejaVu Sans Mono" w:eastAsia="宋体" w:hAnsi="DejaVu Sans Mono" w:cs="DejaVu Sans Mono"/>
          <w:color w:val="000000"/>
          <w:kern w:val="0"/>
          <w:szCs w:val="21"/>
          <w:shd w:val="clear" w:color="auto" w:fill="F6F8FA"/>
        </w:rPr>
        <w:t>USER_FLASH_FIRST_PAGE_ADDRESS) &amp; 0x2FFE0000 ) == 0x20000000)</w:t>
      </w:r>
    </w:p>
    <w:p w:rsidR="002D181F" w:rsidRPr="002D181F" w:rsidRDefault="002D181F" w:rsidP="002D181F">
      <w:pPr>
        <w:widowControl/>
        <w:numPr>
          <w:ilvl w:val="0"/>
          <w:numId w:val="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DejaVu Sans Mono" w:eastAsia="宋体" w:hAnsi="DejaVu Sans Mono" w:cs="DejaVu Sans Mono"/>
          <w:color w:val="999999"/>
          <w:kern w:val="0"/>
          <w:szCs w:val="21"/>
        </w:rPr>
      </w:pPr>
      <w:r w:rsidRPr="002D181F">
        <w:rPr>
          <w:rFonts w:ascii="DejaVu Sans Mono" w:eastAsia="宋体" w:hAnsi="DejaVu Sans Mono" w:cs="DejaVu Sans Mono"/>
          <w:color w:val="999999"/>
          <w:kern w:val="0"/>
          <w:szCs w:val="21"/>
        </w:rPr>
        <w:t>1</w:t>
      </w:r>
    </w:p>
    <w:p w:rsidR="002D181F" w:rsidRDefault="002D181F" w:rsidP="002D181F">
      <w:pPr>
        <w:widowControl/>
        <w:spacing w:after="240" w:line="390" w:lineRule="atLeast"/>
        <w:jc w:val="left"/>
        <w:rPr>
          <w:rFonts w:ascii="Arial" w:eastAsia="宋体" w:hAnsi="Arial" w:cs="Arial" w:hint="eastAsia"/>
          <w:color w:val="4F4F4F"/>
          <w:kern w:val="0"/>
          <w:sz w:val="24"/>
          <w:szCs w:val="24"/>
        </w:rPr>
      </w:pPr>
      <w:r w:rsidRPr="002D181F">
        <w:rPr>
          <w:rFonts w:ascii="Arial" w:eastAsia="宋体" w:hAnsi="Arial" w:cs="Arial"/>
          <w:color w:val="4F4F4F"/>
          <w:kern w:val="0"/>
          <w:sz w:val="24"/>
          <w:szCs w:val="24"/>
        </w:rPr>
        <w:t>2</w:t>
      </w:r>
      <w:r w:rsidRPr="002D181F">
        <w:rPr>
          <w:rFonts w:ascii="Arial" w:eastAsia="宋体" w:hAnsi="Arial" w:cs="Arial"/>
          <w:color w:val="4F4F4F"/>
          <w:kern w:val="0"/>
          <w:sz w:val="24"/>
          <w:szCs w:val="24"/>
        </w:rPr>
        <w:t>、地址偏移后的</w:t>
      </w:r>
      <w:r w:rsidRPr="002D181F">
        <w:rPr>
          <w:rFonts w:ascii="Arial" w:eastAsia="宋体" w:hAnsi="Arial" w:cs="Arial"/>
          <w:color w:val="4F4F4F"/>
          <w:kern w:val="0"/>
          <w:sz w:val="24"/>
          <w:szCs w:val="24"/>
        </w:rPr>
        <w:t>app</w:t>
      </w:r>
      <w:r w:rsidRPr="002D181F">
        <w:rPr>
          <w:rFonts w:ascii="Arial" w:eastAsia="宋体" w:hAnsi="Arial" w:cs="Arial"/>
          <w:color w:val="4F4F4F"/>
          <w:kern w:val="0"/>
          <w:sz w:val="24"/>
          <w:szCs w:val="24"/>
        </w:rPr>
        <w:t>应用程序，是否能够独立的运行？</w:t>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不能，理由：</w:t>
      </w:r>
      <w:r w:rsidRPr="002D181F">
        <w:rPr>
          <w:rFonts w:ascii="Arial" w:eastAsia="宋体" w:hAnsi="Arial" w:cs="Arial"/>
          <w:color w:val="4F4F4F"/>
          <w:kern w:val="0"/>
          <w:sz w:val="24"/>
          <w:szCs w:val="24"/>
        </w:rPr>
        <w:t> </w:t>
      </w:r>
      <w:bookmarkStart w:id="6" w:name="_GoBack"/>
      <w:bookmarkEnd w:id="6"/>
      <w:r w:rsidRPr="002D181F">
        <w:rPr>
          <w:rFonts w:ascii="Arial" w:eastAsia="宋体" w:hAnsi="Arial" w:cs="Arial"/>
          <w:color w:val="4F4F4F"/>
          <w:kern w:val="0"/>
          <w:sz w:val="24"/>
          <w:szCs w:val="24"/>
        </w:rPr>
        <w:br/>
      </w:r>
      <w:r w:rsidRPr="002D181F">
        <w:rPr>
          <w:rFonts w:ascii="Arial" w:eastAsia="宋体" w:hAnsi="Arial" w:cs="Arial"/>
          <w:noProof/>
          <w:color w:val="4F4F4F"/>
          <w:kern w:val="0"/>
          <w:sz w:val="24"/>
          <w:szCs w:val="24"/>
        </w:rPr>
        <w:lastRenderedPageBreak/>
        <w:drawing>
          <wp:inline distT="0" distB="0" distL="0" distR="0" wp14:anchorId="76E6BE93" wp14:editId="0D29F914">
            <wp:extent cx="6322612" cy="6077414"/>
            <wp:effectExtent l="0" t="0" r="254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2790" cy="6077585"/>
                    </a:xfrm>
                    <a:prstGeom prst="rect">
                      <a:avLst/>
                    </a:prstGeom>
                    <a:noFill/>
                    <a:ln>
                      <a:noFill/>
                    </a:ln>
                  </pic:spPr>
                </pic:pic>
              </a:graphicData>
            </a:graphic>
          </wp:inline>
        </w:drawing>
      </w:r>
      <w:r w:rsidRPr="002D181F">
        <w:rPr>
          <w:rFonts w:ascii="Arial" w:eastAsia="宋体" w:hAnsi="Arial" w:cs="Arial"/>
          <w:color w:val="4F4F4F"/>
          <w:kern w:val="0"/>
          <w:sz w:val="24"/>
          <w:szCs w:val="24"/>
        </w:rPr>
        <w:t> </w:t>
      </w:r>
      <w:r w:rsidRPr="002D181F">
        <w:rPr>
          <w:rFonts w:ascii="Arial" w:eastAsia="宋体" w:hAnsi="Arial" w:cs="Arial"/>
          <w:color w:val="4F4F4F"/>
          <w:kern w:val="0"/>
          <w:sz w:val="24"/>
          <w:szCs w:val="24"/>
        </w:rPr>
        <w:br/>
      </w:r>
      <w:r w:rsidRPr="002D181F">
        <w:rPr>
          <w:rFonts w:ascii="Arial" w:eastAsia="宋体" w:hAnsi="Arial" w:cs="Arial"/>
          <w:color w:val="4F4F4F"/>
          <w:kern w:val="0"/>
          <w:sz w:val="24"/>
          <w:szCs w:val="24"/>
        </w:rPr>
        <w:t>可知，开机上电并不能够找到我们指定的偏移后的向量表。</w:t>
      </w:r>
    </w:p>
    <w:p w:rsidR="00BF3DBB" w:rsidRDefault="00BF3DBB" w:rsidP="002D181F">
      <w:pPr>
        <w:widowControl/>
        <w:spacing w:after="240" w:line="390" w:lineRule="atLeast"/>
        <w:jc w:val="left"/>
        <w:rPr>
          <w:rFonts w:ascii="Arial" w:eastAsia="宋体" w:hAnsi="Arial" w:cs="Arial" w:hint="eastAsia"/>
          <w:color w:val="4F4F4F"/>
          <w:kern w:val="0"/>
          <w:sz w:val="24"/>
          <w:szCs w:val="24"/>
        </w:rPr>
      </w:pPr>
    </w:p>
    <w:p w:rsidR="00BF3DBB" w:rsidRDefault="00BF3DBB" w:rsidP="002D181F">
      <w:pPr>
        <w:widowControl/>
        <w:spacing w:after="240" w:line="390" w:lineRule="atLeast"/>
        <w:jc w:val="left"/>
        <w:rPr>
          <w:rFonts w:ascii="Arial" w:eastAsia="宋体" w:hAnsi="Arial" w:cs="Arial" w:hint="eastAsia"/>
          <w:color w:val="4F4F4F"/>
          <w:kern w:val="0"/>
          <w:sz w:val="24"/>
          <w:szCs w:val="24"/>
        </w:rPr>
      </w:pPr>
    </w:p>
    <w:p w:rsidR="00BF3DBB" w:rsidRDefault="00BF3DBB" w:rsidP="002D181F">
      <w:pPr>
        <w:widowControl/>
        <w:spacing w:after="240" w:line="390" w:lineRule="atLeast"/>
        <w:jc w:val="left"/>
        <w:rPr>
          <w:rFonts w:ascii="Arial" w:eastAsia="宋体" w:hAnsi="Arial" w:cs="Arial" w:hint="eastAsia"/>
          <w:color w:val="4F4F4F"/>
          <w:kern w:val="0"/>
          <w:sz w:val="24"/>
          <w:szCs w:val="24"/>
        </w:rPr>
      </w:pPr>
    </w:p>
    <w:p w:rsidR="00BF3DBB" w:rsidRDefault="00BF3DBB" w:rsidP="002D181F">
      <w:pPr>
        <w:widowControl/>
        <w:spacing w:after="240" w:line="390" w:lineRule="atLeast"/>
        <w:jc w:val="left"/>
        <w:rPr>
          <w:rFonts w:ascii="Arial" w:eastAsia="宋体" w:hAnsi="Arial" w:cs="Arial" w:hint="eastAsia"/>
          <w:color w:val="4F4F4F"/>
          <w:kern w:val="0"/>
          <w:sz w:val="24"/>
          <w:szCs w:val="24"/>
        </w:rPr>
      </w:pPr>
    </w:p>
    <w:p w:rsidR="00BF3DBB" w:rsidRDefault="00BF3DBB" w:rsidP="002D181F">
      <w:pPr>
        <w:widowControl/>
        <w:spacing w:after="240" w:line="390" w:lineRule="atLeast"/>
        <w:jc w:val="left"/>
        <w:rPr>
          <w:rFonts w:ascii="Arial" w:eastAsia="宋体" w:hAnsi="Arial" w:cs="Arial" w:hint="eastAsia"/>
          <w:color w:val="4F4F4F"/>
          <w:kern w:val="0"/>
          <w:sz w:val="24"/>
          <w:szCs w:val="24"/>
        </w:rPr>
      </w:pPr>
    </w:p>
    <w:p w:rsidR="00BF3DBB" w:rsidRPr="00BF3DBB" w:rsidRDefault="00BF3DBB" w:rsidP="00BF3DBB">
      <w:pPr>
        <w:pStyle w:val="1"/>
      </w:pPr>
      <w:r w:rsidRPr="00BF3DBB">
        <w:rPr>
          <w:rFonts w:hint="eastAsia"/>
        </w:rPr>
        <w:lastRenderedPageBreak/>
        <w:t>IAR</w:t>
      </w:r>
      <w:r w:rsidRPr="00BF3DBB">
        <w:rPr>
          <w:rFonts w:hint="eastAsia"/>
        </w:rPr>
        <w:t>环境下</w:t>
      </w:r>
      <w:r w:rsidRPr="00BF3DBB">
        <w:rPr>
          <w:rFonts w:hint="eastAsia"/>
        </w:rPr>
        <w:t>STM32+IAP</w:t>
      </w:r>
      <w:r w:rsidRPr="00BF3DBB">
        <w:rPr>
          <w:rFonts w:hint="eastAsia"/>
        </w:rPr>
        <w:t>方案的实现</w:t>
      </w:r>
    </w:p>
    <w:p w:rsidR="00BF3DBB" w:rsidRPr="00BF3DBB" w:rsidRDefault="00BF3DBB" w:rsidP="00BF3DBB">
      <w:pPr>
        <w:widowControl/>
        <w:jc w:val="center"/>
        <w:rPr>
          <w:rFonts w:ascii="宋体" w:eastAsia="宋体" w:hAnsi="宋体" w:cs="宋体" w:hint="eastAsia"/>
          <w:color w:val="333333"/>
          <w:kern w:val="0"/>
          <w:sz w:val="18"/>
          <w:szCs w:val="18"/>
        </w:rPr>
      </w:pPr>
      <w:r w:rsidRPr="00BF3DBB">
        <w:rPr>
          <w:rFonts w:ascii="宋体" w:eastAsia="宋体" w:hAnsi="宋体" w:cs="宋体" w:hint="eastAsia"/>
          <w:color w:val="333333"/>
          <w:kern w:val="0"/>
          <w:sz w:val="18"/>
          <w:szCs w:val="18"/>
        </w:rPr>
        <w:t>作者:佚名   来源:本站原创   点击数: 19209   更新时间：2014年09月15日   【字体：</w:t>
      </w:r>
      <w:hyperlink r:id="rId22" w:history="1">
        <w:r w:rsidRPr="00BF3DBB">
          <w:rPr>
            <w:rFonts w:ascii="宋体" w:eastAsia="宋体" w:hAnsi="宋体" w:cs="宋体" w:hint="eastAsia"/>
            <w:color w:val="005FAB"/>
            <w:kern w:val="0"/>
            <w:sz w:val="18"/>
            <w:szCs w:val="18"/>
          </w:rPr>
          <w:t>大</w:t>
        </w:r>
      </w:hyperlink>
      <w:r w:rsidRPr="00BF3DBB">
        <w:rPr>
          <w:rFonts w:ascii="宋体" w:eastAsia="宋体" w:hAnsi="宋体" w:cs="宋体" w:hint="eastAsia"/>
          <w:color w:val="333333"/>
          <w:kern w:val="0"/>
          <w:sz w:val="18"/>
          <w:szCs w:val="18"/>
        </w:rPr>
        <w:t> </w:t>
      </w:r>
      <w:hyperlink r:id="rId23" w:history="1">
        <w:r w:rsidRPr="00BF3DBB">
          <w:rPr>
            <w:rFonts w:ascii="宋体" w:eastAsia="宋体" w:hAnsi="宋体" w:cs="宋体" w:hint="eastAsia"/>
            <w:color w:val="005FAB"/>
            <w:kern w:val="0"/>
            <w:sz w:val="18"/>
            <w:szCs w:val="18"/>
          </w:rPr>
          <w:t>中</w:t>
        </w:r>
      </w:hyperlink>
      <w:r w:rsidRPr="00BF3DBB">
        <w:rPr>
          <w:rFonts w:ascii="宋体" w:eastAsia="宋体" w:hAnsi="宋体" w:cs="宋体" w:hint="eastAsia"/>
          <w:color w:val="333333"/>
          <w:kern w:val="0"/>
          <w:sz w:val="18"/>
          <w:szCs w:val="18"/>
        </w:rPr>
        <w:t> </w:t>
      </w:r>
      <w:hyperlink r:id="rId24" w:history="1">
        <w:r w:rsidRPr="00BF3DBB">
          <w:rPr>
            <w:rFonts w:ascii="宋体" w:eastAsia="宋体" w:hAnsi="宋体" w:cs="宋体" w:hint="eastAsia"/>
            <w:color w:val="005FAB"/>
            <w:kern w:val="0"/>
            <w:sz w:val="18"/>
            <w:szCs w:val="18"/>
          </w:rPr>
          <w:t>小</w:t>
        </w:r>
      </w:hyperlink>
      <w:r w:rsidRPr="00BF3DBB">
        <w:rPr>
          <w:rFonts w:ascii="宋体" w:eastAsia="宋体" w:hAnsi="宋体" w:cs="宋体" w:hint="eastAsia"/>
          <w:color w:val="333333"/>
          <w:kern w:val="0"/>
          <w:sz w:val="18"/>
          <w:szCs w:val="18"/>
        </w:rPr>
        <w:t>】</w:t>
      </w:r>
    </w:p>
    <w:tbl>
      <w:tblPr>
        <w:tblW w:w="0" w:type="auto"/>
        <w:tblCellSpacing w:w="15" w:type="dxa"/>
        <w:tblCellMar>
          <w:left w:w="0" w:type="dxa"/>
          <w:right w:w="0" w:type="dxa"/>
        </w:tblCellMar>
        <w:tblLook w:val="04A0" w:firstRow="1" w:lastRow="0" w:firstColumn="1" w:lastColumn="0" w:noHBand="0" w:noVBand="1"/>
      </w:tblPr>
      <w:tblGrid>
        <w:gridCol w:w="51"/>
        <w:gridCol w:w="51"/>
      </w:tblGrid>
      <w:tr w:rsidR="00BF3DBB" w:rsidRPr="00BF3DBB" w:rsidTr="00BF3DBB">
        <w:trPr>
          <w:tblCellSpacing w:w="15" w:type="dxa"/>
        </w:trPr>
        <w:tc>
          <w:tcPr>
            <w:tcW w:w="0" w:type="auto"/>
            <w:vAlign w:val="center"/>
            <w:hideMark/>
          </w:tcPr>
          <w:p w:rsidR="00BF3DBB" w:rsidRPr="00BF3DBB" w:rsidRDefault="00BF3DBB" w:rsidP="00BF3DBB">
            <w:pPr>
              <w:widowControl/>
              <w:jc w:val="left"/>
              <w:rPr>
                <w:rFonts w:ascii="宋体" w:eastAsia="宋体" w:hAnsi="宋体" w:cs="宋体"/>
                <w:kern w:val="0"/>
                <w:sz w:val="18"/>
                <w:szCs w:val="18"/>
              </w:rPr>
            </w:pPr>
          </w:p>
        </w:tc>
        <w:tc>
          <w:tcPr>
            <w:tcW w:w="0" w:type="auto"/>
            <w:vAlign w:val="center"/>
            <w:hideMark/>
          </w:tcPr>
          <w:p w:rsidR="00BF3DBB" w:rsidRPr="00BF3DBB" w:rsidRDefault="00BF3DBB" w:rsidP="00BF3DBB">
            <w:pPr>
              <w:widowControl/>
              <w:jc w:val="left"/>
              <w:rPr>
                <w:rFonts w:ascii="宋体" w:eastAsia="宋体" w:hAnsi="宋体" w:cs="宋体"/>
                <w:kern w:val="0"/>
                <w:sz w:val="18"/>
                <w:szCs w:val="18"/>
              </w:rPr>
            </w:pPr>
          </w:p>
        </w:tc>
      </w:tr>
    </w:tbl>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b/>
          <w:bCs/>
          <w:color w:val="000000"/>
          <w:kern w:val="0"/>
          <w:sz w:val="28"/>
          <w:szCs w:val="28"/>
        </w:rPr>
        <w:t>--基于STM32F103ZET6的UART通讯实现</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b/>
          <w:bCs/>
          <w:color w:val="000000"/>
          <w:kern w:val="0"/>
          <w:sz w:val="28"/>
          <w:szCs w:val="28"/>
        </w:rPr>
        <w:t>一、什么是IAP，为什么要IAP</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IAP即为</w:t>
      </w:r>
      <w:r w:rsidRPr="00BF3DBB">
        <w:rPr>
          <w:rFonts w:ascii="宋体" w:eastAsia="宋体" w:hAnsi="宋体" w:cs="宋体" w:hint="eastAsia"/>
          <w:color w:val="333333"/>
          <w:kern w:val="0"/>
          <w:sz w:val="24"/>
          <w:szCs w:val="24"/>
        </w:rPr>
        <w:t>In Application Programming(在应用中编程)，一般情况下，以STM32F10x系列芯片为主控制器的设备在出厂时就已经使用J-Link仿真器将应用代码烧录了，如果在设备使用过程中需要进行应用代码的更换、升级等操作的话，则可能需要将设备返回原厂并拆解出来再使用J-Link重新烧录代码，这就增加了很多不必要的麻烦。站在用户的角度来说，就是能让用户自己来更换设备里边的代码程序而厂家这边只需要提供给用户一个代码文件即可。</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333333"/>
          <w:kern w:val="0"/>
          <w:sz w:val="24"/>
          <w:szCs w:val="24"/>
        </w:rPr>
        <w:t>      而IAP却能很好的解决掉这个难题，一片STM32芯片的Code(代码)区内一般只有一个用户程序。而IAP方案则是将代码区划分为两部分，两部分区域各存放一个程序，一个叫bootloader(引导加载程序)，另一个较user application(用户应用程序)。bootloader在出厂时就固定下来了，在需要变更user application时只需要通过触发bootloader对userapplication的擦除和重新写入即可完成用户应用的更换。如图1-1所示</w:t>
      </w:r>
    </w:p>
    <w:tbl>
      <w:tblPr>
        <w:tblW w:w="0" w:type="auto"/>
        <w:tblCellMar>
          <w:left w:w="0" w:type="dxa"/>
          <w:right w:w="0" w:type="dxa"/>
        </w:tblCellMar>
        <w:tblLook w:val="04A0" w:firstRow="1" w:lastRow="0" w:firstColumn="1" w:lastColumn="0" w:noHBand="0" w:noVBand="1"/>
      </w:tblPr>
      <w:tblGrid>
        <w:gridCol w:w="8522"/>
      </w:tblGrid>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divId w:val="889927610"/>
              <w:rPr>
                <w:rFonts w:ascii="宋体" w:eastAsia="宋体" w:hAnsi="宋体" w:cs="宋体"/>
                <w:kern w:val="0"/>
                <w:szCs w:val="21"/>
              </w:rPr>
            </w:pPr>
            <w:r w:rsidRPr="00BF3DBB">
              <w:rPr>
                <w:rFonts w:ascii="宋体" w:eastAsia="宋体" w:hAnsi="宋体" w:cs="宋体"/>
                <w:noProof/>
                <w:color w:val="006699"/>
                <w:kern w:val="0"/>
                <w:szCs w:val="21"/>
              </w:rPr>
              <w:drawing>
                <wp:inline distT="0" distB="0" distL="0" distR="0" wp14:anchorId="7FB7452C" wp14:editId="34E5AE82">
                  <wp:extent cx="6489700" cy="2107565"/>
                  <wp:effectExtent l="0" t="0" r="6350" b="6985"/>
                  <wp:docPr id="12" name="图片 12" descr="http://www.51hei.com/UpFiles/up/0/49151122166046.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51hei.com/UpFiles/up/0/49151122166046.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9700" cy="2107565"/>
                          </a:xfrm>
                          <a:prstGeom prst="rect">
                            <a:avLst/>
                          </a:prstGeom>
                          <a:noFill/>
                          <a:ln>
                            <a:noFill/>
                          </a:ln>
                        </pic:spPr>
                      </pic:pic>
                    </a:graphicData>
                  </a:graphic>
                </wp:inline>
              </w:drawing>
            </w:r>
          </w:p>
        </w:tc>
      </w:tr>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rPr>
                <w:rFonts w:ascii="宋体" w:eastAsia="宋体" w:hAnsi="宋体" w:cs="宋体"/>
                <w:kern w:val="0"/>
                <w:szCs w:val="21"/>
              </w:rPr>
            </w:pPr>
            <w:r w:rsidRPr="00BF3DBB">
              <w:rPr>
                <w:rFonts w:ascii="宋体" w:eastAsia="宋体" w:hAnsi="宋体" w:cs="宋体"/>
                <w:kern w:val="0"/>
                <w:sz w:val="24"/>
                <w:szCs w:val="24"/>
              </w:rPr>
              <w:t>图 1-1</w:t>
            </w:r>
          </w:p>
        </w:tc>
      </w:tr>
    </w:tbl>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在程序执行初始进入bootloader，在bootloader里面检测条件是否被触发(可通过按键是否被按下、串口是否接收到特定的数据、U盘是否插入等等)，如果有则进行对user application进行擦除和重新写入操作，如果没有则直接跳转到user application执行应用；如果有则进行擦除用户代码并重新写入新的用户代码。</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lastRenderedPageBreak/>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b/>
          <w:bCs/>
          <w:color w:val="000000"/>
          <w:kern w:val="0"/>
          <w:sz w:val="28"/>
          <w:szCs w:val="28"/>
        </w:rPr>
        <w:t>二、STM32F103ZET6硬件条件</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STM32F103ZET6的启动方式有三种：内置FLASH启动、内置SRAM启动、系统存储器ROM启动，通过BOOT0和BOOT1引脚的设置可以选择从哪中方式启动，这里选择内置的FLASH启动。其FLASH的地址为0x08000000—0x0807ffff，共512KB，这些都能从芯片数据手册中直接得到。而这里首要的一个问题是中断的问题。正常情况下发生中断的过程为：发生中断(中断请求)à到中断向量表查找中断函数入口地址à跳转到中断函数à执行中断函数à中断返回。也就是说在STM32的内置的Flash中有一个中断向量表来存放各个中断服务函数的入口地址，内置Flash的分配情况大致如下图2-1。</w:t>
      </w:r>
    </w:p>
    <w:tbl>
      <w:tblPr>
        <w:tblW w:w="0" w:type="auto"/>
        <w:tblCellMar>
          <w:left w:w="0" w:type="dxa"/>
          <w:right w:w="0" w:type="dxa"/>
        </w:tblCellMar>
        <w:tblLook w:val="04A0" w:firstRow="1" w:lastRow="0" w:firstColumn="1" w:lastColumn="0" w:noHBand="0" w:noVBand="1"/>
      </w:tblPr>
      <w:tblGrid>
        <w:gridCol w:w="8522"/>
      </w:tblGrid>
      <w:tr w:rsidR="00BF3DBB" w:rsidRPr="00BF3DBB" w:rsidTr="00BF3DBB">
        <w:tc>
          <w:tcPr>
            <w:tcW w:w="10755" w:type="dxa"/>
            <w:tcBorders>
              <w:top w:val="nil"/>
              <w:left w:val="nil"/>
              <w:bottom w:val="nil"/>
              <w:right w:val="nil"/>
            </w:tcBorders>
            <w:tcMar>
              <w:top w:w="0" w:type="dxa"/>
              <w:left w:w="108" w:type="dxa"/>
              <w:bottom w:w="0" w:type="dxa"/>
              <w:right w:w="108" w:type="dxa"/>
            </w:tcMar>
            <w:hideMark/>
          </w:tcPr>
          <w:p w:rsidR="00BF3DBB" w:rsidRPr="00BF3DBB" w:rsidRDefault="00BF3DBB" w:rsidP="00BF3DBB">
            <w:pPr>
              <w:widowControl/>
              <w:spacing w:line="378" w:lineRule="atLeast"/>
              <w:jc w:val="left"/>
              <w:divId w:val="1461611998"/>
              <w:rPr>
                <w:rFonts w:ascii="宋体" w:eastAsia="宋体" w:hAnsi="宋体" w:cs="宋体"/>
                <w:kern w:val="0"/>
                <w:szCs w:val="21"/>
              </w:rPr>
            </w:pPr>
            <w:r w:rsidRPr="00BF3DBB">
              <w:rPr>
                <w:rFonts w:ascii="宋体" w:eastAsia="宋体" w:hAnsi="宋体" w:cs="宋体"/>
                <w:noProof/>
                <w:color w:val="006699"/>
                <w:kern w:val="0"/>
                <w:szCs w:val="21"/>
              </w:rPr>
              <w:drawing>
                <wp:inline distT="0" distB="0" distL="0" distR="0" wp14:anchorId="29BC26DE" wp14:editId="322BEEF6">
                  <wp:extent cx="6612890" cy="2163445"/>
                  <wp:effectExtent l="0" t="0" r="0" b="8255"/>
                  <wp:docPr id="13" name="图片 13" descr="http://www.51hei.com/UpFiles/up/0/491511221656373.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51hei.com/UpFiles/up/0/491511221656373.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2890" cy="2163445"/>
                          </a:xfrm>
                          <a:prstGeom prst="rect">
                            <a:avLst/>
                          </a:prstGeom>
                          <a:noFill/>
                          <a:ln>
                            <a:noFill/>
                          </a:ln>
                        </pic:spPr>
                      </pic:pic>
                    </a:graphicData>
                  </a:graphic>
                </wp:inline>
              </w:drawing>
            </w:r>
          </w:p>
        </w:tc>
      </w:tr>
      <w:tr w:rsidR="00BF3DBB" w:rsidRPr="00BF3DBB" w:rsidTr="00BF3DBB">
        <w:tc>
          <w:tcPr>
            <w:tcW w:w="10755" w:type="dxa"/>
            <w:tcBorders>
              <w:top w:val="nil"/>
              <w:left w:val="nil"/>
              <w:bottom w:val="nil"/>
              <w:right w:val="nil"/>
            </w:tcBorders>
            <w:tcMar>
              <w:top w:w="0" w:type="dxa"/>
              <w:left w:w="108" w:type="dxa"/>
              <w:bottom w:w="0" w:type="dxa"/>
              <w:right w:w="108" w:type="dxa"/>
            </w:tcMar>
            <w:hideMark/>
          </w:tcPr>
          <w:p w:rsidR="00BF3DBB" w:rsidRPr="00BF3DBB" w:rsidRDefault="00BF3DBB" w:rsidP="00BF3DBB">
            <w:pPr>
              <w:widowControl/>
              <w:spacing w:line="378" w:lineRule="atLeast"/>
              <w:jc w:val="left"/>
              <w:rPr>
                <w:rFonts w:ascii="宋体" w:eastAsia="宋体" w:hAnsi="宋体" w:cs="宋体"/>
                <w:kern w:val="0"/>
                <w:szCs w:val="21"/>
              </w:rPr>
            </w:pPr>
            <w:r w:rsidRPr="00BF3DBB">
              <w:rPr>
                <w:rFonts w:ascii="宋体" w:eastAsia="宋体" w:hAnsi="宋体" w:cs="宋体"/>
                <w:kern w:val="0"/>
                <w:sz w:val="24"/>
                <w:szCs w:val="24"/>
              </w:rPr>
              <w:t>图2-1</w:t>
            </w:r>
          </w:p>
        </w:tc>
      </w:tr>
    </w:tbl>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在只有一个程序的情况下，程序执行的走向应该如图2-2所示(借用网友的原图)。</w:t>
      </w:r>
    </w:p>
    <w:tbl>
      <w:tblPr>
        <w:tblW w:w="0" w:type="auto"/>
        <w:tblCellMar>
          <w:left w:w="0" w:type="dxa"/>
          <w:right w:w="0" w:type="dxa"/>
        </w:tblCellMar>
        <w:tblLook w:val="04A0" w:firstRow="1" w:lastRow="0" w:firstColumn="1" w:lastColumn="0" w:noHBand="0" w:noVBand="1"/>
      </w:tblPr>
      <w:tblGrid>
        <w:gridCol w:w="8522"/>
      </w:tblGrid>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divId w:val="1913925827"/>
              <w:rPr>
                <w:rFonts w:ascii="宋体" w:eastAsia="宋体" w:hAnsi="宋体" w:cs="宋体"/>
                <w:kern w:val="0"/>
                <w:szCs w:val="21"/>
              </w:rPr>
            </w:pPr>
            <w:r w:rsidRPr="00BF3DBB">
              <w:rPr>
                <w:rFonts w:ascii="宋体" w:eastAsia="宋体" w:hAnsi="宋体" w:cs="宋体"/>
                <w:noProof/>
                <w:color w:val="006699"/>
                <w:kern w:val="0"/>
                <w:szCs w:val="21"/>
              </w:rPr>
              <w:lastRenderedPageBreak/>
              <w:drawing>
                <wp:inline distT="0" distB="0" distL="0" distR="0" wp14:anchorId="760A711F" wp14:editId="09A2965F">
                  <wp:extent cx="5798820" cy="4349115"/>
                  <wp:effectExtent l="0" t="0" r="0" b="0"/>
                  <wp:docPr id="14" name="图片 14" descr="http://www.51hei.com/UpFiles/up/0/491511221618834.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51hei.com/UpFiles/up/0/491511221618834.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8820" cy="4349115"/>
                          </a:xfrm>
                          <a:prstGeom prst="rect">
                            <a:avLst/>
                          </a:prstGeom>
                          <a:noFill/>
                          <a:ln>
                            <a:noFill/>
                          </a:ln>
                        </pic:spPr>
                      </pic:pic>
                    </a:graphicData>
                  </a:graphic>
                </wp:inline>
              </w:drawing>
            </w:r>
          </w:p>
        </w:tc>
      </w:tr>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rPr>
                <w:rFonts w:ascii="宋体" w:eastAsia="宋体" w:hAnsi="宋体" w:cs="宋体"/>
                <w:kern w:val="0"/>
                <w:szCs w:val="21"/>
              </w:rPr>
            </w:pPr>
            <w:r w:rsidRPr="00BF3DBB">
              <w:rPr>
                <w:rFonts w:ascii="宋体" w:eastAsia="宋体" w:hAnsi="宋体" w:cs="宋体"/>
                <w:kern w:val="0"/>
                <w:sz w:val="24"/>
                <w:szCs w:val="24"/>
              </w:rPr>
              <w:t>图2-2</w:t>
            </w:r>
          </w:p>
        </w:tc>
      </w:tr>
    </w:tbl>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STM32F10x有一个中断向量表，这个中断向量表存放在代码开始部分的后4个字节处(即0x08000004)，代码开始的4个字节存放的是堆栈栈顶的地址，当发生中断后程序通过查找该表得到相应的中断服务程序入口地址，然后再跳到相应的中断服务程序中执行。上电后从0x08000004处取出复位中断向量的地址，然后跳转到复位中断程序的入口(标号①所示)，执行结束后跳转到main函数中(标号②所示)。在执行main函数的过程中发生中断，则STM32强制将PC指针指回中断向量表处(标号③所示)，从中断向量表中找到相应的中断函数入口地址，跳转到相应的中断服务函数(标号④所示)，执行完中断函数后再返回到main函数中来(标号⑤所示)。</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若在STM32F103x中使用IAP方案，则内置的Flash分配情况大致如下图2-3。</w:t>
      </w:r>
    </w:p>
    <w:tbl>
      <w:tblPr>
        <w:tblW w:w="0" w:type="auto"/>
        <w:tblCellMar>
          <w:left w:w="0" w:type="dxa"/>
          <w:right w:w="0" w:type="dxa"/>
        </w:tblCellMar>
        <w:tblLook w:val="04A0" w:firstRow="1" w:lastRow="0" w:firstColumn="1" w:lastColumn="0" w:noHBand="0" w:noVBand="1"/>
      </w:tblPr>
      <w:tblGrid>
        <w:gridCol w:w="8522"/>
      </w:tblGrid>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divId w:val="630594223"/>
              <w:rPr>
                <w:rFonts w:ascii="宋体" w:eastAsia="宋体" w:hAnsi="宋体" w:cs="宋体"/>
                <w:kern w:val="0"/>
                <w:szCs w:val="21"/>
              </w:rPr>
            </w:pPr>
            <w:r w:rsidRPr="00BF3DBB">
              <w:rPr>
                <w:rFonts w:ascii="宋体" w:eastAsia="宋体" w:hAnsi="宋体" w:cs="宋体"/>
                <w:noProof/>
                <w:color w:val="006699"/>
                <w:kern w:val="0"/>
                <w:szCs w:val="21"/>
              </w:rPr>
              <w:lastRenderedPageBreak/>
              <w:drawing>
                <wp:inline distT="0" distB="0" distL="0" distR="0" wp14:anchorId="217AD5F8" wp14:editId="006F5C8C">
                  <wp:extent cx="8241030" cy="2330450"/>
                  <wp:effectExtent l="0" t="0" r="7620" b="0"/>
                  <wp:docPr id="15" name="图片 15" descr="http://www.51hei.com/UpFiles/up/0/491511231663247.jp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51hei.com/UpFiles/up/0/491511231663247.jp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41030" cy="2330450"/>
                          </a:xfrm>
                          <a:prstGeom prst="rect">
                            <a:avLst/>
                          </a:prstGeom>
                          <a:noFill/>
                          <a:ln>
                            <a:noFill/>
                          </a:ln>
                        </pic:spPr>
                      </pic:pic>
                    </a:graphicData>
                  </a:graphic>
                </wp:inline>
              </w:drawing>
            </w:r>
          </w:p>
        </w:tc>
      </w:tr>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rPr>
                <w:rFonts w:ascii="宋体" w:eastAsia="宋体" w:hAnsi="宋体" w:cs="宋体"/>
                <w:kern w:val="0"/>
                <w:szCs w:val="21"/>
              </w:rPr>
            </w:pPr>
            <w:r w:rsidRPr="00BF3DBB">
              <w:rPr>
                <w:rFonts w:ascii="宋体" w:eastAsia="宋体" w:hAnsi="宋体" w:cs="宋体"/>
                <w:kern w:val="0"/>
                <w:sz w:val="24"/>
                <w:szCs w:val="24"/>
              </w:rPr>
              <w:t>图2-3</w:t>
            </w:r>
          </w:p>
        </w:tc>
      </w:tr>
    </w:tbl>
    <w:p w:rsidR="00BF3DBB" w:rsidRPr="00BF3DBB" w:rsidRDefault="00BF3DBB" w:rsidP="00BF3DBB">
      <w:pPr>
        <w:widowControl/>
        <w:wordWrap w:val="0"/>
        <w:spacing w:line="378" w:lineRule="atLeast"/>
        <w:ind w:firstLine="420"/>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在内置的Flash里面添加一个BootLoader程序，BootLoader程序和user application各有一个中断向量表，假设BootLoader程序占用的空间为N+M字节，则程序的走向应该如图2-2所示(借用网友的原图并做改动，其中虚线部分为原图步骤④⑤的走向，本人改为指向灰色部分)。</w:t>
      </w:r>
    </w:p>
    <w:tbl>
      <w:tblPr>
        <w:tblW w:w="0" w:type="auto"/>
        <w:tblCellMar>
          <w:left w:w="0" w:type="dxa"/>
          <w:right w:w="0" w:type="dxa"/>
        </w:tblCellMar>
        <w:tblLook w:val="04A0" w:firstRow="1" w:lastRow="0" w:firstColumn="1" w:lastColumn="0" w:noHBand="0" w:noVBand="1"/>
      </w:tblPr>
      <w:tblGrid>
        <w:gridCol w:w="8522"/>
      </w:tblGrid>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divId w:val="1076511892"/>
              <w:rPr>
                <w:rFonts w:ascii="宋体" w:eastAsia="宋体" w:hAnsi="宋体" w:cs="宋体"/>
                <w:kern w:val="0"/>
                <w:szCs w:val="21"/>
              </w:rPr>
            </w:pPr>
            <w:r w:rsidRPr="00BF3DBB">
              <w:rPr>
                <w:rFonts w:ascii="宋体" w:eastAsia="宋体" w:hAnsi="宋体" w:cs="宋体"/>
                <w:noProof/>
                <w:color w:val="006699"/>
                <w:kern w:val="0"/>
                <w:szCs w:val="21"/>
              </w:rPr>
              <w:lastRenderedPageBreak/>
              <w:drawing>
                <wp:inline distT="0" distB="0" distL="0" distR="0" wp14:anchorId="3C68F14F" wp14:editId="20FE4615">
                  <wp:extent cx="6099810" cy="6846570"/>
                  <wp:effectExtent l="0" t="0" r="0" b="0"/>
                  <wp:docPr id="16" name="图片 16" descr="http://www.51hei.com/UpFiles/up/0/491511231667910.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51hei.com/UpFiles/up/0/491511231667910.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9810" cy="6846570"/>
                          </a:xfrm>
                          <a:prstGeom prst="rect">
                            <a:avLst/>
                          </a:prstGeom>
                          <a:noFill/>
                          <a:ln>
                            <a:noFill/>
                          </a:ln>
                        </pic:spPr>
                      </pic:pic>
                    </a:graphicData>
                  </a:graphic>
                </wp:inline>
              </w:drawing>
            </w:r>
          </w:p>
        </w:tc>
      </w:tr>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rPr>
                <w:rFonts w:ascii="宋体" w:eastAsia="宋体" w:hAnsi="宋体" w:cs="宋体"/>
                <w:kern w:val="0"/>
                <w:szCs w:val="21"/>
              </w:rPr>
            </w:pPr>
            <w:r w:rsidRPr="00BF3DBB">
              <w:rPr>
                <w:rFonts w:ascii="宋体" w:eastAsia="宋体" w:hAnsi="宋体" w:cs="宋体"/>
                <w:kern w:val="0"/>
                <w:sz w:val="24"/>
                <w:szCs w:val="24"/>
              </w:rPr>
              <w:t>图2-2</w:t>
            </w:r>
          </w:p>
        </w:tc>
      </w:tr>
    </w:tbl>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上电初始程序依然从0x08000004处取出复位中断向量地址，执行复位中断函数后跳转到IAP的main(标号①所示)，在IAP的main函数执行完成后强制跳转到0x08000004+N+M处(标号②所示)，最后跳转到新的main函数中来(标号③所示)，当发生中断请求后，程序跳转到新的中断向量表中取出新的中断函数入口地址，再跳转到新的中断服务函数中执行(标号④⑤所示)，执行完中断函数后再返回到main函数中来(标号⑥所示)。</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lastRenderedPageBreak/>
        <w:t>      对于步骤④⑤，网友认为是：“在main执行的过程中，如果CPU得到一个中断请求，PC指针仍强制跳转到地址0x08000004中断向量表处，而不是新的中断向量表，如图标号④所示，程序再根据我们设置的中断向量表偏移量，跳转到对应中断源新的中断服务程序中，如图标号⑤所示”。我对此的理解是：“当发生中断后，程序从0x08000004(旧)处的中断向量表中得到相应的中断服务函数入口地址，继而跳转到相应的中断服务程序”。但是旧的中断向量列表里边存放的是IAP程序中断函数的入口地址，它是如何得到user程序中断函数的入口地址呢？所以我觉得此种说法是错误的。“当发生中断时PC指针强制会跳转到0x08000004处”这种说法并没有错，只是忽略了后续的一些知识要点而导致这个说法出现矛盾。</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对于步骤④⑤我认为的是，在main函数的执行过程中，如果CPU得到一个中断请求，</w:t>
      </w:r>
      <w:r w:rsidRPr="00BF3DBB">
        <w:rPr>
          <w:rFonts w:ascii="宋体" w:eastAsia="宋体" w:hAnsi="宋体" w:cs="宋体" w:hint="eastAsia"/>
          <w:color w:val="FF0000"/>
          <w:kern w:val="0"/>
          <w:sz w:val="24"/>
          <w:szCs w:val="24"/>
        </w:rPr>
        <w:t>PC指针本来应该跳转到0x08000004处的中断向量表，由于我们设置了中断向量表偏移量为N+M，因此PC指针被强制跳转到0x08000004+N+M处的中断向量表中得到相应的中断函数地址(待求证)</w:t>
      </w:r>
      <w:r w:rsidRPr="00BF3DBB">
        <w:rPr>
          <w:rFonts w:ascii="宋体" w:eastAsia="宋体" w:hAnsi="宋体" w:cs="宋体" w:hint="eastAsia"/>
          <w:color w:val="000000"/>
          <w:kern w:val="0"/>
          <w:sz w:val="24"/>
          <w:szCs w:val="24"/>
        </w:rPr>
        <w:t>，再跳转到相应新的中断服务函数，执行结束后返回到main函数中来。</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b/>
          <w:bCs/>
          <w:color w:val="000000"/>
          <w:kern w:val="0"/>
          <w:sz w:val="28"/>
          <w:szCs w:val="28"/>
        </w:rPr>
        <w:t>三、实现过程</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STM32F103ZET6的Flash地址为0x08000000—0x0807ffff共512KB，把这512KB的空间分为两块，第一块大小为32KB存放BootLoader程序，剩余的空间存放用户程序(根据实际情况分配这两块空间的大小，BootLoader程序占用的空间越小越好，则BootLoader地址为0x08000000—0x08007fff，用户程序地址为0x08008000—0x0807ffff。BootLoader流程图大致应该如下：</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1、初始化时钟。</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2、初始化中断向量表地址。</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3、初始化按键。      (使用按键触发方式，上电时如果按键被按下则进行用户程序更新操作)</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4、初始化串口。</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5、检测按键是否被按下，是则执行步骤6，否则执行步骤10。</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6、擦除用户程序(擦除0x08008000—0x0807ffff地址空间Flash)。</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7、从串口读取新的用户代码数据，把代码写入用户程序空间。</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8、检测串口数据接收完毕？是则执行步骤9，否则跳回步骤7。</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9、用户程序更新完毕，等待重新上电或硬件复位。</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10、跳转到用户程序(强制将PC指针跳转到0x08008000+4处)。</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b/>
          <w:bCs/>
          <w:color w:val="000000"/>
          <w:kern w:val="0"/>
          <w:sz w:val="24"/>
          <w:szCs w:val="24"/>
        </w:rPr>
        <w:t>到这里首先要解决的问题就有：</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1、如何进行对STM32的Flash进行擦除和写入操作。</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lastRenderedPageBreak/>
        <w:t>2、中断向量表偏移如何设置。</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3、如何改变代码存放的地址空间(因为BootLoader要存放在0x08000000处，用户程序要存放在0x08008000处,而默认的代码存放的地址空间为0x08000000)。</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4、怎么进行PC指针的强制跳转，跳转时需要做些什么。</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5、串口接收的用户代码数据是什么样的代码数据，是一种什么样的文件。</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b/>
          <w:bCs/>
          <w:color w:val="000000"/>
          <w:kern w:val="0"/>
          <w:sz w:val="24"/>
          <w:szCs w:val="24"/>
        </w:rPr>
        <w:t>问题的解决：</w:t>
      </w:r>
    </w:p>
    <w:p w:rsidR="00BF3DBB" w:rsidRPr="00BF3DBB" w:rsidRDefault="00BF3DBB" w:rsidP="00BF3DBB">
      <w:pPr>
        <w:widowControl/>
        <w:wordWrap w:val="0"/>
        <w:spacing w:line="378" w:lineRule="atLeast"/>
        <w:ind w:hanging="420"/>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1、使用STM32的固件库函数，只需调用几个库函数即可轻松解决，使用的固件库为stm32f10x_flash.c文件，对Flash的操作过程简要为：Flash解锁àFlash擦除àFlash写入àFlash上锁。(对Flash编程的更详细操作参考STM32F10xxx闪存编程手册)</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①解锁：</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FLASH_Unlock();            //解锁Flash</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FLASH_SetLatency(FLASH_Latency_2);            //因为系统时钟为72M所以要设置两个时钟周期的延时</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②擦除：</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for(i=0;i&lt;240;i++)</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if(FLASH_ErasePage(FLASH_ADDR+i*2048) != FLASH_COMPLETE)      //一定要判断是否擦除成功</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return ERROR;</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说明：FLASH_ErasePage(uint32_t Page_Address)即为Flash擦除操作，按页擦除，每页2KB，Page_Address为页的起始地址，如0x08000000是第一页起始地址，0x08000800为第二页起始地址，这里的操作擦除了0x08008000—0x0807ffff地址空间的Flash。</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③写入：</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unsigned char buf[1024];            //假设待写入的代码数据</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unsigned short temp;            //临时数据</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for(i=0;i&lt;512;i++)</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temp = (buf[2*i+1]&lt;&lt;8) | buf[2*i];            //2个字节整合为1个半字</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if(FLASH_ProgramHalfWord(ADDR,temp) != FLASH_COMPLETE)      //判断是否写入成功</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lastRenderedPageBreak/>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Return ERROR;</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w:t>
      </w:r>
    </w:p>
    <w:p w:rsidR="00BF3DBB" w:rsidRPr="00BF3DBB" w:rsidRDefault="00BF3DBB" w:rsidP="00BF3DBB">
      <w:pPr>
        <w:widowControl/>
        <w:wordWrap w:val="0"/>
        <w:spacing w:line="378" w:lineRule="atLeast"/>
        <w:ind w:firstLine="420"/>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ADDR +=2;      //地址要加2，因为每次写入的是2个字节(1个半字)</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说明：因为STM32的Flash写入为双字节(1个半字)写入，FLASH_ProgramHalfWord(uint32_t Address, uint16_t Data)函数即为对地址为Address写入1个半字的Data，每次写入完成后地址要加2。</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④上锁：</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FLASH_Lock();      //Flash 上锁，一个固件库函数即可实现。</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2、关于中断向量表的偏移设置，对于BootLoader程序只需设置中断向量表的指向在0x08000000处，对于用户程序需要设置中断向量表的指向在0x08008000处即可。</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①在BootLoader程序的中断向量表指向设置中应有这么一句：</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NVIC_SetVectorTable(NVIC_VectTab_FLASH, 0x0);      //设置中断向量表指向</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其中NVIC_VectTab_FLASH是个宏定义，的值为0x08000000。</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②在用户程序的中断向量表指向设置用应有这么一句：</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NVIC_SetVectorTable(NVIC_VectTab_FLASH, 0x8000);      //设置中断向量表指向</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3、确认代码存放的地址空间，在IAR和在Keil中的设置是不同的，网上有在Keil中设置的方法，设立介绍在IAR软件环境下的设置方法。</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①在固件库目录\STM32F10x_StdPeriph_Lib_V3.5.0\Project\STM32F10x_StdPeriph_Template\EWARM下找到一个stm32f10x_flash.icf文件，将其复制到工程目录中来，在打开IAR工程，将配置文件添加到工程中，如下图3-2所示</w:t>
      </w:r>
    </w:p>
    <w:tbl>
      <w:tblPr>
        <w:tblW w:w="0" w:type="auto"/>
        <w:tblCellMar>
          <w:left w:w="0" w:type="dxa"/>
          <w:right w:w="0" w:type="dxa"/>
        </w:tblCellMar>
        <w:tblLook w:val="04A0" w:firstRow="1" w:lastRow="0" w:firstColumn="1" w:lastColumn="0" w:noHBand="0" w:noVBand="1"/>
      </w:tblPr>
      <w:tblGrid>
        <w:gridCol w:w="8522"/>
      </w:tblGrid>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divId w:val="1490097495"/>
              <w:rPr>
                <w:rFonts w:ascii="宋体" w:eastAsia="宋体" w:hAnsi="宋体" w:cs="宋体"/>
                <w:kern w:val="0"/>
                <w:szCs w:val="21"/>
              </w:rPr>
            </w:pPr>
            <w:r w:rsidRPr="00BF3DBB">
              <w:rPr>
                <w:rFonts w:ascii="宋体" w:eastAsia="宋体" w:hAnsi="宋体" w:cs="宋体"/>
                <w:noProof/>
                <w:color w:val="006699"/>
                <w:kern w:val="0"/>
                <w:szCs w:val="21"/>
              </w:rPr>
              <w:lastRenderedPageBreak/>
              <w:drawing>
                <wp:inline distT="0" distB="0" distL="0" distR="0" wp14:anchorId="554FC586" wp14:editId="70598EA7">
                  <wp:extent cx="5252085" cy="2854960"/>
                  <wp:effectExtent l="0" t="0" r="5715" b="2540"/>
                  <wp:docPr id="17" name="图片 17" descr="http://www.51hei.com/UpFiles/up/0/491511241656668.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51hei.com/UpFiles/up/0/491511241656668.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2085" cy="2854960"/>
                          </a:xfrm>
                          <a:prstGeom prst="rect">
                            <a:avLst/>
                          </a:prstGeom>
                          <a:noFill/>
                          <a:ln>
                            <a:noFill/>
                          </a:ln>
                        </pic:spPr>
                      </pic:pic>
                    </a:graphicData>
                  </a:graphic>
                </wp:inline>
              </w:drawing>
            </w:r>
          </w:p>
        </w:tc>
      </w:tr>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rPr>
                <w:rFonts w:ascii="宋体" w:eastAsia="宋体" w:hAnsi="宋体" w:cs="宋体"/>
                <w:kern w:val="0"/>
                <w:szCs w:val="21"/>
              </w:rPr>
            </w:pPr>
            <w:r w:rsidRPr="00BF3DBB">
              <w:rPr>
                <w:rFonts w:ascii="宋体" w:eastAsia="宋体" w:hAnsi="宋体" w:cs="宋体"/>
                <w:kern w:val="0"/>
                <w:sz w:val="24"/>
                <w:szCs w:val="24"/>
              </w:rPr>
              <w:t>图3-1</w:t>
            </w:r>
          </w:p>
        </w:tc>
      </w:tr>
    </w:tbl>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②在工程中打开stm32f10x_flash.icf该文件，修改两个参数即可改变代码存放的地址空间，图下图3-2所示。</w:t>
      </w:r>
    </w:p>
    <w:tbl>
      <w:tblPr>
        <w:tblW w:w="0" w:type="auto"/>
        <w:tblCellMar>
          <w:left w:w="0" w:type="dxa"/>
          <w:right w:w="0" w:type="dxa"/>
        </w:tblCellMar>
        <w:tblLook w:val="04A0" w:firstRow="1" w:lastRow="0" w:firstColumn="1" w:lastColumn="0" w:noHBand="0" w:noVBand="1"/>
      </w:tblPr>
      <w:tblGrid>
        <w:gridCol w:w="8522"/>
      </w:tblGrid>
      <w:tr w:rsidR="00BF3DBB" w:rsidRPr="00BF3DBB" w:rsidTr="00BF3DBB">
        <w:tc>
          <w:tcPr>
            <w:tcW w:w="10770"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divId w:val="1796635582"/>
              <w:rPr>
                <w:rFonts w:ascii="宋体" w:eastAsia="宋体" w:hAnsi="宋体" w:cs="宋体"/>
                <w:kern w:val="0"/>
                <w:szCs w:val="21"/>
              </w:rPr>
            </w:pPr>
            <w:r w:rsidRPr="00BF3DBB">
              <w:rPr>
                <w:rFonts w:ascii="宋体" w:eastAsia="宋体" w:hAnsi="宋体" w:cs="宋体"/>
                <w:noProof/>
                <w:color w:val="006699"/>
                <w:kern w:val="0"/>
                <w:szCs w:val="21"/>
              </w:rPr>
              <w:drawing>
                <wp:inline distT="0" distB="0" distL="0" distR="0" wp14:anchorId="36A52B6F" wp14:editId="798020C8">
                  <wp:extent cx="6891655" cy="2665095"/>
                  <wp:effectExtent l="0" t="0" r="4445" b="1905"/>
                  <wp:docPr id="18" name="图片 18" descr="http://www.51hei.com/UpFiles/up/0/491511241694601.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51hei.com/UpFiles/up/0/491511241694601.jp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91655" cy="2665095"/>
                          </a:xfrm>
                          <a:prstGeom prst="rect">
                            <a:avLst/>
                          </a:prstGeom>
                          <a:noFill/>
                          <a:ln>
                            <a:noFill/>
                          </a:ln>
                        </pic:spPr>
                      </pic:pic>
                    </a:graphicData>
                  </a:graphic>
                </wp:inline>
              </w:drawing>
            </w:r>
          </w:p>
        </w:tc>
      </w:tr>
      <w:tr w:rsidR="00BF3DBB" w:rsidRPr="00BF3DBB" w:rsidTr="00BF3DBB">
        <w:tc>
          <w:tcPr>
            <w:tcW w:w="10770"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rPr>
                <w:rFonts w:ascii="宋体" w:eastAsia="宋体" w:hAnsi="宋体" w:cs="宋体"/>
                <w:kern w:val="0"/>
                <w:szCs w:val="21"/>
              </w:rPr>
            </w:pPr>
            <w:r w:rsidRPr="00BF3DBB">
              <w:rPr>
                <w:rFonts w:ascii="宋体" w:eastAsia="宋体" w:hAnsi="宋体" w:cs="宋体"/>
                <w:kern w:val="0"/>
                <w:sz w:val="24"/>
                <w:szCs w:val="24"/>
              </w:rPr>
              <w:t>图3-2</w:t>
            </w:r>
          </w:p>
        </w:tc>
      </w:tr>
    </w:tbl>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4、关于PC指针的强制跳转，想在BootLoader程序中将PC指针跳转到用户代码处，可选择下面的操作</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typedef        void (*pFunction)(void);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pFunction       Jump_To_Application;</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uint32_t       JumpAddress;</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#define       ApplicationAddress       0x08008000</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lastRenderedPageBreak/>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if (((*(__IO uint32_t*)ApplicationAddress) &amp; 0x2FFE0000 ) == 0x20000000)       //--------①</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JumpAddress = *(__IO uint32_t*) (ApplicationAddress + 4);                  //--------②</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Jump_To_Application = (pFunction) JumpAddress;                              //--------③</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__set_MSP(*(__IO uint32_t*) ApplicationAddress);                             //--------④</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Jump_To_Application();                                                                 //--------⑤</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①因为用户程序开始位置(0x08008000处)的前4个字节存放的是堆栈的地址，堆栈地址必定是指向RAM空间的，而STM32的RAM空间起始地址为0x20000000，所以要进行判断。</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②程序跳转地址的确认，前面已经说过0x08008004处的4个字节存放的是复位函数的入口地址，该句的意思为获得(ApplicationAddress + 4)地址处的数据，即为获得新的复位函数入口地址。</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③令Jump_To_Application这个函数指针指向复位函数入口地址。</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④堆栈的初始化，重新设定栈顶代地址，把栈顶地址设置为用户代码指向的栈顶地址。</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⑤跳转到新的复位函数。</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5、通过串口来接收代码数据，就是PC机通过串口将代码数据发送到STM32中去。这里就涉及到两个问题：</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①数据怎么得来。</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②数据传输的过程需要遵循的协议，什么时候开始，什么时候结束。</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解决①：一般我们就将*.hex文件使用JFlash-ARM打开再通过Jlink仿真器烧录到STM32芯片中，但是*.hex文件里边包含的数据不纯粹是代码数据还有一些别的东西，而*.bin文件数据就全部是代码数据。</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lastRenderedPageBreak/>
        <w:t>在IAR软件环境中打开一个用户工程，先设置好中断向量表偏移和代码存放的地址空间后(前面已介绍过这两种方法)。设置工程如下图3-3所示，确认后重新编译工程，在工程的\Debug\Exe目录下会相应生成一个xxx.bin文件，这就是所需要的代码文件。</w:t>
      </w:r>
    </w:p>
    <w:tbl>
      <w:tblPr>
        <w:tblW w:w="0" w:type="auto"/>
        <w:tblCellMar>
          <w:left w:w="0" w:type="dxa"/>
          <w:right w:w="0" w:type="dxa"/>
        </w:tblCellMar>
        <w:tblLook w:val="04A0" w:firstRow="1" w:lastRow="0" w:firstColumn="1" w:lastColumn="0" w:noHBand="0" w:noVBand="1"/>
      </w:tblPr>
      <w:tblGrid>
        <w:gridCol w:w="8522"/>
      </w:tblGrid>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divId w:val="685910032"/>
              <w:rPr>
                <w:rFonts w:ascii="宋体" w:eastAsia="宋体" w:hAnsi="宋体" w:cs="宋体"/>
                <w:kern w:val="0"/>
                <w:szCs w:val="21"/>
              </w:rPr>
            </w:pPr>
            <w:r w:rsidRPr="00BF3DBB">
              <w:rPr>
                <w:rFonts w:ascii="宋体" w:eastAsia="宋体" w:hAnsi="宋体" w:cs="宋体"/>
                <w:noProof/>
                <w:color w:val="006699"/>
                <w:kern w:val="0"/>
                <w:szCs w:val="21"/>
              </w:rPr>
              <w:drawing>
                <wp:inline distT="0" distB="0" distL="0" distR="0" wp14:anchorId="482D6CDF" wp14:editId="11B68054">
                  <wp:extent cx="5252085" cy="2988310"/>
                  <wp:effectExtent l="0" t="0" r="5715" b="2540"/>
                  <wp:docPr id="19" name="图片 19" descr="http://www.51hei.com/UpFiles/up/0/491511241639740.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51hei.com/UpFiles/up/0/491511241639740.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085" cy="2988310"/>
                          </a:xfrm>
                          <a:prstGeom prst="rect">
                            <a:avLst/>
                          </a:prstGeom>
                          <a:noFill/>
                          <a:ln>
                            <a:noFill/>
                          </a:ln>
                        </pic:spPr>
                      </pic:pic>
                    </a:graphicData>
                  </a:graphic>
                </wp:inline>
              </w:drawing>
            </w:r>
          </w:p>
        </w:tc>
      </w:tr>
      <w:tr w:rsidR="00BF3DBB" w:rsidRPr="00BF3DBB" w:rsidTr="00BF3DBB">
        <w:tc>
          <w:tcPr>
            <w:tcW w:w="10755" w:type="dxa"/>
            <w:tcBorders>
              <w:top w:val="nil"/>
              <w:left w:val="nil"/>
              <w:bottom w:val="nil"/>
              <w:right w:val="nil"/>
            </w:tcBorders>
            <w:tcMar>
              <w:top w:w="0" w:type="dxa"/>
              <w:left w:w="108" w:type="dxa"/>
              <w:bottom w:w="0" w:type="dxa"/>
              <w:right w:w="108" w:type="dxa"/>
            </w:tcMar>
            <w:vAlign w:val="center"/>
            <w:hideMark/>
          </w:tcPr>
          <w:p w:rsidR="00BF3DBB" w:rsidRPr="00BF3DBB" w:rsidRDefault="00BF3DBB" w:rsidP="00BF3DBB">
            <w:pPr>
              <w:widowControl/>
              <w:spacing w:line="378" w:lineRule="atLeast"/>
              <w:jc w:val="left"/>
              <w:rPr>
                <w:rFonts w:ascii="宋体" w:eastAsia="宋体" w:hAnsi="宋体" w:cs="宋体"/>
                <w:kern w:val="0"/>
                <w:szCs w:val="21"/>
              </w:rPr>
            </w:pPr>
            <w:r w:rsidRPr="00BF3DBB">
              <w:rPr>
                <w:rFonts w:ascii="宋体" w:eastAsia="宋体" w:hAnsi="宋体" w:cs="宋体"/>
                <w:kern w:val="0"/>
                <w:sz w:val="24"/>
                <w:szCs w:val="24"/>
              </w:rPr>
              <w:t>图3-3</w:t>
            </w:r>
          </w:p>
        </w:tc>
      </w:tr>
    </w:tbl>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②数据通过串口来传输文件常用的协议有XModem、YModem、ZModem这三种协议，在PC端使用这些协议传输文件只需要PC的超级终端或者终端工具SecureCRT即可，但是在STM32这边的编程会增加一些困难(因为要先去读懂、解析这些协议，在通过编程来实现)。也可选择自己定义一套简单的传输协议，但同样会有一些困难(因为要在PC端进行文件和串口编程)。总之不管通过什么办法都行，只要能将xxx.bin文件数据通过串口全部发送到STM32并且STM32能够全部接收到这些数据并写入Flash即可(我选择后者，自定义传输协议并用VC进行文件和串口编程)。</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Cs w:val="21"/>
        </w:rPr>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b/>
          <w:bCs/>
          <w:color w:val="000000"/>
          <w:kern w:val="0"/>
          <w:sz w:val="28"/>
          <w:szCs w:val="28"/>
        </w:rPr>
        <w:t>四、结束语</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总的来说STM32的IAP方案实现需要在进行用户程序之前加一段Bootloader程序，BootLoader程序的作用就是：</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①什么都不做，直接跳转到用户程序。</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②删除原有的用户程序，读取*.bin文件数据并将数据重新写入新的用户程序。</w:t>
      </w:r>
    </w:p>
    <w:p w:rsidR="00BF3DBB" w:rsidRPr="00BF3DBB" w:rsidRDefault="00BF3DBB" w:rsidP="00BF3DBB">
      <w:pPr>
        <w:widowControl/>
        <w:wordWrap w:val="0"/>
        <w:spacing w:line="378" w:lineRule="atLeast"/>
        <w:ind w:firstLine="420"/>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对于用户程序相比普通的编程只需要做三步改动即可</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①改变中断向量表。</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②改变代码存放的地址空间</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③修改生成*.bin文件</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lastRenderedPageBreak/>
        <w:t>  </w:t>
      </w:r>
    </w:p>
    <w:p w:rsidR="00BF3DBB" w:rsidRPr="00BF3DBB" w:rsidRDefault="00BF3DBB" w:rsidP="00BF3DBB">
      <w:pPr>
        <w:widowControl/>
        <w:wordWrap w:val="0"/>
        <w:spacing w:line="378" w:lineRule="atLeast"/>
        <w:jc w:val="left"/>
        <w:rPr>
          <w:rFonts w:ascii="宋体" w:eastAsia="宋体" w:hAnsi="宋体" w:cs="宋体" w:hint="eastAsia"/>
          <w:color w:val="000000"/>
          <w:kern w:val="0"/>
          <w:szCs w:val="21"/>
        </w:rPr>
      </w:pPr>
      <w:r w:rsidRPr="00BF3DBB">
        <w:rPr>
          <w:rFonts w:ascii="宋体" w:eastAsia="宋体" w:hAnsi="宋体" w:cs="宋体" w:hint="eastAsia"/>
          <w:color w:val="000000"/>
          <w:kern w:val="0"/>
          <w:sz w:val="24"/>
          <w:szCs w:val="24"/>
        </w:rPr>
        <w:t>   使用通过UART的IAP方案并不是很好的选择，这只是IAP方案的一个机制，因为能使用PC机通过串口升级程序，同样能通过Jlink烧写程序，并且自定义的串口通讯协议在没有校CRC校验的情况下不能及时发现数据传输过程发生的错误。这里推荐使用SD卡(或U盘)进行用户程序更新，将*.bin文件复制到SD卡(或U盘)中，STM32再通过读取SD卡(或U盘)的*.bin文件进行用户程序更新，这也避免了STM32与PC笨重的通讯，只需插一个SD卡(或U盘)更显得人性化一些，但需要去弄懂STM32如何与SD卡(或U盘)的通讯。</w:t>
      </w:r>
    </w:p>
    <w:p w:rsidR="00BF3DBB" w:rsidRDefault="00BF3DBB"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Default="002B701E" w:rsidP="002D181F">
      <w:pPr>
        <w:widowControl/>
        <w:spacing w:after="240" w:line="390" w:lineRule="atLeast"/>
        <w:jc w:val="left"/>
        <w:rPr>
          <w:rFonts w:ascii="Arial" w:eastAsia="宋体" w:hAnsi="Arial" w:cs="Arial" w:hint="eastAsia"/>
          <w:color w:val="4F4F4F"/>
          <w:kern w:val="0"/>
          <w:sz w:val="24"/>
          <w:szCs w:val="24"/>
        </w:rPr>
      </w:pPr>
    </w:p>
    <w:p w:rsidR="002B701E" w:rsidRPr="002B701E" w:rsidRDefault="002B701E" w:rsidP="002B701E">
      <w:pPr>
        <w:pStyle w:val="1"/>
      </w:pPr>
      <w:r w:rsidRPr="002B701E">
        <w:lastRenderedPageBreak/>
        <w:t>基于</w:t>
      </w:r>
      <w:r w:rsidRPr="002B701E">
        <w:t>IAP</w:t>
      </w:r>
      <w:r w:rsidRPr="002B701E">
        <w:t>和</w:t>
      </w:r>
      <w:r w:rsidRPr="002B701E">
        <w:t>Keil MDK</w:t>
      </w:r>
      <w:r w:rsidRPr="002B701E">
        <w:t>的远程升级设计</w:t>
      </w:r>
    </w:p>
    <w:p w:rsidR="002B701E" w:rsidRPr="002B701E" w:rsidRDefault="002B701E" w:rsidP="002B701E">
      <w:pPr>
        <w:widowControl/>
        <w:shd w:val="clear" w:color="auto" w:fill="FFFFFF"/>
        <w:jc w:val="left"/>
        <w:rPr>
          <w:rFonts w:ascii="宋体" w:eastAsia="宋体" w:hAnsi="宋体" w:cs="宋体"/>
          <w:color w:val="858585"/>
          <w:kern w:val="0"/>
          <w:sz w:val="24"/>
          <w:szCs w:val="24"/>
        </w:rPr>
      </w:pPr>
      <w:r w:rsidRPr="002B701E">
        <w:rPr>
          <w:rFonts w:ascii="宋体" w:eastAsia="宋体" w:hAnsi="宋体" w:cs="宋体"/>
          <w:color w:val="858585"/>
          <w:kern w:val="0"/>
          <w:sz w:val="24"/>
          <w:szCs w:val="24"/>
        </w:rPr>
        <w:t>2010年11月14日 12:03:00 </w:t>
      </w:r>
      <w:hyperlink r:id="rId41" w:tgtFrame="_blank" w:history="1">
        <w:r w:rsidRPr="002B701E">
          <w:rPr>
            <w:rFonts w:ascii="宋体" w:eastAsia="宋体" w:hAnsi="宋体" w:cs="宋体"/>
            <w:color w:val="78A5F1"/>
            <w:kern w:val="0"/>
            <w:sz w:val="24"/>
            <w:szCs w:val="24"/>
            <w:u w:val="single"/>
          </w:rPr>
          <w:t>zhzht19861011</w:t>
        </w:r>
      </w:hyperlink>
      <w:r w:rsidRPr="002B701E">
        <w:rPr>
          <w:rFonts w:ascii="宋体" w:eastAsia="宋体" w:hAnsi="宋体" w:cs="宋体"/>
          <w:color w:val="858585"/>
          <w:kern w:val="0"/>
          <w:sz w:val="24"/>
          <w:szCs w:val="24"/>
        </w:rPr>
        <w:t> 阅读数：22894 </w:t>
      </w:r>
      <w:r w:rsidRPr="002B701E">
        <w:rPr>
          <w:rFonts w:ascii="宋体" w:eastAsia="宋体" w:hAnsi="宋体" w:cs="宋体"/>
          <w:color w:val="4D4D4D"/>
          <w:kern w:val="0"/>
          <w:sz w:val="18"/>
          <w:szCs w:val="18"/>
        </w:rPr>
        <w:t>标签：</w:t>
      </w:r>
      <w:r w:rsidRPr="002B701E">
        <w:rPr>
          <w:rFonts w:ascii="宋体" w:eastAsia="宋体" w:hAnsi="宋体" w:cs="宋体"/>
          <w:color w:val="858585"/>
          <w:kern w:val="0"/>
          <w:sz w:val="18"/>
          <w:szCs w:val="18"/>
        </w:rPr>
        <w:t> </w:t>
      </w:r>
      <w:hyperlink r:id="rId42" w:tgtFrame="_blank" w:history="1">
        <w:r w:rsidRPr="002B701E">
          <w:rPr>
            <w:rFonts w:ascii="宋体" w:eastAsia="宋体" w:hAnsi="宋体" w:cs="宋体"/>
            <w:color w:val="4D4D4D"/>
            <w:kern w:val="0"/>
            <w:sz w:val="18"/>
            <w:szCs w:val="18"/>
            <w:u w:val="single"/>
            <w:bdr w:val="single" w:sz="6" w:space="0" w:color="CCCCCC" w:frame="1"/>
          </w:rPr>
          <w:t>flash</w:t>
        </w:r>
      </w:hyperlink>
      <w:hyperlink r:id="rId43" w:tgtFrame="_blank" w:history="1">
        <w:r w:rsidRPr="002B701E">
          <w:rPr>
            <w:rFonts w:ascii="宋体" w:eastAsia="宋体" w:hAnsi="宋体" w:cs="宋体"/>
            <w:color w:val="4D4D4D"/>
            <w:kern w:val="0"/>
            <w:sz w:val="18"/>
            <w:szCs w:val="18"/>
            <w:u w:val="single"/>
            <w:bdr w:val="single" w:sz="6" w:space="0" w:color="CCCCCC" w:frame="1"/>
          </w:rPr>
          <w:t>编程</w:t>
        </w:r>
      </w:hyperlink>
      <w:hyperlink r:id="rId44" w:tgtFrame="_blank" w:history="1">
        <w:r w:rsidRPr="002B701E">
          <w:rPr>
            <w:rFonts w:ascii="宋体" w:eastAsia="宋体" w:hAnsi="宋体" w:cs="宋体"/>
            <w:color w:val="4D4D4D"/>
            <w:kern w:val="0"/>
            <w:sz w:val="18"/>
            <w:szCs w:val="18"/>
            <w:u w:val="single"/>
            <w:bdr w:val="single" w:sz="6" w:space="0" w:color="CCCCCC" w:frame="1"/>
          </w:rPr>
          <w:t>存储</w:t>
        </w:r>
      </w:hyperlink>
      <w:hyperlink r:id="rId45" w:tgtFrame="_blank" w:history="1">
        <w:r w:rsidRPr="002B701E">
          <w:rPr>
            <w:rFonts w:ascii="宋体" w:eastAsia="宋体" w:hAnsi="宋体" w:cs="宋体"/>
            <w:color w:val="4D4D4D"/>
            <w:kern w:val="0"/>
            <w:sz w:val="18"/>
            <w:szCs w:val="18"/>
            <w:u w:val="single"/>
            <w:bdr w:val="single" w:sz="6" w:space="0" w:color="CCCCCC" w:frame="1"/>
          </w:rPr>
          <w:t>hex</w:t>
        </w:r>
      </w:hyperlink>
      <w:hyperlink r:id="rId46" w:tgtFrame="_blank" w:history="1">
        <w:r w:rsidRPr="002B701E">
          <w:rPr>
            <w:rFonts w:ascii="宋体" w:eastAsia="宋体" w:hAnsi="宋体" w:cs="宋体"/>
            <w:color w:val="4D4D4D"/>
            <w:kern w:val="0"/>
            <w:sz w:val="18"/>
            <w:szCs w:val="18"/>
            <w:u w:val="single"/>
            <w:bdr w:val="single" w:sz="6" w:space="0" w:color="CCCCCC" w:frame="1"/>
          </w:rPr>
          <w:t>编译器</w:t>
        </w:r>
      </w:hyperlink>
      <w:r w:rsidRPr="002B701E">
        <w:rPr>
          <w:rFonts w:ascii="宋体" w:eastAsia="宋体" w:hAnsi="宋体" w:cs="宋体"/>
          <w:color w:val="858585"/>
          <w:kern w:val="0"/>
          <w:sz w:val="18"/>
          <w:szCs w:val="18"/>
        </w:rPr>
        <w:t> </w:t>
      </w:r>
      <w:r w:rsidRPr="002B701E">
        <w:rPr>
          <w:rFonts w:ascii="宋体" w:eastAsia="宋体" w:hAnsi="宋体" w:cs="宋体"/>
          <w:color w:val="3399EA"/>
          <w:kern w:val="0"/>
          <w:sz w:val="18"/>
          <w:szCs w:val="18"/>
          <w:shd w:val="clear" w:color="auto" w:fill="FFFFFF"/>
        </w:rPr>
        <w:t>更多</w:t>
      </w:r>
    </w:p>
    <w:p w:rsidR="002B701E" w:rsidRPr="002B701E" w:rsidRDefault="002B701E" w:rsidP="002B701E">
      <w:pPr>
        <w:widowControl/>
        <w:shd w:val="clear" w:color="auto" w:fill="FFFFFF"/>
        <w:jc w:val="left"/>
        <w:rPr>
          <w:rFonts w:ascii="宋体" w:eastAsia="宋体" w:hAnsi="宋体" w:cs="宋体"/>
          <w:color w:val="858585"/>
          <w:kern w:val="0"/>
          <w:sz w:val="18"/>
          <w:szCs w:val="18"/>
        </w:rPr>
      </w:pPr>
      <w:r w:rsidRPr="002B701E">
        <w:rPr>
          <w:rFonts w:ascii="宋体" w:eastAsia="宋体" w:hAnsi="宋体" w:cs="宋体"/>
          <w:color w:val="4D4D4D"/>
          <w:kern w:val="0"/>
          <w:sz w:val="18"/>
          <w:szCs w:val="18"/>
        </w:rPr>
        <w:t>个人分类：</w:t>
      </w:r>
      <w:r w:rsidRPr="002B701E">
        <w:rPr>
          <w:rFonts w:ascii="宋体" w:eastAsia="宋体" w:hAnsi="宋体" w:cs="宋体"/>
          <w:color w:val="858585"/>
          <w:kern w:val="0"/>
          <w:sz w:val="18"/>
          <w:szCs w:val="18"/>
        </w:rPr>
        <w:t> </w:t>
      </w:r>
      <w:hyperlink r:id="rId47" w:tgtFrame="_blank" w:history="1">
        <w:r w:rsidRPr="002B701E">
          <w:rPr>
            <w:rFonts w:ascii="宋体" w:eastAsia="宋体" w:hAnsi="宋体" w:cs="宋体"/>
            <w:color w:val="79A5E5"/>
            <w:kern w:val="0"/>
            <w:sz w:val="18"/>
            <w:szCs w:val="18"/>
            <w:u w:val="single"/>
          </w:rPr>
          <w:t>keil MDK</w:t>
        </w:r>
      </w:hyperlink>
    </w:p>
    <w:p w:rsidR="002B701E" w:rsidRPr="002B701E" w:rsidRDefault="002B701E" w:rsidP="002B701E">
      <w:pPr>
        <w:widowControl/>
        <w:jc w:val="left"/>
        <w:rPr>
          <w:rFonts w:ascii="宋体" w:eastAsia="宋体" w:hAnsi="宋体" w:cs="宋体"/>
          <w:color w:val="999999"/>
          <w:kern w:val="0"/>
          <w:sz w:val="18"/>
          <w:szCs w:val="18"/>
        </w:rPr>
      </w:pPr>
      <w:r w:rsidRPr="002B701E">
        <w:rPr>
          <w:rFonts w:ascii="宋体" w:eastAsia="宋体" w:hAnsi="宋体" w:cs="宋体"/>
          <w:color w:val="999999"/>
          <w:kern w:val="0"/>
          <w:sz w:val="18"/>
          <w:szCs w:val="18"/>
        </w:rPr>
        <w:t>版权声明：本文为博主原创文章，未经博主允许不得转载。联系邮箱:zhzhchang@126.com https://blog.csdn.net/zhzht19861011/article/details/6008702</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写在前面：三周之前，我突然想写一个远程升级的程序。那个时候我只是大概知道IAP的意思是在应用编程，但怎么编，我还一无所知。我给自己定下一个个阶段目标，从最基础的代码一点点写起，解决一个又一个的问题。三个周之后，我用自己设计的方法实验了50多次，无一例升级失败。</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三个周来，遇到了很多的不解、困惑，甚至是想放弃，但我现在想说的是：很多未知的困难会挡在我们面前，我们会感觉毫无头绪甚至觉得毫无出路忍不住要放弃，但多坚持一下，那些困难不但能烟消云散还能带给我们进步。</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本设计是基于LPC2114和Keil MDK（V4.10），但所有支持IAP的处理器都可借鉴本方案，重要的是思想，而不是用什么。</w:t>
      </w:r>
    </w:p>
    <w:p w:rsidR="002B701E" w:rsidRPr="002B701E" w:rsidRDefault="002B701E" w:rsidP="002B701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2B701E">
        <w:rPr>
          <w:rFonts w:ascii="微软雅黑" w:eastAsia="微软雅黑" w:hAnsi="微软雅黑" w:cs="Arial" w:hint="eastAsia"/>
          <w:b/>
          <w:bCs/>
          <w:color w:val="4F4F4F"/>
          <w:kern w:val="0"/>
          <w:sz w:val="33"/>
          <w:szCs w:val="33"/>
        </w:rPr>
        <w:t>0 引言</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在应用编程(IAP)技术为系统在线升级和远程升级提供了良好的解决方案，也为数据存储和现场固件的升级都带来了极大的灵活性。通常可利用芯片的串行口接到计算机的RS232口、通过现有的Internet或、无线网络或者其他通信方式很方便地实现在线以及远程升级和维护。</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本文以NXP的LPC2114 ARM微处理器为平台，以Keil MDK为开发工具，阐述IAP的原理、Flash的划分、分散加载机制、中断重映射以及在线升级</w:t>
      </w:r>
      <w:r w:rsidRPr="002B701E">
        <w:rPr>
          <w:rFonts w:ascii="微软雅黑" w:eastAsia="微软雅黑" w:hAnsi="微软雅黑" w:cs="Arial" w:hint="eastAsia"/>
          <w:color w:val="4F4F4F"/>
          <w:kern w:val="0"/>
          <w:sz w:val="24"/>
          <w:szCs w:val="24"/>
        </w:rPr>
        <w:lastRenderedPageBreak/>
        <w:t>的实现方案及其优化。本方案使用多种校验技术，最大限度的保障传输数据的正确性；使用bootloader机制，即使因意外事件（断电，编程Flash失败等）造成升级失败后，程序也能返回到升级前的状态。</w:t>
      </w:r>
    </w:p>
    <w:p w:rsidR="002B701E" w:rsidRPr="002B701E" w:rsidRDefault="002B701E" w:rsidP="002B701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2B701E">
        <w:rPr>
          <w:rFonts w:ascii="微软雅黑" w:eastAsia="微软雅黑" w:hAnsi="微软雅黑" w:cs="Arial" w:hint="eastAsia"/>
          <w:b/>
          <w:bCs/>
          <w:color w:val="4F4F4F"/>
          <w:kern w:val="0"/>
          <w:sz w:val="33"/>
          <w:szCs w:val="33"/>
        </w:rPr>
        <w:t>1 LPC2114的Flash规划</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1.1 扇区描述</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LPC2114共有128KB片内Flash，共分为16个扇区，分别为0扇区～15扇区，每个扇区为8KB存储空间。其中第15扇区出厂时被固化为Boot Block区，控制复位后的初始化操作，并提供实现Flash 编程的方法。所以用户可用的Flash空间只有120KB。IAP程序固化于Boot Block中，IAP操作是以扇区为单位，并占用片内RAM的高32字节。下表列出LPC2114器件所包含的扇区数和存储器地址.</w:t>
      </w:r>
    </w:p>
    <w:p w:rsidR="002B701E" w:rsidRPr="002B701E" w:rsidRDefault="002B701E" w:rsidP="002B701E">
      <w:pPr>
        <w:widowControl/>
        <w:shd w:val="clear" w:color="auto" w:fill="FFFFFF"/>
        <w:spacing w:after="240" w:line="390" w:lineRule="atLeast"/>
        <w:jc w:val="center"/>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表</w:t>
      </w:r>
      <w:r w:rsidRPr="002B701E">
        <w:rPr>
          <w:rFonts w:ascii="微软雅黑" w:eastAsia="微软雅黑" w:hAnsi="微软雅黑" w:cs="Arial" w:hint="eastAsia"/>
          <w:b/>
          <w:bCs/>
          <w:color w:val="4F4F4F"/>
          <w:kern w:val="0"/>
          <w:sz w:val="24"/>
          <w:szCs w:val="24"/>
        </w:rPr>
        <w:t>1.1 LPC2114 Flash </w:t>
      </w:r>
      <w:r w:rsidRPr="002B701E">
        <w:rPr>
          <w:rFonts w:ascii="微软雅黑" w:eastAsia="微软雅黑" w:hAnsi="微软雅黑" w:cs="Arial" w:hint="eastAsia"/>
          <w:color w:val="4F4F4F"/>
          <w:kern w:val="0"/>
          <w:sz w:val="24"/>
          <w:szCs w:val="24"/>
        </w:rPr>
        <w:t>器件中的扇区</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noProof/>
          <w:color w:val="6795B5"/>
          <w:kern w:val="0"/>
          <w:sz w:val="24"/>
          <w:szCs w:val="24"/>
        </w:rPr>
        <w:drawing>
          <wp:inline distT="0" distB="0" distL="0" distR="0" wp14:anchorId="2E46F425" wp14:editId="7310F9EB">
            <wp:extent cx="4627880" cy="2107565"/>
            <wp:effectExtent l="0" t="0" r="1270" b="6985"/>
            <wp:docPr id="20" name="图片 20" descr="imag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7880" cy="2107565"/>
                    </a:xfrm>
                    <a:prstGeom prst="rect">
                      <a:avLst/>
                    </a:prstGeom>
                    <a:noFill/>
                    <a:ln>
                      <a:noFill/>
                    </a:ln>
                  </pic:spPr>
                </pic:pic>
              </a:graphicData>
            </a:graphic>
          </wp:inline>
        </w:drawing>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1.2 Flash的扇区划分</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lastRenderedPageBreak/>
        <w:t>      本设计将Flash划分为四个区，扇区0存放跳转程序和升级引导程序（Bootloader）。分站上电后执行跳转程序，跳转到用户程序处。用户程序运行过程中，如果接收到升级指令，会从用户程序跳转到引导程序区（Bootloader），接收新程序数据包，完成Flash编程并跳转到新程序区执行程序。扇区1～扇区7为程序存储低区；扇区8～扇区13为程序存储高区；扇区14存放当前程序运行区域标志，如果当前程序运行在高区，该标志区的最低四个字节为0x00010000，如果当前程序运行在低区，该标志区的最低四个字节为0x00008000。</w:t>
      </w:r>
    </w:p>
    <w:p w:rsidR="002B701E" w:rsidRPr="002B701E" w:rsidRDefault="002B701E" w:rsidP="002B701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2B701E">
        <w:rPr>
          <w:rFonts w:ascii="微软雅黑" w:eastAsia="微软雅黑" w:hAnsi="微软雅黑" w:cs="Arial" w:hint="eastAsia"/>
          <w:b/>
          <w:bCs/>
          <w:color w:val="4F4F4F"/>
          <w:kern w:val="0"/>
          <w:sz w:val="33"/>
          <w:szCs w:val="33"/>
        </w:rPr>
        <w:t>2 IAP的原理与软件设计</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2.1 IAP的原理</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IAP函数是固化在微处理器内部flash上的一些函数代码，最终的用户程序可以直接通过调用这些函数来对内部flash进行擦除和编程操作。LPC2114微处理器的内部flash有一个块称为Boot Block，位于flash的顶端，可供调用的IAP函数就位于该块中。上电后Boot Block被映射到内部地址空间的顶端，同样IAP函数人口地址也被映射到地址0x7ffffff0处。用户可通过跳转到该地址来调用相应的lAP函数。</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2.2 IAP 命令</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对于在应用编程来说，应当通过寄存器r0 中的字指针指向存储器(RAM)包含的命令代码和参数来调用IAP 程序。IAP 命令的结果返回到寄存器r1 所指向的返回表。用户可通过传递寄存器r0 和r1 中的相同指针重用命令表来得</w:t>
      </w:r>
      <w:r w:rsidRPr="002B701E">
        <w:rPr>
          <w:rFonts w:ascii="微软雅黑" w:eastAsia="微软雅黑" w:hAnsi="微软雅黑" w:cs="Arial" w:hint="eastAsia"/>
          <w:color w:val="4F4F4F"/>
          <w:kern w:val="0"/>
          <w:sz w:val="24"/>
          <w:szCs w:val="24"/>
        </w:rPr>
        <w:lastRenderedPageBreak/>
        <w:t>到结果。参数表应当大到足够保存所有的结果以防结果的数目大于参数的数目。参数传递见图2-1。参数和结果的数目根据IAP命令而有所不同。参数的最大数目为5，由“将RAM 内容复制到Flash”命令传递。结果的最大数目为2，由“扇区查空”命令返回。命令处理程序在接收到一个未定义的命令时发送状态代码INVALID_COMMAND。IAP 程序是thumb 代码，位于地址0x7FFFFFF0。</w:t>
      </w:r>
    </w:p>
    <w:p w:rsidR="002B701E" w:rsidRPr="002B701E" w:rsidRDefault="002B701E" w:rsidP="002B701E">
      <w:pPr>
        <w:widowControl/>
        <w:shd w:val="clear" w:color="auto" w:fill="FFFFFF"/>
        <w:spacing w:after="240" w:line="390" w:lineRule="atLeast"/>
        <w:jc w:val="center"/>
        <w:rPr>
          <w:rFonts w:ascii="Arial" w:eastAsia="宋体" w:hAnsi="Arial" w:cs="Arial"/>
          <w:color w:val="4F4F4F"/>
          <w:kern w:val="0"/>
          <w:sz w:val="24"/>
          <w:szCs w:val="24"/>
        </w:rPr>
      </w:pPr>
      <w:r w:rsidRPr="002B701E">
        <w:rPr>
          <w:rFonts w:ascii="微软雅黑" w:eastAsia="微软雅黑" w:hAnsi="微软雅黑" w:cs="Arial"/>
          <w:noProof/>
          <w:color w:val="6795B5"/>
          <w:kern w:val="0"/>
          <w:sz w:val="24"/>
          <w:szCs w:val="24"/>
        </w:rPr>
        <w:drawing>
          <wp:inline distT="0" distB="0" distL="0" distR="0" wp14:anchorId="6D509B56" wp14:editId="486432E5">
            <wp:extent cx="3958590" cy="2364105"/>
            <wp:effectExtent l="0" t="0" r="3810" b="0"/>
            <wp:docPr id="21" name="图片 21" descr="clip_image005">
              <a:hlinkClick xmlns:a="http://schemas.openxmlformats.org/drawingml/2006/main" r:id="rId5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p_image00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8590" cy="2364105"/>
                    </a:xfrm>
                    <a:prstGeom prst="rect">
                      <a:avLst/>
                    </a:prstGeom>
                    <a:noFill/>
                    <a:ln>
                      <a:noFill/>
                    </a:ln>
                  </pic:spPr>
                </pic:pic>
              </a:graphicData>
            </a:graphic>
          </wp:inline>
        </w:drawing>
      </w:r>
    </w:p>
    <w:p w:rsidR="002B701E" w:rsidRPr="002B701E" w:rsidRDefault="002B701E" w:rsidP="002B701E">
      <w:pPr>
        <w:widowControl/>
        <w:shd w:val="clear" w:color="auto" w:fill="FFFFFF"/>
        <w:spacing w:after="240" w:line="390" w:lineRule="atLeast"/>
        <w:jc w:val="center"/>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图2-1 IAP的参数传递</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表2-1描述了IAP的命令。</w:t>
      </w:r>
    </w:p>
    <w:p w:rsidR="002B701E" w:rsidRPr="002B701E" w:rsidRDefault="002B701E" w:rsidP="002B701E">
      <w:pPr>
        <w:widowControl/>
        <w:shd w:val="clear" w:color="auto" w:fill="FFFFFF"/>
        <w:jc w:val="center"/>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表2-1 IAP 命令汇总</w:t>
      </w:r>
    </w:p>
    <w:tbl>
      <w:tblPr>
        <w:tblW w:w="1441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7"/>
        <w:gridCol w:w="1782"/>
        <w:gridCol w:w="10408"/>
      </w:tblGrid>
      <w:tr w:rsidR="002B701E" w:rsidRPr="002B701E" w:rsidTr="002B701E">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IAP命令</w:t>
            </w:r>
          </w:p>
        </w:tc>
        <w:tc>
          <w:tcPr>
            <w:tcW w:w="114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命令代码</w:t>
            </w:r>
          </w:p>
        </w:tc>
        <w:tc>
          <w:tcPr>
            <w:tcW w:w="66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描述</w:t>
            </w:r>
          </w:p>
        </w:tc>
      </w:tr>
      <w:tr w:rsidR="002B701E" w:rsidRPr="002B701E" w:rsidTr="002B701E">
        <w:tc>
          <w:tcPr>
            <w:tcW w:w="142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准备编程扇区</w:t>
            </w:r>
          </w:p>
        </w:tc>
        <w:tc>
          <w:tcPr>
            <w:tcW w:w="114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50</w:t>
            </w:r>
          </w:p>
        </w:tc>
        <w:tc>
          <w:tcPr>
            <w:tcW w:w="66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该命令必须在执行“将 RAM 内容复制到Flash”或“擦除扇区”命令之前执行。这两个命令的成功执行会导致相关的扇区再次被保护。该命令不能用于boot 扇区。要准备单个扇区，可将起始和结束扇区号设置为相同值。</w:t>
            </w:r>
          </w:p>
        </w:tc>
      </w:tr>
      <w:tr w:rsidR="002B701E" w:rsidRPr="002B701E" w:rsidTr="002B701E">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将RAM内容复制到</w:t>
            </w:r>
            <w:r w:rsidRPr="002B701E">
              <w:rPr>
                <w:rFonts w:ascii="微软雅黑" w:eastAsia="微软雅黑" w:hAnsi="微软雅黑" w:cs="宋体" w:hint="eastAsia"/>
                <w:color w:val="4F4F4F"/>
                <w:kern w:val="0"/>
                <w:szCs w:val="21"/>
              </w:rPr>
              <w:lastRenderedPageBreak/>
              <w:t>Flash</w:t>
            </w:r>
          </w:p>
        </w:tc>
        <w:tc>
          <w:tcPr>
            <w:tcW w:w="114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lastRenderedPageBreak/>
              <w:t>51</w:t>
            </w:r>
          </w:p>
        </w:tc>
        <w:tc>
          <w:tcPr>
            <w:tcW w:w="66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该命令用于编程 Flash 存储器。受影响的扇区应当先通过调用“准备写操作的扇区”命令准备。当成功执行复</w:t>
            </w:r>
            <w:r w:rsidRPr="002B701E">
              <w:rPr>
                <w:rFonts w:ascii="微软雅黑" w:eastAsia="微软雅黑" w:hAnsi="微软雅黑" w:cs="宋体" w:hint="eastAsia"/>
                <w:color w:val="4F4F4F"/>
                <w:kern w:val="0"/>
                <w:szCs w:val="21"/>
              </w:rPr>
              <w:lastRenderedPageBreak/>
              <w:t>制命令后，扇区将自动受到保护。该命令不能写boot 扇区。</w:t>
            </w:r>
          </w:p>
        </w:tc>
      </w:tr>
      <w:tr w:rsidR="002B701E" w:rsidRPr="002B701E" w:rsidTr="002B701E">
        <w:tc>
          <w:tcPr>
            <w:tcW w:w="142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lastRenderedPageBreak/>
              <w:t>擦除扇区</w:t>
            </w:r>
          </w:p>
        </w:tc>
        <w:tc>
          <w:tcPr>
            <w:tcW w:w="114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52</w:t>
            </w:r>
          </w:p>
        </w:tc>
        <w:tc>
          <w:tcPr>
            <w:tcW w:w="66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该命令用于擦除片内 Flash 存储器的一个或多个扇区。boot 扇区不能由该命令擦除。要擦除单个扇区可将起始和结束扇区号设定为相同值。</w:t>
            </w:r>
          </w:p>
        </w:tc>
      </w:tr>
      <w:tr w:rsidR="002B701E" w:rsidRPr="002B701E" w:rsidTr="002B701E">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扇区查空</w:t>
            </w:r>
          </w:p>
        </w:tc>
        <w:tc>
          <w:tcPr>
            <w:tcW w:w="114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53</w:t>
            </w:r>
          </w:p>
        </w:tc>
        <w:tc>
          <w:tcPr>
            <w:tcW w:w="66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该命令用于对片内 Flash 存储器的一个或多个扇区进行查空。要查空单个扇区可将起始和结束扇区号设定为相同值。</w:t>
            </w:r>
          </w:p>
        </w:tc>
      </w:tr>
      <w:tr w:rsidR="002B701E" w:rsidRPr="002B701E" w:rsidTr="002B701E">
        <w:tc>
          <w:tcPr>
            <w:tcW w:w="142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读器件ID</w:t>
            </w:r>
          </w:p>
        </w:tc>
        <w:tc>
          <w:tcPr>
            <w:tcW w:w="114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54</w:t>
            </w:r>
          </w:p>
        </w:tc>
        <w:tc>
          <w:tcPr>
            <w:tcW w:w="66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该命令用于读取器件的 ID 号。</w:t>
            </w:r>
          </w:p>
        </w:tc>
      </w:tr>
      <w:tr w:rsidR="002B701E" w:rsidRPr="002B701E" w:rsidTr="002B701E">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读Boot版本</w:t>
            </w:r>
          </w:p>
        </w:tc>
        <w:tc>
          <w:tcPr>
            <w:tcW w:w="114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55</w:t>
            </w:r>
          </w:p>
        </w:tc>
        <w:tc>
          <w:tcPr>
            <w:tcW w:w="66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该命令用于读取 boot 代码版本号。</w:t>
            </w:r>
          </w:p>
        </w:tc>
      </w:tr>
      <w:tr w:rsidR="002B701E" w:rsidRPr="002B701E" w:rsidTr="002B701E">
        <w:tc>
          <w:tcPr>
            <w:tcW w:w="142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IAP比较</w:t>
            </w:r>
          </w:p>
        </w:tc>
        <w:tc>
          <w:tcPr>
            <w:tcW w:w="114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56</w:t>
            </w:r>
          </w:p>
        </w:tc>
        <w:tc>
          <w:tcPr>
            <w:tcW w:w="66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2B701E" w:rsidRPr="002B701E" w:rsidRDefault="002B701E" w:rsidP="002B701E">
            <w:pPr>
              <w:widowControl/>
              <w:spacing w:line="330" w:lineRule="atLeast"/>
              <w:jc w:val="left"/>
              <w:rPr>
                <w:rFonts w:ascii="宋体" w:eastAsia="宋体" w:hAnsi="宋体" w:cs="宋体"/>
                <w:color w:val="4F4F4F"/>
                <w:kern w:val="0"/>
                <w:szCs w:val="21"/>
              </w:rPr>
            </w:pPr>
            <w:r w:rsidRPr="002B701E">
              <w:rPr>
                <w:rFonts w:ascii="微软雅黑" w:eastAsia="微软雅黑" w:hAnsi="微软雅黑" w:cs="宋体" w:hint="eastAsia"/>
                <w:color w:val="4F4F4F"/>
                <w:kern w:val="0"/>
                <w:szCs w:val="21"/>
              </w:rPr>
              <w:t>该命令用来比较两个地址单元的存储器内容。当源或目标地址包含从地址</w:t>
            </w:r>
            <w:r w:rsidRPr="002B701E">
              <w:rPr>
                <w:rFonts w:ascii="微软雅黑" w:eastAsia="微软雅黑" w:hAnsi="微软雅黑" w:cs="宋体" w:hint="eastAsia"/>
                <w:b/>
                <w:bCs/>
                <w:color w:val="4F4F4F"/>
                <w:kern w:val="0"/>
                <w:szCs w:val="21"/>
              </w:rPr>
              <w:t>0 </w:t>
            </w:r>
            <w:r w:rsidRPr="002B701E">
              <w:rPr>
                <w:rFonts w:ascii="微软雅黑" w:eastAsia="微软雅黑" w:hAnsi="微软雅黑" w:cs="宋体" w:hint="eastAsia"/>
                <w:color w:val="4F4F4F"/>
                <w:kern w:val="0"/>
                <w:szCs w:val="21"/>
              </w:rPr>
              <w:t>开始的前</w:t>
            </w:r>
            <w:r w:rsidRPr="002B701E">
              <w:rPr>
                <w:rFonts w:ascii="微软雅黑" w:eastAsia="微软雅黑" w:hAnsi="微软雅黑" w:cs="宋体" w:hint="eastAsia"/>
                <w:b/>
                <w:bCs/>
                <w:color w:val="4F4F4F"/>
                <w:kern w:val="0"/>
                <w:szCs w:val="21"/>
              </w:rPr>
              <w:t>64</w:t>
            </w:r>
            <w:r w:rsidRPr="002B701E">
              <w:rPr>
                <w:rFonts w:ascii="微软雅黑" w:eastAsia="微软雅黑" w:hAnsi="微软雅黑" w:cs="宋体" w:hint="eastAsia"/>
                <w:color w:val="4F4F4F"/>
                <w:kern w:val="0"/>
                <w:szCs w:val="21"/>
              </w:rPr>
              <w:t>字节中的任意一个时，比较的结果不一定正确。前</w:t>
            </w:r>
            <w:r w:rsidRPr="002B701E">
              <w:rPr>
                <w:rFonts w:ascii="微软雅黑" w:eastAsia="微软雅黑" w:hAnsi="微软雅黑" w:cs="宋体" w:hint="eastAsia"/>
                <w:b/>
                <w:bCs/>
                <w:color w:val="4F4F4F"/>
                <w:kern w:val="0"/>
                <w:szCs w:val="21"/>
              </w:rPr>
              <w:t>64</w:t>
            </w:r>
            <w:r w:rsidRPr="002B701E">
              <w:rPr>
                <w:rFonts w:ascii="微软雅黑" w:eastAsia="微软雅黑" w:hAnsi="微软雅黑" w:cs="宋体" w:hint="eastAsia"/>
                <w:color w:val="4F4F4F"/>
                <w:kern w:val="0"/>
                <w:szCs w:val="21"/>
              </w:rPr>
              <w:t>字节重新映射到</w:t>
            </w:r>
            <w:r w:rsidRPr="002B701E">
              <w:rPr>
                <w:rFonts w:ascii="微软雅黑" w:eastAsia="微软雅黑" w:hAnsi="微软雅黑" w:cs="宋体" w:hint="eastAsia"/>
                <w:b/>
                <w:bCs/>
                <w:color w:val="4F4F4F"/>
                <w:kern w:val="0"/>
                <w:szCs w:val="21"/>
              </w:rPr>
              <w:t>Flash boot</w:t>
            </w:r>
            <w:r w:rsidRPr="002B701E">
              <w:rPr>
                <w:rFonts w:ascii="微软雅黑" w:eastAsia="微软雅黑" w:hAnsi="微软雅黑" w:cs="宋体" w:hint="eastAsia"/>
                <w:color w:val="4F4F4F"/>
                <w:kern w:val="0"/>
                <w:szCs w:val="21"/>
              </w:rPr>
              <w:t>扇区。</w:t>
            </w:r>
          </w:p>
        </w:tc>
      </w:tr>
    </w:tbl>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2.3 IAP 编程函数接口</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IAP 功能可用下面的C 代码来调用。</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定义 IAP 程序的入口地址。由于IAP 地址的第0 位是1，因此，当程序计数器转移到该地址时会引起Thumb 指令集的变化。</w:t>
      </w:r>
    </w:p>
    <w:p w:rsidR="002B701E" w:rsidRPr="002B701E" w:rsidRDefault="002B701E" w:rsidP="002B70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2B701E">
        <w:rPr>
          <w:rFonts w:ascii="DejaVu Sans Mono" w:eastAsia="宋体" w:hAnsi="DejaVu Sans Mono" w:cs="DejaVu Sans Mono"/>
          <w:color w:val="61AEEE"/>
          <w:kern w:val="0"/>
          <w:szCs w:val="21"/>
          <w:shd w:val="clear" w:color="auto" w:fill="282C34"/>
        </w:rPr>
        <w:t>#define IAP_LOCATION 0x7ffffff1</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定义数据结构或指针，将IAP 命令表和结果表传递给IAP 函数</w:t>
      </w:r>
    </w:p>
    <w:p w:rsidR="002B701E" w:rsidRPr="002B701E" w:rsidRDefault="002B701E" w:rsidP="002B701E">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unsigned</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long</w:t>
      </w:r>
      <w:r w:rsidRPr="002B701E">
        <w:rPr>
          <w:rFonts w:ascii="DejaVu Sans Mono" w:eastAsia="宋体" w:hAnsi="DejaVu Sans Mono" w:cs="DejaVu Sans Mono"/>
          <w:color w:val="ABB2BF"/>
          <w:kern w:val="0"/>
          <w:szCs w:val="21"/>
          <w:shd w:val="clear" w:color="auto" w:fill="282C34"/>
        </w:rPr>
        <w:t xml:space="preserve"> command[</w:t>
      </w:r>
      <w:r w:rsidRPr="002B701E">
        <w:rPr>
          <w:rFonts w:ascii="DejaVu Sans Mono" w:eastAsia="宋体" w:hAnsi="DejaVu Sans Mono" w:cs="DejaVu Sans Mono"/>
          <w:color w:val="D19A66"/>
          <w:kern w:val="0"/>
          <w:szCs w:val="21"/>
          <w:shd w:val="clear" w:color="auto" w:fill="282C34"/>
        </w:rPr>
        <w:t>5</w:t>
      </w: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unsigned</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long</w:t>
      </w:r>
      <w:r w:rsidRPr="002B701E">
        <w:rPr>
          <w:rFonts w:ascii="DejaVu Sans Mono" w:eastAsia="宋体" w:hAnsi="DejaVu Sans Mono" w:cs="DejaVu Sans Mono"/>
          <w:color w:val="ABB2BF"/>
          <w:kern w:val="0"/>
          <w:szCs w:val="21"/>
          <w:shd w:val="clear" w:color="auto" w:fill="282C34"/>
        </w:rPr>
        <w:t xml:space="preserve"> result[</w:t>
      </w:r>
      <w:r w:rsidRPr="002B701E">
        <w:rPr>
          <w:rFonts w:ascii="DejaVu Sans Mono" w:eastAsia="宋体" w:hAnsi="DejaVu Sans Mono" w:cs="DejaVu Sans Mono"/>
          <w:color w:val="D19A66"/>
          <w:kern w:val="0"/>
          <w:szCs w:val="21"/>
          <w:shd w:val="clear" w:color="auto" w:fill="282C34"/>
        </w:rPr>
        <w:t>2</w:t>
      </w: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定义函数类型指针，函数包含2 个参数，无返回值。注意：IAP 将函数结果和R1 中的表格基址一同返回。</w:t>
      </w:r>
    </w:p>
    <w:p w:rsidR="002B701E" w:rsidRPr="002B701E" w:rsidRDefault="002B701E" w:rsidP="002B701E">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lastRenderedPageBreak/>
        <w:t>typedef</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(*IAP) (</w:t>
      </w:r>
      <w:r w:rsidRPr="002B701E">
        <w:rPr>
          <w:rFonts w:ascii="DejaVu Sans Mono" w:eastAsia="宋体" w:hAnsi="DejaVu Sans Mono" w:cs="DejaVu Sans Mono"/>
          <w:color w:val="C678DD"/>
          <w:kern w:val="0"/>
          <w:szCs w:val="21"/>
          <w:shd w:val="clear" w:color="auto" w:fill="282C34"/>
        </w:rPr>
        <w:t>unsigned</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int</w:t>
      </w:r>
      <w:r w:rsidRPr="002B701E">
        <w:rPr>
          <w:rFonts w:ascii="DejaVu Sans Mono" w:eastAsia="宋体" w:hAnsi="DejaVu Sans Mono" w:cs="DejaVu Sans Mono"/>
          <w:color w:val="ABB2BF"/>
          <w:kern w:val="0"/>
          <w:szCs w:val="21"/>
          <w:shd w:val="clear" w:color="auto" w:fill="282C34"/>
        </w:rPr>
        <w:t xml:space="preserve"> [ ] , </w:t>
      </w:r>
      <w:r w:rsidRPr="002B701E">
        <w:rPr>
          <w:rFonts w:ascii="DejaVu Sans Mono" w:eastAsia="宋体" w:hAnsi="DejaVu Sans Mono" w:cs="DejaVu Sans Mono"/>
          <w:color w:val="C678DD"/>
          <w:kern w:val="0"/>
          <w:szCs w:val="21"/>
          <w:shd w:val="clear" w:color="auto" w:fill="282C34"/>
        </w:rPr>
        <w:t>unsigned</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int</w:t>
      </w:r>
      <w:r w:rsidRPr="002B701E">
        <w:rPr>
          <w:rFonts w:ascii="DejaVu Sans Mono" w:eastAsia="宋体" w:hAnsi="DejaVu Sans Mono" w:cs="DejaVu Sans Mono"/>
          <w:color w:val="ABB2BF"/>
          <w:kern w:val="0"/>
          <w:szCs w:val="21"/>
          <w:shd w:val="clear" w:color="auto" w:fill="282C34"/>
        </w:rPr>
        <w:t xml:space="preserve"> [ ]);</w:t>
      </w:r>
    </w:p>
    <w:p w:rsidR="002B701E" w:rsidRPr="002B701E" w:rsidRDefault="002B701E" w:rsidP="002B701E">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IAP iap_entry;</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设置函数指针</w:t>
      </w:r>
    </w:p>
    <w:p w:rsidR="002B701E" w:rsidRPr="002B701E" w:rsidRDefault="002B701E" w:rsidP="002B70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2B701E">
        <w:rPr>
          <w:rFonts w:ascii="DejaVu Sans Mono" w:eastAsia="宋体" w:hAnsi="DejaVu Sans Mono" w:cs="DejaVu Sans Mono"/>
          <w:color w:val="ABB2BF"/>
          <w:kern w:val="0"/>
          <w:szCs w:val="21"/>
          <w:shd w:val="clear" w:color="auto" w:fill="282C34"/>
        </w:rPr>
        <w:t>iap_entry=(IAP) IAP_LOCATION;</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使用下面的语句来调用IAP。</w:t>
      </w:r>
    </w:p>
    <w:p w:rsidR="002B701E" w:rsidRPr="002B701E" w:rsidRDefault="002B701E" w:rsidP="002B70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2B701E">
        <w:rPr>
          <w:rFonts w:ascii="DejaVu Sans Mono" w:eastAsia="宋体" w:hAnsi="DejaVu Sans Mono" w:cs="DejaVu Sans Mono"/>
          <w:color w:val="ABB2BF"/>
          <w:kern w:val="0"/>
          <w:szCs w:val="21"/>
          <w:shd w:val="clear" w:color="auto" w:fill="282C34"/>
        </w:rPr>
        <w:t>iap_entry (command , result);</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Flash 存储器在写或擦除操作过程中不可被访问。执行Flash 写/擦除操作的IAP 命令使用片内RAM 顶端的32 个字节空间。如果应用程序中允许IAP 编程，那么用户程序不应使用该空间。</w:t>
      </w:r>
    </w:p>
    <w:p w:rsidR="002B701E" w:rsidRPr="002B701E" w:rsidRDefault="002B701E" w:rsidP="002B701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2B701E">
        <w:rPr>
          <w:rFonts w:ascii="微软雅黑" w:eastAsia="微软雅黑" w:hAnsi="微软雅黑" w:cs="Arial" w:hint="eastAsia"/>
          <w:b/>
          <w:bCs/>
          <w:color w:val="4F4F4F"/>
          <w:kern w:val="0"/>
          <w:sz w:val="33"/>
          <w:szCs w:val="33"/>
        </w:rPr>
        <w:t>3 LPC2114升级实现过程</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由于在升级程序软件设计中，分散加载机制、中断向量的重映射、软中断等的实现还与所使用的编译器紧密相关，因此，本文结合Keil MDK（V4.10）编译工具，来详细阐述升级程序的实现过程。</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3.1 总体思路</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分站上电后，首先运行位于Flash 0x000～0x3FF中的跳转程序。跳转程序会读取位于14扇区的当前程序运行标志，如果该扇区的最低四个字节为0x00010000，表示当前程序运行在高区，跳转程序会跳转到Flash的0x00010000处执行用户程序；如果该标志区的最低四个字节为0x00008000，表示当前程序运行在低区，跳转程序会跳转到Flash的0x00002000处执行用户程序。用户程序正常执行后，会按照设计进行正常的程序采集、数据处理传送。</w:t>
      </w:r>
      <w:r w:rsidRPr="002B701E">
        <w:rPr>
          <w:rFonts w:ascii="微软雅黑" w:eastAsia="微软雅黑" w:hAnsi="微软雅黑" w:cs="Arial" w:hint="eastAsia"/>
          <w:color w:val="4F4F4F"/>
          <w:kern w:val="0"/>
          <w:sz w:val="24"/>
          <w:szCs w:val="24"/>
        </w:rPr>
        <w:lastRenderedPageBreak/>
        <w:t>当接收到升级命令后，用户程序会跳转到Flash的0x00000400处的Bootloader处进行升级的一些操作。当升级成功后，Bootloader程序更新当前程序运行区标志，程序跳转到新程序处运行，如果升级不成功，返回升级前的程序。</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流程图如下所示：</w:t>
      </w:r>
    </w:p>
    <w:p w:rsidR="002B701E" w:rsidRPr="002B701E" w:rsidRDefault="002B701E" w:rsidP="002B701E">
      <w:pPr>
        <w:widowControl/>
        <w:shd w:val="clear" w:color="auto" w:fill="FFFFFF"/>
        <w:spacing w:after="240" w:line="390" w:lineRule="atLeast"/>
        <w:jc w:val="center"/>
        <w:rPr>
          <w:rFonts w:ascii="Arial" w:eastAsia="宋体" w:hAnsi="Arial" w:cs="Arial"/>
          <w:color w:val="4F4F4F"/>
          <w:kern w:val="0"/>
          <w:sz w:val="24"/>
          <w:szCs w:val="24"/>
        </w:rPr>
      </w:pPr>
      <w:r w:rsidRPr="002B701E">
        <w:rPr>
          <w:rFonts w:ascii="微软雅黑" w:eastAsia="微软雅黑" w:hAnsi="微软雅黑" w:cs="Arial"/>
          <w:noProof/>
          <w:color w:val="6795B5"/>
          <w:kern w:val="0"/>
          <w:sz w:val="24"/>
          <w:szCs w:val="24"/>
        </w:rPr>
        <w:lastRenderedPageBreak/>
        <w:drawing>
          <wp:inline distT="0" distB="0" distL="0" distR="0" wp14:anchorId="718C8512" wp14:editId="36DA00D2">
            <wp:extent cx="5464175" cy="8363585"/>
            <wp:effectExtent l="0" t="0" r="0" b="0"/>
            <wp:docPr id="22" name="图片 22" descr="clip_image006">
              <a:hlinkClick xmlns:a="http://schemas.openxmlformats.org/drawingml/2006/main" r:id="rId5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ip_image00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4175" cy="8363585"/>
                    </a:xfrm>
                    <a:prstGeom prst="rect">
                      <a:avLst/>
                    </a:prstGeom>
                    <a:noFill/>
                    <a:ln>
                      <a:noFill/>
                    </a:ln>
                  </pic:spPr>
                </pic:pic>
              </a:graphicData>
            </a:graphic>
          </wp:inline>
        </w:drawing>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lastRenderedPageBreak/>
        <w:t>3.2 跳转程序的设计</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跳转程序是分站上电后最先运行的程序，根据当前程序运行区标志，跳转到相应的用户程序区执行。本段程序占用Flash的最低1K字节空间，与Bootloader同在第0扇区。</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跳转程序的启动代码仅初始化堆栈，不使用PLL和存储加速功能。下面描述了跳转程序的主要启动代码。</w:t>
      </w:r>
    </w:p>
    <w:p w:rsidR="002B701E" w:rsidRPr="002B701E" w:rsidRDefault="002B701E" w:rsidP="002B701E">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Enter User Mode and set its Stack Pointer</w:t>
      </w:r>
    </w:p>
    <w:p w:rsidR="002B701E" w:rsidRPr="002B701E" w:rsidRDefault="002B701E" w:rsidP="002B701E">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MSR CPSR_c, </w:t>
      </w:r>
      <w:r w:rsidRPr="002B701E">
        <w:rPr>
          <w:rFonts w:ascii="DejaVu Sans Mono" w:eastAsia="宋体" w:hAnsi="DejaVu Sans Mono" w:cs="DejaVu Sans Mono"/>
          <w:color w:val="61AEEE"/>
          <w:kern w:val="0"/>
          <w:szCs w:val="21"/>
          <w:shd w:val="clear" w:color="auto" w:fill="282C34"/>
        </w:rPr>
        <w:t>#Mode_USR</w:t>
      </w:r>
    </w:p>
    <w:p w:rsidR="002B701E" w:rsidRPr="002B701E" w:rsidRDefault="002B701E" w:rsidP="002B701E">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MOV SP, R0</w:t>
      </w:r>
    </w:p>
    <w:p w:rsidR="002B701E" w:rsidRPr="002B701E" w:rsidRDefault="002B701E" w:rsidP="002B701E">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SUB SL, SP, </w:t>
      </w:r>
      <w:r w:rsidRPr="002B701E">
        <w:rPr>
          <w:rFonts w:ascii="DejaVu Sans Mono" w:eastAsia="宋体" w:hAnsi="DejaVu Sans Mono" w:cs="DejaVu Sans Mono"/>
          <w:color w:val="61AEEE"/>
          <w:kern w:val="0"/>
          <w:szCs w:val="21"/>
          <w:shd w:val="clear" w:color="auto" w:fill="282C34"/>
        </w:rPr>
        <w:t>#USR_Stack_Size</w:t>
      </w:r>
    </w:p>
    <w:p w:rsidR="002B701E" w:rsidRPr="002B701E" w:rsidRDefault="002B701E" w:rsidP="002B701E">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Enter the C code</w:t>
      </w:r>
    </w:p>
    <w:p w:rsidR="002B701E" w:rsidRPr="002B701E" w:rsidRDefault="002B701E" w:rsidP="002B701E">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IMPORT __main</w:t>
      </w:r>
    </w:p>
    <w:p w:rsidR="002B701E" w:rsidRPr="002B701E" w:rsidRDefault="002B701E" w:rsidP="002B701E">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LDR R0, =__main</w:t>
      </w:r>
    </w:p>
    <w:p w:rsidR="002B701E" w:rsidRPr="002B701E" w:rsidRDefault="002B701E" w:rsidP="002B701E">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BX R0</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当跳转程序确定要跳转到高区用户程序或者低区用户程序后，使用函数指针跳转到0x00010000处（高区用户函数入口地址）或0x00002000处（低区用户函数入口地址）。</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定义函数指针：</w:t>
      </w:r>
    </w:p>
    <w:p w:rsidR="002B701E" w:rsidRPr="002B701E" w:rsidRDefault="002B701E" w:rsidP="002B70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(*UserProgram)() ;</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指定入口地址：</w:t>
      </w:r>
    </w:p>
    <w:p w:rsidR="002B701E" w:rsidRPr="002B701E" w:rsidRDefault="002B701E" w:rsidP="002B701E">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UserProgram = (</w:t>
      </w: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 (</w:t>
      </w:r>
      <w:r w:rsidRPr="002B701E">
        <w:rPr>
          <w:rFonts w:ascii="DejaVu Sans Mono" w:eastAsia="宋体" w:hAnsi="DejaVu Sans Mono" w:cs="DejaVu Sans Mono"/>
          <w:color w:val="D19A66"/>
          <w:kern w:val="0"/>
          <w:szCs w:val="21"/>
          <w:shd w:val="clear" w:color="auto" w:fill="282C34"/>
        </w:rPr>
        <w:t>0x00010000</w:t>
      </w:r>
      <w:r w:rsidRPr="002B701E">
        <w:rPr>
          <w:rFonts w:ascii="DejaVu Sans Mono" w:eastAsia="宋体" w:hAnsi="DejaVu Sans Mono" w:cs="DejaVu Sans Mono"/>
          <w:color w:val="ABB2BF"/>
          <w:kern w:val="0"/>
          <w:szCs w:val="21"/>
          <w:shd w:val="clear" w:color="auto" w:fill="282C34"/>
        </w:rPr>
        <w:t>)</w:t>
      </w: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UserProgram = (</w:t>
      </w: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 (</w:t>
      </w:r>
      <w:r w:rsidRPr="002B701E">
        <w:rPr>
          <w:rFonts w:ascii="DejaVu Sans Mono" w:eastAsia="宋体" w:hAnsi="DejaVu Sans Mono" w:cs="DejaVu Sans Mono"/>
          <w:color w:val="D19A66"/>
          <w:kern w:val="0"/>
          <w:szCs w:val="21"/>
          <w:shd w:val="clear" w:color="auto" w:fill="282C34"/>
        </w:rPr>
        <w:t>0x00002000</w:t>
      </w:r>
      <w:r w:rsidRPr="002B701E">
        <w:rPr>
          <w:rFonts w:ascii="DejaVu Sans Mono" w:eastAsia="宋体" w:hAnsi="DejaVu Sans Mono" w:cs="DejaVu Sans Mono"/>
          <w:color w:val="ABB2BF"/>
          <w:kern w:val="0"/>
          <w:szCs w:val="21"/>
          <w:shd w:val="clear" w:color="auto" w:fill="282C34"/>
        </w:rPr>
        <w:t>)</w:t>
      </w: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实现跳转：</w:t>
      </w:r>
    </w:p>
    <w:p w:rsidR="002B701E" w:rsidRPr="002B701E" w:rsidRDefault="002B701E" w:rsidP="002B70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2B701E">
        <w:rPr>
          <w:rFonts w:ascii="DejaVu Sans Mono" w:eastAsia="宋体" w:hAnsi="DejaVu Sans Mono" w:cs="DejaVu Sans Mono"/>
          <w:color w:val="ABB2BF"/>
          <w:kern w:val="0"/>
          <w:szCs w:val="21"/>
          <w:shd w:val="clear" w:color="auto" w:fill="282C34"/>
        </w:rPr>
        <w:t xml:space="preserve">(*UserProgram)() </w:t>
      </w: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lastRenderedPageBreak/>
        <w:t>      要将用户代码精确定位到Flash的0x00010000处（高区用户函数入口地址）或0x00002000处（低区用户函数入口地址），需要使用编译器的分散加载机制，将在Bootloader中详细描述实现过程。</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另外，跳转程序还在烧录代码的同时初始化当前程序运行区标志，即对Flash的0x0001C000地址处写入0x00008000，表示当前用户程序在低区。主要使用了编译器的</w:t>
      </w:r>
      <w:r w:rsidRPr="002B701E">
        <w:rPr>
          <w:rFonts w:ascii="微软雅黑" w:eastAsia="微软雅黑" w:hAnsi="微软雅黑" w:cs="Arial" w:hint="eastAsia"/>
          <w:b/>
          <w:bCs/>
          <w:color w:val="4F4F4F"/>
          <w:kern w:val="0"/>
          <w:sz w:val="24"/>
          <w:szCs w:val="24"/>
        </w:rPr>
        <w:t>__at</w:t>
      </w:r>
      <w:r w:rsidRPr="002B701E">
        <w:rPr>
          <w:rFonts w:ascii="微软雅黑" w:eastAsia="微软雅黑" w:hAnsi="微软雅黑" w:cs="Arial" w:hint="eastAsia"/>
          <w:color w:val="4F4F4F"/>
          <w:kern w:val="0"/>
          <w:sz w:val="24"/>
          <w:szCs w:val="24"/>
        </w:rPr>
        <w:t>关键字：精确定位变量。需要注意的是，使用该关键字必须包含头文件absacc.h。</w:t>
      </w:r>
    </w:p>
    <w:p w:rsidR="002B701E" w:rsidRPr="002B701E" w:rsidRDefault="002B701E" w:rsidP="002B70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rPr>
      </w:pPr>
      <w:r w:rsidRPr="002B701E">
        <w:rPr>
          <w:rFonts w:ascii="DejaVu Sans Mono" w:eastAsia="宋体" w:hAnsi="DejaVu Sans Mono" w:cs="DejaVu Sans Mono"/>
          <w:color w:val="C678DD"/>
          <w:kern w:val="0"/>
          <w:szCs w:val="21"/>
          <w:shd w:val="clear" w:color="auto" w:fill="282C34"/>
        </w:rPr>
        <w:t>const</w:t>
      </w:r>
      <w:r w:rsidRPr="002B701E">
        <w:rPr>
          <w:rFonts w:ascii="DejaVu Sans Mono" w:eastAsia="宋体" w:hAnsi="DejaVu Sans Mono" w:cs="DejaVu Sans Mono"/>
          <w:color w:val="ABB2BF"/>
          <w:kern w:val="0"/>
          <w:szCs w:val="21"/>
          <w:shd w:val="clear" w:color="auto" w:fill="282C34"/>
        </w:rPr>
        <w:t xml:space="preserve"> uint32 x __at(</w:t>
      </w:r>
      <w:r w:rsidRPr="002B701E">
        <w:rPr>
          <w:rFonts w:ascii="DejaVu Sans Mono" w:eastAsia="宋体" w:hAnsi="DejaVu Sans Mono" w:cs="DejaVu Sans Mono"/>
          <w:color w:val="D19A66"/>
          <w:kern w:val="0"/>
          <w:szCs w:val="21"/>
          <w:shd w:val="clear" w:color="auto" w:fill="282C34"/>
        </w:rPr>
        <w:t>0x0001C000</w:t>
      </w:r>
      <w:r w:rsidRPr="002B701E">
        <w:rPr>
          <w:rFonts w:ascii="DejaVu Sans Mono" w:eastAsia="宋体" w:hAnsi="DejaVu Sans Mono" w:cs="DejaVu Sans Mono"/>
          <w:color w:val="ABB2BF"/>
          <w:kern w:val="0"/>
          <w:szCs w:val="21"/>
          <w:shd w:val="clear" w:color="auto" w:fill="282C34"/>
        </w:rPr>
        <w:t>)=</w:t>
      </w:r>
      <w:r w:rsidRPr="002B701E">
        <w:rPr>
          <w:rFonts w:ascii="DejaVu Sans Mono" w:eastAsia="宋体" w:hAnsi="DejaVu Sans Mono" w:cs="DejaVu Sans Mono"/>
          <w:color w:val="D19A66"/>
          <w:kern w:val="0"/>
          <w:szCs w:val="21"/>
          <w:shd w:val="clear" w:color="auto" w:fill="282C34"/>
        </w:rPr>
        <w:t>0x00008000</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初始化用户程序标志区</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默认运行低区</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3.3 升级程序Bootloader的设计</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升级程序的好坏，在很大程度上取决于Bootloader设计的好坏。</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一个优秀的IAP升级Bootloader，必须做好升级中出现故障等异常的处理。保证系统不会崩溃，即使升级失败，也能返回升级前的程序。</w:t>
      </w:r>
    </w:p>
    <w:p w:rsidR="002B701E" w:rsidRPr="002B701E" w:rsidRDefault="002B701E" w:rsidP="002B701E">
      <w:pPr>
        <w:widowControl/>
        <w:numPr>
          <w:ilvl w:val="0"/>
          <w:numId w:val="12"/>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有升级指令，进行初始化工作（串口、定时器、看门狗）</w:t>
      </w:r>
    </w:p>
    <w:p w:rsidR="002B701E" w:rsidRPr="002B701E" w:rsidRDefault="002B701E" w:rsidP="002B701E">
      <w:pPr>
        <w:widowControl/>
        <w:numPr>
          <w:ilvl w:val="0"/>
          <w:numId w:val="12"/>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接收升级数据包，检测帧头、长度、帧号、数据区校验，最大程度的保证升级数据的完整性、正确性。</w:t>
      </w:r>
    </w:p>
    <w:p w:rsidR="002B701E" w:rsidRPr="002B701E" w:rsidRDefault="002B701E" w:rsidP="002B701E">
      <w:pPr>
        <w:widowControl/>
        <w:numPr>
          <w:ilvl w:val="0"/>
          <w:numId w:val="12"/>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实时检测接收状态，10 S内没有接收到数据或接收到的数据包都是错的，则退出升级，返回原程序。</w:t>
      </w:r>
    </w:p>
    <w:p w:rsidR="002B701E" w:rsidRPr="002B701E" w:rsidRDefault="002B701E" w:rsidP="002B701E">
      <w:pPr>
        <w:widowControl/>
        <w:numPr>
          <w:ilvl w:val="0"/>
          <w:numId w:val="12"/>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lastRenderedPageBreak/>
        <w:t>接收的数据按照512字节一组写入Flash，写入后再读出与原数据进行对比校验，校验成功后，本次编程Flash成功。允许连续3次编程Flash，三次都不成功，退出升级程序，执行原程序。</w:t>
      </w:r>
    </w:p>
    <w:p w:rsidR="002B701E" w:rsidRPr="002B701E" w:rsidRDefault="002B701E" w:rsidP="002B701E">
      <w:pPr>
        <w:widowControl/>
        <w:numPr>
          <w:ilvl w:val="0"/>
          <w:numId w:val="12"/>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升级成功后，更新当前程序运行区标志，跳转到新程序，同时原程序保存。</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本设计的Bootload位于Flash的0x400开始的扇区0存储区内，使用分散加载机制，将程序的入口地址定位到0x00000400处。当用户程序接收到升级指令后，就会使用函数指针跳转到这个入口处。</w:t>
      </w:r>
    </w:p>
    <w:p w:rsidR="002B701E" w:rsidRPr="002B701E" w:rsidRDefault="002B701E" w:rsidP="002B701E">
      <w:pPr>
        <w:widowControl/>
        <w:shd w:val="clear" w:color="auto" w:fill="FFFFFF"/>
        <w:spacing w:before="120" w:after="240" w:line="390" w:lineRule="atLeast"/>
        <w:jc w:val="left"/>
        <w:outlineLvl w:val="4"/>
        <w:rPr>
          <w:rFonts w:ascii="Arial" w:eastAsia="宋体" w:hAnsi="Arial" w:cs="Arial"/>
          <w:b/>
          <w:bCs/>
          <w:color w:val="4F4F4F"/>
          <w:kern w:val="0"/>
          <w:sz w:val="27"/>
          <w:szCs w:val="27"/>
        </w:rPr>
      </w:pPr>
      <w:r w:rsidRPr="002B701E">
        <w:rPr>
          <w:rFonts w:ascii="微软雅黑" w:eastAsia="微软雅黑" w:hAnsi="微软雅黑" w:cs="Arial" w:hint="eastAsia"/>
          <w:b/>
          <w:bCs/>
          <w:color w:val="4F4F4F"/>
          <w:kern w:val="0"/>
          <w:sz w:val="27"/>
          <w:szCs w:val="27"/>
        </w:rPr>
        <w:t>3.3.1 使用IAP</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图3-1 描述了使用IAP编程Flash所必须的步骤。</w:t>
      </w:r>
    </w:p>
    <w:p w:rsidR="002B701E" w:rsidRPr="002B701E" w:rsidRDefault="002B701E" w:rsidP="002B701E">
      <w:pPr>
        <w:widowControl/>
        <w:shd w:val="clear" w:color="auto" w:fill="FFFFFF"/>
        <w:spacing w:after="240" w:line="390" w:lineRule="atLeast"/>
        <w:jc w:val="center"/>
        <w:rPr>
          <w:rFonts w:ascii="Arial" w:eastAsia="宋体" w:hAnsi="Arial" w:cs="Arial"/>
          <w:color w:val="4F4F4F"/>
          <w:kern w:val="0"/>
          <w:sz w:val="24"/>
          <w:szCs w:val="24"/>
        </w:rPr>
      </w:pPr>
      <w:r w:rsidRPr="002B701E">
        <w:rPr>
          <w:rFonts w:ascii="微软雅黑" w:eastAsia="微软雅黑" w:hAnsi="微软雅黑" w:cs="Arial"/>
          <w:noProof/>
          <w:color w:val="6795B5"/>
          <w:kern w:val="0"/>
          <w:sz w:val="24"/>
          <w:szCs w:val="24"/>
        </w:rPr>
        <w:drawing>
          <wp:inline distT="0" distB="0" distL="0" distR="0" wp14:anchorId="475AE2F1" wp14:editId="04C11D15">
            <wp:extent cx="5319395" cy="3691255"/>
            <wp:effectExtent l="0" t="0" r="0" b="4445"/>
            <wp:docPr id="23" name="图片 23" descr="clip_image007">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p_image0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9395" cy="3691255"/>
                    </a:xfrm>
                    <a:prstGeom prst="rect">
                      <a:avLst/>
                    </a:prstGeom>
                    <a:noFill/>
                    <a:ln>
                      <a:noFill/>
                    </a:ln>
                  </pic:spPr>
                </pic:pic>
              </a:graphicData>
            </a:graphic>
          </wp:inline>
        </w:drawing>
      </w:r>
    </w:p>
    <w:p w:rsidR="002B701E" w:rsidRPr="002B701E" w:rsidRDefault="002B701E" w:rsidP="002B701E">
      <w:pPr>
        <w:widowControl/>
        <w:shd w:val="clear" w:color="auto" w:fill="FFFFFF"/>
        <w:spacing w:before="120" w:after="240" w:line="390" w:lineRule="atLeast"/>
        <w:jc w:val="left"/>
        <w:outlineLvl w:val="4"/>
        <w:rPr>
          <w:rFonts w:ascii="Arial" w:eastAsia="宋体" w:hAnsi="Arial" w:cs="Arial"/>
          <w:b/>
          <w:bCs/>
          <w:color w:val="4F4F4F"/>
          <w:kern w:val="0"/>
          <w:sz w:val="27"/>
          <w:szCs w:val="27"/>
        </w:rPr>
      </w:pPr>
      <w:r w:rsidRPr="002B701E">
        <w:rPr>
          <w:rFonts w:ascii="微软雅黑" w:eastAsia="微软雅黑" w:hAnsi="微软雅黑" w:cs="Arial" w:hint="eastAsia"/>
          <w:b/>
          <w:bCs/>
          <w:color w:val="4F4F4F"/>
          <w:kern w:val="0"/>
          <w:sz w:val="27"/>
          <w:szCs w:val="27"/>
        </w:rPr>
        <w:t>3.3.1.1 定义系统参数</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lastRenderedPageBreak/>
        <w:t>      在使用IAP前，需要定义一些系统参数，比如系统时钟、IAP中断入口、输入输出缓存。</w:t>
      </w:r>
    </w:p>
    <w:p w:rsidR="002B701E" w:rsidRPr="002B701E" w:rsidRDefault="002B701E" w:rsidP="002B701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61AEEE"/>
          <w:kern w:val="0"/>
          <w:szCs w:val="21"/>
          <w:shd w:val="clear" w:color="auto" w:fill="282C34"/>
        </w:rPr>
        <w:t>#define IAP_CLK 11059200UL</w:t>
      </w:r>
    </w:p>
    <w:p w:rsidR="002B701E" w:rsidRPr="002B701E" w:rsidRDefault="002B701E" w:rsidP="002B701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61AEEE"/>
          <w:kern w:val="0"/>
          <w:szCs w:val="21"/>
          <w:shd w:val="clear" w:color="auto" w:fill="282C34"/>
        </w:rPr>
        <w:t>#define IAP_LOCATION 0x7FFFFFF1</w:t>
      </w:r>
    </w:p>
    <w:p w:rsidR="002B701E" w:rsidRPr="002B701E" w:rsidRDefault="002B701E" w:rsidP="002B701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typedef</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(*IAP)(uint32 [],uint32 []); </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定义函数类型指针</w:t>
      </w:r>
    </w:p>
    <w:p w:rsidR="002B701E" w:rsidRPr="002B701E" w:rsidRDefault="002B701E" w:rsidP="002B701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IAP iap_entry=(IAP)IAP_LOCATION; </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设置函数指针</w:t>
      </w:r>
    </w:p>
    <w:p w:rsidR="002B701E" w:rsidRPr="002B701E" w:rsidRDefault="002B701E" w:rsidP="002B701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unsigned</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long</w:t>
      </w:r>
      <w:r w:rsidRPr="002B701E">
        <w:rPr>
          <w:rFonts w:ascii="DejaVu Sans Mono" w:eastAsia="宋体" w:hAnsi="DejaVu Sans Mono" w:cs="DejaVu Sans Mono"/>
          <w:color w:val="ABB2BF"/>
          <w:kern w:val="0"/>
          <w:szCs w:val="21"/>
          <w:shd w:val="clear" w:color="auto" w:fill="282C34"/>
        </w:rPr>
        <w:t xml:space="preserve"> command[</w:t>
      </w:r>
      <w:r w:rsidRPr="002B701E">
        <w:rPr>
          <w:rFonts w:ascii="DejaVu Sans Mono" w:eastAsia="宋体" w:hAnsi="DejaVu Sans Mono" w:cs="DejaVu Sans Mono"/>
          <w:color w:val="D19A66"/>
          <w:kern w:val="0"/>
          <w:szCs w:val="21"/>
          <w:shd w:val="clear" w:color="auto" w:fill="282C34"/>
        </w:rPr>
        <w:t>5</w:t>
      </w:r>
      <w:r w:rsidRPr="002B701E">
        <w:rPr>
          <w:rFonts w:ascii="DejaVu Sans Mono" w:eastAsia="宋体" w:hAnsi="DejaVu Sans Mono" w:cs="DejaVu Sans Mono"/>
          <w:color w:val="ABB2BF"/>
          <w:kern w:val="0"/>
          <w:szCs w:val="21"/>
          <w:shd w:val="clear" w:color="auto" w:fill="282C34"/>
        </w:rPr>
        <w:t>] = {</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unsigned</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long</w:t>
      </w:r>
      <w:r w:rsidRPr="002B701E">
        <w:rPr>
          <w:rFonts w:ascii="DejaVu Sans Mono" w:eastAsia="宋体" w:hAnsi="DejaVu Sans Mono" w:cs="DejaVu Sans Mono"/>
          <w:color w:val="ABB2BF"/>
          <w:kern w:val="0"/>
          <w:szCs w:val="21"/>
          <w:shd w:val="clear" w:color="auto" w:fill="282C34"/>
        </w:rPr>
        <w:t xml:space="preserve"> result[</w:t>
      </w:r>
      <w:r w:rsidRPr="002B701E">
        <w:rPr>
          <w:rFonts w:ascii="DejaVu Sans Mono" w:eastAsia="宋体" w:hAnsi="DejaVu Sans Mono" w:cs="DejaVu Sans Mono"/>
          <w:color w:val="D19A66"/>
          <w:kern w:val="0"/>
          <w:szCs w:val="21"/>
          <w:shd w:val="clear" w:color="auto" w:fill="282C34"/>
        </w:rPr>
        <w:t>2</w:t>
      </w:r>
      <w:r w:rsidRPr="002B701E">
        <w:rPr>
          <w:rFonts w:ascii="DejaVu Sans Mono" w:eastAsia="宋体" w:hAnsi="DejaVu Sans Mono" w:cs="DejaVu Sans Mono"/>
          <w:color w:val="ABB2BF"/>
          <w:kern w:val="0"/>
          <w:szCs w:val="21"/>
          <w:shd w:val="clear" w:color="auto" w:fill="282C34"/>
        </w:rPr>
        <w:t>]= {</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shd w:val="clear" w:color="auto" w:fill="FFFFFF"/>
        <w:spacing w:before="120" w:after="240" w:line="390" w:lineRule="atLeast"/>
        <w:jc w:val="left"/>
        <w:outlineLvl w:val="4"/>
        <w:rPr>
          <w:rFonts w:ascii="Arial" w:eastAsia="宋体" w:hAnsi="Arial" w:cs="Arial"/>
          <w:b/>
          <w:bCs/>
          <w:color w:val="4F4F4F"/>
          <w:kern w:val="0"/>
          <w:sz w:val="27"/>
          <w:szCs w:val="27"/>
        </w:rPr>
      </w:pPr>
      <w:r w:rsidRPr="002B701E">
        <w:rPr>
          <w:rFonts w:ascii="微软雅黑" w:eastAsia="微软雅黑" w:hAnsi="微软雅黑" w:cs="Arial" w:hint="eastAsia"/>
          <w:b/>
          <w:bCs/>
          <w:color w:val="4F4F4F"/>
          <w:kern w:val="0"/>
          <w:sz w:val="27"/>
          <w:szCs w:val="27"/>
        </w:rPr>
        <w:t>3.3.1.2 选择扇区</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在任何擦除和编程Flash之前，必须选中扇区，可以选中一个或多个。</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名称：</w:t>
      </w:r>
      <w:r w:rsidRPr="002B701E">
        <w:rPr>
          <w:rFonts w:ascii="DejaVu Sans Mono" w:eastAsia="宋体" w:hAnsi="DejaVu Sans Mono" w:cs="DejaVu Sans Mono"/>
          <w:i/>
          <w:iCs/>
          <w:color w:val="5C6370"/>
          <w:kern w:val="0"/>
          <w:szCs w:val="21"/>
          <w:shd w:val="clear" w:color="auto" w:fill="282C34"/>
        </w:rPr>
        <w:t>SelSector()</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功能：</w:t>
      </w:r>
      <w:r w:rsidRPr="002B701E">
        <w:rPr>
          <w:rFonts w:ascii="DejaVu Sans Mono" w:eastAsia="宋体" w:hAnsi="DejaVu Sans Mono" w:cs="DejaVu Sans Mono"/>
          <w:i/>
          <w:iCs/>
          <w:color w:val="5C6370"/>
          <w:kern w:val="0"/>
          <w:szCs w:val="21"/>
          <w:shd w:val="clear" w:color="auto" w:fill="282C34"/>
        </w:rPr>
        <w:t>IAP</w:t>
      </w:r>
      <w:r w:rsidRPr="002B701E">
        <w:rPr>
          <w:rFonts w:ascii="DejaVu Sans Mono" w:eastAsia="宋体" w:hAnsi="DejaVu Sans Mono" w:cs="DejaVu Sans Mono"/>
          <w:i/>
          <w:iCs/>
          <w:color w:val="5C6370"/>
          <w:kern w:val="0"/>
          <w:szCs w:val="21"/>
          <w:shd w:val="clear" w:color="auto" w:fill="282C34"/>
        </w:rPr>
        <w:t>操作扇区选择，命令代码</w:t>
      </w:r>
      <w:r w:rsidRPr="002B701E">
        <w:rPr>
          <w:rFonts w:ascii="DejaVu Sans Mono" w:eastAsia="宋体" w:hAnsi="DejaVu Sans Mono" w:cs="DejaVu Sans Mono"/>
          <w:i/>
          <w:iCs/>
          <w:color w:val="5C6370"/>
          <w:kern w:val="0"/>
          <w:szCs w:val="21"/>
          <w:shd w:val="clear" w:color="auto" w:fill="282C34"/>
        </w:rPr>
        <w:t>50</w:t>
      </w: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入口参数：</w:t>
      </w:r>
      <w:r w:rsidRPr="002B701E">
        <w:rPr>
          <w:rFonts w:ascii="DejaVu Sans Mono" w:eastAsia="宋体" w:hAnsi="DejaVu Sans Mono" w:cs="DejaVu Sans Mono"/>
          <w:i/>
          <w:iCs/>
          <w:color w:val="5C6370"/>
          <w:kern w:val="0"/>
          <w:szCs w:val="21"/>
          <w:shd w:val="clear" w:color="auto" w:fill="282C34"/>
        </w:rPr>
        <w:t xml:space="preserve">sec1 </w:t>
      </w:r>
      <w:r w:rsidRPr="002B701E">
        <w:rPr>
          <w:rFonts w:ascii="DejaVu Sans Mono" w:eastAsia="宋体" w:hAnsi="DejaVu Sans Mono" w:cs="DejaVu Sans Mono"/>
          <w:i/>
          <w:iCs/>
          <w:color w:val="5C6370"/>
          <w:kern w:val="0"/>
          <w:szCs w:val="21"/>
          <w:shd w:val="clear" w:color="auto" w:fill="282C34"/>
        </w:rPr>
        <w:t>起始扇区</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sec2 </w:t>
      </w:r>
      <w:r w:rsidRPr="002B701E">
        <w:rPr>
          <w:rFonts w:ascii="DejaVu Sans Mono" w:eastAsia="宋体" w:hAnsi="DejaVu Sans Mono" w:cs="DejaVu Sans Mono"/>
          <w:i/>
          <w:iCs/>
          <w:color w:val="5C6370"/>
          <w:kern w:val="0"/>
          <w:szCs w:val="21"/>
          <w:shd w:val="clear" w:color="auto" w:fill="282C34"/>
        </w:rPr>
        <w:t>终止扇区</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出口参数：</w:t>
      </w:r>
      <w:r w:rsidRPr="002B701E">
        <w:rPr>
          <w:rFonts w:ascii="DejaVu Sans Mono" w:eastAsia="宋体" w:hAnsi="DejaVu Sans Mono" w:cs="DejaVu Sans Mono"/>
          <w:i/>
          <w:iCs/>
          <w:color w:val="5C6370"/>
          <w:kern w:val="0"/>
          <w:szCs w:val="21"/>
          <w:shd w:val="clear" w:color="auto" w:fill="282C34"/>
        </w:rPr>
        <w:t>IAP</w:t>
      </w:r>
      <w:r w:rsidRPr="002B701E">
        <w:rPr>
          <w:rFonts w:ascii="DejaVu Sans Mono" w:eastAsia="宋体" w:hAnsi="DejaVu Sans Mono" w:cs="DejaVu Sans Mono"/>
          <w:i/>
          <w:iCs/>
          <w:color w:val="5C6370"/>
          <w:kern w:val="0"/>
          <w:szCs w:val="21"/>
          <w:shd w:val="clear" w:color="auto" w:fill="282C34"/>
        </w:rPr>
        <w:t>返回值</w:t>
      </w:r>
      <w:r w:rsidRPr="002B701E">
        <w:rPr>
          <w:rFonts w:ascii="DejaVu Sans Mono" w:eastAsia="宋体" w:hAnsi="DejaVu Sans Mono" w:cs="DejaVu Sans Mono"/>
          <w:i/>
          <w:iCs/>
          <w:color w:val="5C6370"/>
          <w:kern w:val="0"/>
          <w:szCs w:val="21"/>
          <w:shd w:val="clear" w:color="auto" w:fill="282C34"/>
        </w:rPr>
        <w:t>(paramout</w:t>
      </w:r>
      <w:r w:rsidRPr="002B701E">
        <w:rPr>
          <w:rFonts w:ascii="DejaVu Sans Mono" w:eastAsia="宋体" w:hAnsi="DejaVu Sans Mono" w:cs="DejaVu Sans Mono"/>
          <w:i/>
          <w:iCs/>
          <w:color w:val="5C6370"/>
          <w:kern w:val="0"/>
          <w:szCs w:val="21"/>
          <w:shd w:val="clear" w:color="auto" w:fill="282C34"/>
        </w:rPr>
        <w:t>缓冲区</w:t>
      </w:r>
      <w:r w:rsidRPr="002B701E">
        <w:rPr>
          <w:rFonts w:ascii="DejaVu Sans Mono" w:eastAsia="宋体" w:hAnsi="DejaVu Sans Mono" w:cs="DejaVu Sans Mono"/>
          <w:i/>
          <w:iCs/>
          <w:color w:val="5C6370"/>
          <w:kern w:val="0"/>
          <w:szCs w:val="21"/>
          <w:shd w:val="clear" w:color="auto" w:fill="282C34"/>
        </w:rPr>
        <w:t>) CMD_SUCCESS,BUSY,INVALID_SECTOR</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SelSector(uint8 sec1, uint8 sec2)</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 xml:space="preserve">] = IAP_SELSECTOR;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设置命令字</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1</w:t>
      </w:r>
      <w:r w:rsidRPr="002B701E">
        <w:rPr>
          <w:rFonts w:ascii="DejaVu Sans Mono" w:eastAsia="宋体" w:hAnsi="DejaVu Sans Mono" w:cs="DejaVu Sans Mono"/>
          <w:color w:val="ABB2BF"/>
          <w:kern w:val="0"/>
          <w:szCs w:val="21"/>
          <w:shd w:val="clear" w:color="auto" w:fill="282C34"/>
        </w:rPr>
        <w:t xml:space="preserve">] = sec1;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设置参数</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2</w:t>
      </w:r>
      <w:r w:rsidRPr="002B701E">
        <w:rPr>
          <w:rFonts w:ascii="DejaVu Sans Mono" w:eastAsia="宋体" w:hAnsi="DejaVu Sans Mono" w:cs="DejaVu Sans Mono"/>
          <w:color w:val="ABB2BF"/>
          <w:kern w:val="0"/>
          <w:szCs w:val="21"/>
          <w:shd w:val="clear" w:color="auto" w:fill="282C34"/>
        </w:rPr>
        <w:t>] = sec2;</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iap_entry(paramin, paramout);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调用</w:t>
      </w:r>
      <w:r w:rsidRPr="002B701E">
        <w:rPr>
          <w:rFonts w:ascii="DejaVu Sans Mono" w:eastAsia="宋体" w:hAnsi="DejaVu Sans Mono" w:cs="DejaVu Sans Mono"/>
          <w:i/>
          <w:iCs/>
          <w:color w:val="5C6370"/>
          <w:kern w:val="0"/>
          <w:szCs w:val="21"/>
          <w:shd w:val="clear" w:color="auto" w:fill="282C34"/>
        </w:rPr>
        <w:t>IAP</w:t>
      </w:r>
      <w:r w:rsidRPr="002B701E">
        <w:rPr>
          <w:rFonts w:ascii="DejaVu Sans Mono" w:eastAsia="宋体" w:hAnsi="DejaVu Sans Mono" w:cs="DejaVu Sans Mono"/>
          <w:i/>
          <w:iCs/>
          <w:color w:val="5C6370"/>
          <w:kern w:val="0"/>
          <w:szCs w:val="21"/>
          <w:shd w:val="clear" w:color="auto" w:fill="282C34"/>
        </w:rPr>
        <w:t>服务程序</w:t>
      </w:r>
    </w:p>
    <w:p w:rsidR="002B701E" w:rsidRPr="002B701E" w:rsidRDefault="002B701E" w:rsidP="002B701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shd w:val="clear" w:color="auto" w:fill="FFFFFF"/>
        <w:spacing w:before="120" w:after="240" w:line="390" w:lineRule="atLeast"/>
        <w:jc w:val="left"/>
        <w:outlineLvl w:val="4"/>
        <w:rPr>
          <w:rFonts w:ascii="Arial" w:eastAsia="宋体" w:hAnsi="Arial" w:cs="Arial"/>
          <w:b/>
          <w:bCs/>
          <w:color w:val="4F4F4F"/>
          <w:kern w:val="0"/>
          <w:sz w:val="27"/>
          <w:szCs w:val="27"/>
        </w:rPr>
      </w:pPr>
      <w:r w:rsidRPr="002B701E">
        <w:rPr>
          <w:rFonts w:ascii="微软雅黑" w:eastAsia="微软雅黑" w:hAnsi="微软雅黑" w:cs="Arial" w:hint="eastAsia"/>
          <w:b/>
          <w:bCs/>
          <w:color w:val="4F4F4F"/>
          <w:kern w:val="0"/>
          <w:sz w:val="27"/>
          <w:szCs w:val="27"/>
        </w:rPr>
        <w:t>3.3.1.3 擦除扇区</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在编程Flash前必须执行擦除操作，如果某个扇区已经擦除，就不需要再次擦除。可以一次擦除一个或多个扇区。</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lastRenderedPageBreak/>
        <w:t xml:space="preserve">* </w:t>
      </w:r>
      <w:r w:rsidRPr="002B701E">
        <w:rPr>
          <w:rFonts w:ascii="DejaVu Sans Mono" w:eastAsia="宋体" w:hAnsi="DejaVu Sans Mono" w:cs="DejaVu Sans Mono"/>
          <w:i/>
          <w:iCs/>
          <w:color w:val="5C6370"/>
          <w:kern w:val="0"/>
          <w:szCs w:val="21"/>
          <w:shd w:val="clear" w:color="auto" w:fill="282C34"/>
        </w:rPr>
        <w:t>名称：</w:t>
      </w:r>
      <w:r w:rsidRPr="002B701E">
        <w:rPr>
          <w:rFonts w:ascii="DejaVu Sans Mono" w:eastAsia="宋体" w:hAnsi="DejaVu Sans Mono" w:cs="DejaVu Sans Mono"/>
          <w:i/>
          <w:iCs/>
          <w:color w:val="5C6370"/>
          <w:kern w:val="0"/>
          <w:szCs w:val="21"/>
          <w:shd w:val="clear" w:color="auto" w:fill="282C34"/>
        </w:rPr>
        <w:t>EraseSector()</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功能：扇区擦除，命令代码</w:t>
      </w:r>
      <w:r w:rsidRPr="002B701E">
        <w:rPr>
          <w:rFonts w:ascii="DejaVu Sans Mono" w:eastAsia="宋体" w:hAnsi="DejaVu Sans Mono" w:cs="DejaVu Sans Mono"/>
          <w:i/>
          <w:iCs/>
          <w:color w:val="5C6370"/>
          <w:kern w:val="0"/>
          <w:szCs w:val="21"/>
          <w:shd w:val="clear" w:color="auto" w:fill="282C34"/>
        </w:rPr>
        <w:t>52</w:t>
      </w: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入口参数：</w:t>
      </w:r>
      <w:r w:rsidRPr="002B701E">
        <w:rPr>
          <w:rFonts w:ascii="DejaVu Sans Mono" w:eastAsia="宋体" w:hAnsi="DejaVu Sans Mono" w:cs="DejaVu Sans Mono"/>
          <w:i/>
          <w:iCs/>
          <w:color w:val="5C6370"/>
          <w:kern w:val="0"/>
          <w:szCs w:val="21"/>
          <w:shd w:val="clear" w:color="auto" w:fill="282C34"/>
        </w:rPr>
        <w:t xml:space="preserve">sec1 </w:t>
      </w:r>
      <w:r w:rsidRPr="002B701E">
        <w:rPr>
          <w:rFonts w:ascii="DejaVu Sans Mono" w:eastAsia="宋体" w:hAnsi="DejaVu Sans Mono" w:cs="DejaVu Sans Mono"/>
          <w:i/>
          <w:iCs/>
          <w:color w:val="5C6370"/>
          <w:kern w:val="0"/>
          <w:szCs w:val="21"/>
          <w:shd w:val="clear" w:color="auto" w:fill="282C34"/>
        </w:rPr>
        <w:t>起始扇区</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sec2 </w:t>
      </w:r>
      <w:r w:rsidRPr="002B701E">
        <w:rPr>
          <w:rFonts w:ascii="DejaVu Sans Mono" w:eastAsia="宋体" w:hAnsi="DejaVu Sans Mono" w:cs="DejaVu Sans Mono"/>
          <w:i/>
          <w:iCs/>
          <w:color w:val="5C6370"/>
          <w:kern w:val="0"/>
          <w:szCs w:val="21"/>
          <w:shd w:val="clear" w:color="auto" w:fill="282C34"/>
        </w:rPr>
        <w:t>终止扇区</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出口参数：</w:t>
      </w:r>
      <w:r w:rsidRPr="002B701E">
        <w:rPr>
          <w:rFonts w:ascii="DejaVu Sans Mono" w:eastAsia="宋体" w:hAnsi="DejaVu Sans Mono" w:cs="DejaVu Sans Mono"/>
          <w:i/>
          <w:iCs/>
          <w:color w:val="5C6370"/>
          <w:kern w:val="0"/>
          <w:szCs w:val="21"/>
          <w:shd w:val="clear" w:color="auto" w:fill="282C34"/>
        </w:rPr>
        <w:t>IAP</w:t>
      </w:r>
      <w:r w:rsidRPr="002B701E">
        <w:rPr>
          <w:rFonts w:ascii="DejaVu Sans Mono" w:eastAsia="宋体" w:hAnsi="DejaVu Sans Mono" w:cs="DejaVu Sans Mono"/>
          <w:i/>
          <w:iCs/>
          <w:color w:val="5C6370"/>
          <w:kern w:val="0"/>
          <w:szCs w:val="21"/>
          <w:shd w:val="clear" w:color="auto" w:fill="282C34"/>
        </w:rPr>
        <w:t>返回值</w:t>
      </w:r>
      <w:r w:rsidRPr="002B701E">
        <w:rPr>
          <w:rFonts w:ascii="DejaVu Sans Mono" w:eastAsia="宋体" w:hAnsi="DejaVu Sans Mono" w:cs="DejaVu Sans Mono"/>
          <w:i/>
          <w:iCs/>
          <w:color w:val="5C6370"/>
          <w:kern w:val="0"/>
          <w:szCs w:val="21"/>
          <w:shd w:val="clear" w:color="auto" w:fill="282C34"/>
        </w:rPr>
        <w:t>(paramout</w:t>
      </w:r>
      <w:r w:rsidRPr="002B701E">
        <w:rPr>
          <w:rFonts w:ascii="DejaVu Sans Mono" w:eastAsia="宋体" w:hAnsi="DejaVu Sans Mono" w:cs="DejaVu Sans Mono"/>
          <w:i/>
          <w:iCs/>
          <w:color w:val="5C6370"/>
          <w:kern w:val="0"/>
          <w:szCs w:val="21"/>
          <w:shd w:val="clear" w:color="auto" w:fill="282C34"/>
        </w:rPr>
        <w:t>缓冲区</w:t>
      </w:r>
      <w:r w:rsidRPr="002B701E">
        <w:rPr>
          <w:rFonts w:ascii="DejaVu Sans Mono" w:eastAsia="宋体" w:hAnsi="DejaVu Sans Mono" w:cs="DejaVu Sans Mono"/>
          <w:i/>
          <w:iCs/>
          <w:color w:val="5C6370"/>
          <w:kern w:val="0"/>
          <w:szCs w:val="21"/>
          <w:shd w:val="clear" w:color="auto" w:fill="282C34"/>
        </w:rPr>
        <w:t>) CMD_SUCCESS,BUSY,INVALID_SECTOR ************************************************************************/</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EraseSector(uint8 sec1, uint8 sec2)</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 xml:space="preserve">] = IAP_ERASESECTOR;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设置命令字</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1</w:t>
      </w:r>
      <w:r w:rsidRPr="002B701E">
        <w:rPr>
          <w:rFonts w:ascii="DejaVu Sans Mono" w:eastAsia="宋体" w:hAnsi="DejaVu Sans Mono" w:cs="DejaVu Sans Mono"/>
          <w:color w:val="ABB2BF"/>
          <w:kern w:val="0"/>
          <w:szCs w:val="21"/>
          <w:shd w:val="clear" w:color="auto" w:fill="282C34"/>
        </w:rPr>
        <w:t xml:space="preserve">] = sec1;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设置参数</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2</w:t>
      </w:r>
      <w:r w:rsidRPr="002B701E">
        <w:rPr>
          <w:rFonts w:ascii="DejaVu Sans Mono" w:eastAsia="宋体" w:hAnsi="DejaVu Sans Mono" w:cs="DejaVu Sans Mono"/>
          <w:color w:val="ABB2BF"/>
          <w:kern w:val="0"/>
          <w:szCs w:val="21"/>
          <w:shd w:val="clear" w:color="auto" w:fill="282C34"/>
        </w:rPr>
        <w:t>] = sec2;</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3</w:t>
      </w:r>
      <w:r w:rsidRPr="002B701E">
        <w:rPr>
          <w:rFonts w:ascii="DejaVu Sans Mono" w:eastAsia="宋体" w:hAnsi="DejaVu Sans Mono" w:cs="DejaVu Sans Mono"/>
          <w:color w:val="ABB2BF"/>
          <w:kern w:val="0"/>
          <w:szCs w:val="21"/>
          <w:shd w:val="clear" w:color="auto" w:fill="282C34"/>
        </w:rPr>
        <w:t>] = Fosc/</w:t>
      </w:r>
      <w:r w:rsidRPr="002B701E">
        <w:rPr>
          <w:rFonts w:ascii="DejaVu Sans Mono" w:eastAsia="宋体" w:hAnsi="DejaVu Sans Mono" w:cs="DejaVu Sans Mono"/>
          <w:color w:val="D19A66"/>
          <w:kern w:val="0"/>
          <w:szCs w:val="21"/>
          <w:shd w:val="clear" w:color="auto" w:fill="282C34"/>
        </w:rPr>
        <w:t>1000</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当不使用</w:t>
      </w:r>
      <w:r w:rsidRPr="002B701E">
        <w:rPr>
          <w:rFonts w:ascii="DejaVu Sans Mono" w:eastAsia="宋体" w:hAnsi="DejaVu Sans Mono" w:cs="DejaVu Sans Mono"/>
          <w:i/>
          <w:iCs/>
          <w:color w:val="5C6370"/>
          <w:kern w:val="0"/>
          <w:szCs w:val="21"/>
          <w:shd w:val="clear" w:color="auto" w:fill="282C34"/>
        </w:rPr>
        <w:t>PLL</w:t>
      </w:r>
      <w:r w:rsidRPr="002B701E">
        <w:rPr>
          <w:rFonts w:ascii="DejaVu Sans Mono" w:eastAsia="宋体" w:hAnsi="DejaVu Sans Mono" w:cs="DejaVu Sans Mono"/>
          <w:i/>
          <w:iCs/>
          <w:color w:val="5C6370"/>
          <w:kern w:val="0"/>
          <w:szCs w:val="21"/>
          <w:shd w:val="clear" w:color="auto" w:fill="282C34"/>
        </w:rPr>
        <w:t>功能时，</w:t>
      </w:r>
      <w:r w:rsidRPr="002B701E">
        <w:rPr>
          <w:rFonts w:ascii="DejaVu Sans Mono" w:eastAsia="宋体" w:hAnsi="DejaVu Sans Mono" w:cs="DejaVu Sans Mono"/>
          <w:i/>
          <w:iCs/>
          <w:color w:val="5C6370"/>
          <w:kern w:val="0"/>
          <w:szCs w:val="21"/>
          <w:shd w:val="clear" w:color="auto" w:fill="282C34"/>
        </w:rPr>
        <w:t>Fcclk=Fosc</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iap_entry(paramin, paramout);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调用</w:t>
      </w:r>
      <w:r w:rsidRPr="002B701E">
        <w:rPr>
          <w:rFonts w:ascii="DejaVu Sans Mono" w:eastAsia="宋体" w:hAnsi="DejaVu Sans Mono" w:cs="DejaVu Sans Mono"/>
          <w:i/>
          <w:iCs/>
          <w:color w:val="5C6370"/>
          <w:kern w:val="0"/>
          <w:szCs w:val="21"/>
          <w:shd w:val="clear" w:color="auto" w:fill="282C34"/>
        </w:rPr>
        <w:t>IAP</w:t>
      </w:r>
      <w:r w:rsidRPr="002B701E">
        <w:rPr>
          <w:rFonts w:ascii="DejaVu Sans Mono" w:eastAsia="宋体" w:hAnsi="DejaVu Sans Mono" w:cs="DejaVu Sans Mono"/>
          <w:i/>
          <w:iCs/>
          <w:color w:val="5C6370"/>
          <w:kern w:val="0"/>
          <w:szCs w:val="21"/>
          <w:shd w:val="clear" w:color="auto" w:fill="282C34"/>
        </w:rPr>
        <w:t>服务程序</w:t>
      </w:r>
    </w:p>
    <w:p w:rsidR="002B701E" w:rsidRPr="002B701E" w:rsidRDefault="002B701E" w:rsidP="002B701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shd w:val="clear" w:color="auto" w:fill="FFFFFF"/>
        <w:spacing w:before="120" w:after="240" w:line="390" w:lineRule="atLeast"/>
        <w:jc w:val="left"/>
        <w:outlineLvl w:val="4"/>
        <w:rPr>
          <w:rFonts w:ascii="Arial" w:eastAsia="宋体" w:hAnsi="Arial" w:cs="Arial"/>
          <w:b/>
          <w:bCs/>
          <w:color w:val="4F4F4F"/>
          <w:kern w:val="0"/>
          <w:sz w:val="27"/>
          <w:szCs w:val="27"/>
        </w:rPr>
      </w:pPr>
      <w:r w:rsidRPr="002B701E">
        <w:rPr>
          <w:rFonts w:ascii="微软雅黑" w:eastAsia="微软雅黑" w:hAnsi="微软雅黑" w:cs="Arial" w:hint="eastAsia"/>
          <w:b/>
          <w:bCs/>
          <w:color w:val="4F4F4F"/>
          <w:kern w:val="0"/>
          <w:sz w:val="27"/>
          <w:szCs w:val="27"/>
        </w:rPr>
        <w:t>3.3.1.4 编程扇区</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通过这个过程，数据可以从RAM中编程到片内Flash中。</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b/>
          <w:bCs/>
          <w:color w:val="4F4F4F"/>
          <w:kern w:val="0"/>
          <w:sz w:val="24"/>
          <w:szCs w:val="24"/>
        </w:rPr>
        <w:t>注：</w:t>
      </w:r>
    </w:p>
    <w:p w:rsidR="002B701E" w:rsidRPr="002B701E" w:rsidRDefault="002B701E" w:rsidP="002B701E">
      <w:pPr>
        <w:widowControl/>
        <w:numPr>
          <w:ilvl w:val="0"/>
          <w:numId w:val="16"/>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b/>
          <w:bCs/>
          <w:color w:val="333333"/>
          <w:kern w:val="0"/>
          <w:szCs w:val="21"/>
        </w:rPr>
        <w:t>数据只能从片内SRAM编程到片内Flash。</w:t>
      </w:r>
    </w:p>
    <w:p w:rsidR="002B701E" w:rsidRPr="002B701E" w:rsidRDefault="002B701E" w:rsidP="002B701E">
      <w:pPr>
        <w:widowControl/>
        <w:numPr>
          <w:ilvl w:val="0"/>
          <w:numId w:val="16"/>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b/>
          <w:bCs/>
          <w:color w:val="333333"/>
          <w:kern w:val="0"/>
          <w:szCs w:val="21"/>
        </w:rPr>
        <w:t>片内Flash的地址必须512字节对齐。</w:t>
      </w:r>
    </w:p>
    <w:p w:rsidR="002B701E" w:rsidRPr="002B701E" w:rsidRDefault="002B701E" w:rsidP="002B701E">
      <w:pPr>
        <w:widowControl/>
        <w:numPr>
          <w:ilvl w:val="0"/>
          <w:numId w:val="16"/>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b/>
          <w:bCs/>
          <w:color w:val="333333"/>
          <w:kern w:val="0"/>
          <w:szCs w:val="21"/>
        </w:rPr>
        <w:t>片内RAM应位于局部总线，即USB或以太网的SRAM不可以使用。</w:t>
      </w:r>
    </w:p>
    <w:p w:rsidR="002B701E" w:rsidRPr="002B701E" w:rsidRDefault="002B701E" w:rsidP="002B701E">
      <w:pPr>
        <w:widowControl/>
        <w:numPr>
          <w:ilvl w:val="0"/>
          <w:numId w:val="16"/>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b/>
          <w:bCs/>
          <w:color w:val="333333"/>
          <w:kern w:val="0"/>
          <w:szCs w:val="21"/>
        </w:rPr>
        <w:t>每一次编程字节应该是512、1024、4096、8192中的一个。</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名称：</w:t>
      </w:r>
      <w:r w:rsidRPr="002B701E">
        <w:rPr>
          <w:rFonts w:ascii="DejaVu Sans Mono" w:eastAsia="宋体" w:hAnsi="DejaVu Sans Mono" w:cs="DejaVu Sans Mono"/>
          <w:i/>
          <w:iCs/>
          <w:color w:val="5C6370"/>
          <w:kern w:val="0"/>
          <w:szCs w:val="21"/>
          <w:shd w:val="clear" w:color="auto" w:fill="282C34"/>
        </w:rPr>
        <w:t>RamToFlash()</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功能：复制</w:t>
      </w:r>
      <w:r w:rsidRPr="002B701E">
        <w:rPr>
          <w:rFonts w:ascii="DejaVu Sans Mono" w:eastAsia="宋体" w:hAnsi="DejaVu Sans Mono" w:cs="DejaVu Sans Mono"/>
          <w:i/>
          <w:iCs/>
          <w:color w:val="5C6370"/>
          <w:kern w:val="0"/>
          <w:szCs w:val="21"/>
          <w:shd w:val="clear" w:color="auto" w:fill="282C34"/>
        </w:rPr>
        <w:t>RAM</w:t>
      </w:r>
      <w:r w:rsidRPr="002B701E">
        <w:rPr>
          <w:rFonts w:ascii="DejaVu Sans Mono" w:eastAsia="宋体" w:hAnsi="DejaVu Sans Mono" w:cs="DejaVu Sans Mono"/>
          <w:i/>
          <w:iCs/>
          <w:color w:val="5C6370"/>
          <w:kern w:val="0"/>
          <w:szCs w:val="21"/>
          <w:shd w:val="clear" w:color="auto" w:fill="282C34"/>
        </w:rPr>
        <w:t>的数据到</w:t>
      </w:r>
      <w:r w:rsidRPr="002B701E">
        <w:rPr>
          <w:rFonts w:ascii="DejaVu Sans Mono" w:eastAsia="宋体" w:hAnsi="DejaVu Sans Mono" w:cs="DejaVu Sans Mono"/>
          <w:i/>
          <w:iCs/>
          <w:color w:val="5C6370"/>
          <w:kern w:val="0"/>
          <w:szCs w:val="21"/>
          <w:shd w:val="clear" w:color="auto" w:fill="282C34"/>
        </w:rPr>
        <w:t>FLASH</w:t>
      </w:r>
      <w:r w:rsidRPr="002B701E">
        <w:rPr>
          <w:rFonts w:ascii="DejaVu Sans Mono" w:eastAsia="宋体" w:hAnsi="DejaVu Sans Mono" w:cs="DejaVu Sans Mono"/>
          <w:i/>
          <w:iCs/>
          <w:color w:val="5C6370"/>
          <w:kern w:val="0"/>
          <w:szCs w:val="21"/>
          <w:shd w:val="clear" w:color="auto" w:fill="282C34"/>
        </w:rPr>
        <w:t>，命令代码</w:t>
      </w:r>
      <w:r w:rsidRPr="002B701E">
        <w:rPr>
          <w:rFonts w:ascii="DejaVu Sans Mono" w:eastAsia="宋体" w:hAnsi="DejaVu Sans Mono" w:cs="DejaVu Sans Mono"/>
          <w:i/>
          <w:iCs/>
          <w:color w:val="5C6370"/>
          <w:kern w:val="0"/>
          <w:szCs w:val="21"/>
          <w:shd w:val="clear" w:color="auto" w:fill="282C34"/>
        </w:rPr>
        <w:t>51</w:t>
      </w: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入口参数：</w:t>
      </w:r>
      <w:r w:rsidRPr="002B701E">
        <w:rPr>
          <w:rFonts w:ascii="DejaVu Sans Mono" w:eastAsia="宋体" w:hAnsi="DejaVu Sans Mono" w:cs="DejaVu Sans Mono"/>
          <w:i/>
          <w:iCs/>
          <w:color w:val="5C6370"/>
          <w:kern w:val="0"/>
          <w:szCs w:val="21"/>
          <w:shd w:val="clear" w:color="auto" w:fill="282C34"/>
        </w:rPr>
        <w:t xml:space="preserve">dst </w:t>
      </w:r>
      <w:r w:rsidRPr="002B701E">
        <w:rPr>
          <w:rFonts w:ascii="DejaVu Sans Mono" w:eastAsia="宋体" w:hAnsi="DejaVu Sans Mono" w:cs="DejaVu Sans Mono"/>
          <w:i/>
          <w:iCs/>
          <w:color w:val="5C6370"/>
          <w:kern w:val="0"/>
          <w:szCs w:val="21"/>
          <w:shd w:val="clear" w:color="auto" w:fill="282C34"/>
        </w:rPr>
        <w:t>目标地址，即</w:t>
      </w:r>
      <w:r w:rsidRPr="002B701E">
        <w:rPr>
          <w:rFonts w:ascii="DejaVu Sans Mono" w:eastAsia="宋体" w:hAnsi="DejaVu Sans Mono" w:cs="DejaVu Sans Mono"/>
          <w:i/>
          <w:iCs/>
          <w:color w:val="5C6370"/>
          <w:kern w:val="0"/>
          <w:szCs w:val="21"/>
          <w:shd w:val="clear" w:color="auto" w:fill="282C34"/>
        </w:rPr>
        <w:t>FLASH</w:t>
      </w:r>
      <w:r w:rsidRPr="002B701E">
        <w:rPr>
          <w:rFonts w:ascii="DejaVu Sans Mono" w:eastAsia="宋体" w:hAnsi="DejaVu Sans Mono" w:cs="DejaVu Sans Mono"/>
          <w:i/>
          <w:iCs/>
          <w:color w:val="5C6370"/>
          <w:kern w:val="0"/>
          <w:szCs w:val="21"/>
          <w:shd w:val="clear" w:color="auto" w:fill="282C34"/>
        </w:rPr>
        <w:t>起始地址。以</w:t>
      </w:r>
      <w:r w:rsidRPr="002B701E">
        <w:rPr>
          <w:rFonts w:ascii="DejaVu Sans Mono" w:eastAsia="宋体" w:hAnsi="DejaVu Sans Mono" w:cs="DejaVu Sans Mono"/>
          <w:i/>
          <w:iCs/>
          <w:color w:val="5C6370"/>
          <w:kern w:val="0"/>
          <w:szCs w:val="21"/>
          <w:shd w:val="clear" w:color="auto" w:fill="282C34"/>
        </w:rPr>
        <w:t>512</w:t>
      </w:r>
      <w:r w:rsidRPr="002B701E">
        <w:rPr>
          <w:rFonts w:ascii="DejaVu Sans Mono" w:eastAsia="宋体" w:hAnsi="DejaVu Sans Mono" w:cs="DejaVu Sans Mono"/>
          <w:i/>
          <w:iCs/>
          <w:color w:val="5C6370"/>
          <w:kern w:val="0"/>
          <w:szCs w:val="21"/>
          <w:shd w:val="clear" w:color="auto" w:fill="282C34"/>
        </w:rPr>
        <w:t>字节为分界</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src </w:t>
      </w:r>
      <w:r w:rsidRPr="002B701E">
        <w:rPr>
          <w:rFonts w:ascii="DejaVu Sans Mono" w:eastAsia="宋体" w:hAnsi="DejaVu Sans Mono" w:cs="DejaVu Sans Mono"/>
          <w:i/>
          <w:iCs/>
          <w:color w:val="5C6370"/>
          <w:kern w:val="0"/>
          <w:szCs w:val="21"/>
          <w:shd w:val="clear" w:color="auto" w:fill="282C34"/>
        </w:rPr>
        <w:t>源地址，即</w:t>
      </w:r>
      <w:r w:rsidRPr="002B701E">
        <w:rPr>
          <w:rFonts w:ascii="DejaVu Sans Mono" w:eastAsia="宋体" w:hAnsi="DejaVu Sans Mono" w:cs="DejaVu Sans Mono"/>
          <w:i/>
          <w:iCs/>
          <w:color w:val="5C6370"/>
          <w:kern w:val="0"/>
          <w:szCs w:val="21"/>
          <w:shd w:val="clear" w:color="auto" w:fill="282C34"/>
        </w:rPr>
        <w:t>RAM</w:t>
      </w:r>
      <w:r w:rsidRPr="002B701E">
        <w:rPr>
          <w:rFonts w:ascii="DejaVu Sans Mono" w:eastAsia="宋体" w:hAnsi="DejaVu Sans Mono" w:cs="DejaVu Sans Mono"/>
          <w:i/>
          <w:iCs/>
          <w:color w:val="5C6370"/>
          <w:kern w:val="0"/>
          <w:szCs w:val="21"/>
          <w:shd w:val="clear" w:color="auto" w:fill="282C34"/>
        </w:rPr>
        <w:t>地址。地址必须字对齐</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no </w:t>
      </w:r>
      <w:r w:rsidRPr="002B701E">
        <w:rPr>
          <w:rFonts w:ascii="DejaVu Sans Mono" w:eastAsia="宋体" w:hAnsi="DejaVu Sans Mono" w:cs="DejaVu Sans Mono"/>
          <w:i/>
          <w:iCs/>
          <w:color w:val="5C6370"/>
          <w:kern w:val="0"/>
          <w:szCs w:val="21"/>
          <w:shd w:val="clear" w:color="auto" w:fill="282C34"/>
        </w:rPr>
        <w:t>复制字节个数，为</w:t>
      </w:r>
      <w:r w:rsidRPr="002B701E">
        <w:rPr>
          <w:rFonts w:ascii="DejaVu Sans Mono" w:eastAsia="宋体" w:hAnsi="DejaVu Sans Mono" w:cs="DejaVu Sans Mono"/>
          <w:i/>
          <w:iCs/>
          <w:color w:val="5C6370"/>
          <w:kern w:val="0"/>
          <w:szCs w:val="21"/>
          <w:shd w:val="clear" w:color="auto" w:fill="282C34"/>
        </w:rPr>
        <w:t>512/1024/4096/8192</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出口参数：</w:t>
      </w:r>
      <w:r w:rsidRPr="002B701E">
        <w:rPr>
          <w:rFonts w:ascii="DejaVu Sans Mono" w:eastAsia="宋体" w:hAnsi="DejaVu Sans Mono" w:cs="DejaVu Sans Mono"/>
          <w:i/>
          <w:iCs/>
          <w:color w:val="5C6370"/>
          <w:kern w:val="0"/>
          <w:szCs w:val="21"/>
          <w:shd w:val="clear" w:color="auto" w:fill="282C34"/>
        </w:rPr>
        <w:t>IAP</w:t>
      </w:r>
      <w:r w:rsidRPr="002B701E">
        <w:rPr>
          <w:rFonts w:ascii="DejaVu Sans Mono" w:eastAsia="宋体" w:hAnsi="DejaVu Sans Mono" w:cs="DejaVu Sans Mono"/>
          <w:i/>
          <w:iCs/>
          <w:color w:val="5C6370"/>
          <w:kern w:val="0"/>
          <w:szCs w:val="21"/>
          <w:shd w:val="clear" w:color="auto" w:fill="282C34"/>
        </w:rPr>
        <w:t>返回值</w:t>
      </w:r>
      <w:r w:rsidRPr="002B701E">
        <w:rPr>
          <w:rFonts w:ascii="DejaVu Sans Mono" w:eastAsia="宋体" w:hAnsi="DejaVu Sans Mono" w:cs="DejaVu Sans Mono"/>
          <w:i/>
          <w:iCs/>
          <w:color w:val="5C6370"/>
          <w:kern w:val="0"/>
          <w:szCs w:val="21"/>
          <w:shd w:val="clear" w:color="auto" w:fill="282C34"/>
        </w:rPr>
        <w:t>(paramout</w:t>
      </w:r>
      <w:r w:rsidRPr="002B701E">
        <w:rPr>
          <w:rFonts w:ascii="DejaVu Sans Mono" w:eastAsia="宋体" w:hAnsi="DejaVu Sans Mono" w:cs="DejaVu Sans Mono"/>
          <w:i/>
          <w:iCs/>
          <w:color w:val="5C6370"/>
          <w:kern w:val="0"/>
          <w:szCs w:val="21"/>
          <w:shd w:val="clear" w:color="auto" w:fill="282C34"/>
        </w:rPr>
        <w:t>缓冲区</w:t>
      </w:r>
      <w:r w:rsidRPr="002B701E">
        <w:rPr>
          <w:rFonts w:ascii="DejaVu Sans Mono" w:eastAsia="宋体" w:hAnsi="DejaVu Sans Mono" w:cs="DejaVu Sans Mono"/>
          <w:i/>
          <w:iCs/>
          <w:color w:val="5C6370"/>
          <w:kern w:val="0"/>
          <w:szCs w:val="21"/>
          <w:shd w:val="clear" w:color="auto" w:fill="282C34"/>
        </w:rPr>
        <w:t>) CMD_SUCCESS,SRC_ADDR_ERROR,DST_ADDR_ERROR,</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lastRenderedPageBreak/>
        <w:t>SRC_ADDR_NOT_MAPPED,DST_ADDR_NOT_MAPPED,COUNT_ERROR,BUSY,</w:t>
      </w:r>
      <w:r w:rsidRPr="002B701E">
        <w:rPr>
          <w:rFonts w:ascii="DejaVu Sans Mono" w:eastAsia="宋体" w:hAnsi="DejaVu Sans Mono" w:cs="DejaVu Sans Mono"/>
          <w:i/>
          <w:iCs/>
          <w:color w:val="5C6370"/>
          <w:kern w:val="0"/>
          <w:szCs w:val="21"/>
          <w:shd w:val="clear" w:color="auto" w:fill="282C34"/>
        </w:rPr>
        <w:t>未选择扇区</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RamToFlash(uint32 dst, uint32 src, uint32 no)</w:t>
      </w:r>
    </w:p>
    <w:p w:rsidR="002B701E" w:rsidRPr="002B701E" w:rsidRDefault="002B701E" w:rsidP="002B701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w:t>
      </w:r>
    </w:p>
    <w:p w:rsidR="002B701E" w:rsidRPr="002B701E" w:rsidRDefault="002B701E" w:rsidP="002B701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 xml:space="preserve">] = IAP_RAMTOFLASH;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设置命令字</w:t>
      </w:r>
    </w:p>
    <w:p w:rsidR="002B701E" w:rsidRPr="002B701E" w:rsidRDefault="002B701E" w:rsidP="002B701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1</w:t>
      </w:r>
      <w:r w:rsidRPr="002B701E">
        <w:rPr>
          <w:rFonts w:ascii="DejaVu Sans Mono" w:eastAsia="宋体" w:hAnsi="DejaVu Sans Mono" w:cs="DejaVu Sans Mono"/>
          <w:color w:val="ABB2BF"/>
          <w:kern w:val="0"/>
          <w:szCs w:val="21"/>
          <w:shd w:val="clear" w:color="auto" w:fill="282C34"/>
        </w:rPr>
        <w:t xml:space="preserve">] = dst;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设置参数</w:t>
      </w:r>
    </w:p>
    <w:p w:rsidR="002B701E" w:rsidRPr="002B701E" w:rsidRDefault="002B701E" w:rsidP="002B701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2</w:t>
      </w:r>
      <w:r w:rsidRPr="002B701E">
        <w:rPr>
          <w:rFonts w:ascii="DejaVu Sans Mono" w:eastAsia="宋体" w:hAnsi="DejaVu Sans Mono" w:cs="DejaVu Sans Mono"/>
          <w:color w:val="ABB2BF"/>
          <w:kern w:val="0"/>
          <w:szCs w:val="21"/>
          <w:shd w:val="clear" w:color="auto" w:fill="282C34"/>
        </w:rPr>
        <w:t>] = src;</w:t>
      </w:r>
    </w:p>
    <w:p w:rsidR="002B701E" w:rsidRPr="002B701E" w:rsidRDefault="002B701E" w:rsidP="002B701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3</w:t>
      </w:r>
      <w:r w:rsidRPr="002B701E">
        <w:rPr>
          <w:rFonts w:ascii="DejaVu Sans Mono" w:eastAsia="宋体" w:hAnsi="DejaVu Sans Mono" w:cs="DejaVu Sans Mono"/>
          <w:color w:val="ABB2BF"/>
          <w:kern w:val="0"/>
          <w:szCs w:val="21"/>
          <w:shd w:val="clear" w:color="auto" w:fill="282C34"/>
        </w:rPr>
        <w:t>] = no;</w:t>
      </w:r>
    </w:p>
    <w:p w:rsidR="002B701E" w:rsidRPr="002B701E" w:rsidRDefault="002B701E" w:rsidP="002B701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4</w:t>
      </w:r>
      <w:r w:rsidRPr="002B701E">
        <w:rPr>
          <w:rFonts w:ascii="DejaVu Sans Mono" w:eastAsia="宋体" w:hAnsi="DejaVu Sans Mono" w:cs="DejaVu Sans Mono"/>
          <w:color w:val="ABB2BF"/>
          <w:kern w:val="0"/>
          <w:szCs w:val="21"/>
          <w:shd w:val="clear" w:color="auto" w:fill="282C34"/>
        </w:rPr>
        <w:t>] = Fosc/</w:t>
      </w:r>
      <w:r w:rsidRPr="002B701E">
        <w:rPr>
          <w:rFonts w:ascii="DejaVu Sans Mono" w:eastAsia="宋体" w:hAnsi="DejaVu Sans Mono" w:cs="DejaVu Sans Mono"/>
          <w:color w:val="D19A66"/>
          <w:kern w:val="0"/>
          <w:szCs w:val="21"/>
          <w:shd w:val="clear" w:color="auto" w:fill="282C34"/>
        </w:rPr>
        <w:t>1000</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当不使用</w:t>
      </w:r>
      <w:r w:rsidRPr="002B701E">
        <w:rPr>
          <w:rFonts w:ascii="DejaVu Sans Mono" w:eastAsia="宋体" w:hAnsi="DejaVu Sans Mono" w:cs="DejaVu Sans Mono"/>
          <w:i/>
          <w:iCs/>
          <w:color w:val="5C6370"/>
          <w:kern w:val="0"/>
          <w:szCs w:val="21"/>
          <w:shd w:val="clear" w:color="auto" w:fill="282C34"/>
        </w:rPr>
        <w:t>PLL</w:t>
      </w:r>
      <w:r w:rsidRPr="002B701E">
        <w:rPr>
          <w:rFonts w:ascii="DejaVu Sans Mono" w:eastAsia="宋体" w:hAnsi="DejaVu Sans Mono" w:cs="DejaVu Sans Mono"/>
          <w:i/>
          <w:iCs/>
          <w:color w:val="5C6370"/>
          <w:kern w:val="0"/>
          <w:szCs w:val="21"/>
          <w:shd w:val="clear" w:color="auto" w:fill="282C34"/>
        </w:rPr>
        <w:t>功能时，</w:t>
      </w:r>
      <w:r w:rsidRPr="002B701E">
        <w:rPr>
          <w:rFonts w:ascii="DejaVu Sans Mono" w:eastAsia="宋体" w:hAnsi="DejaVu Sans Mono" w:cs="DejaVu Sans Mono"/>
          <w:i/>
          <w:iCs/>
          <w:color w:val="5C6370"/>
          <w:kern w:val="0"/>
          <w:szCs w:val="21"/>
          <w:shd w:val="clear" w:color="auto" w:fill="282C34"/>
        </w:rPr>
        <w:t>Fcclk=Fosc</w:t>
      </w:r>
    </w:p>
    <w:p w:rsidR="002B701E" w:rsidRPr="002B701E" w:rsidRDefault="002B701E" w:rsidP="002B701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iap_entry(paramin, paramout);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调用</w:t>
      </w:r>
      <w:r w:rsidRPr="002B701E">
        <w:rPr>
          <w:rFonts w:ascii="DejaVu Sans Mono" w:eastAsia="宋体" w:hAnsi="DejaVu Sans Mono" w:cs="DejaVu Sans Mono"/>
          <w:i/>
          <w:iCs/>
          <w:color w:val="5C6370"/>
          <w:kern w:val="0"/>
          <w:szCs w:val="21"/>
          <w:shd w:val="clear" w:color="auto" w:fill="282C34"/>
        </w:rPr>
        <w:t>IAP</w:t>
      </w:r>
      <w:r w:rsidRPr="002B701E">
        <w:rPr>
          <w:rFonts w:ascii="DejaVu Sans Mono" w:eastAsia="宋体" w:hAnsi="DejaVu Sans Mono" w:cs="DejaVu Sans Mono"/>
          <w:i/>
          <w:iCs/>
          <w:color w:val="5C6370"/>
          <w:kern w:val="0"/>
          <w:szCs w:val="21"/>
          <w:shd w:val="clear" w:color="auto" w:fill="282C34"/>
        </w:rPr>
        <w:t>服务程序</w:t>
      </w:r>
    </w:p>
    <w:p w:rsidR="002B701E" w:rsidRPr="002B701E" w:rsidRDefault="002B701E" w:rsidP="002B701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shd w:val="clear" w:color="auto" w:fill="FFFFFF"/>
        <w:spacing w:before="120" w:after="240" w:line="390" w:lineRule="atLeast"/>
        <w:jc w:val="left"/>
        <w:outlineLvl w:val="4"/>
        <w:rPr>
          <w:rFonts w:ascii="Arial" w:eastAsia="宋体" w:hAnsi="Arial" w:cs="Arial"/>
          <w:b/>
          <w:bCs/>
          <w:color w:val="4F4F4F"/>
          <w:kern w:val="0"/>
          <w:sz w:val="27"/>
          <w:szCs w:val="27"/>
        </w:rPr>
      </w:pPr>
      <w:r w:rsidRPr="002B701E">
        <w:rPr>
          <w:rFonts w:ascii="微软雅黑" w:eastAsia="微软雅黑" w:hAnsi="微软雅黑" w:cs="Arial" w:hint="eastAsia"/>
          <w:b/>
          <w:bCs/>
          <w:color w:val="4F4F4F"/>
          <w:kern w:val="0"/>
          <w:sz w:val="27"/>
          <w:szCs w:val="27"/>
        </w:rPr>
        <w:t>3.3.1.5 比较数据</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通过这个函数，可以检查写入Flash中的数据和RAM中的是否相同。</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b/>
          <w:bCs/>
          <w:color w:val="4F4F4F"/>
          <w:kern w:val="0"/>
          <w:sz w:val="24"/>
          <w:szCs w:val="24"/>
        </w:rPr>
        <w:t>      注意源地址、目标地址和字节数必须是4的倍数。可使用Keil MDK提供的关键字__align(n) 来指定n字节对齐。</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名称：</w:t>
      </w:r>
      <w:r w:rsidRPr="002B701E">
        <w:rPr>
          <w:rFonts w:ascii="DejaVu Sans Mono" w:eastAsia="宋体" w:hAnsi="DejaVu Sans Mono" w:cs="DejaVu Sans Mono"/>
          <w:i/>
          <w:iCs/>
          <w:color w:val="5C6370"/>
          <w:kern w:val="0"/>
          <w:szCs w:val="21"/>
          <w:shd w:val="clear" w:color="auto" w:fill="282C34"/>
        </w:rPr>
        <w:t>Compare()</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功能：校验数据，命令代码</w:t>
      </w:r>
      <w:r w:rsidRPr="002B701E">
        <w:rPr>
          <w:rFonts w:ascii="DejaVu Sans Mono" w:eastAsia="宋体" w:hAnsi="DejaVu Sans Mono" w:cs="DejaVu Sans Mono"/>
          <w:i/>
          <w:iCs/>
          <w:color w:val="5C6370"/>
          <w:kern w:val="0"/>
          <w:szCs w:val="21"/>
          <w:shd w:val="clear" w:color="auto" w:fill="282C34"/>
        </w:rPr>
        <w:t>56</w:t>
      </w: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入口参数：</w:t>
      </w:r>
      <w:r w:rsidRPr="002B701E">
        <w:rPr>
          <w:rFonts w:ascii="DejaVu Sans Mono" w:eastAsia="宋体" w:hAnsi="DejaVu Sans Mono" w:cs="DejaVu Sans Mono"/>
          <w:i/>
          <w:iCs/>
          <w:color w:val="5C6370"/>
          <w:kern w:val="0"/>
          <w:szCs w:val="21"/>
          <w:shd w:val="clear" w:color="auto" w:fill="282C34"/>
        </w:rPr>
        <w:t xml:space="preserve">dst </w:t>
      </w:r>
      <w:r w:rsidRPr="002B701E">
        <w:rPr>
          <w:rFonts w:ascii="DejaVu Sans Mono" w:eastAsia="宋体" w:hAnsi="DejaVu Sans Mono" w:cs="DejaVu Sans Mono"/>
          <w:i/>
          <w:iCs/>
          <w:color w:val="5C6370"/>
          <w:kern w:val="0"/>
          <w:szCs w:val="21"/>
          <w:shd w:val="clear" w:color="auto" w:fill="282C34"/>
        </w:rPr>
        <w:t>目标地址，即</w:t>
      </w:r>
      <w:r w:rsidRPr="002B701E">
        <w:rPr>
          <w:rFonts w:ascii="DejaVu Sans Mono" w:eastAsia="宋体" w:hAnsi="DejaVu Sans Mono" w:cs="DejaVu Sans Mono"/>
          <w:i/>
          <w:iCs/>
          <w:color w:val="5C6370"/>
          <w:kern w:val="0"/>
          <w:szCs w:val="21"/>
          <w:shd w:val="clear" w:color="auto" w:fill="282C34"/>
        </w:rPr>
        <w:t>RAM/FLASH</w:t>
      </w:r>
      <w:r w:rsidRPr="002B701E">
        <w:rPr>
          <w:rFonts w:ascii="DejaVu Sans Mono" w:eastAsia="宋体" w:hAnsi="DejaVu Sans Mono" w:cs="DejaVu Sans Mono"/>
          <w:i/>
          <w:iCs/>
          <w:color w:val="5C6370"/>
          <w:kern w:val="0"/>
          <w:szCs w:val="21"/>
          <w:shd w:val="clear" w:color="auto" w:fill="282C34"/>
        </w:rPr>
        <w:t>起始地址。地址必须字对齐</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src </w:t>
      </w:r>
      <w:r w:rsidRPr="002B701E">
        <w:rPr>
          <w:rFonts w:ascii="DejaVu Sans Mono" w:eastAsia="宋体" w:hAnsi="DejaVu Sans Mono" w:cs="DejaVu Sans Mono"/>
          <w:i/>
          <w:iCs/>
          <w:color w:val="5C6370"/>
          <w:kern w:val="0"/>
          <w:szCs w:val="21"/>
          <w:shd w:val="clear" w:color="auto" w:fill="282C34"/>
        </w:rPr>
        <w:t>源地址，即</w:t>
      </w:r>
      <w:r w:rsidRPr="002B701E">
        <w:rPr>
          <w:rFonts w:ascii="DejaVu Sans Mono" w:eastAsia="宋体" w:hAnsi="DejaVu Sans Mono" w:cs="DejaVu Sans Mono"/>
          <w:i/>
          <w:iCs/>
          <w:color w:val="5C6370"/>
          <w:kern w:val="0"/>
          <w:szCs w:val="21"/>
          <w:shd w:val="clear" w:color="auto" w:fill="282C34"/>
        </w:rPr>
        <w:t>FLASH/RAM</w:t>
      </w:r>
      <w:r w:rsidRPr="002B701E">
        <w:rPr>
          <w:rFonts w:ascii="DejaVu Sans Mono" w:eastAsia="宋体" w:hAnsi="DejaVu Sans Mono" w:cs="DejaVu Sans Mono"/>
          <w:i/>
          <w:iCs/>
          <w:color w:val="5C6370"/>
          <w:kern w:val="0"/>
          <w:szCs w:val="21"/>
          <w:shd w:val="clear" w:color="auto" w:fill="282C34"/>
        </w:rPr>
        <w:t>地址。地址必须字对齐</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no </w:t>
      </w:r>
      <w:r w:rsidRPr="002B701E">
        <w:rPr>
          <w:rFonts w:ascii="DejaVu Sans Mono" w:eastAsia="宋体" w:hAnsi="DejaVu Sans Mono" w:cs="DejaVu Sans Mono"/>
          <w:i/>
          <w:iCs/>
          <w:color w:val="5C6370"/>
          <w:kern w:val="0"/>
          <w:szCs w:val="21"/>
          <w:shd w:val="clear" w:color="auto" w:fill="282C34"/>
        </w:rPr>
        <w:t>复制字节个数，必须能被</w:t>
      </w:r>
      <w:r w:rsidRPr="002B701E">
        <w:rPr>
          <w:rFonts w:ascii="DejaVu Sans Mono" w:eastAsia="宋体" w:hAnsi="DejaVu Sans Mono" w:cs="DejaVu Sans Mono"/>
          <w:i/>
          <w:iCs/>
          <w:color w:val="5C6370"/>
          <w:kern w:val="0"/>
          <w:szCs w:val="21"/>
          <w:shd w:val="clear" w:color="auto" w:fill="282C34"/>
        </w:rPr>
        <w:t>4</w:t>
      </w:r>
      <w:r w:rsidRPr="002B701E">
        <w:rPr>
          <w:rFonts w:ascii="DejaVu Sans Mono" w:eastAsia="宋体" w:hAnsi="DejaVu Sans Mono" w:cs="DejaVu Sans Mono"/>
          <w:i/>
          <w:iCs/>
          <w:color w:val="5C6370"/>
          <w:kern w:val="0"/>
          <w:szCs w:val="21"/>
          <w:shd w:val="clear" w:color="auto" w:fill="282C34"/>
        </w:rPr>
        <w:t>整除</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出口参数：</w:t>
      </w:r>
      <w:r w:rsidRPr="002B701E">
        <w:rPr>
          <w:rFonts w:ascii="DejaVu Sans Mono" w:eastAsia="宋体" w:hAnsi="DejaVu Sans Mono" w:cs="DejaVu Sans Mono"/>
          <w:i/>
          <w:iCs/>
          <w:color w:val="5C6370"/>
          <w:kern w:val="0"/>
          <w:szCs w:val="21"/>
          <w:shd w:val="clear" w:color="auto" w:fill="282C34"/>
        </w:rPr>
        <w:t>IAP</w:t>
      </w:r>
      <w:r w:rsidRPr="002B701E">
        <w:rPr>
          <w:rFonts w:ascii="DejaVu Sans Mono" w:eastAsia="宋体" w:hAnsi="DejaVu Sans Mono" w:cs="DejaVu Sans Mono"/>
          <w:i/>
          <w:iCs/>
          <w:color w:val="5C6370"/>
          <w:kern w:val="0"/>
          <w:szCs w:val="21"/>
          <w:shd w:val="clear" w:color="auto" w:fill="282C34"/>
        </w:rPr>
        <w:t>返回值</w:t>
      </w:r>
      <w:r w:rsidRPr="002B701E">
        <w:rPr>
          <w:rFonts w:ascii="DejaVu Sans Mono" w:eastAsia="宋体" w:hAnsi="DejaVu Sans Mono" w:cs="DejaVu Sans Mono"/>
          <w:i/>
          <w:iCs/>
          <w:color w:val="5C6370"/>
          <w:kern w:val="0"/>
          <w:szCs w:val="21"/>
          <w:shd w:val="clear" w:color="auto" w:fill="282C34"/>
        </w:rPr>
        <w:t>(paramout</w:t>
      </w:r>
      <w:r w:rsidRPr="002B701E">
        <w:rPr>
          <w:rFonts w:ascii="DejaVu Sans Mono" w:eastAsia="宋体" w:hAnsi="DejaVu Sans Mono" w:cs="DejaVu Sans Mono"/>
          <w:i/>
          <w:iCs/>
          <w:color w:val="5C6370"/>
          <w:kern w:val="0"/>
          <w:szCs w:val="21"/>
          <w:shd w:val="clear" w:color="auto" w:fill="282C34"/>
        </w:rPr>
        <w:t>缓冲区</w:t>
      </w:r>
      <w:r w:rsidRPr="002B701E">
        <w:rPr>
          <w:rFonts w:ascii="DejaVu Sans Mono" w:eastAsia="宋体" w:hAnsi="DejaVu Sans Mono" w:cs="DejaVu Sans Mono"/>
          <w:i/>
          <w:iCs/>
          <w:color w:val="5C6370"/>
          <w:kern w:val="0"/>
          <w:szCs w:val="21"/>
          <w:shd w:val="clear" w:color="auto" w:fill="282C34"/>
        </w:rPr>
        <w:t>) CMD_SUCCESS,COMPARE_ERROR,ADDR_ERROR</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Compare(uint32 dst, uint32 src, uint32 no)</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0</w:t>
      </w:r>
      <w:r w:rsidRPr="002B701E">
        <w:rPr>
          <w:rFonts w:ascii="DejaVu Sans Mono" w:eastAsia="宋体" w:hAnsi="DejaVu Sans Mono" w:cs="DejaVu Sans Mono"/>
          <w:color w:val="ABB2BF"/>
          <w:kern w:val="0"/>
          <w:szCs w:val="21"/>
          <w:shd w:val="clear" w:color="auto" w:fill="282C34"/>
        </w:rPr>
        <w:t xml:space="preserve">] = IAP_COMPARE;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设置命令字</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1</w:t>
      </w:r>
      <w:r w:rsidRPr="002B701E">
        <w:rPr>
          <w:rFonts w:ascii="DejaVu Sans Mono" w:eastAsia="宋体" w:hAnsi="DejaVu Sans Mono" w:cs="DejaVu Sans Mono"/>
          <w:color w:val="ABB2BF"/>
          <w:kern w:val="0"/>
          <w:szCs w:val="21"/>
          <w:shd w:val="clear" w:color="auto" w:fill="282C34"/>
        </w:rPr>
        <w:t xml:space="preserve">] = dst;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设置参数</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2</w:t>
      </w:r>
      <w:r w:rsidRPr="002B701E">
        <w:rPr>
          <w:rFonts w:ascii="DejaVu Sans Mono" w:eastAsia="宋体" w:hAnsi="DejaVu Sans Mono" w:cs="DejaVu Sans Mono"/>
          <w:color w:val="ABB2BF"/>
          <w:kern w:val="0"/>
          <w:szCs w:val="21"/>
          <w:shd w:val="clear" w:color="auto" w:fill="282C34"/>
        </w:rPr>
        <w:t>] = src;</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paramin[</w:t>
      </w:r>
      <w:r w:rsidRPr="002B701E">
        <w:rPr>
          <w:rFonts w:ascii="DejaVu Sans Mono" w:eastAsia="宋体" w:hAnsi="DejaVu Sans Mono" w:cs="DejaVu Sans Mono"/>
          <w:color w:val="D19A66"/>
          <w:kern w:val="0"/>
          <w:szCs w:val="21"/>
          <w:shd w:val="clear" w:color="auto" w:fill="282C34"/>
        </w:rPr>
        <w:t>3</w:t>
      </w:r>
      <w:r w:rsidRPr="002B701E">
        <w:rPr>
          <w:rFonts w:ascii="DejaVu Sans Mono" w:eastAsia="宋体" w:hAnsi="DejaVu Sans Mono" w:cs="DejaVu Sans Mono"/>
          <w:color w:val="ABB2BF"/>
          <w:kern w:val="0"/>
          <w:szCs w:val="21"/>
          <w:shd w:val="clear" w:color="auto" w:fill="282C34"/>
        </w:rPr>
        <w:t>] = no;</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iap_entry(paramin, paramout); </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调用</w:t>
      </w:r>
      <w:r w:rsidRPr="002B701E">
        <w:rPr>
          <w:rFonts w:ascii="DejaVu Sans Mono" w:eastAsia="宋体" w:hAnsi="DejaVu Sans Mono" w:cs="DejaVu Sans Mono"/>
          <w:i/>
          <w:iCs/>
          <w:color w:val="5C6370"/>
          <w:kern w:val="0"/>
          <w:szCs w:val="21"/>
          <w:shd w:val="clear" w:color="auto" w:fill="282C34"/>
        </w:rPr>
        <w:t>IAP</w:t>
      </w:r>
      <w:r w:rsidRPr="002B701E">
        <w:rPr>
          <w:rFonts w:ascii="DejaVu Sans Mono" w:eastAsia="宋体" w:hAnsi="DejaVu Sans Mono" w:cs="DejaVu Sans Mono"/>
          <w:i/>
          <w:iCs/>
          <w:color w:val="5C6370"/>
          <w:kern w:val="0"/>
          <w:szCs w:val="21"/>
          <w:shd w:val="clear" w:color="auto" w:fill="282C34"/>
        </w:rPr>
        <w:t>服务程序</w:t>
      </w:r>
    </w:p>
    <w:p w:rsidR="002B701E" w:rsidRPr="002B701E" w:rsidRDefault="002B701E" w:rsidP="002B701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shd w:val="clear" w:color="auto" w:fill="FFFFFF"/>
        <w:spacing w:before="120" w:after="240" w:line="390" w:lineRule="atLeast"/>
        <w:jc w:val="left"/>
        <w:outlineLvl w:val="4"/>
        <w:rPr>
          <w:rFonts w:ascii="Arial" w:eastAsia="宋体" w:hAnsi="Arial" w:cs="Arial"/>
          <w:b/>
          <w:bCs/>
          <w:color w:val="4F4F4F"/>
          <w:kern w:val="0"/>
          <w:sz w:val="27"/>
          <w:szCs w:val="27"/>
        </w:rPr>
      </w:pPr>
      <w:r w:rsidRPr="002B701E">
        <w:rPr>
          <w:rFonts w:ascii="微软雅黑" w:eastAsia="微软雅黑" w:hAnsi="微软雅黑" w:cs="Arial" w:hint="eastAsia"/>
          <w:b/>
          <w:bCs/>
          <w:color w:val="4F4F4F"/>
          <w:kern w:val="0"/>
          <w:sz w:val="27"/>
          <w:szCs w:val="27"/>
        </w:rPr>
        <w:lastRenderedPageBreak/>
        <w:t>3.3.2 IAP编程期间的中断管理</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LPC2114片上Flash在擦除/编程期间绝不可被中断打断。但Bootloader中定时和串口接收又使用了中断，因此必须在擦除/编程之前禁止总中断，待操作完成后再使能总中断。Bootloader运行在用户模式下，不具有禁止/使能中断的权力，所以在本设计中使用软中断禁止/使能总中断。Keil MDK提供了关键字__svc来触发软中断。</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软中断函数声明：</w:t>
      </w:r>
    </w:p>
    <w:p w:rsidR="002B701E" w:rsidRPr="002B701E" w:rsidRDefault="002B701E" w:rsidP="002B701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__svc(</w:t>
      </w:r>
      <w:r w:rsidRPr="002B701E">
        <w:rPr>
          <w:rFonts w:ascii="DejaVu Sans Mono" w:eastAsia="宋体" w:hAnsi="DejaVu Sans Mono" w:cs="DejaVu Sans Mono"/>
          <w:color w:val="D19A66"/>
          <w:kern w:val="0"/>
          <w:szCs w:val="21"/>
          <w:shd w:val="clear" w:color="auto" w:fill="282C34"/>
        </w:rPr>
        <w:t>0x00</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EnableIrq(</w:t>
      </w: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使能中断</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软中断</w:t>
      </w:r>
      <w:r w:rsidRPr="002B701E">
        <w:rPr>
          <w:rFonts w:ascii="DejaVu Sans Mono" w:eastAsia="宋体" w:hAnsi="DejaVu Sans Mono" w:cs="DejaVu Sans Mono"/>
          <w:i/>
          <w:iCs/>
          <w:color w:val="5C6370"/>
          <w:kern w:val="0"/>
          <w:szCs w:val="21"/>
          <w:shd w:val="clear" w:color="auto" w:fill="282C34"/>
        </w:rPr>
        <w:t>0</w:t>
      </w:r>
    </w:p>
    <w:p w:rsidR="002B701E" w:rsidRPr="002B701E" w:rsidRDefault="002B701E" w:rsidP="002B701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__svc(</w:t>
      </w:r>
      <w:r w:rsidRPr="002B701E">
        <w:rPr>
          <w:rFonts w:ascii="DejaVu Sans Mono" w:eastAsia="宋体" w:hAnsi="DejaVu Sans Mono" w:cs="DejaVu Sans Mono"/>
          <w:color w:val="D19A66"/>
          <w:kern w:val="0"/>
          <w:szCs w:val="21"/>
          <w:shd w:val="clear" w:color="auto" w:fill="282C34"/>
        </w:rPr>
        <w:t>0x01</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DisableIrq(</w:t>
      </w: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禁止中断</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软中断</w:t>
      </w:r>
      <w:r w:rsidRPr="002B701E">
        <w:rPr>
          <w:rFonts w:ascii="DejaVu Sans Mono" w:eastAsia="宋体" w:hAnsi="DejaVu Sans Mono" w:cs="DejaVu Sans Mono"/>
          <w:i/>
          <w:iCs/>
          <w:color w:val="5C6370"/>
          <w:kern w:val="0"/>
          <w:szCs w:val="21"/>
          <w:shd w:val="clear" w:color="auto" w:fill="282C34"/>
        </w:rPr>
        <w:t>1</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软中断函数代码：</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功</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能</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禁止中断</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描</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述</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利用软中断实现在用户模式下调用函数关中断</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DisableIrqFunc(</w:t>
      </w: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int</w:t>
      </w:r>
      <w:r w:rsidRPr="002B701E">
        <w:rPr>
          <w:rFonts w:ascii="DejaVu Sans Mono" w:eastAsia="宋体" w:hAnsi="DejaVu Sans Mono" w:cs="DejaVu Sans Mono"/>
          <w:color w:val="ABB2BF"/>
          <w:kern w:val="0"/>
          <w:szCs w:val="21"/>
          <w:shd w:val="clear" w:color="auto" w:fill="282C34"/>
        </w:rPr>
        <w:t xml:space="preserve"> temp;</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__</w:t>
      </w:r>
      <w:r w:rsidRPr="002B701E">
        <w:rPr>
          <w:rFonts w:ascii="DejaVu Sans Mono" w:eastAsia="宋体" w:hAnsi="DejaVu Sans Mono" w:cs="DejaVu Sans Mono"/>
          <w:color w:val="C678DD"/>
          <w:kern w:val="0"/>
          <w:szCs w:val="21"/>
          <w:shd w:val="clear" w:color="auto" w:fill="282C34"/>
        </w:rPr>
        <w:t>asm</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MRS temp,SPSR</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ORR temp,temp,</w:t>
      </w:r>
      <w:r w:rsidRPr="002B701E">
        <w:rPr>
          <w:rFonts w:ascii="DejaVu Sans Mono" w:eastAsia="宋体" w:hAnsi="DejaVu Sans Mono" w:cs="DejaVu Sans Mono"/>
          <w:color w:val="61AEEE"/>
          <w:kern w:val="0"/>
          <w:szCs w:val="21"/>
          <w:shd w:val="clear" w:color="auto" w:fill="282C34"/>
        </w:rPr>
        <w:t>#0x80</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MSR SPSR_c,temp</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w:t>
      </w:r>
    </w:p>
    <w:p w:rsidR="002B701E" w:rsidRPr="002B701E" w:rsidRDefault="002B701E" w:rsidP="002B701E">
      <w:pPr>
        <w:widowControl/>
        <w:numPr>
          <w:ilvl w:val="0"/>
          <w:numId w:val="2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功</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能</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使能中断</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描</w:t>
      </w:r>
      <w:r w:rsidRPr="002B701E">
        <w:rPr>
          <w:rFonts w:ascii="DejaVu Sans Mono" w:eastAsia="宋体" w:hAnsi="DejaVu Sans Mono" w:cs="DejaVu Sans Mono"/>
          <w:i/>
          <w:iCs/>
          <w:color w:val="5C6370"/>
          <w:kern w:val="0"/>
          <w:szCs w:val="21"/>
          <w:shd w:val="clear" w:color="auto" w:fill="282C34"/>
        </w:rPr>
        <w:t xml:space="preserve"> </w:t>
      </w:r>
      <w:r w:rsidRPr="002B701E">
        <w:rPr>
          <w:rFonts w:ascii="DejaVu Sans Mono" w:eastAsia="宋体" w:hAnsi="DejaVu Sans Mono" w:cs="DejaVu Sans Mono"/>
          <w:i/>
          <w:iCs/>
          <w:color w:val="5C6370"/>
          <w:kern w:val="0"/>
          <w:szCs w:val="21"/>
          <w:shd w:val="clear" w:color="auto" w:fill="282C34"/>
        </w:rPr>
        <w:t>述</w:t>
      </w:r>
      <w:r w:rsidRPr="002B701E">
        <w:rPr>
          <w:rFonts w:ascii="DejaVu Sans Mono" w:eastAsia="宋体" w:hAnsi="DejaVu Sans Mono" w:cs="DejaVu Sans Mono"/>
          <w:i/>
          <w:iCs/>
          <w:color w:val="5C6370"/>
          <w:kern w:val="0"/>
          <w:szCs w:val="21"/>
          <w:shd w:val="clear" w:color="auto" w:fill="282C34"/>
        </w:rPr>
        <w:t>:</w:t>
      </w:r>
      <w:r w:rsidRPr="002B701E">
        <w:rPr>
          <w:rFonts w:ascii="DejaVu Sans Mono" w:eastAsia="宋体" w:hAnsi="DejaVu Sans Mono" w:cs="DejaVu Sans Mono"/>
          <w:i/>
          <w:iCs/>
          <w:color w:val="5C6370"/>
          <w:kern w:val="0"/>
          <w:szCs w:val="21"/>
          <w:shd w:val="clear" w:color="auto" w:fill="282C34"/>
        </w:rPr>
        <w:t>利用软中断实现在用户模式下调用函数开中断</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lastRenderedPageBreak/>
        <w:t>********************************************************************</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i/>
          <w:iCs/>
          <w:color w:val="5C6370"/>
          <w:kern w:val="0"/>
          <w:szCs w:val="21"/>
          <w:shd w:val="clear" w:color="auto" w:fill="282C34"/>
        </w:rPr>
        <w:t>*/</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 xml:space="preserve"> EnableIrqFunc(</w:t>
      </w:r>
      <w:r w:rsidRPr="002B701E">
        <w:rPr>
          <w:rFonts w:ascii="DejaVu Sans Mono" w:eastAsia="宋体" w:hAnsi="DejaVu Sans Mono" w:cs="DejaVu Sans Mono"/>
          <w:color w:val="C678DD"/>
          <w:kern w:val="0"/>
          <w:szCs w:val="21"/>
          <w:shd w:val="clear" w:color="auto" w:fill="282C34"/>
        </w:rPr>
        <w:t>void</w:t>
      </w: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C678DD"/>
          <w:kern w:val="0"/>
          <w:szCs w:val="21"/>
          <w:shd w:val="clear" w:color="auto" w:fill="282C34"/>
        </w:rPr>
        <w:t>int</w:t>
      </w:r>
      <w:r w:rsidRPr="002B701E">
        <w:rPr>
          <w:rFonts w:ascii="DejaVu Sans Mono" w:eastAsia="宋体" w:hAnsi="DejaVu Sans Mono" w:cs="DejaVu Sans Mono"/>
          <w:color w:val="ABB2BF"/>
          <w:kern w:val="0"/>
          <w:szCs w:val="21"/>
          <w:shd w:val="clear" w:color="auto" w:fill="282C34"/>
        </w:rPr>
        <w:t xml:space="preserve"> temp;</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__</w:t>
      </w:r>
      <w:r w:rsidRPr="002B701E">
        <w:rPr>
          <w:rFonts w:ascii="DejaVu Sans Mono" w:eastAsia="宋体" w:hAnsi="DejaVu Sans Mono" w:cs="DejaVu Sans Mono"/>
          <w:color w:val="C678DD"/>
          <w:kern w:val="0"/>
          <w:szCs w:val="21"/>
          <w:shd w:val="clear" w:color="auto" w:fill="282C34"/>
        </w:rPr>
        <w:t>asm</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MRS temp,SPSR</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BIC temp,temp,</w:t>
      </w:r>
      <w:r w:rsidRPr="002B701E">
        <w:rPr>
          <w:rFonts w:ascii="DejaVu Sans Mono" w:eastAsia="宋体" w:hAnsi="DejaVu Sans Mono" w:cs="DejaVu Sans Mono"/>
          <w:color w:val="61AEEE"/>
          <w:kern w:val="0"/>
          <w:szCs w:val="21"/>
          <w:shd w:val="clear" w:color="auto" w:fill="282C34"/>
        </w:rPr>
        <w:t>#0x80</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MSR SPSR_c,temp</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w:t>
      </w:r>
    </w:p>
    <w:p w:rsidR="002B701E" w:rsidRPr="002B701E" w:rsidRDefault="002B701E" w:rsidP="002B701E">
      <w:pPr>
        <w:widowControl/>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更改启动代码，挂接软中断入口：</w:t>
      </w:r>
    </w:p>
    <w:p w:rsidR="002B701E" w:rsidRPr="002B701E" w:rsidRDefault="002B701E" w:rsidP="002B701E">
      <w:pPr>
        <w:widowControl/>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r w:rsidRPr="002B701E">
        <w:rPr>
          <w:rFonts w:ascii="DejaVu Sans Mono" w:eastAsia="宋体" w:hAnsi="DejaVu Sans Mono" w:cs="DejaVu Sans Mono"/>
          <w:color w:val="ABB2BF"/>
          <w:kern w:val="0"/>
          <w:szCs w:val="21"/>
          <w:shd w:val="clear" w:color="auto" w:fill="282C34"/>
        </w:rPr>
        <w:t>软中断入口</w:t>
      </w:r>
    </w:p>
    <w:p w:rsidR="002B701E" w:rsidRPr="002B701E" w:rsidRDefault="002B701E" w:rsidP="002B701E">
      <w:pPr>
        <w:widowControl/>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EXPORT SWI_Handler</w:t>
      </w:r>
    </w:p>
    <w:p w:rsidR="002B701E" w:rsidRPr="002B701E" w:rsidRDefault="002B701E" w:rsidP="002B701E">
      <w:pPr>
        <w:widowControl/>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extern</w:t>
      </w:r>
      <w:r w:rsidRPr="002B701E">
        <w:rPr>
          <w:rFonts w:ascii="DejaVu Sans Mono" w:eastAsia="宋体" w:hAnsi="DejaVu Sans Mono" w:cs="DejaVu Sans Mono"/>
          <w:color w:val="ABB2BF"/>
          <w:kern w:val="0"/>
          <w:szCs w:val="21"/>
          <w:shd w:val="clear" w:color="auto" w:fill="282C34"/>
        </w:rPr>
        <w:t xml:space="preserve"> EnableIrq1</w:t>
      </w:r>
    </w:p>
    <w:p w:rsidR="002B701E" w:rsidRPr="002B701E" w:rsidRDefault="002B701E" w:rsidP="002B701E">
      <w:pPr>
        <w:widowControl/>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C678DD"/>
          <w:kern w:val="0"/>
          <w:szCs w:val="21"/>
          <w:shd w:val="clear" w:color="auto" w:fill="282C34"/>
        </w:rPr>
        <w:t>extern</w:t>
      </w:r>
      <w:r w:rsidRPr="002B701E">
        <w:rPr>
          <w:rFonts w:ascii="DejaVu Sans Mono" w:eastAsia="宋体" w:hAnsi="DejaVu Sans Mono" w:cs="DejaVu Sans Mono"/>
          <w:color w:val="ABB2BF"/>
          <w:kern w:val="0"/>
          <w:szCs w:val="21"/>
          <w:shd w:val="clear" w:color="auto" w:fill="282C34"/>
        </w:rPr>
        <w:t xml:space="preserve"> DisableIrq1</w:t>
      </w:r>
    </w:p>
    <w:p w:rsidR="002B701E" w:rsidRPr="002B701E" w:rsidRDefault="002B701E" w:rsidP="002B701E">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SWI_Handler</w:t>
      </w:r>
    </w:p>
    <w:p w:rsidR="002B701E" w:rsidRPr="002B701E" w:rsidRDefault="002B701E" w:rsidP="002B701E">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STMFD SP!, {R0,R12,LR} </w:t>
      </w:r>
      <w:r w:rsidRPr="002B701E">
        <w:rPr>
          <w:rFonts w:ascii="DejaVu Sans Mono" w:eastAsia="宋体" w:hAnsi="DejaVu Sans Mono" w:cs="DejaVu Sans Mono"/>
          <w:color w:val="ABB2BF"/>
          <w:kern w:val="0"/>
          <w:szCs w:val="21"/>
          <w:shd w:val="clear" w:color="auto" w:fill="282C34"/>
        </w:rPr>
        <w:t>；入栈</w:t>
      </w:r>
    </w:p>
    <w:p w:rsidR="002B701E" w:rsidRPr="002B701E" w:rsidRDefault="002B701E" w:rsidP="002B701E">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LDR R0, [LR,</w:t>
      </w:r>
      <w:r w:rsidRPr="002B701E">
        <w:rPr>
          <w:rFonts w:ascii="DejaVu Sans Mono" w:eastAsia="宋体" w:hAnsi="DejaVu Sans Mono" w:cs="DejaVu Sans Mono"/>
          <w:color w:val="61AEEE"/>
          <w:kern w:val="0"/>
          <w:szCs w:val="21"/>
          <w:shd w:val="clear" w:color="auto" w:fill="282C34"/>
        </w:rPr>
        <w:t xml:space="preserve">#-4]       </w:t>
      </w:r>
      <w:r w:rsidRPr="002B701E">
        <w:rPr>
          <w:rFonts w:ascii="DejaVu Sans Mono" w:eastAsia="宋体" w:hAnsi="DejaVu Sans Mono" w:cs="DejaVu Sans Mono"/>
          <w:color w:val="61AEEE"/>
          <w:kern w:val="0"/>
          <w:szCs w:val="21"/>
          <w:shd w:val="clear" w:color="auto" w:fill="282C34"/>
        </w:rPr>
        <w:t>；取软中断指令，软中断号就包含其中</w:t>
      </w:r>
    </w:p>
    <w:p w:rsidR="002B701E" w:rsidRPr="002B701E" w:rsidRDefault="002B701E" w:rsidP="002B701E">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BIC R0,R0,</w:t>
      </w:r>
      <w:r w:rsidRPr="002B701E">
        <w:rPr>
          <w:rFonts w:ascii="DejaVu Sans Mono" w:eastAsia="宋体" w:hAnsi="DejaVu Sans Mono" w:cs="DejaVu Sans Mono"/>
          <w:color w:val="61AEEE"/>
          <w:kern w:val="0"/>
          <w:szCs w:val="21"/>
          <w:shd w:val="clear" w:color="auto" w:fill="282C34"/>
        </w:rPr>
        <w:t>#0xFF000000</w:t>
      </w:r>
    </w:p>
    <w:p w:rsidR="002B701E" w:rsidRPr="002B701E" w:rsidRDefault="002B701E" w:rsidP="002B701E">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E6C07B"/>
          <w:kern w:val="0"/>
          <w:szCs w:val="21"/>
          <w:shd w:val="clear" w:color="auto" w:fill="282C34"/>
        </w:rPr>
        <w:t>CMP</w:t>
      </w:r>
      <w:r w:rsidRPr="002B701E">
        <w:rPr>
          <w:rFonts w:ascii="DejaVu Sans Mono" w:eastAsia="宋体" w:hAnsi="DejaVu Sans Mono" w:cs="DejaVu Sans Mono"/>
          <w:color w:val="ABB2BF"/>
          <w:kern w:val="0"/>
          <w:szCs w:val="21"/>
          <w:shd w:val="clear" w:color="auto" w:fill="282C34"/>
        </w:rPr>
        <w:t xml:space="preserve"> R0,</w:t>
      </w:r>
      <w:r w:rsidRPr="002B701E">
        <w:rPr>
          <w:rFonts w:ascii="DejaVu Sans Mono" w:eastAsia="宋体" w:hAnsi="DejaVu Sans Mono" w:cs="DejaVu Sans Mono"/>
          <w:color w:val="61AEEE"/>
          <w:kern w:val="0"/>
          <w:szCs w:val="21"/>
          <w:shd w:val="clear" w:color="auto" w:fill="282C34"/>
        </w:rPr>
        <w:t xml:space="preserve">#0              </w:t>
      </w:r>
      <w:r w:rsidRPr="002B701E">
        <w:rPr>
          <w:rFonts w:ascii="DejaVu Sans Mono" w:eastAsia="宋体" w:hAnsi="DejaVu Sans Mono" w:cs="DejaVu Sans Mono"/>
          <w:color w:val="61AEEE"/>
          <w:kern w:val="0"/>
          <w:szCs w:val="21"/>
          <w:shd w:val="clear" w:color="auto" w:fill="282C34"/>
        </w:rPr>
        <w:t>；判断是否软中断</w:t>
      </w:r>
      <w:r w:rsidRPr="002B701E">
        <w:rPr>
          <w:rFonts w:ascii="DejaVu Sans Mono" w:eastAsia="宋体" w:hAnsi="DejaVu Sans Mono" w:cs="DejaVu Sans Mono"/>
          <w:color w:val="61AEEE"/>
          <w:kern w:val="0"/>
          <w:szCs w:val="21"/>
          <w:shd w:val="clear" w:color="auto" w:fill="282C34"/>
        </w:rPr>
        <w:t>0</w:t>
      </w:r>
    </w:p>
    <w:p w:rsidR="002B701E" w:rsidRPr="002B701E" w:rsidRDefault="002B701E" w:rsidP="002B701E">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BLEQ EnableIrqFunc</w:t>
      </w:r>
    </w:p>
    <w:p w:rsidR="002B701E" w:rsidRPr="002B701E" w:rsidRDefault="002B701E" w:rsidP="002B701E">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BLNE DisableIrqFunc</w:t>
      </w:r>
    </w:p>
    <w:p w:rsidR="002B701E" w:rsidRPr="002B701E" w:rsidRDefault="002B701E" w:rsidP="002B701E">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LDMFD SP!,{R0,R12,PC}^</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在程序中,如果想禁止中断,只需使用DisableIrq()；若是能中断，只需使用EnableIrq()。</w:t>
      </w:r>
    </w:p>
    <w:p w:rsidR="002B701E" w:rsidRPr="002B701E" w:rsidRDefault="002B701E" w:rsidP="002B701E">
      <w:pPr>
        <w:widowControl/>
        <w:shd w:val="clear" w:color="auto" w:fill="FFFFFF"/>
        <w:spacing w:before="120" w:after="240" w:line="390" w:lineRule="atLeast"/>
        <w:jc w:val="left"/>
        <w:outlineLvl w:val="4"/>
        <w:rPr>
          <w:rFonts w:ascii="Arial" w:eastAsia="宋体" w:hAnsi="Arial" w:cs="Arial"/>
          <w:b/>
          <w:bCs/>
          <w:color w:val="4F4F4F"/>
          <w:kern w:val="0"/>
          <w:sz w:val="27"/>
          <w:szCs w:val="27"/>
        </w:rPr>
      </w:pPr>
      <w:r w:rsidRPr="002B701E">
        <w:rPr>
          <w:rFonts w:ascii="微软雅黑" w:eastAsia="微软雅黑" w:hAnsi="微软雅黑" w:cs="Arial" w:hint="eastAsia"/>
          <w:b/>
          <w:bCs/>
          <w:color w:val="4F4F4F"/>
          <w:kern w:val="0"/>
          <w:sz w:val="27"/>
          <w:szCs w:val="27"/>
        </w:rPr>
        <w:t>3.3.3 使用分散加载机制精确定位入口地址</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应用程序接收到升级指令后，会跳转到0x00000400处执行Bootloader升级程序。因此Bootloader程序的入口地址必须精确定位到0x00000400处。这可以使用Keil MDK提供的分散加载机制来完成。</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lastRenderedPageBreak/>
        <w:t>      分散加载代码见代码3-8.</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 Scatter-Loading Description File generated by uVision ***</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LR_IROM1 </w:t>
      </w:r>
      <w:r w:rsidRPr="002B701E">
        <w:rPr>
          <w:rFonts w:ascii="DejaVu Sans Mono" w:eastAsia="宋体" w:hAnsi="DejaVu Sans Mono" w:cs="DejaVu Sans Mono"/>
          <w:color w:val="D19A66"/>
          <w:kern w:val="0"/>
          <w:szCs w:val="21"/>
          <w:shd w:val="clear" w:color="auto" w:fill="282C34"/>
        </w:rPr>
        <w:t>0x00000400</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D19A66"/>
          <w:kern w:val="0"/>
          <w:szCs w:val="21"/>
          <w:shd w:val="clear" w:color="auto" w:fill="282C34"/>
        </w:rPr>
        <w:t>0x00001C00</w:t>
      </w:r>
      <w:r w:rsidRPr="002B701E">
        <w:rPr>
          <w:rFonts w:ascii="DejaVu Sans Mono" w:eastAsia="宋体" w:hAnsi="DejaVu Sans Mono" w:cs="DejaVu Sans Mono"/>
          <w:color w:val="ABB2BF"/>
          <w:kern w:val="0"/>
          <w:szCs w:val="21"/>
          <w:shd w:val="clear" w:color="auto" w:fill="282C34"/>
        </w:rPr>
        <w:t xml:space="preserve"> { ; load region size_region</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ER_IROM1 </w:t>
      </w:r>
      <w:r w:rsidRPr="002B701E">
        <w:rPr>
          <w:rFonts w:ascii="DejaVu Sans Mono" w:eastAsia="宋体" w:hAnsi="DejaVu Sans Mono" w:cs="DejaVu Sans Mono"/>
          <w:color w:val="D19A66"/>
          <w:kern w:val="0"/>
          <w:szCs w:val="21"/>
          <w:shd w:val="clear" w:color="auto" w:fill="282C34"/>
        </w:rPr>
        <w:t>0x00000400</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D19A66"/>
          <w:kern w:val="0"/>
          <w:szCs w:val="21"/>
          <w:shd w:val="clear" w:color="auto" w:fill="282C34"/>
        </w:rPr>
        <w:t>0x00001C00</w:t>
      </w:r>
      <w:r w:rsidRPr="002B701E">
        <w:rPr>
          <w:rFonts w:ascii="DejaVu Sans Mono" w:eastAsia="宋体" w:hAnsi="DejaVu Sans Mono" w:cs="DejaVu Sans Mono"/>
          <w:color w:val="ABB2BF"/>
          <w:kern w:val="0"/>
          <w:szCs w:val="21"/>
          <w:shd w:val="clear" w:color="auto" w:fill="282C34"/>
        </w:rPr>
        <w:t xml:space="preserve"> { ; load address = execution address</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*.o (RESET, +First)</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*(InRoot$$Sections)</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.ANY (+RO)</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RW_IRAM1 </w:t>
      </w:r>
      <w:r w:rsidRPr="002B701E">
        <w:rPr>
          <w:rFonts w:ascii="DejaVu Sans Mono" w:eastAsia="宋体" w:hAnsi="DejaVu Sans Mono" w:cs="DejaVu Sans Mono"/>
          <w:color w:val="D19A66"/>
          <w:kern w:val="0"/>
          <w:szCs w:val="21"/>
          <w:shd w:val="clear" w:color="auto" w:fill="282C34"/>
        </w:rPr>
        <w:t>0x40000040</w:t>
      </w:r>
      <w:r w:rsidRPr="002B701E">
        <w:rPr>
          <w:rFonts w:ascii="DejaVu Sans Mono" w:eastAsia="宋体" w:hAnsi="DejaVu Sans Mono" w:cs="DejaVu Sans Mono"/>
          <w:color w:val="ABB2BF"/>
          <w:kern w:val="0"/>
          <w:szCs w:val="21"/>
          <w:shd w:val="clear" w:color="auto" w:fill="282C34"/>
        </w:rPr>
        <w:t xml:space="preserve"> </w:t>
      </w:r>
      <w:r w:rsidRPr="002B701E">
        <w:rPr>
          <w:rFonts w:ascii="DejaVu Sans Mono" w:eastAsia="宋体" w:hAnsi="DejaVu Sans Mono" w:cs="DejaVu Sans Mono"/>
          <w:color w:val="D19A66"/>
          <w:kern w:val="0"/>
          <w:szCs w:val="21"/>
          <w:shd w:val="clear" w:color="auto" w:fill="282C34"/>
        </w:rPr>
        <w:t>0x00003FA0</w:t>
      </w:r>
      <w:r w:rsidRPr="002B701E">
        <w:rPr>
          <w:rFonts w:ascii="DejaVu Sans Mono" w:eastAsia="宋体" w:hAnsi="DejaVu Sans Mono" w:cs="DejaVu Sans Mono"/>
          <w:color w:val="ABB2BF"/>
          <w:kern w:val="0"/>
          <w:szCs w:val="21"/>
          <w:shd w:val="clear" w:color="auto" w:fill="282C34"/>
        </w:rPr>
        <w:t xml:space="preserve"> { ; RW data</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.ANY (+RW +ZI)</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w:t>
      </w:r>
    </w:p>
    <w:p w:rsidR="002B701E" w:rsidRPr="002B701E" w:rsidRDefault="002B701E" w:rsidP="002B701E">
      <w:pPr>
        <w:widowControl/>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这段代码显示出Bootloader程序从0x00000400处开始执行，最多占用0x1C00字节的Flash空间。另外，该程序的RAM从0x40000040开始，长度为0x3FA0个字节。这样RAM的低64字节保留给中断向量映射使用，高32字节保留给IAP编程使用。</w:t>
      </w:r>
    </w:p>
    <w:p w:rsidR="002B701E" w:rsidRPr="002B701E" w:rsidRDefault="002B701E" w:rsidP="002B701E">
      <w:pPr>
        <w:widowControl/>
        <w:shd w:val="clear" w:color="auto" w:fill="FFFFFF"/>
        <w:spacing w:before="120" w:after="240" w:line="390" w:lineRule="atLeast"/>
        <w:jc w:val="left"/>
        <w:outlineLvl w:val="4"/>
        <w:rPr>
          <w:rFonts w:ascii="Arial" w:eastAsia="宋体" w:hAnsi="Arial" w:cs="Arial"/>
          <w:b/>
          <w:bCs/>
          <w:color w:val="4F4F4F"/>
          <w:kern w:val="0"/>
          <w:sz w:val="27"/>
          <w:szCs w:val="27"/>
        </w:rPr>
      </w:pPr>
      <w:r w:rsidRPr="002B701E">
        <w:rPr>
          <w:rFonts w:ascii="微软雅黑" w:eastAsia="微软雅黑" w:hAnsi="微软雅黑" w:cs="Arial" w:hint="eastAsia"/>
          <w:b/>
          <w:bCs/>
          <w:color w:val="4F4F4F"/>
          <w:kern w:val="0"/>
          <w:sz w:val="27"/>
          <w:szCs w:val="27"/>
        </w:rPr>
        <w:t>3.3.4 中断向量的重映射</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Bootloader的起始地址位于0x00000400，中断向量也从这一地址开始存储。但默认情况下ARM发生异常时，会跳转到0x00000000处的64字节中断向量区域执行相应操作，所以为了使Bootloader能相应中断，必须将位于0x00000400开始的64字节中断向量表重映射到RAM的低区。LPC2114使用向寄存器MEMMAP写入0x02来完成这一过程。</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代码3-9 描述了中断向量重映射的过程。</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Copy Exception Vectors to Internal RAM </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lastRenderedPageBreak/>
        <w:t xml:space="preserve">ADR R8, Vectors    ; </w:t>
      </w:r>
      <w:r w:rsidRPr="002B701E">
        <w:rPr>
          <w:rFonts w:ascii="DejaVu Sans Mono" w:eastAsia="宋体" w:hAnsi="DejaVu Sans Mono" w:cs="DejaVu Sans Mono"/>
          <w:color w:val="ABB2BF"/>
          <w:kern w:val="0"/>
          <w:szCs w:val="21"/>
          <w:shd w:val="clear" w:color="auto" w:fill="282C34"/>
        </w:rPr>
        <w:t>源地址</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LDR R9, =RAM_BASE  ; </w:t>
      </w:r>
      <w:r w:rsidRPr="002B701E">
        <w:rPr>
          <w:rFonts w:ascii="DejaVu Sans Mono" w:eastAsia="宋体" w:hAnsi="DejaVu Sans Mono" w:cs="DejaVu Sans Mono"/>
          <w:color w:val="ABB2BF"/>
          <w:kern w:val="0"/>
          <w:szCs w:val="21"/>
          <w:shd w:val="clear" w:color="auto" w:fill="282C34"/>
        </w:rPr>
        <w:t>目标地址，这里是</w:t>
      </w:r>
      <w:r w:rsidRPr="002B701E">
        <w:rPr>
          <w:rFonts w:ascii="DejaVu Sans Mono" w:eastAsia="宋体" w:hAnsi="DejaVu Sans Mono" w:cs="DejaVu Sans Mono"/>
          <w:color w:val="D19A66"/>
          <w:kern w:val="0"/>
          <w:szCs w:val="21"/>
          <w:shd w:val="clear" w:color="auto" w:fill="282C34"/>
        </w:rPr>
        <w:t>0x40000000</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LDMIA R8!, {R0-R7} ; </w:t>
      </w:r>
      <w:r w:rsidRPr="002B701E">
        <w:rPr>
          <w:rFonts w:ascii="DejaVu Sans Mono" w:eastAsia="宋体" w:hAnsi="DejaVu Sans Mono" w:cs="DejaVu Sans Mono"/>
          <w:color w:val="ABB2BF"/>
          <w:kern w:val="0"/>
          <w:szCs w:val="21"/>
          <w:shd w:val="clear" w:color="auto" w:fill="282C34"/>
        </w:rPr>
        <w:t>装载向量表</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STMIA R9!, {R0-R7} ; </w:t>
      </w:r>
      <w:r w:rsidRPr="002B701E">
        <w:rPr>
          <w:rFonts w:ascii="DejaVu Sans Mono" w:eastAsia="宋体" w:hAnsi="DejaVu Sans Mono" w:cs="DejaVu Sans Mono"/>
          <w:color w:val="ABB2BF"/>
          <w:kern w:val="0"/>
          <w:szCs w:val="21"/>
          <w:shd w:val="clear" w:color="auto" w:fill="282C34"/>
        </w:rPr>
        <w:t>存储向量表</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LDMIA R8!, {R0-R7} ; </w:t>
      </w:r>
      <w:r w:rsidRPr="002B701E">
        <w:rPr>
          <w:rFonts w:ascii="DejaVu Sans Mono" w:eastAsia="宋体" w:hAnsi="DejaVu Sans Mono" w:cs="DejaVu Sans Mono"/>
          <w:color w:val="ABB2BF"/>
          <w:kern w:val="0"/>
          <w:szCs w:val="21"/>
          <w:shd w:val="clear" w:color="auto" w:fill="282C34"/>
        </w:rPr>
        <w:t>装载处理程序地址</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STMIA R9!, {R0-R7} ; </w:t>
      </w:r>
      <w:r w:rsidRPr="002B701E">
        <w:rPr>
          <w:rFonts w:ascii="DejaVu Sans Mono" w:eastAsia="宋体" w:hAnsi="DejaVu Sans Mono" w:cs="DejaVu Sans Mono"/>
          <w:color w:val="ABB2BF"/>
          <w:kern w:val="0"/>
          <w:szCs w:val="21"/>
          <w:shd w:val="clear" w:color="auto" w:fill="282C34"/>
        </w:rPr>
        <w:t>存储处理程序地址</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 Memory Mapping (when Interrupt Vectors are </w:t>
      </w:r>
      <w:r w:rsidRPr="002B701E">
        <w:rPr>
          <w:rFonts w:ascii="DejaVu Sans Mono" w:eastAsia="宋体" w:hAnsi="DejaVu Sans Mono" w:cs="DejaVu Sans Mono"/>
          <w:color w:val="C678DD"/>
          <w:kern w:val="0"/>
          <w:szCs w:val="21"/>
          <w:shd w:val="clear" w:color="auto" w:fill="282C34"/>
        </w:rPr>
        <w:t>in</w:t>
      </w:r>
      <w:r w:rsidRPr="002B701E">
        <w:rPr>
          <w:rFonts w:ascii="DejaVu Sans Mono" w:eastAsia="宋体" w:hAnsi="DejaVu Sans Mono" w:cs="DejaVu Sans Mono"/>
          <w:color w:val="ABB2BF"/>
          <w:kern w:val="0"/>
          <w:szCs w:val="21"/>
          <w:shd w:val="clear" w:color="auto" w:fill="282C34"/>
        </w:rPr>
        <w:t xml:space="preserve"> RAM)</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MEMMAP EQU </w:t>
      </w:r>
      <w:r w:rsidRPr="002B701E">
        <w:rPr>
          <w:rFonts w:ascii="DejaVu Sans Mono" w:eastAsia="宋体" w:hAnsi="DejaVu Sans Mono" w:cs="DejaVu Sans Mono"/>
          <w:color w:val="D19A66"/>
          <w:kern w:val="0"/>
          <w:szCs w:val="21"/>
          <w:shd w:val="clear" w:color="auto" w:fill="282C34"/>
        </w:rPr>
        <w:t>0xE01FC040</w:t>
      </w:r>
      <w:r w:rsidRPr="002B701E">
        <w:rPr>
          <w:rFonts w:ascii="DejaVu Sans Mono" w:eastAsia="宋体" w:hAnsi="DejaVu Sans Mono" w:cs="DejaVu Sans Mono"/>
          <w:color w:val="ABB2BF"/>
          <w:kern w:val="0"/>
          <w:szCs w:val="21"/>
          <w:shd w:val="clear" w:color="auto" w:fill="282C34"/>
        </w:rPr>
        <w:t xml:space="preserve"> ; Memory Mapping Control</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IF :DEF:REMAP</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LDR R0, =MEMMAP</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IF :DEF:EXTMEM_MODE</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MOV R1, </w:t>
      </w:r>
      <w:r w:rsidRPr="002B701E">
        <w:rPr>
          <w:rFonts w:ascii="DejaVu Sans Mono" w:eastAsia="宋体" w:hAnsi="DejaVu Sans Mono" w:cs="DejaVu Sans Mono"/>
          <w:color w:val="61AEEE"/>
          <w:kern w:val="0"/>
          <w:szCs w:val="21"/>
          <w:shd w:val="clear" w:color="auto" w:fill="282C34"/>
        </w:rPr>
        <w:t>#3</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ELIF :DEF:RAM_MODE</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MOV R1, </w:t>
      </w:r>
      <w:r w:rsidRPr="002B701E">
        <w:rPr>
          <w:rFonts w:ascii="DejaVu Sans Mono" w:eastAsia="宋体" w:hAnsi="DejaVu Sans Mono" w:cs="DejaVu Sans Mono"/>
          <w:color w:val="61AEEE"/>
          <w:kern w:val="0"/>
          <w:szCs w:val="21"/>
          <w:shd w:val="clear" w:color="auto" w:fill="282C34"/>
        </w:rPr>
        <w:t>#2</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ELSE</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 xml:space="preserve">MOV R1, </w:t>
      </w:r>
      <w:r w:rsidRPr="002B701E">
        <w:rPr>
          <w:rFonts w:ascii="DejaVu Sans Mono" w:eastAsia="宋体" w:hAnsi="DejaVu Sans Mono" w:cs="DejaVu Sans Mono"/>
          <w:color w:val="61AEEE"/>
          <w:kern w:val="0"/>
          <w:szCs w:val="21"/>
          <w:shd w:val="clear" w:color="auto" w:fill="282C34"/>
        </w:rPr>
        <w:t>#1</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ENDIF</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STR R1, [R0]</w:t>
      </w:r>
    </w:p>
    <w:p w:rsidR="002B701E" w:rsidRPr="002B701E" w:rsidRDefault="002B701E" w:rsidP="002B701E">
      <w:pPr>
        <w:widowControl/>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宋体" w:hAnsi="DejaVu Sans Mono" w:cs="DejaVu Sans Mono"/>
          <w:color w:val="ABB2BF"/>
          <w:kern w:val="0"/>
          <w:szCs w:val="21"/>
          <w:shd w:val="clear" w:color="auto" w:fill="282C34"/>
        </w:rPr>
      </w:pPr>
      <w:r w:rsidRPr="002B701E">
        <w:rPr>
          <w:rFonts w:ascii="DejaVu Sans Mono" w:eastAsia="宋体" w:hAnsi="DejaVu Sans Mono" w:cs="DejaVu Sans Mono"/>
          <w:color w:val="ABB2BF"/>
          <w:kern w:val="0"/>
          <w:szCs w:val="21"/>
          <w:shd w:val="clear" w:color="auto" w:fill="282C34"/>
        </w:rPr>
        <w:t>ENDIF</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由于Keil MDK提供的启动代码中使用条件编译指令，所以，要想正确的执行中断向量重映射，还需要在Keil MDK编译器工程设置Options for target“你的工程目标名”下的Asm标签中找到Define编辑框，在编辑框中键入“REMAP RAM_MODE”。如图3-2所示</w:t>
      </w:r>
    </w:p>
    <w:p w:rsidR="002B701E" w:rsidRPr="002B701E" w:rsidRDefault="002B701E" w:rsidP="002B701E">
      <w:pPr>
        <w:widowControl/>
        <w:shd w:val="clear" w:color="auto" w:fill="FFFFFF"/>
        <w:spacing w:after="240" w:line="390" w:lineRule="atLeast"/>
        <w:jc w:val="center"/>
        <w:rPr>
          <w:rFonts w:ascii="Arial" w:eastAsia="宋体" w:hAnsi="Arial" w:cs="Arial"/>
          <w:color w:val="4F4F4F"/>
          <w:kern w:val="0"/>
          <w:sz w:val="24"/>
          <w:szCs w:val="24"/>
        </w:rPr>
      </w:pPr>
      <w:r w:rsidRPr="002B701E">
        <w:rPr>
          <w:rFonts w:ascii="微软雅黑" w:eastAsia="微软雅黑" w:hAnsi="微软雅黑" w:cs="Arial"/>
          <w:noProof/>
          <w:color w:val="6795B5"/>
          <w:kern w:val="0"/>
          <w:sz w:val="24"/>
          <w:szCs w:val="24"/>
        </w:rPr>
        <w:drawing>
          <wp:inline distT="0" distB="0" distL="0" distR="0" wp14:anchorId="387BF92A" wp14:editId="07127F6D">
            <wp:extent cx="4962525" cy="1259840"/>
            <wp:effectExtent l="0" t="0" r="9525" b="0"/>
            <wp:docPr id="24" name="图片 24" descr="clip_image009">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p_image0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2525" cy="1259840"/>
                    </a:xfrm>
                    <a:prstGeom prst="rect">
                      <a:avLst/>
                    </a:prstGeom>
                    <a:noFill/>
                    <a:ln>
                      <a:noFill/>
                    </a:ln>
                  </pic:spPr>
                </pic:pic>
              </a:graphicData>
            </a:graphic>
          </wp:inline>
        </w:drawing>
      </w:r>
    </w:p>
    <w:p w:rsidR="002B701E" w:rsidRPr="002B701E" w:rsidRDefault="002B701E" w:rsidP="002B701E">
      <w:pPr>
        <w:widowControl/>
        <w:shd w:val="clear" w:color="auto" w:fill="FFFFFF"/>
        <w:spacing w:after="240" w:line="390" w:lineRule="atLeast"/>
        <w:jc w:val="center"/>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图3-2</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b/>
          <w:bCs/>
          <w:color w:val="4F4F4F"/>
          <w:kern w:val="0"/>
          <w:sz w:val="24"/>
          <w:szCs w:val="24"/>
        </w:rPr>
        <w:t>      注意：在擦除/编程Flash的时候还应该禁止PLL、存储器加速模块。</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3.4 用户程序的设计</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lastRenderedPageBreak/>
        <w:t>      用户程序运行在高区（扇区8～13）或者低区（扇区1～7），用于实现数据的采集、处理和上传等等，用户程序除本身功能的要求外，还需要注意：</w:t>
      </w:r>
    </w:p>
    <w:p w:rsidR="002B701E" w:rsidRPr="002B701E" w:rsidRDefault="002B701E" w:rsidP="002B701E">
      <w:pPr>
        <w:widowControl/>
        <w:numPr>
          <w:ilvl w:val="0"/>
          <w:numId w:val="27"/>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使用分散加载机制，将程序入口精确定位到0x00010000（高区）或0x00008000（低区）。</w:t>
      </w:r>
    </w:p>
    <w:p w:rsidR="002B701E" w:rsidRPr="002B701E" w:rsidRDefault="002B701E" w:rsidP="002B701E">
      <w:pPr>
        <w:widowControl/>
        <w:numPr>
          <w:ilvl w:val="0"/>
          <w:numId w:val="27"/>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进行中断向量重映射，映射到RAM最底处。</w:t>
      </w:r>
    </w:p>
    <w:p w:rsidR="002B701E" w:rsidRPr="002B701E" w:rsidRDefault="002B701E" w:rsidP="002B701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2B701E">
        <w:rPr>
          <w:rFonts w:ascii="微软雅黑" w:eastAsia="微软雅黑" w:hAnsi="微软雅黑" w:cs="Arial" w:hint="eastAsia"/>
          <w:b/>
          <w:bCs/>
          <w:color w:val="4F4F4F"/>
          <w:kern w:val="0"/>
          <w:sz w:val="33"/>
          <w:szCs w:val="33"/>
        </w:rPr>
        <w:t>4 通讯协议与上位机软件</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4.1 Intel的hex格式</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Intel hex文件是记录文本行的ASCII文本文件，在Intel HEX文件中，每一行是一个HEX记录，由十六进制数组成的机器码或者数据常量。一个数据记录以一个回车和一个换行结束。</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一个Intel HEX文件可以包含任意多的十六进制记录,每条记录有五个域,下面是一个记录的格式.</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 LL AAAA TT [DD...] CC</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每一组字母是独立的一域,每一个字母是一个十六进制数字,每一域至少由两个十六进制数字组成,下面是字节的描述.</w:t>
      </w:r>
    </w:p>
    <w:p w:rsidR="002B701E" w:rsidRPr="002B701E" w:rsidRDefault="002B701E" w:rsidP="002B701E">
      <w:pPr>
        <w:widowControl/>
        <w:numPr>
          <w:ilvl w:val="0"/>
          <w:numId w:val="28"/>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:冒号 是每一条Intel HEX记录的开始</w:t>
      </w:r>
    </w:p>
    <w:p w:rsidR="002B701E" w:rsidRPr="002B701E" w:rsidRDefault="002B701E" w:rsidP="002B701E">
      <w:pPr>
        <w:widowControl/>
        <w:numPr>
          <w:ilvl w:val="0"/>
          <w:numId w:val="28"/>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LL 是这条记录的长度域,他表示数据(dd)的字节数目.</w:t>
      </w:r>
    </w:p>
    <w:p w:rsidR="002B701E" w:rsidRPr="002B701E" w:rsidRDefault="002B701E" w:rsidP="002B701E">
      <w:pPr>
        <w:widowControl/>
        <w:numPr>
          <w:ilvl w:val="0"/>
          <w:numId w:val="28"/>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AAAA 是地址域,他表示数据的起始地址</w:t>
      </w:r>
    </w:p>
    <w:p w:rsidR="002B701E" w:rsidRPr="002B701E" w:rsidRDefault="002B701E" w:rsidP="002B701E">
      <w:pPr>
        <w:widowControl/>
        <w:numPr>
          <w:ilvl w:val="0"/>
          <w:numId w:val="28"/>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lastRenderedPageBreak/>
        <w:t>TT 这个域表示这条HEX记录的类型,他有可能是下面这几种类型</w:t>
      </w:r>
    </w:p>
    <w:p w:rsidR="002B701E" w:rsidRPr="002B701E" w:rsidRDefault="002B701E" w:rsidP="002B701E">
      <w:pPr>
        <w:widowControl/>
        <w:numPr>
          <w:ilvl w:val="1"/>
          <w:numId w:val="29"/>
        </w:numPr>
        <w:shd w:val="clear" w:color="auto" w:fill="FFFFFF"/>
        <w:spacing w:before="120"/>
        <w:ind w:left="96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00 ----数据记录</w:t>
      </w:r>
    </w:p>
    <w:p w:rsidR="002B701E" w:rsidRPr="002B701E" w:rsidRDefault="002B701E" w:rsidP="002B701E">
      <w:pPr>
        <w:widowControl/>
        <w:numPr>
          <w:ilvl w:val="1"/>
          <w:numId w:val="29"/>
        </w:numPr>
        <w:shd w:val="clear" w:color="auto" w:fill="FFFFFF"/>
        <w:spacing w:before="120"/>
        <w:ind w:left="96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01 ----文件结束记录</w:t>
      </w:r>
    </w:p>
    <w:p w:rsidR="002B701E" w:rsidRPr="002B701E" w:rsidRDefault="002B701E" w:rsidP="002B701E">
      <w:pPr>
        <w:widowControl/>
        <w:numPr>
          <w:ilvl w:val="1"/>
          <w:numId w:val="29"/>
        </w:numPr>
        <w:shd w:val="clear" w:color="auto" w:fill="FFFFFF"/>
        <w:spacing w:before="120"/>
        <w:ind w:left="96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02 ----扩展段地址记录</w:t>
      </w:r>
    </w:p>
    <w:p w:rsidR="002B701E" w:rsidRPr="002B701E" w:rsidRDefault="002B701E" w:rsidP="002B701E">
      <w:pPr>
        <w:widowControl/>
        <w:numPr>
          <w:ilvl w:val="1"/>
          <w:numId w:val="29"/>
        </w:numPr>
        <w:shd w:val="clear" w:color="auto" w:fill="FFFFFF"/>
        <w:spacing w:before="120"/>
        <w:ind w:left="96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04 ----扩展线性地址记录</w:t>
      </w:r>
    </w:p>
    <w:p w:rsidR="002B701E" w:rsidRPr="002B701E" w:rsidRDefault="002B701E" w:rsidP="002B701E">
      <w:pPr>
        <w:widowControl/>
        <w:numPr>
          <w:ilvl w:val="0"/>
          <w:numId w:val="29"/>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DD 是数据域,表示一个字节的数据,一个记录可能有多个数据字节,字节数目可以查看LL域的说明。</w:t>
      </w:r>
    </w:p>
    <w:p w:rsidR="002B701E" w:rsidRPr="002B701E" w:rsidRDefault="002B701E" w:rsidP="002B701E">
      <w:pPr>
        <w:widowControl/>
        <w:numPr>
          <w:ilvl w:val="0"/>
          <w:numId w:val="29"/>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CC 是效验和域,表示记录的效验和,计算方法是将本条记录冒号开始的所有字母（包括校验字节）相加之后等于0x00。</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一个Intel HEX文件必须有一个文件结束记录,这个记录的类型域必须是01,</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一个EOF记录总是这样:</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:00000001FF</w:t>
      </w:r>
    </w:p>
    <w:p w:rsidR="002B701E" w:rsidRPr="002B701E" w:rsidRDefault="002B701E" w:rsidP="002B701E">
      <w:pPr>
        <w:widowControl/>
        <w:numPr>
          <w:ilvl w:val="0"/>
          <w:numId w:val="30"/>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00是记录中数据字节的数目</w:t>
      </w:r>
    </w:p>
    <w:p w:rsidR="002B701E" w:rsidRPr="002B701E" w:rsidRDefault="002B701E" w:rsidP="002B701E">
      <w:pPr>
        <w:widowControl/>
        <w:numPr>
          <w:ilvl w:val="0"/>
          <w:numId w:val="30"/>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0000这个地址对于EOF记录来说无任何意义</w:t>
      </w:r>
    </w:p>
    <w:p w:rsidR="002B701E" w:rsidRPr="002B701E" w:rsidRDefault="002B701E" w:rsidP="002B701E">
      <w:pPr>
        <w:widowControl/>
        <w:numPr>
          <w:ilvl w:val="0"/>
          <w:numId w:val="30"/>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01记录类型是01(文件结束记录标示)</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4.2 对上位机软件的要求</w:t>
      </w:r>
    </w:p>
    <w:p w:rsidR="002B701E" w:rsidRPr="002B701E" w:rsidRDefault="002B701E" w:rsidP="002B701E">
      <w:pPr>
        <w:widowControl/>
        <w:numPr>
          <w:ilvl w:val="0"/>
          <w:numId w:val="31"/>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上位机具备解析重组Intel HEX文件的能力.</w:t>
      </w:r>
    </w:p>
    <w:p w:rsidR="002B701E" w:rsidRPr="002B701E" w:rsidRDefault="002B701E" w:rsidP="002B701E">
      <w:pPr>
        <w:widowControl/>
        <w:numPr>
          <w:ilvl w:val="0"/>
          <w:numId w:val="31"/>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上位机软件应能识别分站发来的应答信号并做出正确的响应。</w:t>
      </w:r>
    </w:p>
    <w:p w:rsidR="002B701E" w:rsidRPr="002B701E" w:rsidRDefault="002B701E" w:rsidP="002B701E">
      <w:pPr>
        <w:widowControl/>
        <w:numPr>
          <w:ilvl w:val="0"/>
          <w:numId w:val="31"/>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lastRenderedPageBreak/>
        <w:t>上位机应能够检验代码的完整性。</w:t>
      </w:r>
    </w:p>
    <w:p w:rsidR="002B701E" w:rsidRPr="002B701E" w:rsidRDefault="002B701E" w:rsidP="002B701E">
      <w:pPr>
        <w:widowControl/>
        <w:numPr>
          <w:ilvl w:val="0"/>
          <w:numId w:val="31"/>
        </w:numPr>
        <w:shd w:val="clear" w:color="auto" w:fill="FFFFFF"/>
        <w:spacing w:before="120"/>
        <w:ind w:left="48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上位机能根据分站发出的程序所在高区或低区标志，自动判别当前升级程序是否和升级区域相对应。</w:t>
      </w:r>
    </w:p>
    <w:p w:rsidR="002B701E" w:rsidRPr="002B701E" w:rsidRDefault="002B701E" w:rsidP="002B701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2B701E">
        <w:rPr>
          <w:rFonts w:ascii="微软雅黑" w:eastAsia="微软雅黑" w:hAnsi="微软雅黑" w:cs="Arial" w:hint="eastAsia"/>
          <w:b/>
          <w:bCs/>
          <w:color w:val="4F4F4F"/>
          <w:kern w:val="0"/>
          <w:sz w:val="33"/>
          <w:szCs w:val="33"/>
        </w:rPr>
        <w:t>5 实验数据</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为验证升级程序的稳定性，对分站进行重上电、复位、远程升级等一些列实验，实验记录及如下。</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5.1 测试程序跳转功能.</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程序在上电或复位之后，应顺利跳转到用户程序。</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noProof/>
          <w:color w:val="6795B5"/>
          <w:kern w:val="0"/>
          <w:sz w:val="24"/>
          <w:szCs w:val="24"/>
        </w:rPr>
        <w:drawing>
          <wp:inline distT="0" distB="0" distL="0" distR="0" wp14:anchorId="24685C37" wp14:editId="52A673B6">
            <wp:extent cx="4404995" cy="1070610"/>
            <wp:effectExtent l="0" t="0" r="0" b="0"/>
            <wp:docPr id="25" name="图片 25" descr="image">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4995" cy="1070610"/>
                    </a:xfrm>
                    <a:prstGeom prst="rect">
                      <a:avLst/>
                    </a:prstGeom>
                    <a:noFill/>
                    <a:ln>
                      <a:noFill/>
                    </a:ln>
                  </pic:spPr>
                </pic:pic>
              </a:graphicData>
            </a:graphic>
          </wp:inline>
        </w:drawing>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5.2 测试Bootloader（一）</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上位机发送升级命令但不发送升级数据包，程序应能进入Bootloader并发送当前程序所在的区域（高区或者低区代号），10S后程序应跳转到用户程序。</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noProof/>
          <w:color w:val="6795B5"/>
          <w:kern w:val="0"/>
          <w:sz w:val="24"/>
          <w:szCs w:val="24"/>
        </w:rPr>
        <w:drawing>
          <wp:inline distT="0" distB="0" distL="0" distR="0" wp14:anchorId="56B1DCC4" wp14:editId="006F2845">
            <wp:extent cx="4538345" cy="657860"/>
            <wp:effectExtent l="0" t="0" r="0" b="8890"/>
            <wp:docPr id="26" name="图片 26" descr="image">
              <a:hlinkClick xmlns:a="http://schemas.openxmlformats.org/drawingml/2006/main" r:id="rId6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8345" cy="657860"/>
                    </a:xfrm>
                    <a:prstGeom prst="rect">
                      <a:avLst/>
                    </a:prstGeom>
                    <a:noFill/>
                    <a:ln>
                      <a:noFill/>
                    </a:ln>
                  </pic:spPr>
                </pic:pic>
              </a:graphicData>
            </a:graphic>
          </wp:inline>
        </w:drawing>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5.3 测试Bootloader（二）</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lastRenderedPageBreak/>
        <w:t>      上位机发送升级命令，发送升级数据包，但发送到一半时停止发送。程序在10S后应能跳转到用户程序区。</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noProof/>
          <w:color w:val="6795B5"/>
          <w:kern w:val="0"/>
          <w:sz w:val="24"/>
          <w:szCs w:val="24"/>
        </w:rPr>
        <w:drawing>
          <wp:inline distT="0" distB="0" distL="0" distR="0" wp14:anchorId="4368831B" wp14:editId="1B7A8AD0">
            <wp:extent cx="4660900" cy="669290"/>
            <wp:effectExtent l="0" t="0" r="6350" b="0"/>
            <wp:docPr id="27" name="图片 27" descr="image">
              <a:hlinkClick xmlns:a="http://schemas.openxmlformats.org/drawingml/2006/main" r:id="rId6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0900" cy="669290"/>
                    </a:xfrm>
                    <a:prstGeom prst="rect">
                      <a:avLst/>
                    </a:prstGeom>
                    <a:noFill/>
                    <a:ln>
                      <a:noFill/>
                    </a:ln>
                  </pic:spPr>
                </pic:pic>
              </a:graphicData>
            </a:graphic>
          </wp:inline>
        </w:drawing>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5.4 测试Bootloader（三）</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上位机发送升级命令，发送升级数据包，但发送中途给分站断电，重新上电后，应还能执行原来的程序。</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noProof/>
          <w:color w:val="6795B5"/>
          <w:kern w:val="0"/>
          <w:sz w:val="24"/>
          <w:szCs w:val="24"/>
        </w:rPr>
        <w:drawing>
          <wp:inline distT="0" distB="0" distL="0" distR="0" wp14:anchorId="472C10FF" wp14:editId="0094F2C3">
            <wp:extent cx="4638675" cy="680085"/>
            <wp:effectExtent l="0" t="0" r="9525" b="5715"/>
            <wp:docPr id="28" name="图片 28" descr="image">
              <a:hlinkClick xmlns:a="http://schemas.openxmlformats.org/drawingml/2006/main" r:id="rId6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8675" cy="680085"/>
                    </a:xfrm>
                    <a:prstGeom prst="rect">
                      <a:avLst/>
                    </a:prstGeom>
                    <a:noFill/>
                    <a:ln>
                      <a:noFill/>
                    </a:ln>
                  </pic:spPr>
                </pic:pic>
              </a:graphicData>
            </a:graphic>
          </wp:inline>
        </w:drawing>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5.5 测试Bootloader（四）</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上位机发送升级命令，发送完成升级数据包。程序应能接收升级数据包并编程Flash，完成用户程序的更新，更新用户程序后，跳转到新的用户程序。</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noProof/>
          <w:color w:val="6795B5"/>
          <w:kern w:val="0"/>
          <w:sz w:val="24"/>
          <w:szCs w:val="24"/>
        </w:rPr>
        <w:drawing>
          <wp:inline distT="0" distB="0" distL="0" distR="0" wp14:anchorId="6D31DA6F" wp14:editId="2C95CBFD">
            <wp:extent cx="4650105" cy="691515"/>
            <wp:effectExtent l="0" t="0" r="0" b="0"/>
            <wp:docPr id="29" name="图片 29" descr="image">
              <a:hlinkClick xmlns:a="http://schemas.openxmlformats.org/drawingml/2006/main" r:id="rId6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0105" cy="691515"/>
                    </a:xfrm>
                    <a:prstGeom prst="rect">
                      <a:avLst/>
                    </a:prstGeom>
                    <a:noFill/>
                    <a:ln>
                      <a:noFill/>
                    </a:ln>
                  </pic:spPr>
                </pic:pic>
              </a:graphicData>
            </a:graphic>
          </wp:inline>
        </w:drawing>
      </w:r>
    </w:p>
    <w:p w:rsidR="002B701E" w:rsidRPr="002B701E" w:rsidRDefault="002B701E" w:rsidP="002B701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2B701E">
        <w:rPr>
          <w:rFonts w:ascii="微软雅黑" w:eastAsia="微软雅黑" w:hAnsi="微软雅黑" w:cs="Arial" w:hint="eastAsia"/>
          <w:b/>
          <w:bCs/>
          <w:color w:val="4F4F4F"/>
          <w:kern w:val="0"/>
          <w:sz w:val="33"/>
          <w:szCs w:val="33"/>
        </w:rPr>
        <w:t>6.总结</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本次升级方案虽然是以LPC2114为基础的，但任何具有IAP功能的单片机、ARM都可使用本设计方案。</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lastRenderedPageBreak/>
        <w:t>      设计的重点在于如何保证升级的安全性，分站采取了一些列校验、超时处理以及看门狗等措施，一是保障升级数据包的正确传送，二是即使升级失败也能退回原升级程序。上位机的校验措施需相关部门配合。从实验数据来看，进行了几十次的远程升级，未有一例失败，安全性能可以得到保证。</w:t>
      </w:r>
    </w:p>
    <w:p w:rsidR="002B701E" w:rsidRPr="002B701E" w:rsidRDefault="002B701E" w:rsidP="002B701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2B701E">
        <w:rPr>
          <w:rFonts w:ascii="微软雅黑" w:eastAsia="微软雅黑" w:hAnsi="微软雅黑" w:cs="Arial" w:hint="eastAsia"/>
          <w:b/>
          <w:bCs/>
          <w:color w:val="4F4F4F"/>
          <w:kern w:val="0"/>
          <w:sz w:val="33"/>
          <w:szCs w:val="33"/>
        </w:rPr>
        <w:t>7.参考文献</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周立功等 ARM微控制器基础与实战（第二版） 北京航空航天大学出版社 2005</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LPC2114/2124/2212/2214 使用指南.Pdf 广州周立功单片机发展有限公司</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韦文祥 朱志杰 车琳娜 郭宝泉 基于LPC21 24的一个远程系统软件升级方案 单片机与嵌入式系统应用 2006第三期</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许文杰 丁志冈 张 泉基于ARM 处理器的IAP设计及应用 计算机应用与软件 2009第3期</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姜晓梅 李祥和 任朝荣 姚明基于ARM的IAP在线及远程升级技术 计算机应用 2008第二期</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RealView 编译工具-编译器参考指南.pdf ARM Limited 2009.3</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RealView Compilation Tools（连接器用户指南）.pdf ARM Limited 2009.3</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RealView</w:t>
      </w:r>
      <w:r w:rsidRPr="002B701E">
        <w:rPr>
          <w:rFonts w:ascii="微软雅黑" w:eastAsia="微软雅黑" w:hAnsi="微软雅黑" w:cs="Arial" w:hint="eastAsia"/>
          <w:b/>
          <w:bCs/>
          <w:color w:val="333333"/>
          <w:kern w:val="0"/>
          <w:szCs w:val="21"/>
        </w:rPr>
        <w:t> </w:t>
      </w:r>
      <w:r w:rsidRPr="002B701E">
        <w:rPr>
          <w:rFonts w:ascii="微软雅黑" w:eastAsia="微软雅黑" w:hAnsi="微软雅黑" w:cs="Arial" w:hint="eastAsia"/>
          <w:color w:val="333333"/>
          <w:kern w:val="0"/>
          <w:szCs w:val="21"/>
        </w:rPr>
        <w:t>编译工具-编译器用户指南.pdf ARM Limited 2009.1</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b/>
          <w:bCs/>
          <w:color w:val="333333"/>
          <w:kern w:val="0"/>
          <w:szCs w:val="21"/>
        </w:rPr>
        <w:t>RealView </w:t>
      </w:r>
      <w:r w:rsidRPr="002B701E">
        <w:rPr>
          <w:rFonts w:ascii="微软雅黑" w:eastAsia="微软雅黑" w:hAnsi="微软雅黑" w:cs="Arial" w:hint="eastAsia"/>
          <w:color w:val="333333"/>
          <w:kern w:val="0"/>
          <w:szCs w:val="21"/>
        </w:rPr>
        <w:t>编译工具-链接器参考指南.pdf ARM Limited 2008.9</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t>Intel HEX文件格式</w:t>
      </w:r>
    </w:p>
    <w:p w:rsidR="002B701E" w:rsidRPr="002B701E" w:rsidRDefault="002B701E" w:rsidP="002B701E">
      <w:pPr>
        <w:widowControl/>
        <w:numPr>
          <w:ilvl w:val="0"/>
          <w:numId w:val="32"/>
        </w:numPr>
        <w:shd w:val="clear" w:color="auto" w:fill="FFFFFF"/>
        <w:spacing w:before="120"/>
        <w:ind w:left="600"/>
        <w:jc w:val="left"/>
        <w:rPr>
          <w:rFonts w:ascii="Arial" w:eastAsia="宋体" w:hAnsi="Arial" w:cs="Arial"/>
          <w:color w:val="333333"/>
          <w:kern w:val="0"/>
          <w:szCs w:val="21"/>
        </w:rPr>
      </w:pPr>
      <w:r w:rsidRPr="002B701E">
        <w:rPr>
          <w:rFonts w:ascii="微软雅黑" w:eastAsia="微软雅黑" w:hAnsi="微软雅黑" w:cs="Arial" w:hint="eastAsia"/>
          <w:color w:val="333333"/>
          <w:kern w:val="0"/>
          <w:szCs w:val="21"/>
        </w:rPr>
        <w:lastRenderedPageBreak/>
        <w:t>LPC2000 secondary bootloader for code update using IAP NXP Semiconductors 2009.5.26</w:t>
      </w:r>
    </w:p>
    <w:p w:rsidR="002B701E" w:rsidRPr="002B701E" w:rsidRDefault="002B701E" w:rsidP="002B701E">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2B701E">
        <w:rPr>
          <w:rFonts w:ascii="微软雅黑" w:eastAsia="微软雅黑" w:hAnsi="微软雅黑" w:cs="Arial" w:hint="eastAsia"/>
          <w:b/>
          <w:bCs/>
          <w:color w:val="4F4F4F"/>
          <w:kern w:val="0"/>
          <w:sz w:val="33"/>
          <w:szCs w:val="33"/>
        </w:rPr>
        <w:t>8.后记</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8.1 后记1</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分散加载文件，软中断，中断向量表重映射，变量对齐，精确定位变量等等这些东西的详细讲解在我的参考资料上都能找的到，发现问题并能解决它，是件很美妙的事情，所以我没打算也没时间详细写这些东西的用法。</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需要说的是，我在设计的时候走了一个弯路，现在想想还觉得挺可笑。我以为上面讲的东西要在一个工程里面实现才好，这样才能生成一个.hex可烧录文件，可以一次性的将用户程序、Bootloader程序烧写进处理器，我想弯了。正确的做法是建四个工程：跳转程序、Bootloader、用户低区程序、用户高区程序。如果你懂了.hex文件的格式，就完全可以将跳转程序、Bootloader和用户低区程序（或者跳转程序、Bootloader和用户高区程序）这三个工程生成的.hex文件合成一个。灵活多变的处理问题，这是我最大的收获。</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8.2 后记2</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很多同学看完后都希望得到源码,这种心情我是理解的,最初的时候我也希望有一套别人的源码的,毕竟这样可以进行的快点.所以我将一个远程升级的例子放在下面的链接里,大家想看看的就去下载吧,这个不是我产品中用到的,因为我的代码毕竟是含有公司的一些信息.如果我最近有时间,会把其中的英文文档翻译一下的.</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lastRenderedPageBreak/>
        <w:t>      链接:</w:t>
      </w:r>
      <w:hyperlink r:id="rId68" w:tgtFrame="_blank" w:history="1">
        <w:r w:rsidRPr="002B701E">
          <w:rPr>
            <w:rFonts w:ascii="微软雅黑" w:eastAsia="微软雅黑" w:hAnsi="微软雅黑" w:cs="Arial" w:hint="eastAsia"/>
            <w:color w:val="6795B5"/>
            <w:kern w:val="0"/>
            <w:sz w:val="24"/>
            <w:szCs w:val="24"/>
            <w:u w:val="single"/>
          </w:rPr>
          <w:t>http://download.csdn.net/detail/zhzht19861011/3618966</w:t>
        </w:r>
      </w:hyperlink>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8.3 后记3</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补充一个隐含的Bug，从Bootloader跳转到应用程序前，应该使处理器进入特权模式，否则用户程序可能出现堆栈错误。----2012.12.10</w:t>
      </w:r>
    </w:p>
    <w:p w:rsidR="002B701E" w:rsidRPr="002B701E" w:rsidRDefault="002B701E" w:rsidP="002B701E">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2B701E">
        <w:rPr>
          <w:rFonts w:ascii="微软雅黑" w:eastAsia="微软雅黑" w:hAnsi="微软雅黑" w:cs="Arial" w:hint="eastAsia"/>
          <w:b/>
          <w:bCs/>
          <w:color w:val="4F4F4F"/>
          <w:kern w:val="0"/>
          <w:sz w:val="30"/>
          <w:szCs w:val="30"/>
        </w:rPr>
        <w:t>8.4 后记4</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重新编排了文章格式。本来这篇文章是在Word中书写的，排版十分清晰，但是从Word复制csdn博客，很多word格式csdn并不支持，因此版面很是凌乱，这一凌乱一下就持续了四年多。</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以前写博客是为了给自己看，每当有个心得，记下来以便以后查阅。后来发现自己写的很多文章会有比较高的访问量，很多网友会留言说“xx文章对我帮助很大”，这让我意识到原来我可以帮助很多人。既然有人看，那么对我而言，有两个方面需要特别考虑：一是要准确，二是要清晰。准确源于平时积累，书写成文字必须多考证；清晰不仅要求文章内容逻辑上要清晰，而且文章排版也要清晰。这是我重新排版的原因。</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t>      因为各种原因，我的文章可能不总是准确，如果读者发现错误，请正面留言告诉我。CSDN博客有个功能， 如果你觉得这篇文章很好，可以在文章最后点“顶”，反之你觉得这篇文章误导了你，你可以点“踩”。这篇文章就被人点了“踩”，但并没有反馈为什么点踩。如果你不告诉我点踩的原因，比如里面有错误，那么不仅我没有进步，别人也可能会继续看到错误的东西。所以，如果你发现了任何错误或者不满，正面告诉我，对我以及以后看文章的网友都是件好事。</w:t>
      </w:r>
    </w:p>
    <w:p w:rsidR="002B701E" w:rsidRPr="002B701E" w:rsidRDefault="002B701E" w:rsidP="002B701E">
      <w:pPr>
        <w:pStyle w:val="1"/>
      </w:pPr>
      <w:r w:rsidRPr="002B701E">
        <w:lastRenderedPageBreak/>
        <w:t>keil MDK</w:t>
      </w:r>
      <w:r w:rsidRPr="002B701E">
        <w:t>中如何生成</w:t>
      </w:r>
      <w:r w:rsidRPr="002B701E">
        <w:t>*.bin</w:t>
      </w:r>
      <w:r w:rsidRPr="002B701E">
        <w:t>格式的文件</w:t>
      </w:r>
    </w:p>
    <w:p w:rsidR="002B701E" w:rsidRPr="002B701E" w:rsidRDefault="002B701E" w:rsidP="002B701E">
      <w:pPr>
        <w:widowControl/>
        <w:shd w:val="clear" w:color="auto" w:fill="FFFFFF"/>
        <w:jc w:val="left"/>
        <w:rPr>
          <w:rFonts w:ascii="Arial" w:eastAsia="宋体" w:hAnsi="Arial" w:cs="Arial"/>
          <w:color w:val="858585"/>
          <w:kern w:val="0"/>
          <w:szCs w:val="21"/>
        </w:rPr>
      </w:pPr>
      <w:r w:rsidRPr="002B701E">
        <w:rPr>
          <w:rFonts w:ascii="Arial" w:eastAsia="宋体" w:hAnsi="Arial" w:cs="Arial"/>
          <w:color w:val="858585"/>
          <w:kern w:val="0"/>
          <w:szCs w:val="21"/>
        </w:rPr>
        <w:t>2010</w:t>
      </w:r>
      <w:r w:rsidRPr="002B701E">
        <w:rPr>
          <w:rFonts w:ascii="Arial" w:eastAsia="宋体" w:hAnsi="Arial" w:cs="Arial"/>
          <w:color w:val="858585"/>
          <w:kern w:val="0"/>
          <w:szCs w:val="21"/>
        </w:rPr>
        <w:t>年</w:t>
      </w:r>
      <w:r w:rsidRPr="002B701E">
        <w:rPr>
          <w:rFonts w:ascii="Arial" w:eastAsia="宋体" w:hAnsi="Arial" w:cs="Arial"/>
          <w:color w:val="858585"/>
          <w:kern w:val="0"/>
          <w:szCs w:val="21"/>
        </w:rPr>
        <w:t>10</w:t>
      </w:r>
      <w:r w:rsidRPr="002B701E">
        <w:rPr>
          <w:rFonts w:ascii="Arial" w:eastAsia="宋体" w:hAnsi="Arial" w:cs="Arial"/>
          <w:color w:val="858585"/>
          <w:kern w:val="0"/>
          <w:szCs w:val="21"/>
        </w:rPr>
        <w:t>月</w:t>
      </w:r>
      <w:r w:rsidRPr="002B701E">
        <w:rPr>
          <w:rFonts w:ascii="Arial" w:eastAsia="宋体" w:hAnsi="Arial" w:cs="Arial"/>
          <w:color w:val="858585"/>
          <w:kern w:val="0"/>
          <w:szCs w:val="21"/>
        </w:rPr>
        <w:t>08</w:t>
      </w:r>
      <w:r w:rsidRPr="002B701E">
        <w:rPr>
          <w:rFonts w:ascii="Arial" w:eastAsia="宋体" w:hAnsi="Arial" w:cs="Arial"/>
          <w:color w:val="858585"/>
          <w:kern w:val="0"/>
          <w:szCs w:val="21"/>
        </w:rPr>
        <w:t>日</w:t>
      </w:r>
      <w:r w:rsidRPr="002B701E">
        <w:rPr>
          <w:rFonts w:ascii="Arial" w:eastAsia="宋体" w:hAnsi="Arial" w:cs="Arial"/>
          <w:color w:val="858585"/>
          <w:kern w:val="0"/>
          <w:szCs w:val="21"/>
        </w:rPr>
        <w:t xml:space="preserve"> 18:18:00 </w:t>
      </w:r>
      <w:hyperlink r:id="rId69" w:tgtFrame="_blank" w:history="1">
        <w:r w:rsidRPr="002B701E">
          <w:rPr>
            <w:rFonts w:ascii="Arial" w:eastAsia="宋体" w:hAnsi="Arial" w:cs="Arial"/>
            <w:color w:val="78A5F1"/>
            <w:kern w:val="0"/>
            <w:szCs w:val="21"/>
          </w:rPr>
          <w:t>zhzht19861011</w:t>
        </w:r>
      </w:hyperlink>
      <w:r w:rsidRPr="002B701E">
        <w:rPr>
          <w:rFonts w:ascii="Arial" w:eastAsia="宋体" w:hAnsi="Arial" w:cs="Arial"/>
          <w:color w:val="858585"/>
          <w:kern w:val="0"/>
          <w:szCs w:val="21"/>
        </w:rPr>
        <w:t> </w:t>
      </w:r>
      <w:r w:rsidRPr="002B701E">
        <w:rPr>
          <w:rFonts w:ascii="Arial" w:eastAsia="宋体" w:hAnsi="Arial" w:cs="Arial"/>
          <w:color w:val="858585"/>
          <w:kern w:val="0"/>
          <w:szCs w:val="21"/>
        </w:rPr>
        <w:t>阅读数：</w:t>
      </w:r>
      <w:r w:rsidRPr="002B701E">
        <w:rPr>
          <w:rFonts w:ascii="Arial" w:eastAsia="宋体" w:hAnsi="Arial" w:cs="Arial"/>
          <w:color w:val="858585"/>
          <w:kern w:val="0"/>
          <w:szCs w:val="21"/>
        </w:rPr>
        <w:t>62657 </w:t>
      </w:r>
      <w:r w:rsidRPr="002B701E">
        <w:rPr>
          <w:rFonts w:ascii="Arial" w:eastAsia="宋体" w:hAnsi="Arial" w:cs="Arial"/>
          <w:color w:val="4D4D4D"/>
          <w:kern w:val="0"/>
          <w:sz w:val="18"/>
          <w:szCs w:val="18"/>
        </w:rPr>
        <w:t>标签：</w:t>
      </w:r>
      <w:r w:rsidRPr="002B701E">
        <w:rPr>
          <w:rFonts w:ascii="Arial" w:eastAsia="宋体" w:hAnsi="Arial" w:cs="Arial"/>
          <w:color w:val="858585"/>
          <w:kern w:val="0"/>
          <w:sz w:val="18"/>
          <w:szCs w:val="18"/>
        </w:rPr>
        <w:t> </w:t>
      </w:r>
      <w:hyperlink r:id="rId70" w:tgtFrame="_blank" w:history="1">
        <w:r w:rsidRPr="002B701E">
          <w:rPr>
            <w:rFonts w:ascii="Arial" w:eastAsia="宋体" w:hAnsi="Arial" w:cs="Arial"/>
            <w:color w:val="4D4D4D"/>
            <w:kern w:val="0"/>
            <w:sz w:val="18"/>
            <w:szCs w:val="18"/>
            <w:bdr w:val="single" w:sz="6" w:space="0" w:color="CCCCCC" w:frame="1"/>
          </w:rPr>
          <w:t>工具</w:t>
        </w:r>
      </w:hyperlink>
      <w:hyperlink r:id="rId71" w:tgtFrame="_blank" w:history="1">
        <w:r w:rsidRPr="002B701E">
          <w:rPr>
            <w:rFonts w:ascii="Arial" w:eastAsia="宋体" w:hAnsi="Arial" w:cs="Arial"/>
            <w:color w:val="4D4D4D"/>
            <w:kern w:val="0"/>
            <w:sz w:val="18"/>
            <w:szCs w:val="18"/>
            <w:bdr w:val="single" w:sz="6" w:space="0" w:color="CCCCCC" w:frame="1"/>
          </w:rPr>
          <w:t>motorola</w:t>
        </w:r>
      </w:hyperlink>
      <w:hyperlink r:id="rId72" w:tgtFrame="_blank" w:history="1">
        <w:r w:rsidRPr="002B701E">
          <w:rPr>
            <w:rFonts w:ascii="Arial" w:eastAsia="宋体" w:hAnsi="Arial" w:cs="Arial"/>
            <w:color w:val="4D4D4D"/>
            <w:kern w:val="0"/>
            <w:sz w:val="18"/>
            <w:szCs w:val="18"/>
            <w:bdr w:val="single" w:sz="6" w:space="0" w:color="CCCCCC" w:frame="1"/>
          </w:rPr>
          <w:t>编译器</w:t>
        </w:r>
      </w:hyperlink>
      <w:hyperlink r:id="rId73" w:tgtFrame="_blank" w:history="1">
        <w:r w:rsidRPr="002B701E">
          <w:rPr>
            <w:rFonts w:ascii="Arial" w:eastAsia="宋体" w:hAnsi="Arial" w:cs="Arial"/>
            <w:color w:val="4D4D4D"/>
            <w:kern w:val="0"/>
            <w:sz w:val="18"/>
            <w:szCs w:val="18"/>
            <w:bdr w:val="single" w:sz="6" w:space="0" w:color="CCCCCC" w:frame="1"/>
          </w:rPr>
          <w:t>file</w:t>
        </w:r>
      </w:hyperlink>
      <w:hyperlink r:id="rId74" w:tgtFrame="_blank" w:history="1">
        <w:r w:rsidRPr="002B701E">
          <w:rPr>
            <w:rFonts w:ascii="Arial" w:eastAsia="宋体" w:hAnsi="Arial" w:cs="Arial"/>
            <w:color w:val="4D4D4D"/>
            <w:kern w:val="0"/>
            <w:sz w:val="18"/>
            <w:szCs w:val="18"/>
            <w:bdr w:val="single" w:sz="6" w:space="0" w:color="CCCCCC" w:frame="1"/>
          </w:rPr>
          <w:t>user</w:t>
        </w:r>
      </w:hyperlink>
      <w:hyperlink r:id="rId75" w:tgtFrame="_blank" w:history="1">
        <w:r w:rsidRPr="002B701E">
          <w:rPr>
            <w:rFonts w:ascii="Arial" w:eastAsia="宋体" w:hAnsi="Arial" w:cs="Arial"/>
            <w:color w:val="4D4D4D"/>
            <w:kern w:val="0"/>
            <w:sz w:val="18"/>
            <w:szCs w:val="18"/>
            <w:bdr w:val="single" w:sz="6" w:space="0" w:color="CCCCCC" w:frame="1"/>
          </w:rPr>
          <w:t>嵌入式</w:t>
        </w:r>
      </w:hyperlink>
      <w:r w:rsidRPr="002B701E">
        <w:rPr>
          <w:rFonts w:ascii="Arial" w:eastAsia="宋体" w:hAnsi="Arial" w:cs="Arial"/>
          <w:color w:val="3399EA"/>
          <w:kern w:val="0"/>
          <w:sz w:val="18"/>
          <w:szCs w:val="18"/>
          <w:shd w:val="clear" w:color="auto" w:fill="FFFFFF"/>
        </w:rPr>
        <w:t>更多</w:t>
      </w:r>
    </w:p>
    <w:p w:rsidR="002B701E" w:rsidRPr="002B701E" w:rsidRDefault="002B701E" w:rsidP="002B701E">
      <w:pPr>
        <w:widowControl/>
        <w:shd w:val="clear" w:color="auto" w:fill="FFFFFF"/>
        <w:jc w:val="left"/>
        <w:rPr>
          <w:rFonts w:ascii="Arial" w:eastAsia="宋体" w:hAnsi="Arial" w:cs="Arial"/>
          <w:color w:val="858585"/>
          <w:kern w:val="0"/>
          <w:sz w:val="18"/>
          <w:szCs w:val="18"/>
        </w:rPr>
      </w:pPr>
      <w:r w:rsidRPr="002B701E">
        <w:rPr>
          <w:rFonts w:ascii="Arial" w:eastAsia="宋体" w:hAnsi="Arial" w:cs="Arial"/>
          <w:color w:val="4D4D4D"/>
          <w:kern w:val="0"/>
          <w:sz w:val="18"/>
          <w:szCs w:val="18"/>
        </w:rPr>
        <w:t>个人分类：</w:t>
      </w:r>
      <w:r w:rsidRPr="002B701E">
        <w:rPr>
          <w:rFonts w:ascii="Arial" w:eastAsia="宋体" w:hAnsi="Arial" w:cs="Arial"/>
          <w:color w:val="858585"/>
          <w:kern w:val="0"/>
          <w:sz w:val="18"/>
          <w:szCs w:val="18"/>
        </w:rPr>
        <w:t> </w:t>
      </w:r>
      <w:hyperlink r:id="rId76" w:tgtFrame="_blank" w:history="1">
        <w:r w:rsidRPr="002B701E">
          <w:rPr>
            <w:rFonts w:ascii="Arial" w:eastAsia="宋体" w:hAnsi="Arial" w:cs="Arial"/>
            <w:color w:val="79A5E5"/>
            <w:kern w:val="0"/>
            <w:sz w:val="18"/>
            <w:szCs w:val="18"/>
          </w:rPr>
          <w:t>keil MDK</w:t>
        </w:r>
      </w:hyperlink>
    </w:p>
    <w:p w:rsidR="002B701E" w:rsidRPr="002B701E" w:rsidRDefault="002B701E" w:rsidP="002B701E">
      <w:pPr>
        <w:widowControl/>
        <w:shd w:val="clear" w:color="auto" w:fill="FFFFFF"/>
        <w:jc w:val="left"/>
        <w:rPr>
          <w:rFonts w:ascii="Arial" w:eastAsia="宋体" w:hAnsi="Arial" w:cs="Arial"/>
          <w:color w:val="999999"/>
          <w:kern w:val="0"/>
          <w:sz w:val="18"/>
          <w:szCs w:val="18"/>
        </w:rPr>
      </w:pPr>
      <w:r w:rsidRPr="002B701E">
        <w:rPr>
          <w:rFonts w:ascii="Arial" w:eastAsia="宋体" w:hAnsi="Arial" w:cs="Arial"/>
          <w:color w:val="999999"/>
          <w:kern w:val="0"/>
          <w:sz w:val="18"/>
          <w:szCs w:val="18"/>
        </w:rPr>
        <w:t>版权声明：本文为博主原创文章，未经博主允许不得转载。联系邮箱</w:t>
      </w:r>
      <w:r w:rsidRPr="002B701E">
        <w:rPr>
          <w:rFonts w:ascii="Arial" w:eastAsia="宋体" w:hAnsi="Arial" w:cs="Arial"/>
          <w:color w:val="999999"/>
          <w:kern w:val="0"/>
          <w:sz w:val="18"/>
          <w:szCs w:val="18"/>
        </w:rPr>
        <w:t>:zhzhchang@126.com https://blog.csdn.net/zhzht19861011/article/details/5927924</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xml:space="preserve">      </w:t>
      </w:r>
      <w:r w:rsidRPr="002B701E">
        <w:rPr>
          <w:rFonts w:ascii="Arial" w:eastAsia="宋体" w:hAnsi="Arial" w:cs="Arial"/>
          <w:color w:val="4F4F4F"/>
          <w:kern w:val="0"/>
          <w:sz w:val="24"/>
          <w:szCs w:val="24"/>
        </w:rPr>
        <w:t>在</w:t>
      </w:r>
      <w:r w:rsidRPr="002B701E">
        <w:rPr>
          <w:rFonts w:ascii="Arial" w:eastAsia="宋体" w:hAnsi="Arial" w:cs="Arial"/>
          <w:color w:val="4F4F4F"/>
          <w:kern w:val="0"/>
          <w:sz w:val="24"/>
          <w:szCs w:val="24"/>
        </w:rPr>
        <w:t>Realview MDK</w:t>
      </w:r>
      <w:r w:rsidRPr="002B701E">
        <w:rPr>
          <w:rFonts w:ascii="Arial" w:eastAsia="宋体" w:hAnsi="Arial" w:cs="Arial"/>
          <w:color w:val="4F4F4F"/>
          <w:kern w:val="0"/>
          <w:sz w:val="24"/>
          <w:szCs w:val="24"/>
        </w:rPr>
        <w:t>的集成开发环境中，默认情况下可以生成</w:t>
      </w:r>
      <w:r w:rsidRPr="002B701E">
        <w:rPr>
          <w:rFonts w:ascii="Arial" w:eastAsia="宋体" w:hAnsi="Arial" w:cs="Arial"/>
          <w:color w:val="4F4F4F"/>
          <w:kern w:val="0"/>
          <w:sz w:val="24"/>
          <w:szCs w:val="24"/>
        </w:rPr>
        <w:t>*.axf</w:t>
      </w:r>
      <w:r w:rsidRPr="002B701E">
        <w:rPr>
          <w:rFonts w:ascii="Arial" w:eastAsia="宋体" w:hAnsi="Arial" w:cs="Arial"/>
          <w:color w:val="4F4F4F"/>
          <w:kern w:val="0"/>
          <w:sz w:val="24"/>
          <w:szCs w:val="24"/>
        </w:rPr>
        <w:t>格式的调试文件和</w:t>
      </w:r>
      <w:r w:rsidRPr="002B701E">
        <w:rPr>
          <w:rFonts w:ascii="Arial" w:eastAsia="宋体" w:hAnsi="Arial" w:cs="Arial"/>
          <w:color w:val="4F4F4F"/>
          <w:kern w:val="0"/>
          <w:sz w:val="24"/>
          <w:szCs w:val="24"/>
        </w:rPr>
        <w:t>*.hex</w:t>
      </w:r>
      <w:r w:rsidRPr="002B701E">
        <w:rPr>
          <w:rFonts w:ascii="Arial" w:eastAsia="宋体" w:hAnsi="Arial" w:cs="Arial"/>
          <w:color w:val="4F4F4F"/>
          <w:kern w:val="0"/>
          <w:sz w:val="24"/>
          <w:szCs w:val="24"/>
        </w:rPr>
        <w:t>格式的可执行文件。虽然这两个格式的文件非常有利于</w:t>
      </w:r>
      <w:r w:rsidRPr="002B701E">
        <w:rPr>
          <w:rFonts w:ascii="Arial" w:eastAsia="宋体" w:hAnsi="Arial" w:cs="Arial"/>
          <w:color w:val="4F4F4F"/>
          <w:kern w:val="0"/>
          <w:sz w:val="24"/>
          <w:szCs w:val="24"/>
        </w:rPr>
        <w:t>ULINK2</w:t>
      </w:r>
      <w:r w:rsidRPr="002B701E">
        <w:rPr>
          <w:rFonts w:ascii="Arial" w:eastAsia="宋体" w:hAnsi="Arial" w:cs="Arial"/>
          <w:color w:val="4F4F4F"/>
          <w:kern w:val="0"/>
          <w:sz w:val="24"/>
          <w:szCs w:val="24"/>
        </w:rPr>
        <w:t>仿真器的下载和调试，但是</w:t>
      </w:r>
      <w:r w:rsidRPr="002B701E">
        <w:rPr>
          <w:rFonts w:ascii="Arial" w:eastAsia="宋体" w:hAnsi="Arial" w:cs="Arial"/>
          <w:color w:val="4F4F4F"/>
          <w:kern w:val="0"/>
          <w:sz w:val="24"/>
          <w:szCs w:val="24"/>
        </w:rPr>
        <w:t>ADS</w:t>
      </w:r>
      <w:r w:rsidRPr="002B701E">
        <w:rPr>
          <w:rFonts w:ascii="Arial" w:eastAsia="宋体" w:hAnsi="Arial" w:cs="Arial"/>
          <w:color w:val="4F4F4F"/>
          <w:kern w:val="0"/>
          <w:sz w:val="24"/>
          <w:szCs w:val="24"/>
        </w:rPr>
        <w:t>的用户更习惯于使用</w:t>
      </w:r>
      <w:r w:rsidRPr="002B701E">
        <w:rPr>
          <w:rFonts w:ascii="Arial" w:eastAsia="宋体" w:hAnsi="Arial" w:cs="Arial"/>
          <w:color w:val="4F4F4F"/>
          <w:kern w:val="0"/>
          <w:sz w:val="24"/>
          <w:szCs w:val="24"/>
        </w:rPr>
        <w:t>*.bin</w:t>
      </w:r>
      <w:r w:rsidRPr="002B701E">
        <w:rPr>
          <w:rFonts w:ascii="Arial" w:eastAsia="宋体" w:hAnsi="Arial" w:cs="Arial"/>
          <w:color w:val="4F4F4F"/>
          <w:kern w:val="0"/>
          <w:sz w:val="24"/>
          <w:szCs w:val="24"/>
        </w:rPr>
        <w:t>格式的文件，甚至有些嵌入式软件开发者已经拥有了</w:t>
      </w:r>
      <w:r w:rsidRPr="002B701E">
        <w:rPr>
          <w:rFonts w:ascii="Arial" w:eastAsia="宋体" w:hAnsi="Arial" w:cs="Arial"/>
          <w:color w:val="4F4F4F"/>
          <w:kern w:val="0"/>
          <w:sz w:val="24"/>
          <w:szCs w:val="24"/>
        </w:rPr>
        <w:t>*.bin</w:t>
      </w:r>
      <w:r w:rsidRPr="002B701E">
        <w:rPr>
          <w:rFonts w:ascii="Arial" w:eastAsia="宋体" w:hAnsi="Arial" w:cs="Arial"/>
          <w:color w:val="4F4F4F"/>
          <w:kern w:val="0"/>
          <w:sz w:val="24"/>
          <w:szCs w:val="24"/>
        </w:rPr>
        <w:t>格式文件的调试或烧写工具。为了充分地利用现有的工具，同时发挥</w:t>
      </w:r>
      <w:r w:rsidRPr="002B701E">
        <w:rPr>
          <w:rFonts w:ascii="Arial" w:eastAsia="宋体" w:hAnsi="Arial" w:cs="Arial"/>
          <w:color w:val="4F4F4F"/>
          <w:kern w:val="0"/>
          <w:sz w:val="24"/>
          <w:szCs w:val="24"/>
        </w:rPr>
        <w:t>Realview MDK</w:t>
      </w:r>
      <w:r w:rsidRPr="002B701E">
        <w:rPr>
          <w:rFonts w:ascii="Arial" w:eastAsia="宋体" w:hAnsi="Arial" w:cs="Arial"/>
          <w:color w:val="4F4F4F"/>
          <w:kern w:val="0"/>
          <w:sz w:val="24"/>
          <w:szCs w:val="24"/>
        </w:rPr>
        <w:t>集成开发环境的优势，将</w:t>
      </w:r>
      <w:r w:rsidRPr="002B701E">
        <w:rPr>
          <w:rFonts w:ascii="Arial" w:eastAsia="宋体" w:hAnsi="Arial" w:cs="Arial"/>
          <w:color w:val="4F4F4F"/>
          <w:kern w:val="0"/>
          <w:sz w:val="24"/>
          <w:szCs w:val="24"/>
        </w:rPr>
        <w:t>*.axf</w:t>
      </w:r>
      <w:r w:rsidRPr="002B701E">
        <w:rPr>
          <w:rFonts w:ascii="Arial" w:eastAsia="宋体" w:hAnsi="Arial" w:cs="Arial"/>
          <w:color w:val="4F4F4F"/>
          <w:kern w:val="0"/>
          <w:sz w:val="24"/>
          <w:szCs w:val="24"/>
        </w:rPr>
        <w:t>格式文件或</w:t>
      </w:r>
      <w:r w:rsidRPr="002B701E">
        <w:rPr>
          <w:rFonts w:ascii="Arial" w:eastAsia="宋体" w:hAnsi="Arial" w:cs="Arial"/>
          <w:color w:val="4F4F4F"/>
          <w:kern w:val="0"/>
          <w:sz w:val="24"/>
          <w:szCs w:val="24"/>
        </w:rPr>
        <w:t>*.hex</w:t>
      </w:r>
      <w:r w:rsidRPr="002B701E">
        <w:rPr>
          <w:rFonts w:ascii="Arial" w:eastAsia="宋体" w:hAnsi="Arial" w:cs="Arial"/>
          <w:color w:val="4F4F4F"/>
          <w:kern w:val="0"/>
          <w:sz w:val="24"/>
          <w:szCs w:val="24"/>
        </w:rPr>
        <w:t>格式文件转换成</w:t>
      </w:r>
      <w:r w:rsidRPr="002B701E">
        <w:rPr>
          <w:rFonts w:ascii="Arial" w:eastAsia="宋体" w:hAnsi="Arial" w:cs="Arial"/>
          <w:color w:val="4F4F4F"/>
          <w:kern w:val="0"/>
          <w:sz w:val="24"/>
          <w:szCs w:val="24"/>
        </w:rPr>
        <w:t>*.bin</w:t>
      </w:r>
      <w:r w:rsidRPr="002B701E">
        <w:rPr>
          <w:rFonts w:ascii="Arial" w:eastAsia="宋体" w:hAnsi="Arial" w:cs="Arial"/>
          <w:color w:val="4F4F4F"/>
          <w:kern w:val="0"/>
          <w:sz w:val="24"/>
          <w:szCs w:val="24"/>
        </w:rPr>
        <w:t>格式的文件是十分自然的想法。本文将详细的探讨这种转换方法。</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xml:space="preserve">      </w:t>
      </w:r>
      <w:r w:rsidRPr="002B701E">
        <w:rPr>
          <w:rFonts w:ascii="Arial" w:eastAsia="宋体" w:hAnsi="Arial" w:cs="Arial"/>
          <w:color w:val="4F4F4F"/>
          <w:kern w:val="0"/>
          <w:sz w:val="24"/>
          <w:szCs w:val="24"/>
        </w:rPr>
        <w:t>在</w:t>
      </w:r>
      <w:r w:rsidRPr="002B701E">
        <w:rPr>
          <w:rFonts w:ascii="Arial" w:eastAsia="宋体" w:hAnsi="Arial" w:cs="Arial"/>
          <w:color w:val="4F4F4F"/>
          <w:kern w:val="0"/>
          <w:sz w:val="24"/>
          <w:szCs w:val="24"/>
        </w:rPr>
        <w:t>Realview MDK</w:t>
      </w:r>
      <w:r w:rsidRPr="002B701E">
        <w:rPr>
          <w:rFonts w:ascii="Arial" w:eastAsia="宋体" w:hAnsi="Arial" w:cs="Arial"/>
          <w:color w:val="4F4F4F"/>
          <w:kern w:val="0"/>
          <w:sz w:val="24"/>
          <w:szCs w:val="24"/>
        </w:rPr>
        <w:t>中，生成</w:t>
      </w:r>
      <w:r w:rsidRPr="002B701E">
        <w:rPr>
          <w:rFonts w:ascii="Arial" w:eastAsia="宋体" w:hAnsi="Arial" w:cs="Arial"/>
          <w:color w:val="4F4F4F"/>
          <w:kern w:val="0"/>
          <w:sz w:val="24"/>
          <w:szCs w:val="24"/>
        </w:rPr>
        <w:t>*.bin</w:t>
      </w:r>
      <w:r w:rsidRPr="002B701E">
        <w:rPr>
          <w:rFonts w:ascii="Arial" w:eastAsia="宋体" w:hAnsi="Arial" w:cs="Arial"/>
          <w:color w:val="4F4F4F"/>
          <w:kern w:val="0"/>
          <w:sz w:val="24"/>
          <w:szCs w:val="24"/>
        </w:rPr>
        <w:t>格式文件的工具是</w:t>
      </w:r>
      <w:r w:rsidRPr="002B701E">
        <w:rPr>
          <w:rFonts w:ascii="Arial" w:eastAsia="宋体" w:hAnsi="Arial" w:cs="Arial"/>
          <w:color w:val="4F4F4F"/>
          <w:kern w:val="0"/>
          <w:sz w:val="24"/>
          <w:szCs w:val="24"/>
        </w:rPr>
        <w:t>ARM</w:t>
      </w:r>
      <w:r w:rsidRPr="002B701E">
        <w:rPr>
          <w:rFonts w:ascii="Arial" w:eastAsia="宋体" w:hAnsi="Arial" w:cs="Arial"/>
          <w:color w:val="4F4F4F"/>
          <w:kern w:val="0"/>
          <w:sz w:val="24"/>
          <w:szCs w:val="24"/>
        </w:rPr>
        <w:t>公司的</w:t>
      </w:r>
      <w:r w:rsidRPr="002B701E">
        <w:rPr>
          <w:rFonts w:ascii="Arial" w:eastAsia="宋体" w:hAnsi="Arial" w:cs="Arial"/>
          <w:color w:val="4F4F4F"/>
          <w:kern w:val="0"/>
          <w:sz w:val="24"/>
          <w:szCs w:val="24"/>
        </w:rPr>
        <w:t>RVCT</w:t>
      </w:r>
      <w:r w:rsidRPr="002B701E">
        <w:rPr>
          <w:rFonts w:ascii="Arial" w:eastAsia="宋体" w:hAnsi="Arial" w:cs="Arial"/>
          <w:color w:val="4F4F4F"/>
          <w:kern w:val="0"/>
          <w:sz w:val="24"/>
          <w:szCs w:val="24"/>
        </w:rPr>
        <w:t>开发套件中的</w:t>
      </w:r>
      <w:r w:rsidRPr="002B701E">
        <w:rPr>
          <w:rFonts w:ascii="Arial" w:eastAsia="宋体" w:hAnsi="Arial" w:cs="Arial"/>
          <w:color w:val="4F4F4F"/>
          <w:kern w:val="0"/>
          <w:sz w:val="24"/>
          <w:szCs w:val="24"/>
        </w:rPr>
        <w:t>fromelf.exe</w:t>
      </w:r>
      <w:r w:rsidRPr="002B701E">
        <w:rPr>
          <w:rFonts w:ascii="Arial" w:eastAsia="宋体" w:hAnsi="Arial" w:cs="Arial"/>
          <w:color w:val="4F4F4F"/>
          <w:kern w:val="0"/>
          <w:sz w:val="24"/>
          <w:szCs w:val="24"/>
        </w:rPr>
        <w:t>。默认安装下，它位于</w:t>
      </w:r>
      <w:r w:rsidRPr="002B701E">
        <w:rPr>
          <w:rFonts w:ascii="Arial" w:eastAsia="宋体" w:hAnsi="Arial" w:cs="Arial"/>
          <w:color w:val="4F4F4F"/>
          <w:kern w:val="0"/>
          <w:sz w:val="24"/>
          <w:szCs w:val="24"/>
        </w:rPr>
        <w:t>C/</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t>Keil/ARM/BIN40</w:t>
      </w:r>
      <w:r w:rsidRPr="002B701E">
        <w:rPr>
          <w:rFonts w:ascii="Arial" w:eastAsia="宋体" w:hAnsi="Arial" w:cs="Arial"/>
          <w:color w:val="4F4F4F"/>
          <w:kern w:val="0"/>
          <w:sz w:val="24"/>
          <w:szCs w:val="24"/>
        </w:rPr>
        <w:t>文件夹下。</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xml:space="preserve">      </w:t>
      </w:r>
      <w:r w:rsidRPr="002B701E">
        <w:rPr>
          <w:rFonts w:ascii="Arial" w:eastAsia="宋体" w:hAnsi="Arial" w:cs="Arial"/>
          <w:color w:val="4F4F4F"/>
          <w:kern w:val="0"/>
          <w:sz w:val="24"/>
          <w:szCs w:val="24"/>
        </w:rPr>
        <w:t>下面将介绍它在</w:t>
      </w:r>
      <w:r w:rsidRPr="002B701E">
        <w:rPr>
          <w:rFonts w:ascii="Arial" w:eastAsia="宋体" w:hAnsi="Arial" w:cs="Arial"/>
          <w:color w:val="4F4F4F"/>
          <w:kern w:val="0"/>
          <w:sz w:val="24"/>
          <w:szCs w:val="24"/>
        </w:rPr>
        <w:t>Keil MDK</w:t>
      </w:r>
      <w:r w:rsidRPr="002B701E">
        <w:rPr>
          <w:rFonts w:ascii="Arial" w:eastAsia="宋体" w:hAnsi="Arial" w:cs="Arial"/>
          <w:color w:val="4F4F4F"/>
          <w:kern w:val="0"/>
          <w:sz w:val="24"/>
          <w:szCs w:val="24"/>
        </w:rPr>
        <w:t>中的使用方法：</w:t>
      </w:r>
      <w:r w:rsidRPr="002B701E">
        <w:rPr>
          <w:rFonts w:ascii="Arial" w:eastAsia="宋体" w:hAnsi="Arial" w:cs="Arial"/>
          <w:color w:val="4F4F4F"/>
          <w:kern w:val="0"/>
          <w:sz w:val="24"/>
          <w:szCs w:val="24"/>
        </w:rPr>
        <w:br/>
        <w:t xml:space="preserve">      1. </w:t>
      </w:r>
      <w:r w:rsidRPr="002B701E">
        <w:rPr>
          <w:rFonts w:ascii="Arial" w:eastAsia="宋体" w:hAnsi="Arial" w:cs="Arial"/>
          <w:color w:val="4F4F4F"/>
          <w:kern w:val="0"/>
          <w:sz w:val="24"/>
          <w:szCs w:val="24"/>
        </w:rPr>
        <w:t>新建一个工程，例如</w:t>
      </w:r>
      <w:r w:rsidRPr="002B701E">
        <w:rPr>
          <w:rFonts w:ascii="Arial" w:eastAsia="宋体" w:hAnsi="Arial" w:cs="Arial"/>
          <w:color w:val="4F4F4F"/>
          <w:kern w:val="0"/>
          <w:sz w:val="24"/>
          <w:szCs w:val="24"/>
        </w:rPr>
        <w:t>test.uvproj</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br/>
        <w:t xml:space="preserve">      2. </w:t>
      </w:r>
      <w:r w:rsidRPr="002B701E">
        <w:rPr>
          <w:rFonts w:ascii="Arial" w:eastAsia="宋体" w:hAnsi="Arial" w:cs="Arial"/>
          <w:color w:val="4F4F4F"/>
          <w:kern w:val="0"/>
          <w:sz w:val="24"/>
          <w:szCs w:val="24"/>
        </w:rPr>
        <w:t>打开</w:t>
      </w:r>
      <w:r w:rsidRPr="002B701E">
        <w:rPr>
          <w:rFonts w:ascii="Arial" w:eastAsia="宋体" w:hAnsi="Arial" w:cs="Arial"/>
          <w:color w:val="4F4F4F"/>
          <w:kern w:val="0"/>
          <w:sz w:val="24"/>
          <w:szCs w:val="24"/>
        </w:rPr>
        <w:t>Options for Target ‘target 1’</w:t>
      </w:r>
      <w:r w:rsidRPr="002B701E">
        <w:rPr>
          <w:rFonts w:ascii="Arial" w:eastAsia="宋体" w:hAnsi="Arial" w:cs="Arial"/>
          <w:color w:val="4F4F4F"/>
          <w:kern w:val="0"/>
          <w:sz w:val="24"/>
          <w:szCs w:val="24"/>
        </w:rPr>
        <w:t>对话框，选择</w:t>
      </w:r>
      <w:r w:rsidRPr="002B701E">
        <w:rPr>
          <w:rFonts w:ascii="Arial" w:eastAsia="宋体" w:hAnsi="Arial" w:cs="Arial"/>
          <w:color w:val="4F4F4F"/>
          <w:kern w:val="0"/>
          <w:sz w:val="24"/>
          <w:szCs w:val="24"/>
        </w:rPr>
        <w:t>User</w:t>
      </w:r>
      <w:r w:rsidRPr="002B701E">
        <w:rPr>
          <w:rFonts w:ascii="Arial" w:eastAsia="宋体" w:hAnsi="Arial" w:cs="Arial"/>
          <w:color w:val="4F4F4F"/>
          <w:kern w:val="0"/>
          <w:sz w:val="24"/>
          <w:szCs w:val="24"/>
        </w:rPr>
        <w:t>标签页；</w:t>
      </w:r>
      <w:r w:rsidRPr="002B701E">
        <w:rPr>
          <w:rFonts w:ascii="Arial" w:eastAsia="宋体" w:hAnsi="Arial" w:cs="Arial"/>
          <w:color w:val="4F4F4F"/>
          <w:kern w:val="0"/>
          <w:sz w:val="24"/>
          <w:szCs w:val="24"/>
        </w:rPr>
        <w:br/>
        <w:t xml:space="preserve">      3. </w:t>
      </w:r>
      <w:r w:rsidRPr="002B701E">
        <w:rPr>
          <w:rFonts w:ascii="Arial" w:eastAsia="宋体" w:hAnsi="Arial" w:cs="Arial"/>
          <w:color w:val="4F4F4F"/>
          <w:kern w:val="0"/>
          <w:sz w:val="24"/>
          <w:szCs w:val="24"/>
        </w:rPr>
        <w:t>构选</w:t>
      </w:r>
      <w:r w:rsidRPr="002B701E">
        <w:rPr>
          <w:rFonts w:ascii="Arial" w:eastAsia="宋体" w:hAnsi="Arial" w:cs="Arial"/>
          <w:color w:val="4F4F4F"/>
          <w:kern w:val="0"/>
          <w:sz w:val="24"/>
          <w:szCs w:val="24"/>
        </w:rPr>
        <w:t>Run User Programs After Build/Rebuild</w:t>
      </w:r>
      <w:r w:rsidRPr="002B701E">
        <w:rPr>
          <w:rFonts w:ascii="Arial" w:eastAsia="宋体" w:hAnsi="Arial" w:cs="Arial"/>
          <w:color w:val="4F4F4F"/>
          <w:kern w:val="0"/>
          <w:sz w:val="24"/>
          <w:szCs w:val="24"/>
        </w:rPr>
        <w:t>框中的</w:t>
      </w:r>
      <w:r w:rsidRPr="002B701E">
        <w:rPr>
          <w:rFonts w:ascii="Arial" w:eastAsia="宋体" w:hAnsi="Arial" w:cs="Arial"/>
          <w:color w:val="4F4F4F"/>
          <w:kern w:val="0"/>
          <w:sz w:val="24"/>
          <w:szCs w:val="24"/>
        </w:rPr>
        <w:t>Run #1</w:t>
      </w:r>
      <w:r w:rsidRPr="002B701E">
        <w:rPr>
          <w:rFonts w:ascii="Arial" w:eastAsia="宋体" w:hAnsi="Arial" w:cs="Arial"/>
          <w:color w:val="4F4F4F"/>
          <w:kern w:val="0"/>
          <w:sz w:val="24"/>
          <w:szCs w:val="24"/>
        </w:rPr>
        <w:t>多选框，在后边的文本框中输入</w:t>
      </w:r>
      <w:r w:rsidRPr="002B701E">
        <w:rPr>
          <w:rFonts w:ascii="Arial" w:eastAsia="宋体" w:hAnsi="Arial" w:cs="Arial"/>
          <w:color w:val="4F4F4F"/>
          <w:kern w:val="0"/>
          <w:sz w:val="24"/>
          <w:szCs w:val="24"/>
        </w:rPr>
        <w:t>C:/Keil/ARM/BIN31/fromelf.exe --bin -o ./bin/test.bin ./test.axf</w:t>
      </w:r>
      <w:r w:rsidRPr="002B701E">
        <w:rPr>
          <w:rFonts w:ascii="Arial" w:eastAsia="宋体" w:hAnsi="Arial" w:cs="Arial"/>
          <w:color w:val="4F4F4F"/>
          <w:kern w:val="0"/>
          <w:sz w:val="24"/>
          <w:szCs w:val="24"/>
        </w:rPr>
        <w:t>命令行；步骤</w:t>
      </w:r>
      <w:r w:rsidRPr="002B701E">
        <w:rPr>
          <w:rFonts w:ascii="Arial" w:eastAsia="宋体" w:hAnsi="Arial" w:cs="Arial"/>
          <w:color w:val="4F4F4F"/>
          <w:kern w:val="0"/>
          <w:sz w:val="24"/>
          <w:szCs w:val="24"/>
        </w:rPr>
        <w:t>2</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t>3</w:t>
      </w:r>
      <w:r w:rsidRPr="002B701E">
        <w:rPr>
          <w:rFonts w:ascii="Arial" w:eastAsia="宋体" w:hAnsi="Arial" w:cs="Arial"/>
          <w:color w:val="4F4F4F"/>
          <w:kern w:val="0"/>
          <w:sz w:val="24"/>
          <w:szCs w:val="24"/>
        </w:rPr>
        <w:t>可见下图所示。</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noProof/>
          <w:color w:val="4F4F4F"/>
          <w:kern w:val="0"/>
          <w:sz w:val="24"/>
          <w:szCs w:val="24"/>
        </w:rPr>
        <w:lastRenderedPageBreak/>
        <w:drawing>
          <wp:inline distT="0" distB="0" distL="0" distR="0" wp14:anchorId="08966D3F" wp14:editId="0DE9BA25">
            <wp:extent cx="6032500" cy="4449445"/>
            <wp:effectExtent l="0" t="0" r="6350" b="8255"/>
            <wp:docPr id="30" name="图片 30" descr="http://hi.csdn.net/attachment/201010/8/0_1286532557dG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hi.csdn.net/attachment/201010/8/0_1286532557dGnF.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32500" cy="4449445"/>
                    </a:xfrm>
                    <a:prstGeom prst="rect">
                      <a:avLst/>
                    </a:prstGeom>
                    <a:noFill/>
                    <a:ln>
                      <a:noFill/>
                    </a:ln>
                  </pic:spPr>
                </pic:pic>
              </a:graphicData>
            </a:graphic>
          </wp:inline>
        </w:drawing>
      </w:r>
      <w:r w:rsidRPr="002B701E">
        <w:rPr>
          <w:rFonts w:ascii="Arial" w:eastAsia="宋体" w:hAnsi="Arial" w:cs="Arial"/>
          <w:color w:val="4F4F4F"/>
          <w:kern w:val="0"/>
          <w:sz w:val="24"/>
          <w:szCs w:val="24"/>
        </w:rPr>
        <w:br/>
        <w:t xml:space="preserve">      4. </w:t>
      </w:r>
      <w:r w:rsidRPr="002B701E">
        <w:rPr>
          <w:rFonts w:ascii="Arial" w:eastAsia="宋体" w:hAnsi="Arial" w:cs="Arial"/>
          <w:color w:val="4F4F4F"/>
          <w:kern w:val="0"/>
          <w:sz w:val="24"/>
          <w:szCs w:val="24"/>
        </w:rPr>
        <w:t>重新编译文件，在</w:t>
      </w:r>
      <w:r w:rsidRPr="002B701E">
        <w:rPr>
          <w:rFonts w:ascii="Arial" w:eastAsia="宋体" w:hAnsi="Arial" w:cs="Arial"/>
          <w:color w:val="4F4F4F"/>
          <w:kern w:val="0"/>
          <w:sz w:val="24"/>
          <w:szCs w:val="24"/>
        </w:rPr>
        <w:t>./bin/</w:t>
      </w:r>
      <w:r w:rsidRPr="002B701E">
        <w:rPr>
          <w:rFonts w:ascii="Arial" w:eastAsia="宋体" w:hAnsi="Arial" w:cs="Arial"/>
          <w:color w:val="4F4F4F"/>
          <w:kern w:val="0"/>
          <w:sz w:val="24"/>
          <w:szCs w:val="24"/>
        </w:rPr>
        <w:t>文件夹下生成了</w:t>
      </w:r>
      <w:r w:rsidRPr="002B701E">
        <w:rPr>
          <w:rFonts w:ascii="Arial" w:eastAsia="宋体" w:hAnsi="Arial" w:cs="Arial"/>
          <w:color w:val="4F4F4F"/>
          <w:kern w:val="0"/>
          <w:sz w:val="24"/>
          <w:szCs w:val="24"/>
        </w:rPr>
        <w:t>test.bin</w:t>
      </w:r>
      <w:r w:rsidRPr="002B701E">
        <w:rPr>
          <w:rFonts w:ascii="Arial" w:eastAsia="宋体" w:hAnsi="Arial" w:cs="Arial"/>
          <w:color w:val="4F4F4F"/>
          <w:kern w:val="0"/>
          <w:sz w:val="24"/>
          <w:szCs w:val="24"/>
        </w:rPr>
        <w:t>文件。</w:t>
      </w:r>
      <w:r w:rsidRPr="002B701E">
        <w:rPr>
          <w:rFonts w:ascii="Arial" w:eastAsia="宋体" w:hAnsi="Arial" w:cs="Arial"/>
          <w:color w:val="4F4F4F"/>
          <w:kern w:val="0"/>
          <w:sz w:val="24"/>
          <w:szCs w:val="24"/>
        </w:rPr>
        <w:br/>
      </w:r>
      <w:r w:rsidRPr="002B701E">
        <w:rPr>
          <w:rFonts w:ascii="Arial" w:eastAsia="宋体" w:hAnsi="Arial" w:cs="Arial"/>
          <w:color w:val="4F4F4F"/>
          <w:kern w:val="0"/>
          <w:sz w:val="24"/>
          <w:szCs w:val="24"/>
        </w:rPr>
        <w:t>经过上述</w:t>
      </w:r>
      <w:r w:rsidRPr="002B701E">
        <w:rPr>
          <w:rFonts w:ascii="Arial" w:eastAsia="宋体" w:hAnsi="Arial" w:cs="Arial"/>
          <w:color w:val="4F4F4F"/>
          <w:kern w:val="0"/>
          <w:sz w:val="24"/>
          <w:szCs w:val="24"/>
        </w:rPr>
        <w:t>4</w:t>
      </w:r>
      <w:r w:rsidRPr="002B701E">
        <w:rPr>
          <w:rFonts w:ascii="Arial" w:eastAsia="宋体" w:hAnsi="Arial" w:cs="Arial"/>
          <w:color w:val="4F4F4F"/>
          <w:kern w:val="0"/>
          <w:sz w:val="24"/>
          <w:szCs w:val="24"/>
        </w:rPr>
        <w:t>步的操作以后，将得到我们希望的</w:t>
      </w:r>
      <w:r w:rsidRPr="002B701E">
        <w:rPr>
          <w:rFonts w:ascii="Arial" w:eastAsia="宋体" w:hAnsi="Arial" w:cs="Arial"/>
          <w:color w:val="4F4F4F"/>
          <w:kern w:val="0"/>
          <w:sz w:val="24"/>
          <w:szCs w:val="24"/>
        </w:rPr>
        <w:t>test.bin</w:t>
      </w:r>
      <w:r w:rsidRPr="002B701E">
        <w:rPr>
          <w:rFonts w:ascii="Arial" w:eastAsia="宋体" w:hAnsi="Arial" w:cs="Arial"/>
          <w:color w:val="4F4F4F"/>
          <w:kern w:val="0"/>
          <w:sz w:val="24"/>
          <w:szCs w:val="24"/>
        </w:rPr>
        <w:t>格式的文件。</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ps</w:t>
      </w:r>
      <w:r w:rsidRPr="002B701E">
        <w:rPr>
          <w:rFonts w:ascii="Arial" w:eastAsia="宋体" w:hAnsi="Arial" w:cs="Arial"/>
          <w:color w:val="4F4F4F"/>
          <w:kern w:val="0"/>
          <w:sz w:val="24"/>
          <w:szCs w:val="24"/>
        </w:rPr>
        <w:t>：步骤</w:t>
      </w:r>
      <w:r w:rsidRPr="002B701E">
        <w:rPr>
          <w:rFonts w:ascii="Arial" w:eastAsia="宋体" w:hAnsi="Arial" w:cs="Arial"/>
          <w:color w:val="4F4F4F"/>
          <w:kern w:val="0"/>
          <w:sz w:val="24"/>
          <w:szCs w:val="24"/>
        </w:rPr>
        <w:t>3</w:t>
      </w:r>
      <w:r w:rsidRPr="002B701E">
        <w:rPr>
          <w:rFonts w:ascii="Arial" w:eastAsia="宋体" w:hAnsi="Arial" w:cs="Arial"/>
          <w:color w:val="4F4F4F"/>
          <w:kern w:val="0"/>
          <w:sz w:val="24"/>
          <w:szCs w:val="24"/>
        </w:rPr>
        <w:t>中的</w:t>
      </w:r>
      <w:r w:rsidRPr="002B701E">
        <w:rPr>
          <w:rFonts w:ascii="Arial" w:eastAsia="宋体" w:hAnsi="Arial" w:cs="Arial"/>
          <w:color w:val="4F4F4F"/>
          <w:kern w:val="0"/>
          <w:sz w:val="24"/>
          <w:szCs w:val="24"/>
        </w:rPr>
        <w:t>"C:/Keil/ARM/BIN31/fromelf.exe ”</w:t>
      </w:r>
      <w:r w:rsidRPr="002B701E">
        <w:rPr>
          <w:rFonts w:ascii="Arial" w:eastAsia="宋体" w:hAnsi="Arial" w:cs="Arial"/>
          <w:color w:val="4F4F4F"/>
          <w:kern w:val="0"/>
          <w:sz w:val="24"/>
          <w:szCs w:val="24"/>
        </w:rPr>
        <w:t>也可以通过点击下图红色标注出进入</w:t>
      </w:r>
      <w:r w:rsidRPr="002B701E">
        <w:rPr>
          <w:rFonts w:ascii="Arial" w:eastAsia="宋体" w:hAnsi="Arial" w:cs="Arial"/>
          <w:color w:val="4F4F4F"/>
          <w:kern w:val="0"/>
          <w:sz w:val="24"/>
          <w:szCs w:val="24"/>
        </w:rPr>
        <w:t>keil</w:t>
      </w:r>
      <w:r w:rsidRPr="002B701E">
        <w:rPr>
          <w:rFonts w:ascii="Arial" w:eastAsia="宋体" w:hAnsi="Arial" w:cs="Arial"/>
          <w:color w:val="4F4F4F"/>
          <w:kern w:val="0"/>
          <w:sz w:val="24"/>
          <w:szCs w:val="24"/>
        </w:rPr>
        <w:t>安装目录下选择。</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noProof/>
          <w:color w:val="4F4F4F"/>
          <w:kern w:val="0"/>
          <w:sz w:val="24"/>
          <w:szCs w:val="24"/>
        </w:rPr>
        <w:drawing>
          <wp:inline distT="0" distB="0" distL="0" distR="0" wp14:anchorId="5A96D004" wp14:editId="66B71A98">
            <wp:extent cx="5653405" cy="468630"/>
            <wp:effectExtent l="0" t="0" r="4445" b="7620"/>
            <wp:docPr id="31" name="图片 31" descr="http://hi.csdn.net/attachment/201010/8/0_1286533031Rn3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hi.csdn.net/attachment/201010/8/0_1286533031Rn3n.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3405" cy="468630"/>
                    </a:xfrm>
                    <a:prstGeom prst="rect">
                      <a:avLst/>
                    </a:prstGeom>
                    <a:noFill/>
                    <a:ln>
                      <a:noFill/>
                    </a:ln>
                  </pic:spPr>
                </pic:pic>
              </a:graphicData>
            </a:graphic>
          </wp:inline>
        </w:drawing>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xml:space="preserve">        </w:t>
      </w:r>
      <w:r w:rsidRPr="002B701E">
        <w:rPr>
          <w:rFonts w:ascii="Arial" w:eastAsia="宋体" w:hAnsi="Arial" w:cs="Arial"/>
          <w:color w:val="4F4F4F"/>
          <w:kern w:val="0"/>
          <w:sz w:val="24"/>
          <w:szCs w:val="24"/>
        </w:rPr>
        <w:t>以上是很久前写的</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t>对于如何使用</w:t>
      </w:r>
      <w:r w:rsidRPr="002B701E">
        <w:rPr>
          <w:rFonts w:ascii="Arial" w:eastAsia="宋体" w:hAnsi="Arial" w:cs="Arial"/>
          <w:color w:val="4F4F4F"/>
          <w:kern w:val="0"/>
          <w:sz w:val="24"/>
          <w:szCs w:val="24"/>
        </w:rPr>
        <w:t>fromelf</w:t>
      </w:r>
      <w:r w:rsidRPr="002B701E">
        <w:rPr>
          <w:rFonts w:ascii="Arial" w:eastAsia="宋体" w:hAnsi="Arial" w:cs="Arial"/>
          <w:color w:val="4F4F4F"/>
          <w:kern w:val="0"/>
          <w:sz w:val="24"/>
          <w:szCs w:val="24"/>
        </w:rPr>
        <w:t>工具</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t>通过上面的示例</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t>想必都能很轻松的生成</w:t>
      </w:r>
      <w:r w:rsidRPr="002B701E">
        <w:rPr>
          <w:rFonts w:ascii="Arial" w:eastAsia="宋体" w:hAnsi="Arial" w:cs="Arial"/>
          <w:color w:val="4F4F4F"/>
          <w:kern w:val="0"/>
          <w:sz w:val="24"/>
          <w:szCs w:val="24"/>
        </w:rPr>
        <w:t>bin</w:t>
      </w:r>
      <w:r w:rsidRPr="002B701E">
        <w:rPr>
          <w:rFonts w:ascii="Arial" w:eastAsia="宋体" w:hAnsi="Arial" w:cs="Arial"/>
          <w:color w:val="4F4F4F"/>
          <w:kern w:val="0"/>
          <w:sz w:val="24"/>
          <w:szCs w:val="24"/>
        </w:rPr>
        <w:t>文件</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t>今天补写一下</w:t>
      </w:r>
      <w:r w:rsidRPr="002B701E">
        <w:rPr>
          <w:rFonts w:ascii="Arial" w:eastAsia="宋体" w:hAnsi="Arial" w:cs="Arial"/>
          <w:color w:val="4F4F4F"/>
          <w:kern w:val="0"/>
          <w:sz w:val="24"/>
          <w:szCs w:val="24"/>
        </w:rPr>
        <w:t>fromelf</w:t>
      </w:r>
      <w:r w:rsidRPr="002B701E">
        <w:rPr>
          <w:rFonts w:ascii="Arial" w:eastAsia="宋体" w:hAnsi="Arial" w:cs="Arial"/>
          <w:color w:val="4F4F4F"/>
          <w:kern w:val="0"/>
          <w:sz w:val="24"/>
          <w:szCs w:val="24"/>
        </w:rPr>
        <w:t>工具的基本命令</w:t>
      </w:r>
      <w:r w:rsidRPr="002B701E">
        <w:rPr>
          <w:rFonts w:ascii="Arial" w:eastAsia="宋体" w:hAnsi="Arial" w:cs="Arial"/>
          <w:color w:val="4F4F4F"/>
          <w:kern w:val="0"/>
          <w:sz w:val="24"/>
          <w:szCs w:val="24"/>
        </w:rPr>
        <w:t>:</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--bin:</w:t>
      </w:r>
      <w:r w:rsidRPr="002B701E">
        <w:rPr>
          <w:rFonts w:ascii="Arial" w:eastAsia="宋体" w:hAnsi="Arial" w:cs="Arial"/>
          <w:color w:val="4F4F4F"/>
          <w:kern w:val="0"/>
          <w:sz w:val="24"/>
          <w:szCs w:val="24"/>
        </w:rPr>
        <w:t>输出二进制文件</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lastRenderedPageBreak/>
        <w:t>        --i32:Intel 32</w:t>
      </w:r>
      <w:r w:rsidRPr="002B701E">
        <w:rPr>
          <w:rFonts w:ascii="Arial" w:eastAsia="宋体" w:hAnsi="Arial" w:cs="Arial"/>
          <w:color w:val="4F4F4F"/>
          <w:kern w:val="0"/>
          <w:sz w:val="24"/>
          <w:szCs w:val="24"/>
        </w:rPr>
        <w:t>位</w:t>
      </w:r>
      <w:r w:rsidRPr="002B701E">
        <w:rPr>
          <w:rFonts w:ascii="Arial" w:eastAsia="宋体" w:hAnsi="Arial" w:cs="Arial"/>
          <w:color w:val="4F4F4F"/>
          <w:kern w:val="0"/>
          <w:sz w:val="24"/>
          <w:szCs w:val="24"/>
        </w:rPr>
        <w:t>Hex</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--m32</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t>Motorola 32</w:t>
      </w:r>
      <w:r w:rsidRPr="002B701E">
        <w:rPr>
          <w:rFonts w:ascii="Arial" w:eastAsia="宋体" w:hAnsi="Arial" w:cs="Arial"/>
          <w:color w:val="4F4F4F"/>
          <w:kern w:val="0"/>
          <w:sz w:val="24"/>
          <w:szCs w:val="24"/>
        </w:rPr>
        <w:t>位</w:t>
      </w:r>
      <w:r w:rsidRPr="002B701E">
        <w:rPr>
          <w:rFonts w:ascii="Arial" w:eastAsia="宋体" w:hAnsi="Arial" w:cs="Arial"/>
          <w:color w:val="4F4F4F"/>
          <w:kern w:val="0"/>
          <w:sz w:val="24"/>
          <w:szCs w:val="24"/>
        </w:rPr>
        <w:t>Hex</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--output &lt;file&gt;:file</w:t>
      </w:r>
      <w:r w:rsidRPr="002B701E">
        <w:rPr>
          <w:rFonts w:ascii="Arial" w:eastAsia="宋体" w:hAnsi="Arial" w:cs="Arial"/>
          <w:color w:val="4F4F4F"/>
          <w:kern w:val="0"/>
          <w:sz w:val="24"/>
          <w:szCs w:val="24"/>
        </w:rPr>
        <w:t>为输出文件名</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-o&lt;file&gt;:</w:t>
      </w:r>
      <w:r w:rsidRPr="002B701E">
        <w:rPr>
          <w:rFonts w:ascii="Arial" w:eastAsia="宋体" w:hAnsi="Arial" w:cs="Arial"/>
          <w:color w:val="4F4F4F"/>
          <w:kern w:val="0"/>
          <w:sz w:val="24"/>
          <w:szCs w:val="24"/>
        </w:rPr>
        <w:t>这个是</w:t>
      </w:r>
      <w:r w:rsidRPr="002B701E">
        <w:rPr>
          <w:rFonts w:ascii="Arial" w:eastAsia="宋体" w:hAnsi="Arial" w:cs="Arial"/>
          <w:color w:val="4F4F4F"/>
          <w:kern w:val="0"/>
          <w:sz w:val="24"/>
          <w:szCs w:val="24"/>
        </w:rPr>
        <w:t>armcc</w:t>
      </w:r>
      <w:r w:rsidRPr="002B701E">
        <w:rPr>
          <w:rFonts w:ascii="Arial" w:eastAsia="宋体" w:hAnsi="Arial" w:cs="Arial"/>
          <w:color w:val="4F4F4F"/>
          <w:kern w:val="0"/>
          <w:sz w:val="24"/>
          <w:szCs w:val="24"/>
        </w:rPr>
        <w:t>编译器命令</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t>也可用于这里</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t>指定输出文件的名字</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其它命令可以在</w:t>
      </w:r>
      <w:r w:rsidRPr="002B701E">
        <w:rPr>
          <w:rFonts w:ascii="Arial" w:eastAsia="宋体" w:hAnsi="Arial" w:cs="Arial"/>
          <w:color w:val="4F4F4F"/>
          <w:kern w:val="0"/>
          <w:sz w:val="24"/>
          <w:szCs w:val="24"/>
        </w:rPr>
        <w:t>Dos</w:t>
      </w:r>
      <w:r w:rsidRPr="002B701E">
        <w:rPr>
          <w:rFonts w:ascii="Arial" w:eastAsia="宋体" w:hAnsi="Arial" w:cs="Arial"/>
          <w:color w:val="4F4F4F"/>
          <w:kern w:val="0"/>
          <w:sz w:val="24"/>
          <w:szCs w:val="24"/>
        </w:rPr>
        <w:t>中运行</w:t>
      </w:r>
      <w:r w:rsidRPr="002B701E">
        <w:rPr>
          <w:rFonts w:ascii="Arial" w:eastAsia="宋体" w:hAnsi="Arial" w:cs="Arial"/>
          <w:color w:val="4F4F4F"/>
          <w:kern w:val="0"/>
          <w:sz w:val="24"/>
          <w:szCs w:val="24"/>
        </w:rPr>
        <w:t>fromelf.exe</w:t>
      </w:r>
      <w:r w:rsidRPr="002B701E">
        <w:rPr>
          <w:rFonts w:ascii="Arial" w:eastAsia="宋体" w:hAnsi="Arial" w:cs="Arial"/>
          <w:color w:val="4F4F4F"/>
          <w:kern w:val="0"/>
          <w:sz w:val="24"/>
          <w:szCs w:val="24"/>
        </w:rPr>
        <w:t>工具</w:t>
      </w:r>
      <w:r w:rsidRPr="002B701E">
        <w:rPr>
          <w:rFonts w:ascii="Arial" w:eastAsia="宋体" w:hAnsi="Arial" w:cs="Arial"/>
          <w:color w:val="4F4F4F"/>
          <w:kern w:val="0"/>
          <w:sz w:val="24"/>
          <w:szCs w:val="24"/>
        </w:rPr>
        <w:t>,</w:t>
      </w:r>
      <w:r w:rsidRPr="002B701E">
        <w:rPr>
          <w:rFonts w:ascii="Arial" w:eastAsia="宋体" w:hAnsi="Arial" w:cs="Arial"/>
          <w:color w:val="4F4F4F"/>
          <w:kern w:val="0"/>
          <w:sz w:val="24"/>
          <w:szCs w:val="24"/>
        </w:rPr>
        <w:t>会列出详细命令和用法</w:t>
      </w:r>
      <w:r w:rsidRPr="002B701E">
        <w:rPr>
          <w:rFonts w:ascii="Arial" w:eastAsia="宋体" w:hAnsi="Arial" w:cs="Arial"/>
          <w:color w:val="4F4F4F"/>
          <w:kern w:val="0"/>
          <w:sz w:val="24"/>
          <w:szCs w:val="24"/>
        </w:rPr>
        <w:t>.</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Arial" w:eastAsia="宋体" w:hAnsi="Arial" w:cs="Arial"/>
          <w:color w:val="4F4F4F"/>
          <w:kern w:val="0"/>
          <w:sz w:val="24"/>
          <w:szCs w:val="24"/>
        </w:rPr>
        <w:t> </w:t>
      </w:r>
    </w:p>
    <w:p w:rsidR="002B701E" w:rsidRPr="002B701E" w:rsidRDefault="002B701E" w:rsidP="002B701E">
      <w:pPr>
        <w:widowControl/>
        <w:shd w:val="clear" w:color="auto" w:fill="FFFFFF"/>
        <w:jc w:val="left"/>
        <w:rPr>
          <w:rFonts w:ascii="Arial" w:eastAsia="宋体" w:hAnsi="Arial" w:cs="Arial"/>
          <w:color w:val="333333"/>
          <w:kern w:val="0"/>
          <w:szCs w:val="21"/>
        </w:rPr>
      </w:pPr>
      <w:r w:rsidRPr="002B701E">
        <w:rPr>
          <w:rFonts w:ascii="Arial" w:eastAsia="宋体" w:hAnsi="Arial" w:cs="Arial"/>
          <w:noProof/>
          <w:color w:val="333333"/>
          <w:kern w:val="0"/>
          <w:szCs w:val="21"/>
        </w:rPr>
        <w:drawing>
          <wp:inline distT="0" distB="0" distL="0" distR="0" wp14:anchorId="19841DB3" wp14:editId="7C7425C1">
            <wp:extent cx="713740" cy="713740"/>
            <wp:effectExtent l="0" t="0" r="0" b="0"/>
            <wp:docPr id="32" name="图片 32" descr="https://avatar.csdn.net/A/E/1/3_libsong.jp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avatar.csdn.net/A/E/1/3_libsong.jp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3740" cy="713740"/>
                    </a:xfrm>
                    <a:prstGeom prst="rect">
                      <a:avLst/>
                    </a:prstGeom>
                    <a:noFill/>
                    <a:ln>
                      <a:noFill/>
                    </a:ln>
                  </pic:spPr>
                </pic:pic>
              </a:graphicData>
            </a:graphic>
          </wp:inline>
        </w:drawing>
      </w:r>
    </w:p>
    <w:p w:rsidR="002B701E" w:rsidRPr="002B701E" w:rsidRDefault="002B701E" w:rsidP="002B701E">
      <w:pPr>
        <w:widowControl/>
        <w:pBdr>
          <w:bottom w:val="single" w:sz="6" w:space="1" w:color="auto"/>
        </w:pBdr>
        <w:jc w:val="center"/>
        <w:rPr>
          <w:rFonts w:ascii="Arial" w:eastAsia="宋体" w:hAnsi="Arial" w:cs="Arial" w:hint="eastAsia"/>
          <w:vanish/>
          <w:kern w:val="0"/>
          <w:sz w:val="16"/>
          <w:szCs w:val="16"/>
        </w:rPr>
      </w:pPr>
      <w:r w:rsidRPr="002B701E">
        <w:rPr>
          <w:rFonts w:ascii="Arial" w:eastAsia="宋体" w:hAnsi="Arial" w:cs="Arial" w:hint="eastAsia"/>
          <w:vanish/>
          <w:kern w:val="0"/>
          <w:sz w:val="16"/>
          <w:szCs w:val="16"/>
        </w:rPr>
        <w:t>窗体顶端</w:t>
      </w:r>
    </w:p>
    <w:p w:rsidR="002B701E" w:rsidRPr="002B701E" w:rsidRDefault="002B701E" w:rsidP="002B701E">
      <w:pPr>
        <w:widowControl/>
        <w:shd w:val="clear" w:color="auto" w:fill="FFFFFF"/>
        <w:jc w:val="left"/>
        <w:rPr>
          <w:rFonts w:ascii="Arial" w:eastAsia="宋体" w:hAnsi="Arial" w:cs="Arial"/>
          <w:color w:val="333333"/>
          <w:kern w:val="0"/>
          <w:szCs w:val="21"/>
        </w:rPr>
      </w:pPr>
      <w:r w:rsidRPr="002B701E">
        <w:rPr>
          <w:rFonts w:ascii="Arial" w:eastAsia="宋体" w:hAnsi="Arial" w:cs="Arial"/>
          <w:color w:val="333333"/>
          <w:kern w:val="0"/>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59.8pt;height:66.75pt" o:ole="">
            <v:imagedata r:id="rId81" o:title=""/>
          </v:shape>
          <w:control r:id="rId82" w:name="DefaultOcxName" w:shapeid="_x0000_i1036"/>
        </w:object>
      </w:r>
    </w:p>
    <w:p w:rsidR="002B701E" w:rsidRPr="002B701E" w:rsidRDefault="002B701E" w:rsidP="002B701E">
      <w:pPr>
        <w:widowControl/>
        <w:pBdr>
          <w:top w:val="single" w:sz="6" w:space="1" w:color="auto"/>
        </w:pBdr>
        <w:jc w:val="center"/>
        <w:rPr>
          <w:rFonts w:ascii="Arial" w:eastAsia="宋体" w:hAnsi="Arial" w:cs="Arial" w:hint="eastAsia"/>
          <w:vanish/>
          <w:kern w:val="0"/>
          <w:sz w:val="16"/>
          <w:szCs w:val="16"/>
        </w:rPr>
      </w:pPr>
      <w:r w:rsidRPr="002B701E">
        <w:rPr>
          <w:rFonts w:ascii="Arial" w:eastAsia="宋体" w:hAnsi="Arial" w:cs="Arial" w:hint="eastAsia"/>
          <w:vanish/>
          <w:kern w:val="0"/>
          <w:sz w:val="16"/>
          <w:szCs w:val="16"/>
        </w:rPr>
        <w:t>窗体底端</w:t>
      </w:r>
    </w:p>
    <w:p w:rsidR="002B701E" w:rsidRPr="002B701E" w:rsidRDefault="002B701E" w:rsidP="002B701E">
      <w:pPr>
        <w:widowControl/>
        <w:numPr>
          <w:ilvl w:val="0"/>
          <w:numId w:val="33"/>
        </w:numPr>
        <w:pBdr>
          <w:bottom w:val="dashed" w:sz="6" w:space="0" w:color="E0E0E0"/>
        </w:pBdr>
        <w:shd w:val="clear" w:color="auto" w:fill="FFFFFF"/>
        <w:spacing w:after="120"/>
        <w:ind w:left="0"/>
        <w:jc w:val="left"/>
        <w:rPr>
          <w:rFonts w:ascii="Arial" w:eastAsia="宋体" w:hAnsi="Arial" w:cs="Arial"/>
          <w:color w:val="333333"/>
          <w:kern w:val="0"/>
          <w:szCs w:val="21"/>
        </w:rPr>
      </w:pPr>
      <w:r w:rsidRPr="002B701E">
        <w:rPr>
          <w:rFonts w:ascii="Arial" w:eastAsia="宋体" w:hAnsi="Arial" w:cs="Arial"/>
          <w:noProof/>
          <w:color w:val="333333"/>
          <w:kern w:val="0"/>
          <w:szCs w:val="21"/>
        </w:rPr>
        <w:drawing>
          <wp:inline distT="0" distB="0" distL="0" distR="0" wp14:anchorId="0ED95321" wp14:editId="4256CFC3">
            <wp:extent cx="713740" cy="713740"/>
            <wp:effectExtent l="0" t="0" r="0" b="0"/>
            <wp:docPr id="33" name="图片 33" descr="a454672135">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454672135">
                      <a:hlinkClick r:id="rId83"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3740" cy="713740"/>
                    </a:xfrm>
                    <a:prstGeom prst="rect">
                      <a:avLst/>
                    </a:prstGeom>
                    <a:noFill/>
                    <a:ln>
                      <a:noFill/>
                    </a:ln>
                  </pic:spPr>
                </pic:pic>
              </a:graphicData>
            </a:graphic>
          </wp:inline>
        </w:drawing>
      </w:r>
    </w:p>
    <w:p w:rsidR="002B701E" w:rsidRPr="002B701E" w:rsidRDefault="002B701E" w:rsidP="002B701E">
      <w:pPr>
        <w:widowControl/>
        <w:pBdr>
          <w:bottom w:val="dashed" w:sz="6" w:space="0" w:color="E0E0E0"/>
        </w:pBdr>
        <w:shd w:val="clear" w:color="auto" w:fill="FFFFFF"/>
        <w:spacing w:after="120" w:line="330" w:lineRule="atLeast"/>
        <w:jc w:val="left"/>
        <w:rPr>
          <w:rFonts w:ascii="Arial" w:eastAsia="宋体" w:hAnsi="Arial" w:cs="Arial"/>
          <w:color w:val="999999"/>
          <w:kern w:val="0"/>
          <w:szCs w:val="21"/>
        </w:rPr>
      </w:pPr>
      <w:hyperlink r:id="rId84" w:tgtFrame="_blank" w:history="1">
        <w:r w:rsidRPr="002B701E">
          <w:rPr>
            <w:rFonts w:ascii="Arial" w:eastAsia="宋体" w:hAnsi="Arial" w:cs="Arial"/>
            <w:color w:val="333333"/>
            <w:kern w:val="0"/>
            <w:szCs w:val="21"/>
          </w:rPr>
          <w:t>a454672135</w:t>
        </w:r>
        <w:r w:rsidRPr="002B701E">
          <w:rPr>
            <w:rFonts w:ascii="Arial" w:eastAsia="宋体" w:hAnsi="Arial" w:cs="Arial"/>
            <w:color w:val="333333"/>
            <w:kern w:val="0"/>
            <w:szCs w:val="21"/>
          </w:rPr>
          <w:t>：</w:t>
        </w:r>
      </w:hyperlink>
      <w:r w:rsidRPr="002B701E">
        <w:rPr>
          <w:rFonts w:ascii="Arial" w:eastAsia="宋体" w:hAnsi="Arial" w:cs="Arial"/>
          <w:color w:val="999999"/>
          <w:kern w:val="0"/>
          <w:szCs w:val="21"/>
        </w:rPr>
        <w:t> </w:t>
      </w:r>
      <w:r w:rsidRPr="002B701E">
        <w:rPr>
          <w:rFonts w:ascii="Arial" w:eastAsia="宋体" w:hAnsi="Arial" w:cs="Arial"/>
          <w:color w:val="4D4D4D"/>
          <w:kern w:val="0"/>
          <w:szCs w:val="21"/>
        </w:rPr>
        <w:t>博主，您不觉得应该是反斜杠吗？</w:t>
      </w:r>
      <w:r w:rsidRPr="002B701E">
        <w:rPr>
          <w:rFonts w:ascii="Arial" w:eastAsia="宋体" w:hAnsi="Arial" w:cs="Arial"/>
          <w:color w:val="4D4D4D"/>
          <w:kern w:val="0"/>
          <w:szCs w:val="21"/>
        </w:rPr>
        <w:t>&amp;quot;\&amp;quot;,&amp;quot;/&amp;quot;</w:t>
      </w:r>
      <w:r w:rsidRPr="002B701E">
        <w:rPr>
          <w:rFonts w:ascii="Arial" w:eastAsia="宋体" w:hAnsi="Arial" w:cs="Arial"/>
          <w:color w:val="4D4D4D"/>
          <w:kern w:val="0"/>
          <w:szCs w:val="21"/>
        </w:rPr>
        <w:t>区别很大。</w:t>
      </w:r>
      <w:r w:rsidRPr="002B701E">
        <w:rPr>
          <w:rFonts w:ascii="Arial" w:eastAsia="宋体" w:hAnsi="Arial" w:cs="Arial"/>
          <w:color w:val="999999"/>
          <w:kern w:val="0"/>
          <w:sz w:val="18"/>
          <w:szCs w:val="18"/>
        </w:rPr>
        <w:t>(2</w:t>
      </w:r>
      <w:r w:rsidRPr="002B701E">
        <w:rPr>
          <w:rFonts w:ascii="Arial" w:eastAsia="宋体" w:hAnsi="Arial" w:cs="Arial"/>
          <w:color w:val="999999"/>
          <w:kern w:val="0"/>
          <w:sz w:val="18"/>
          <w:szCs w:val="18"/>
        </w:rPr>
        <w:t>年前</w:t>
      </w:r>
      <w:r w:rsidRPr="002B701E">
        <w:rPr>
          <w:rFonts w:ascii="Arial" w:eastAsia="宋体" w:hAnsi="Arial" w:cs="Arial"/>
          <w:color w:val="999999"/>
          <w:kern w:val="0"/>
          <w:sz w:val="18"/>
          <w:szCs w:val="18"/>
        </w:rPr>
        <w:t>#9</w:t>
      </w:r>
      <w:r w:rsidRPr="002B701E">
        <w:rPr>
          <w:rFonts w:ascii="Arial" w:eastAsia="宋体" w:hAnsi="Arial" w:cs="Arial"/>
          <w:color w:val="999999"/>
          <w:kern w:val="0"/>
          <w:sz w:val="18"/>
          <w:szCs w:val="18"/>
        </w:rPr>
        <w:t>楼</w:t>
      </w:r>
      <w:r w:rsidRPr="002B701E">
        <w:rPr>
          <w:rFonts w:ascii="Arial" w:eastAsia="宋体" w:hAnsi="Arial" w:cs="Arial"/>
          <w:color w:val="999999"/>
          <w:kern w:val="0"/>
          <w:sz w:val="18"/>
          <w:szCs w:val="18"/>
        </w:rPr>
        <w:t>)</w:t>
      </w:r>
    </w:p>
    <w:p w:rsidR="002B701E" w:rsidRPr="002B701E" w:rsidRDefault="002B701E" w:rsidP="002B701E">
      <w:pPr>
        <w:widowControl/>
        <w:numPr>
          <w:ilvl w:val="0"/>
          <w:numId w:val="34"/>
        </w:numPr>
        <w:pBdr>
          <w:bottom w:val="dashed" w:sz="6" w:space="0" w:color="E0E0E0"/>
        </w:pBdr>
        <w:shd w:val="clear" w:color="auto" w:fill="FFFFFF"/>
        <w:spacing w:after="120"/>
        <w:ind w:left="0"/>
        <w:jc w:val="left"/>
        <w:rPr>
          <w:rFonts w:ascii="Arial" w:eastAsia="宋体" w:hAnsi="Arial" w:cs="Arial"/>
          <w:color w:val="333333"/>
          <w:kern w:val="0"/>
          <w:szCs w:val="21"/>
        </w:rPr>
      </w:pPr>
      <w:r w:rsidRPr="002B701E">
        <w:rPr>
          <w:rFonts w:ascii="Arial" w:eastAsia="宋体" w:hAnsi="Arial" w:cs="Arial"/>
          <w:noProof/>
          <w:color w:val="333333"/>
          <w:kern w:val="0"/>
          <w:szCs w:val="21"/>
        </w:rPr>
        <w:drawing>
          <wp:inline distT="0" distB="0" distL="0" distR="0" wp14:anchorId="176D3D37" wp14:editId="54D2247F">
            <wp:extent cx="713740" cy="713740"/>
            <wp:effectExtent l="0" t="0" r="0" b="0"/>
            <wp:docPr id="34" name="图片 34" descr="a454672135">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454672135">
                      <a:hlinkClick r:id="rId84"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3740" cy="713740"/>
                    </a:xfrm>
                    <a:prstGeom prst="rect">
                      <a:avLst/>
                    </a:prstGeom>
                    <a:noFill/>
                    <a:ln>
                      <a:noFill/>
                    </a:ln>
                  </pic:spPr>
                </pic:pic>
              </a:graphicData>
            </a:graphic>
          </wp:inline>
        </w:drawing>
      </w:r>
    </w:p>
    <w:p w:rsidR="002B701E" w:rsidRPr="002B701E" w:rsidRDefault="002B701E" w:rsidP="002B701E">
      <w:pPr>
        <w:widowControl/>
        <w:pBdr>
          <w:bottom w:val="dashed" w:sz="6" w:space="0" w:color="E0E0E0"/>
        </w:pBdr>
        <w:shd w:val="clear" w:color="auto" w:fill="FFFFFF"/>
        <w:spacing w:after="120" w:line="330" w:lineRule="atLeast"/>
        <w:jc w:val="left"/>
        <w:rPr>
          <w:rFonts w:ascii="Arial" w:eastAsia="宋体" w:hAnsi="Arial" w:cs="Arial"/>
          <w:color w:val="999999"/>
          <w:kern w:val="0"/>
          <w:szCs w:val="21"/>
        </w:rPr>
      </w:pPr>
      <w:hyperlink r:id="rId85" w:tgtFrame="_blank" w:history="1">
        <w:r w:rsidRPr="002B701E">
          <w:rPr>
            <w:rFonts w:ascii="Arial" w:eastAsia="宋体" w:hAnsi="Arial" w:cs="Arial"/>
            <w:color w:val="333333"/>
            <w:kern w:val="0"/>
            <w:szCs w:val="21"/>
          </w:rPr>
          <w:t>a454672135</w:t>
        </w:r>
        <w:r w:rsidRPr="002B701E">
          <w:rPr>
            <w:rFonts w:ascii="Arial" w:eastAsia="宋体" w:hAnsi="Arial" w:cs="Arial"/>
            <w:color w:val="333333"/>
            <w:kern w:val="0"/>
            <w:szCs w:val="21"/>
          </w:rPr>
          <w:t>：</w:t>
        </w:r>
      </w:hyperlink>
      <w:r w:rsidRPr="002B701E">
        <w:rPr>
          <w:rFonts w:ascii="Arial" w:eastAsia="宋体" w:hAnsi="Arial" w:cs="Arial"/>
          <w:color w:val="999999"/>
          <w:kern w:val="0"/>
          <w:szCs w:val="21"/>
        </w:rPr>
        <w:t> </w:t>
      </w:r>
      <w:r w:rsidRPr="002B701E">
        <w:rPr>
          <w:rFonts w:ascii="Arial" w:eastAsia="宋体" w:hAnsi="Arial" w:cs="Arial"/>
          <w:color w:val="4D4D4D"/>
          <w:kern w:val="0"/>
          <w:szCs w:val="21"/>
        </w:rPr>
        <w:t>博主，您不觉得应该是反斜杠吗？</w:t>
      </w:r>
      <w:r w:rsidRPr="002B701E">
        <w:rPr>
          <w:rFonts w:ascii="Arial" w:eastAsia="宋体" w:hAnsi="Arial" w:cs="Arial"/>
          <w:color w:val="4D4D4D"/>
          <w:kern w:val="0"/>
          <w:szCs w:val="21"/>
        </w:rPr>
        <w:t>&amp;quot;\&amp;quot;,&amp;quot;/&amp;quot;</w:t>
      </w:r>
      <w:r w:rsidRPr="002B701E">
        <w:rPr>
          <w:rFonts w:ascii="Arial" w:eastAsia="宋体" w:hAnsi="Arial" w:cs="Arial"/>
          <w:color w:val="4D4D4D"/>
          <w:kern w:val="0"/>
          <w:szCs w:val="21"/>
        </w:rPr>
        <w:t>区别很大。</w:t>
      </w:r>
      <w:r w:rsidRPr="002B701E">
        <w:rPr>
          <w:rFonts w:ascii="Arial" w:eastAsia="宋体" w:hAnsi="Arial" w:cs="Arial"/>
          <w:color w:val="999999"/>
          <w:kern w:val="0"/>
          <w:sz w:val="18"/>
          <w:szCs w:val="18"/>
        </w:rPr>
        <w:t>(2</w:t>
      </w:r>
      <w:r w:rsidRPr="002B701E">
        <w:rPr>
          <w:rFonts w:ascii="Arial" w:eastAsia="宋体" w:hAnsi="Arial" w:cs="Arial"/>
          <w:color w:val="999999"/>
          <w:kern w:val="0"/>
          <w:sz w:val="18"/>
          <w:szCs w:val="18"/>
        </w:rPr>
        <w:t>年前</w:t>
      </w:r>
      <w:r w:rsidRPr="002B701E">
        <w:rPr>
          <w:rFonts w:ascii="Arial" w:eastAsia="宋体" w:hAnsi="Arial" w:cs="Arial"/>
          <w:color w:val="999999"/>
          <w:kern w:val="0"/>
          <w:sz w:val="18"/>
          <w:szCs w:val="18"/>
        </w:rPr>
        <w:t>#8</w:t>
      </w:r>
      <w:r w:rsidRPr="002B701E">
        <w:rPr>
          <w:rFonts w:ascii="Arial" w:eastAsia="宋体" w:hAnsi="Arial" w:cs="Arial"/>
          <w:color w:val="999999"/>
          <w:kern w:val="0"/>
          <w:sz w:val="18"/>
          <w:szCs w:val="18"/>
        </w:rPr>
        <w:t>楼</w:t>
      </w:r>
      <w:r w:rsidRPr="002B701E">
        <w:rPr>
          <w:rFonts w:ascii="Arial" w:eastAsia="宋体" w:hAnsi="Arial" w:cs="Arial"/>
          <w:color w:val="999999"/>
          <w:kern w:val="0"/>
          <w:sz w:val="18"/>
          <w:szCs w:val="18"/>
        </w:rPr>
        <w:t>)</w:t>
      </w:r>
    </w:p>
    <w:p w:rsidR="002B701E" w:rsidRPr="002B701E" w:rsidRDefault="002B701E" w:rsidP="002B701E">
      <w:pPr>
        <w:widowControl/>
        <w:numPr>
          <w:ilvl w:val="0"/>
          <w:numId w:val="35"/>
        </w:numPr>
        <w:pBdr>
          <w:bottom w:val="dashed" w:sz="6" w:space="0" w:color="E0E0E0"/>
        </w:pBdr>
        <w:shd w:val="clear" w:color="auto" w:fill="FFFFFF"/>
        <w:spacing w:after="120"/>
        <w:ind w:left="0"/>
        <w:jc w:val="left"/>
        <w:rPr>
          <w:rFonts w:ascii="Arial" w:eastAsia="宋体" w:hAnsi="Arial" w:cs="Arial"/>
          <w:color w:val="333333"/>
          <w:kern w:val="0"/>
          <w:szCs w:val="21"/>
        </w:rPr>
      </w:pPr>
      <w:r w:rsidRPr="002B701E">
        <w:rPr>
          <w:rFonts w:ascii="Arial" w:eastAsia="宋体" w:hAnsi="Arial" w:cs="Arial"/>
          <w:noProof/>
          <w:color w:val="333333"/>
          <w:kern w:val="0"/>
          <w:szCs w:val="21"/>
        </w:rPr>
        <w:lastRenderedPageBreak/>
        <w:drawing>
          <wp:inline distT="0" distB="0" distL="0" distR="0" wp14:anchorId="1CCEFAD9" wp14:editId="4B7A2116">
            <wp:extent cx="713740" cy="713740"/>
            <wp:effectExtent l="0" t="0" r="0" b="0"/>
            <wp:docPr id="35" name="图片 35" descr="x232323h">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x232323h">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13740" cy="713740"/>
                    </a:xfrm>
                    <a:prstGeom prst="rect">
                      <a:avLst/>
                    </a:prstGeom>
                    <a:noFill/>
                    <a:ln>
                      <a:noFill/>
                    </a:ln>
                  </pic:spPr>
                </pic:pic>
              </a:graphicData>
            </a:graphic>
          </wp:inline>
        </w:drawing>
      </w:r>
    </w:p>
    <w:p w:rsidR="002B701E" w:rsidRPr="002B701E" w:rsidRDefault="002B701E" w:rsidP="002B701E">
      <w:pPr>
        <w:widowControl/>
        <w:pBdr>
          <w:bottom w:val="dashed" w:sz="6" w:space="0" w:color="E0E0E0"/>
        </w:pBdr>
        <w:shd w:val="clear" w:color="auto" w:fill="FFFFFF"/>
        <w:spacing w:after="120" w:line="330" w:lineRule="atLeast"/>
        <w:jc w:val="left"/>
        <w:rPr>
          <w:rFonts w:ascii="Arial" w:eastAsia="宋体" w:hAnsi="Arial" w:cs="Arial"/>
          <w:color w:val="999999"/>
          <w:kern w:val="0"/>
          <w:szCs w:val="21"/>
        </w:rPr>
      </w:pPr>
      <w:hyperlink r:id="rId88" w:tgtFrame="_blank" w:history="1">
        <w:r w:rsidRPr="002B701E">
          <w:rPr>
            <w:rFonts w:ascii="Arial" w:eastAsia="宋体" w:hAnsi="Arial" w:cs="Arial"/>
            <w:color w:val="333333"/>
            <w:kern w:val="0"/>
            <w:szCs w:val="21"/>
          </w:rPr>
          <w:t>思之于心：</w:t>
        </w:r>
      </w:hyperlink>
      <w:r w:rsidRPr="002B701E">
        <w:rPr>
          <w:rFonts w:ascii="Arial" w:eastAsia="宋体" w:hAnsi="Arial" w:cs="Arial"/>
          <w:color w:val="999999"/>
          <w:kern w:val="0"/>
          <w:szCs w:val="21"/>
        </w:rPr>
        <w:t> </w:t>
      </w:r>
      <w:r w:rsidRPr="002B701E">
        <w:rPr>
          <w:rFonts w:ascii="Arial" w:eastAsia="宋体" w:hAnsi="Arial" w:cs="Arial"/>
          <w:color w:val="4D4D4D"/>
          <w:kern w:val="0"/>
          <w:szCs w:val="21"/>
        </w:rPr>
        <w:t>收藏了，才开始上手</w:t>
      </w:r>
      <w:r w:rsidRPr="002B701E">
        <w:rPr>
          <w:rFonts w:ascii="Arial" w:eastAsia="宋体" w:hAnsi="Arial" w:cs="Arial"/>
          <w:color w:val="999999"/>
          <w:kern w:val="0"/>
          <w:sz w:val="18"/>
          <w:szCs w:val="18"/>
        </w:rPr>
        <w:t>(3</w:t>
      </w:r>
      <w:r w:rsidRPr="002B701E">
        <w:rPr>
          <w:rFonts w:ascii="Arial" w:eastAsia="宋体" w:hAnsi="Arial" w:cs="Arial"/>
          <w:color w:val="999999"/>
          <w:kern w:val="0"/>
          <w:sz w:val="18"/>
          <w:szCs w:val="18"/>
        </w:rPr>
        <w:t>年前</w:t>
      </w:r>
      <w:r w:rsidRPr="002B701E">
        <w:rPr>
          <w:rFonts w:ascii="Arial" w:eastAsia="宋体" w:hAnsi="Arial" w:cs="Arial"/>
          <w:color w:val="999999"/>
          <w:kern w:val="0"/>
          <w:sz w:val="18"/>
          <w:szCs w:val="18"/>
        </w:rPr>
        <w:t>#7</w:t>
      </w:r>
      <w:r w:rsidRPr="002B701E">
        <w:rPr>
          <w:rFonts w:ascii="Arial" w:eastAsia="宋体" w:hAnsi="Arial" w:cs="Arial"/>
          <w:color w:val="999999"/>
          <w:kern w:val="0"/>
          <w:sz w:val="18"/>
          <w:szCs w:val="18"/>
        </w:rPr>
        <w:t>楼</w:t>
      </w:r>
      <w:r w:rsidRPr="002B701E">
        <w:rPr>
          <w:rFonts w:ascii="Arial" w:eastAsia="宋体" w:hAnsi="Arial" w:cs="Arial"/>
          <w:color w:val="999999"/>
          <w:kern w:val="0"/>
          <w:sz w:val="18"/>
          <w:szCs w:val="18"/>
        </w:rPr>
        <w:t>)</w:t>
      </w:r>
    </w:p>
    <w:p w:rsidR="002B701E" w:rsidRPr="002B701E" w:rsidRDefault="002B701E" w:rsidP="002B701E">
      <w:pPr>
        <w:widowControl/>
        <w:numPr>
          <w:ilvl w:val="0"/>
          <w:numId w:val="36"/>
        </w:numPr>
        <w:pBdr>
          <w:bottom w:val="dashed" w:sz="6" w:space="0" w:color="E0E0E0"/>
        </w:pBdr>
        <w:shd w:val="clear" w:color="auto" w:fill="FFFFFF"/>
        <w:spacing w:after="120"/>
        <w:ind w:left="0"/>
        <w:jc w:val="left"/>
        <w:rPr>
          <w:rFonts w:ascii="Arial" w:eastAsia="宋体" w:hAnsi="Arial" w:cs="Arial"/>
          <w:color w:val="333333"/>
          <w:kern w:val="0"/>
          <w:szCs w:val="21"/>
        </w:rPr>
      </w:pPr>
      <w:r w:rsidRPr="002B701E">
        <w:rPr>
          <w:rFonts w:ascii="Arial" w:eastAsia="宋体" w:hAnsi="Arial" w:cs="Arial"/>
          <w:noProof/>
          <w:color w:val="333333"/>
          <w:kern w:val="0"/>
          <w:szCs w:val="21"/>
        </w:rPr>
        <w:drawing>
          <wp:inline distT="0" distB="0" distL="0" distR="0" wp14:anchorId="2754230F" wp14:editId="61D1B6A9">
            <wp:extent cx="457200" cy="457200"/>
            <wp:effectExtent l="0" t="0" r="0" b="0"/>
            <wp:docPr id="36" name="图片 36" descr="vardin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arding">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2B701E" w:rsidRPr="002B701E" w:rsidRDefault="002B701E" w:rsidP="002B701E">
      <w:pPr>
        <w:widowControl/>
        <w:pBdr>
          <w:bottom w:val="dashed" w:sz="6" w:space="0" w:color="E0E0E0"/>
        </w:pBdr>
        <w:shd w:val="clear" w:color="auto" w:fill="FFFFFF"/>
        <w:spacing w:after="120" w:line="330" w:lineRule="atLeast"/>
        <w:jc w:val="left"/>
        <w:rPr>
          <w:rFonts w:ascii="Arial" w:eastAsia="宋体" w:hAnsi="Arial" w:cs="Arial"/>
          <w:color w:val="999999"/>
          <w:kern w:val="0"/>
          <w:szCs w:val="21"/>
        </w:rPr>
      </w:pPr>
      <w:hyperlink r:id="rId91" w:tgtFrame="_blank" w:history="1">
        <w:r w:rsidRPr="002B701E">
          <w:rPr>
            <w:rFonts w:ascii="Arial" w:eastAsia="宋体" w:hAnsi="Arial" w:cs="Arial"/>
            <w:color w:val="333333"/>
            <w:kern w:val="0"/>
            <w:szCs w:val="21"/>
          </w:rPr>
          <w:t>varding</w:t>
        </w:r>
        <w:r w:rsidRPr="002B701E">
          <w:rPr>
            <w:rFonts w:ascii="Arial" w:eastAsia="宋体" w:hAnsi="Arial" w:cs="Arial"/>
            <w:color w:val="333333"/>
            <w:kern w:val="0"/>
            <w:szCs w:val="21"/>
          </w:rPr>
          <w:t>：</w:t>
        </w:r>
      </w:hyperlink>
      <w:r w:rsidRPr="002B701E">
        <w:rPr>
          <w:rFonts w:ascii="Arial" w:eastAsia="宋体" w:hAnsi="Arial" w:cs="Arial"/>
          <w:color w:val="999999"/>
          <w:kern w:val="0"/>
          <w:szCs w:val="21"/>
        </w:rPr>
        <w:t> </w:t>
      </w:r>
      <w:r w:rsidRPr="002B701E">
        <w:rPr>
          <w:rFonts w:ascii="Arial" w:eastAsia="宋体" w:hAnsi="Arial" w:cs="Arial"/>
          <w:color w:val="4D4D4D"/>
          <w:kern w:val="0"/>
          <w:szCs w:val="21"/>
        </w:rPr>
        <w:t>好用，谢谢</w:t>
      </w:r>
      <w:r w:rsidRPr="002B701E">
        <w:rPr>
          <w:rFonts w:ascii="Arial" w:eastAsia="宋体" w:hAnsi="Arial" w:cs="Arial"/>
          <w:color w:val="4D4D4D"/>
          <w:kern w:val="0"/>
          <w:szCs w:val="21"/>
        </w:rPr>
        <w:t xml:space="preserve"> </w:t>
      </w:r>
      <w:r w:rsidRPr="002B701E">
        <w:rPr>
          <w:rFonts w:ascii="Arial" w:eastAsia="宋体" w:hAnsi="Arial" w:cs="Arial"/>
          <w:color w:val="4D4D4D"/>
          <w:kern w:val="0"/>
          <w:szCs w:val="21"/>
        </w:rPr>
        <w:t>顺便说下</w:t>
      </w:r>
      <w:r w:rsidRPr="002B701E">
        <w:rPr>
          <w:rFonts w:ascii="Arial" w:eastAsia="宋体" w:hAnsi="Arial" w:cs="Arial"/>
          <w:color w:val="4D4D4D"/>
          <w:kern w:val="0"/>
          <w:szCs w:val="21"/>
        </w:rPr>
        <w:t>mdk 4.73</w:t>
      </w:r>
      <w:r w:rsidRPr="002B701E">
        <w:rPr>
          <w:rFonts w:ascii="Arial" w:eastAsia="宋体" w:hAnsi="Arial" w:cs="Arial"/>
          <w:color w:val="4D4D4D"/>
          <w:kern w:val="0"/>
          <w:szCs w:val="21"/>
        </w:rPr>
        <w:t>的</w:t>
      </w:r>
      <w:r w:rsidRPr="002B701E">
        <w:rPr>
          <w:rFonts w:ascii="Arial" w:eastAsia="宋体" w:hAnsi="Arial" w:cs="Arial"/>
          <w:color w:val="4D4D4D"/>
          <w:kern w:val="0"/>
          <w:szCs w:val="21"/>
        </w:rPr>
        <w:t>fromelf</w:t>
      </w:r>
      <w:r w:rsidRPr="002B701E">
        <w:rPr>
          <w:rFonts w:ascii="Arial" w:eastAsia="宋体" w:hAnsi="Arial" w:cs="Arial"/>
          <w:color w:val="4D4D4D"/>
          <w:kern w:val="0"/>
          <w:szCs w:val="21"/>
        </w:rPr>
        <w:t>在：</w:t>
      </w:r>
      <w:r w:rsidRPr="002B701E">
        <w:rPr>
          <w:rFonts w:ascii="Arial" w:eastAsia="宋体" w:hAnsi="Arial" w:cs="Arial"/>
          <w:color w:val="4D4D4D"/>
          <w:kern w:val="0"/>
          <w:szCs w:val="21"/>
        </w:rPr>
        <w:t>C:\Keil\ARM\ARMCC\bin</w:t>
      </w:r>
      <w:r w:rsidRPr="002B701E">
        <w:rPr>
          <w:rFonts w:ascii="Arial" w:eastAsia="宋体" w:hAnsi="Arial" w:cs="Arial"/>
          <w:color w:val="4D4D4D"/>
          <w:kern w:val="0"/>
          <w:szCs w:val="21"/>
        </w:rPr>
        <w:t>下</w:t>
      </w:r>
      <w:r w:rsidRPr="002B701E">
        <w:rPr>
          <w:rFonts w:ascii="Arial" w:eastAsia="宋体" w:hAnsi="Arial" w:cs="Arial"/>
          <w:color w:val="999999"/>
          <w:kern w:val="0"/>
          <w:sz w:val="18"/>
          <w:szCs w:val="18"/>
        </w:rPr>
        <w:t>(4</w:t>
      </w:r>
      <w:r w:rsidRPr="002B701E">
        <w:rPr>
          <w:rFonts w:ascii="Arial" w:eastAsia="宋体" w:hAnsi="Arial" w:cs="Arial"/>
          <w:color w:val="999999"/>
          <w:kern w:val="0"/>
          <w:sz w:val="18"/>
          <w:szCs w:val="18"/>
        </w:rPr>
        <w:t>年前</w:t>
      </w:r>
      <w:r w:rsidRPr="002B701E">
        <w:rPr>
          <w:rFonts w:ascii="Arial" w:eastAsia="宋体" w:hAnsi="Arial" w:cs="Arial"/>
          <w:color w:val="999999"/>
          <w:kern w:val="0"/>
          <w:sz w:val="18"/>
          <w:szCs w:val="18"/>
        </w:rPr>
        <w:t>#6</w:t>
      </w:r>
      <w:r w:rsidRPr="002B701E">
        <w:rPr>
          <w:rFonts w:ascii="Arial" w:eastAsia="宋体" w:hAnsi="Arial" w:cs="Arial"/>
          <w:color w:val="999999"/>
          <w:kern w:val="0"/>
          <w:sz w:val="18"/>
          <w:szCs w:val="18"/>
        </w:rPr>
        <w:t>楼</w:t>
      </w:r>
      <w:r w:rsidRPr="002B701E">
        <w:rPr>
          <w:rFonts w:ascii="Arial" w:eastAsia="宋体" w:hAnsi="Arial" w:cs="Arial"/>
          <w:color w:val="999999"/>
          <w:kern w:val="0"/>
          <w:sz w:val="18"/>
          <w:szCs w:val="18"/>
        </w:rPr>
        <w:t>)</w:t>
      </w:r>
    </w:p>
    <w:p w:rsidR="002B701E" w:rsidRPr="002B701E" w:rsidRDefault="002B701E" w:rsidP="002B701E">
      <w:pPr>
        <w:widowControl/>
        <w:shd w:val="clear" w:color="auto" w:fill="FFFFFF"/>
        <w:spacing w:after="240" w:line="390" w:lineRule="atLeast"/>
        <w:jc w:val="left"/>
        <w:rPr>
          <w:rFonts w:ascii="Arial" w:eastAsia="宋体" w:hAnsi="Arial" w:cs="Arial"/>
          <w:color w:val="4F4F4F"/>
          <w:kern w:val="0"/>
          <w:sz w:val="24"/>
          <w:szCs w:val="24"/>
        </w:rPr>
      </w:pPr>
      <w:r w:rsidRPr="002B701E">
        <w:rPr>
          <w:rFonts w:ascii="微软雅黑" w:eastAsia="微软雅黑" w:hAnsi="微软雅黑" w:cs="Arial" w:hint="eastAsia"/>
          <w:color w:val="4F4F4F"/>
          <w:kern w:val="0"/>
          <w:sz w:val="24"/>
          <w:szCs w:val="24"/>
        </w:rPr>
        <w:br/>
      </w:r>
    </w:p>
    <w:p w:rsidR="002B701E" w:rsidRPr="002B701E" w:rsidRDefault="002B701E" w:rsidP="002D181F">
      <w:pPr>
        <w:widowControl/>
        <w:spacing w:after="240" w:line="390" w:lineRule="atLeast"/>
        <w:jc w:val="left"/>
        <w:rPr>
          <w:rFonts w:ascii="Arial" w:eastAsia="宋体" w:hAnsi="Arial" w:cs="Arial" w:hint="eastAsia"/>
          <w:color w:val="4F4F4F"/>
          <w:kern w:val="0"/>
          <w:sz w:val="24"/>
          <w:szCs w:val="24"/>
        </w:rPr>
      </w:pPr>
    </w:p>
    <w:p w:rsidR="00BF3DBB" w:rsidRDefault="00BF3DBB" w:rsidP="002D181F">
      <w:pPr>
        <w:widowControl/>
        <w:spacing w:after="240" w:line="390" w:lineRule="atLeast"/>
        <w:jc w:val="left"/>
        <w:rPr>
          <w:rFonts w:ascii="Arial" w:eastAsia="宋体" w:hAnsi="Arial" w:cs="Arial" w:hint="eastAsia"/>
          <w:color w:val="4F4F4F"/>
          <w:kern w:val="0"/>
          <w:sz w:val="24"/>
          <w:szCs w:val="24"/>
        </w:rPr>
      </w:pPr>
    </w:p>
    <w:p w:rsidR="00BF3DBB" w:rsidRDefault="00BF3DBB" w:rsidP="002D181F">
      <w:pPr>
        <w:widowControl/>
        <w:spacing w:after="240" w:line="390" w:lineRule="atLeast"/>
        <w:jc w:val="left"/>
        <w:rPr>
          <w:rFonts w:ascii="Arial" w:eastAsia="宋体" w:hAnsi="Arial" w:cs="Arial" w:hint="eastAsia"/>
          <w:color w:val="4F4F4F"/>
          <w:kern w:val="0"/>
          <w:sz w:val="24"/>
          <w:szCs w:val="24"/>
        </w:rPr>
      </w:pPr>
    </w:p>
    <w:p w:rsidR="00BF3DBB" w:rsidRPr="002D181F" w:rsidRDefault="00BF3DBB" w:rsidP="002D181F">
      <w:pPr>
        <w:widowControl/>
        <w:spacing w:after="240" w:line="390" w:lineRule="atLeast"/>
        <w:jc w:val="left"/>
        <w:rPr>
          <w:rFonts w:ascii="Arial" w:eastAsia="宋体" w:hAnsi="Arial" w:cs="Arial"/>
          <w:color w:val="4F4F4F"/>
          <w:kern w:val="0"/>
          <w:sz w:val="24"/>
          <w:szCs w:val="24"/>
        </w:rPr>
      </w:pPr>
    </w:p>
    <w:p w:rsidR="005C1997" w:rsidRPr="002D181F" w:rsidRDefault="005C1997"/>
    <w:sectPr w:rsidR="005C1997" w:rsidRPr="002D18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265AF"/>
    <w:multiLevelType w:val="multilevel"/>
    <w:tmpl w:val="7540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450F71"/>
    <w:multiLevelType w:val="multilevel"/>
    <w:tmpl w:val="1876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687096"/>
    <w:multiLevelType w:val="multilevel"/>
    <w:tmpl w:val="EADA4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C56119"/>
    <w:multiLevelType w:val="multilevel"/>
    <w:tmpl w:val="6AA0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4E5E6B"/>
    <w:multiLevelType w:val="multilevel"/>
    <w:tmpl w:val="FFF8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E540A88"/>
    <w:multiLevelType w:val="multilevel"/>
    <w:tmpl w:val="76BC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3247FE"/>
    <w:multiLevelType w:val="multilevel"/>
    <w:tmpl w:val="526C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BF76E4"/>
    <w:multiLevelType w:val="multilevel"/>
    <w:tmpl w:val="D3A8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112C78"/>
    <w:multiLevelType w:val="multilevel"/>
    <w:tmpl w:val="77685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6D0A27"/>
    <w:multiLevelType w:val="multilevel"/>
    <w:tmpl w:val="33FA6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42288D"/>
    <w:multiLevelType w:val="multilevel"/>
    <w:tmpl w:val="C3BA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677FC5"/>
    <w:multiLevelType w:val="multilevel"/>
    <w:tmpl w:val="10D87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5C14507"/>
    <w:multiLevelType w:val="multilevel"/>
    <w:tmpl w:val="A928F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933304"/>
    <w:multiLevelType w:val="multilevel"/>
    <w:tmpl w:val="B1BA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E612F1"/>
    <w:multiLevelType w:val="multilevel"/>
    <w:tmpl w:val="B32E9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75811F3"/>
    <w:multiLevelType w:val="multilevel"/>
    <w:tmpl w:val="7DCE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7F52BA"/>
    <w:multiLevelType w:val="multilevel"/>
    <w:tmpl w:val="DAB4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200387"/>
    <w:multiLevelType w:val="multilevel"/>
    <w:tmpl w:val="1BF4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C23722F"/>
    <w:multiLevelType w:val="multilevel"/>
    <w:tmpl w:val="9076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D5D1289"/>
    <w:multiLevelType w:val="multilevel"/>
    <w:tmpl w:val="AFAC0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A73C28"/>
    <w:multiLevelType w:val="multilevel"/>
    <w:tmpl w:val="236C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0A2BB8"/>
    <w:multiLevelType w:val="multilevel"/>
    <w:tmpl w:val="FF9A6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111A06"/>
    <w:multiLevelType w:val="multilevel"/>
    <w:tmpl w:val="011A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AA11D1"/>
    <w:multiLevelType w:val="multilevel"/>
    <w:tmpl w:val="4D0EA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A9365E"/>
    <w:multiLevelType w:val="multilevel"/>
    <w:tmpl w:val="EFA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5A0C7F"/>
    <w:multiLevelType w:val="multilevel"/>
    <w:tmpl w:val="0E2E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8694047"/>
    <w:multiLevelType w:val="multilevel"/>
    <w:tmpl w:val="2B24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193774"/>
    <w:multiLevelType w:val="multilevel"/>
    <w:tmpl w:val="50205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B03A7D"/>
    <w:multiLevelType w:val="multilevel"/>
    <w:tmpl w:val="1950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762870"/>
    <w:multiLevelType w:val="multilevel"/>
    <w:tmpl w:val="1FA6A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5613FA"/>
    <w:multiLevelType w:val="multilevel"/>
    <w:tmpl w:val="29A2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4F6A0C"/>
    <w:multiLevelType w:val="multilevel"/>
    <w:tmpl w:val="54F0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EF4481"/>
    <w:multiLevelType w:val="multilevel"/>
    <w:tmpl w:val="AE628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703CB5"/>
    <w:multiLevelType w:val="multilevel"/>
    <w:tmpl w:val="6B7C1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A4F7F82"/>
    <w:multiLevelType w:val="multilevel"/>
    <w:tmpl w:val="E69E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6"/>
  </w:num>
  <w:num w:numId="3">
    <w:abstractNumId w:val="1"/>
  </w:num>
  <w:num w:numId="4">
    <w:abstractNumId w:val="30"/>
  </w:num>
  <w:num w:numId="5">
    <w:abstractNumId w:val="7"/>
  </w:num>
  <w:num w:numId="6">
    <w:abstractNumId w:val="34"/>
  </w:num>
  <w:num w:numId="7">
    <w:abstractNumId w:val="15"/>
  </w:num>
  <w:num w:numId="8">
    <w:abstractNumId w:val="33"/>
  </w:num>
  <w:num w:numId="9">
    <w:abstractNumId w:val="0"/>
  </w:num>
  <w:num w:numId="10">
    <w:abstractNumId w:val="4"/>
  </w:num>
  <w:num w:numId="11">
    <w:abstractNumId w:val="2"/>
  </w:num>
  <w:num w:numId="12">
    <w:abstractNumId w:val="10"/>
  </w:num>
  <w:num w:numId="13">
    <w:abstractNumId w:val="18"/>
  </w:num>
  <w:num w:numId="14">
    <w:abstractNumId w:val="29"/>
  </w:num>
  <w:num w:numId="15">
    <w:abstractNumId w:val="14"/>
  </w:num>
  <w:num w:numId="16">
    <w:abstractNumId w:val="17"/>
  </w:num>
  <w:num w:numId="17">
    <w:abstractNumId w:val="11"/>
  </w:num>
  <w:num w:numId="18">
    <w:abstractNumId w:val="3"/>
  </w:num>
  <w:num w:numId="19">
    <w:abstractNumId w:val="27"/>
  </w:num>
  <w:num w:numId="20">
    <w:abstractNumId w:val="12"/>
  </w:num>
  <w:num w:numId="21">
    <w:abstractNumId w:val="32"/>
  </w:num>
  <w:num w:numId="22">
    <w:abstractNumId w:val="9"/>
  </w:num>
  <w:num w:numId="23">
    <w:abstractNumId w:val="19"/>
  </w:num>
  <w:num w:numId="24">
    <w:abstractNumId w:val="20"/>
  </w:num>
  <w:num w:numId="25">
    <w:abstractNumId w:val="8"/>
  </w:num>
  <w:num w:numId="26">
    <w:abstractNumId w:val="21"/>
  </w:num>
  <w:num w:numId="27">
    <w:abstractNumId w:val="22"/>
  </w:num>
  <w:num w:numId="28">
    <w:abstractNumId w:val="23"/>
  </w:num>
  <w:num w:numId="29">
    <w:abstractNumId w:val="23"/>
    <w:lvlOverride w:ilvl="1">
      <w:lvl w:ilvl="1">
        <w:numFmt w:val="bullet"/>
        <w:lvlText w:val=""/>
        <w:lvlJc w:val="left"/>
        <w:pPr>
          <w:tabs>
            <w:tab w:val="num" w:pos="1440"/>
          </w:tabs>
          <w:ind w:left="1440" w:hanging="360"/>
        </w:pPr>
        <w:rPr>
          <w:rFonts w:ascii="Symbol" w:hAnsi="Symbol" w:hint="default"/>
          <w:sz w:val="20"/>
        </w:rPr>
      </w:lvl>
    </w:lvlOverride>
  </w:num>
  <w:num w:numId="30">
    <w:abstractNumId w:val="13"/>
  </w:num>
  <w:num w:numId="31">
    <w:abstractNumId w:val="28"/>
  </w:num>
  <w:num w:numId="32">
    <w:abstractNumId w:val="25"/>
  </w:num>
  <w:num w:numId="33">
    <w:abstractNumId w:val="5"/>
  </w:num>
  <w:num w:numId="34">
    <w:abstractNumId w:val="26"/>
  </w:num>
  <w:num w:numId="35">
    <w:abstractNumId w:val="24"/>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5E6"/>
    <w:rsid w:val="002B701E"/>
    <w:rsid w:val="002D181F"/>
    <w:rsid w:val="005C1997"/>
    <w:rsid w:val="009155E6"/>
    <w:rsid w:val="00BF3DBB"/>
    <w:rsid w:val="00F93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93F28"/>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2B701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B70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B70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D181F"/>
    <w:rPr>
      <w:sz w:val="18"/>
      <w:szCs w:val="18"/>
    </w:rPr>
  </w:style>
  <w:style w:type="character" w:customStyle="1" w:styleId="Char">
    <w:name w:val="批注框文本 Char"/>
    <w:basedOn w:val="a0"/>
    <w:link w:val="a3"/>
    <w:uiPriority w:val="99"/>
    <w:semiHidden/>
    <w:rsid w:val="002D181F"/>
    <w:rPr>
      <w:sz w:val="18"/>
      <w:szCs w:val="18"/>
    </w:rPr>
  </w:style>
  <w:style w:type="character" w:customStyle="1" w:styleId="1Char">
    <w:name w:val="标题 1 Char"/>
    <w:basedOn w:val="a0"/>
    <w:link w:val="1"/>
    <w:uiPriority w:val="9"/>
    <w:rsid w:val="00F93F28"/>
    <w:rPr>
      <w:b/>
      <w:bCs/>
      <w:kern w:val="44"/>
      <w:sz w:val="44"/>
      <w:szCs w:val="44"/>
    </w:rPr>
  </w:style>
  <w:style w:type="character" w:customStyle="1" w:styleId="3Char">
    <w:name w:val="标题 3 Char"/>
    <w:basedOn w:val="a0"/>
    <w:link w:val="3"/>
    <w:uiPriority w:val="9"/>
    <w:semiHidden/>
    <w:rsid w:val="002B701E"/>
    <w:rPr>
      <w:b/>
      <w:bCs/>
      <w:sz w:val="32"/>
      <w:szCs w:val="32"/>
    </w:rPr>
  </w:style>
  <w:style w:type="character" w:customStyle="1" w:styleId="4Char">
    <w:name w:val="标题 4 Char"/>
    <w:basedOn w:val="a0"/>
    <w:link w:val="4"/>
    <w:uiPriority w:val="9"/>
    <w:semiHidden/>
    <w:rsid w:val="002B701E"/>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B701E"/>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93F28"/>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2B701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B70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B70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D181F"/>
    <w:rPr>
      <w:sz w:val="18"/>
      <w:szCs w:val="18"/>
    </w:rPr>
  </w:style>
  <w:style w:type="character" w:customStyle="1" w:styleId="Char">
    <w:name w:val="批注框文本 Char"/>
    <w:basedOn w:val="a0"/>
    <w:link w:val="a3"/>
    <w:uiPriority w:val="99"/>
    <w:semiHidden/>
    <w:rsid w:val="002D181F"/>
    <w:rPr>
      <w:sz w:val="18"/>
      <w:szCs w:val="18"/>
    </w:rPr>
  </w:style>
  <w:style w:type="character" w:customStyle="1" w:styleId="1Char">
    <w:name w:val="标题 1 Char"/>
    <w:basedOn w:val="a0"/>
    <w:link w:val="1"/>
    <w:uiPriority w:val="9"/>
    <w:rsid w:val="00F93F28"/>
    <w:rPr>
      <w:b/>
      <w:bCs/>
      <w:kern w:val="44"/>
      <w:sz w:val="44"/>
      <w:szCs w:val="44"/>
    </w:rPr>
  </w:style>
  <w:style w:type="character" w:customStyle="1" w:styleId="3Char">
    <w:name w:val="标题 3 Char"/>
    <w:basedOn w:val="a0"/>
    <w:link w:val="3"/>
    <w:uiPriority w:val="9"/>
    <w:semiHidden/>
    <w:rsid w:val="002B701E"/>
    <w:rPr>
      <w:b/>
      <w:bCs/>
      <w:sz w:val="32"/>
      <w:szCs w:val="32"/>
    </w:rPr>
  </w:style>
  <w:style w:type="character" w:customStyle="1" w:styleId="4Char">
    <w:name w:val="标题 4 Char"/>
    <w:basedOn w:val="a0"/>
    <w:link w:val="4"/>
    <w:uiPriority w:val="9"/>
    <w:semiHidden/>
    <w:rsid w:val="002B701E"/>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B701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5214117">
      <w:bodyDiv w:val="1"/>
      <w:marLeft w:val="0"/>
      <w:marRight w:val="0"/>
      <w:marTop w:val="0"/>
      <w:marBottom w:val="0"/>
      <w:divBdr>
        <w:top w:val="none" w:sz="0" w:space="0" w:color="auto"/>
        <w:left w:val="none" w:sz="0" w:space="0" w:color="auto"/>
        <w:bottom w:val="none" w:sz="0" w:space="0" w:color="auto"/>
        <w:right w:val="none" w:sz="0" w:space="0" w:color="auto"/>
      </w:divBdr>
      <w:divsChild>
        <w:div w:id="819881107">
          <w:marLeft w:val="0"/>
          <w:marRight w:val="0"/>
          <w:marTop w:val="0"/>
          <w:marBottom w:val="0"/>
          <w:divBdr>
            <w:top w:val="none" w:sz="0" w:space="0" w:color="auto"/>
            <w:left w:val="none" w:sz="0" w:space="0" w:color="auto"/>
            <w:bottom w:val="single" w:sz="6" w:space="0" w:color="E0E0E0"/>
            <w:right w:val="none" w:sz="0" w:space="0" w:color="auto"/>
          </w:divBdr>
          <w:divsChild>
            <w:div w:id="258291577">
              <w:marLeft w:val="0"/>
              <w:marRight w:val="0"/>
              <w:marTop w:val="0"/>
              <w:marBottom w:val="0"/>
              <w:divBdr>
                <w:top w:val="none" w:sz="0" w:space="0" w:color="auto"/>
                <w:left w:val="none" w:sz="0" w:space="0" w:color="auto"/>
                <w:bottom w:val="none" w:sz="0" w:space="0" w:color="auto"/>
                <w:right w:val="none" w:sz="0" w:space="0" w:color="auto"/>
              </w:divBdr>
              <w:divsChild>
                <w:div w:id="812067749">
                  <w:marLeft w:val="0"/>
                  <w:marRight w:val="0"/>
                  <w:marTop w:val="0"/>
                  <w:marBottom w:val="120"/>
                  <w:divBdr>
                    <w:top w:val="none" w:sz="0" w:space="0" w:color="auto"/>
                    <w:left w:val="none" w:sz="0" w:space="0" w:color="auto"/>
                    <w:bottom w:val="none" w:sz="0" w:space="0" w:color="auto"/>
                    <w:right w:val="none" w:sz="0" w:space="0" w:color="auto"/>
                  </w:divBdr>
                </w:div>
                <w:div w:id="1065683112">
                  <w:marLeft w:val="0"/>
                  <w:marRight w:val="0"/>
                  <w:marTop w:val="0"/>
                  <w:marBottom w:val="0"/>
                  <w:divBdr>
                    <w:top w:val="none" w:sz="0" w:space="0" w:color="auto"/>
                    <w:left w:val="none" w:sz="0" w:space="0" w:color="auto"/>
                    <w:bottom w:val="none" w:sz="0" w:space="0" w:color="auto"/>
                    <w:right w:val="none" w:sz="0" w:space="0" w:color="auto"/>
                  </w:divBdr>
                  <w:divsChild>
                    <w:div w:id="18941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0059">
          <w:marLeft w:val="0"/>
          <w:marRight w:val="0"/>
          <w:marTop w:val="0"/>
          <w:marBottom w:val="0"/>
          <w:divBdr>
            <w:top w:val="none" w:sz="0" w:space="0" w:color="auto"/>
            <w:left w:val="none" w:sz="0" w:space="0" w:color="auto"/>
            <w:bottom w:val="none" w:sz="0" w:space="0" w:color="auto"/>
            <w:right w:val="none" w:sz="0" w:space="0" w:color="auto"/>
          </w:divBdr>
          <w:divsChild>
            <w:div w:id="21404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3915">
      <w:bodyDiv w:val="1"/>
      <w:marLeft w:val="0"/>
      <w:marRight w:val="0"/>
      <w:marTop w:val="0"/>
      <w:marBottom w:val="0"/>
      <w:divBdr>
        <w:top w:val="none" w:sz="0" w:space="0" w:color="auto"/>
        <w:left w:val="none" w:sz="0" w:space="0" w:color="auto"/>
        <w:bottom w:val="none" w:sz="0" w:space="0" w:color="auto"/>
        <w:right w:val="none" w:sz="0" w:space="0" w:color="auto"/>
      </w:divBdr>
      <w:divsChild>
        <w:div w:id="590043456">
          <w:marLeft w:val="0"/>
          <w:marRight w:val="0"/>
          <w:marTop w:val="0"/>
          <w:marBottom w:val="0"/>
          <w:divBdr>
            <w:top w:val="none" w:sz="0" w:space="0" w:color="auto"/>
            <w:left w:val="none" w:sz="0" w:space="0" w:color="auto"/>
            <w:bottom w:val="single" w:sz="6" w:space="0" w:color="E0E0E0"/>
            <w:right w:val="none" w:sz="0" w:space="0" w:color="auto"/>
          </w:divBdr>
          <w:divsChild>
            <w:div w:id="1838306998">
              <w:marLeft w:val="0"/>
              <w:marRight w:val="0"/>
              <w:marTop w:val="0"/>
              <w:marBottom w:val="0"/>
              <w:divBdr>
                <w:top w:val="none" w:sz="0" w:space="0" w:color="auto"/>
                <w:left w:val="none" w:sz="0" w:space="0" w:color="auto"/>
                <w:bottom w:val="none" w:sz="0" w:space="0" w:color="auto"/>
                <w:right w:val="none" w:sz="0" w:space="0" w:color="auto"/>
              </w:divBdr>
              <w:divsChild>
                <w:div w:id="1799452412">
                  <w:marLeft w:val="0"/>
                  <w:marRight w:val="0"/>
                  <w:marTop w:val="0"/>
                  <w:marBottom w:val="120"/>
                  <w:divBdr>
                    <w:top w:val="none" w:sz="0" w:space="0" w:color="auto"/>
                    <w:left w:val="none" w:sz="0" w:space="0" w:color="auto"/>
                    <w:bottom w:val="none" w:sz="0" w:space="0" w:color="auto"/>
                    <w:right w:val="none" w:sz="0" w:space="0" w:color="auto"/>
                  </w:divBdr>
                </w:div>
                <w:div w:id="2081252675">
                  <w:marLeft w:val="0"/>
                  <w:marRight w:val="0"/>
                  <w:marTop w:val="0"/>
                  <w:marBottom w:val="0"/>
                  <w:divBdr>
                    <w:top w:val="none" w:sz="0" w:space="0" w:color="auto"/>
                    <w:left w:val="none" w:sz="0" w:space="0" w:color="auto"/>
                    <w:bottom w:val="none" w:sz="0" w:space="0" w:color="auto"/>
                    <w:right w:val="none" w:sz="0" w:space="0" w:color="auto"/>
                  </w:divBdr>
                  <w:divsChild>
                    <w:div w:id="3944234">
                      <w:marLeft w:val="0"/>
                      <w:marRight w:val="0"/>
                      <w:marTop w:val="0"/>
                      <w:marBottom w:val="0"/>
                      <w:divBdr>
                        <w:top w:val="none" w:sz="0" w:space="0" w:color="auto"/>
                        <w:left w:val="none" w:sz="0" w:space="0" w:color="auto"/>
                        <w:bottom w:val="none" w:sz="0" w:space="0" w:color="auto"/>
                        <w:right w:val="none" w:sz="0" w:space="0" w:color="auto"/>
                      </w:divBdr>
                      <w:divsChild>
                        <w:div w:id="138071303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607354296">
          <w:marLeft w:val="0"/>
          <w:marRight w:val="0"/>
          <w:marTop w:val="0"/>
          <w:marBottom w:val="0"/>
          <w:divBdr>
            <w:top w:val="none" w:sz="0" w:space="0" w:color="auto"/>
            <w:left w:val="none" w:sz="0" w:space="0" w:color="auto"/>
            <w:bottom w:val="none" w:sz="0" w:space="0" w:color="auto"/>
            <w:right w:val="none" w:sz="0" w:space="0" w:color="auto"/>
          </w:divBdr>
          <w:divsChild>
            <w:div w:id="426771262">
              <w:marLeft w:val="0"/>
              <w:marRight w:val="0"/>
              <w:marTop w:val="0"/>
              <w:marBottom w:val="120"/>
              <w:divBdr>
                <w:top w:val="none" w:sz="0" w:space="0" w:color="auto"/>
                <w:left w:val="none" w:sz="0" w:space="0" w:color="auto"/>
                <w:bottom w:val="none" w:sz="0" w:space="0" w:color="auto"/>
                <w:right w:val="none" w:sz="0" w:space="0" w:color="auto"/>
              </w:divBdr>
            </w:div>
            <w:div w:id="1474985093">
              <w:marLeft w:val="0"/>
              <w:marRight w:val="0"/>
              <w:marTop w:val="0"/>
              <w:marBottom w:val="0"/>
              <w:divBdr>
                <w:top w:val="none" w:sz="0" w:space="0" w:color="auto"/>
                <w:left w:val="none" w:sz="0" w:space="0" w:color="auto"/>
                <w:bottom w:val="none" w:sz="0" w:space="0" w:color="auto"/>
                <w:right w:val="none" w:sz="0" w:space="0" w:color="auto"/>
              </w:divBdr>
              <w:divsChild>
                <w:div w:id="1589193197">
                  <w:marLeft w:val="0"/>
                  <w:marRight w:val="0"/>
                  <w:marTop w:val="0"/>
                  <w:marBottom w:val="360"/>
                  <w:divBdr>
                    <w:top w:val="none" w:sz="0" w:space="0" w:color="auto"/>
                    <w:left w:val="none" w:sz="0" w:space="0" w:color="auto"/>
                    <w:bottom w:val="none" w:sz="0" w:space="0" w:color="auto"/>
                    <w:right w:val="none" w:sz="0" w:space="0" w:color="auto"/>
                  </w:divBdr>
                </w:div>
                <w:div w:id="450247248">
                  <w:marLeft w:val="120"/>
                  <w:marRight w:val="0"/>
                  <w:marTop w:val="0"/>
                  <w:marBottom w:val="0"/>
                  <w:divBdr>
                    <w:top w:val="none" w:sz="0" w:space="0" w:color="auto"/>
                    <w:left w:val="none" w:sz="0" w:space="0" w:color="auto"/>
                    <w:bottom w:val="none" w:sz="0" w:space="0" w:color="auto"/>
                    <w:right w:val="none" w:sz="0" w:space="0" w:color="auto"/>
                  </w:divBdr>
                  <w:divsChild>
                    <w:div w:id="1137181383">
                      <w:marLeft w:val="0"/>
                      <w:marRight w:val="0"/>
                      <w:marTop w:val="0"/>
                      <w:marBottom w:val="0"/>
                      <w:divBdr>
                        <w:top w:val="none" w:sz="0" w:space="0" w:color="auto"/>
                        <w:left w:val="none" w:sz="0" w:space="0" w:color="auto"/>
                        <w:bottom w:val="none" w:sz="0" w:space="0" w:color="auto"/>
                        <w:right w:val="none" w:sz="0" w:space="0" w:color="auto"/>
                      </w:divBdr>
                    </w:div>
                  </w:divsChild>
                </w:div>
                <w:div w:id="1297641233">
                  <w:marLeft w:val="120"/>
                  <w:marRight w:val="0"/>
                  <w:marTop w:val="0"/>
                  <w:marBottom w:val="0"/>
                  <w:divBdr>
                    <w:top w:val="none" w:sz="0" w:space="0" w:color="auto"/>
                    <w:left w:val="none" w:sz="0" w:space="0" w:color="auto"/>
                    <w:bottom w:val="none" w:sz="0" w:space="0" w:color="auto"/>
                    <w:right w:val="none" w:sz="0" w:space="0" w:color="auto"/>
                  </w:divBdr>
                  <w:divsChild>
                    <w:div w:id="874998266">
                      <w:marLeft w:val="0"/>
                      <w:marRight w:val="0"/>
                      <w:marTop w:val="0"/>
                      <w:marBottom w:val="0"/>
                      <w:divBdr>
                        <w:top w:val="none" w:sz="0" w:space="0" w:color="auto"/>
                        <w:left w:val="none" w:sz="0" w:space="0" w:color="auto"/>
                        <w:bottom w:val="none" w:sz="0" w:space="0" w:color="auto"/>
                        <w:right w:val="none" w:sz="0" w:space="0" w:color="auto"/>
                      </w:divBdr>
                    </w:div>
                  </w:divsChild>
                </w:div>
                <w:div w:id="773669927">
                  <w:marLeft w:val="120"/>
                  <w:marRight w:val="0"/>
                  <w:marTop w:val="0"/>
                  <w:marBottom w:val="0"/>
                  <w:divBdr>
                    <w:top w:val="none" w:sz="0" w:space="0" w:color="auto"/>
                    <w:left w:val="none" w:sz="0" w:space="0" w:color="auto"/>
                    <w:bottom w:val="none" w:sz="0" w:space="0" w:color="auto"/>
                    <w:right w:val="none" w:sz="0" w:space="0" w:color="auto"/>
                  </w:divBdr>
                  <w:divsChild>
                    <w:div w:id="1231765413">
                      <w:marLeft w:val="0"/>
                      <w:marRight w:val="0"/>
                      <w:marTop w:val="0"/>
                      <w:marBottom w:val="0"/>
                      <w:divBdr>
                        <w:top w:val="none" w:sz="0" w:space="0" w:color="auto"/>
                        <w:left w:val="none" w:sz="0" w:space="0" w:color="auto"/>
                        <w:bottom w:val="none" w:sz="0" w:space="0" w:color="auto"/>
                        <w:right w:val="none" w:sz="0" w:space="0" w:color="auto"/>
                      </w:divBdr>
                    </w:div>
                  </w:divsChild>
                </w:div>
                <w:div w:id="2095122884">
                  <w:marLeft w:val="120"/>
                  <w:marRight w:val="0"/>
                  <w:marTop w:val="0"/>
                  <w:marBottom w:val="0"/>
                  <w:divBdr>
                    <w:top w:val="none" w:sz="0" w:space="0" w:color="auto"/>
                    <w:left w:val="none" w:sz="0" w:space="0" w:color="auto"/>
                    <w:bottom w:val="none" w:sz="0" w:space="0" w:color="auto"/>
                    <w:right w:val="none" w:sz="0" w:space="0" w:color="auto"/>
                  </w:divBdr>
                  <w:divsChild>
                    <w:div w:id="551622007">
                      <w:marLeft w:val="0"/>
                      <w:marRight w:val="0"/>
                      <w:marTop w:val="0"/>
                      <w:marBottom w:val="0"/>
                      <w:divBdr>
                        <w:top w:val="none" w:sz="0" w:space="0" w:color="auto"/>
                        <w:left w:val="none" w:sz="0" w:space="0" w:color="auto"/>
                        <w:bottom w:val="none" w:sz="0" w:space="0" w:color="auto"/>
                        <w:right w:val="none" w:sz="0" w:space="0" w:color="auto"/>
                      </w:divBdr>
                    </w:div>
                  </w:divsChild>
                </w:div>
                <w:div w:id="1766152994">
                  <w:marLeft w:val="120"/>
                  <w:marRight w:val="0"/>
                  <w:marTop w:val="0"/>
                  <w:marBottom w:val="0"/>
                  <w:divBdr>
                    <w:top w:val="none" w:sz="0" w:space="0" w:color="auto"/>
                    <w:left w:val="none" w:sz="0" w:space="0" w:color="auto"/>
                    <w:bottom w:val="none" w:sz="0" w:space="0" w:color="auto"/>
                    <w:right w:val="none" w:sz="0" w:space="0" w:color="auto"/>
                  </w:divBdr>
                  <w:divsChild>
                    <w:div w:id="2139566890">
                      <w:marLeft w:val="0"/>
                      <w:marRight w:val="0"/>
                      <w:marTop w:val="0"/>
                      <w:marBottom w:val="0"/>
                      <w:divBdr>
                        <w:top w:val="none" w:sz="0" w:space="0" w:color="auto"/>
                        <w:left w:val="none" w:sz="0" w:space="0" w:color="auto"/>
                        <w:bottom w:val="none" w:sz="0" w:space="0" w:color="auto"/>
                        <w:right w:val="none" w:sz="0" w:space="0" w:color="auto"/>
                      </w:divBdr>
                    </w:div>
                  </w:divsChild>
                </w:div>
                <w:div w:id="2079208708">
                  <w:marLeft w:val="120"/>
                  <w:marRight w:val="0"/>
                  <w:marTop w:val="0"/>
                  <w:marBottom w:val="0"/>
                  <w:divBdr>
                    <w:top w:val="none" w:sz="0" w:space="0" w:color="auto"/>
                    <w:left w:val="none" w:sz="0" w:space="0" w:color="auto"/>
                    <w:bottom w:val="none" w:sz="0" w:space="0" w:color="auto"/>
                    <w:right w:val="none" w:sz="0" w:space="0" w:color="auto"/>
                  </w:divBdr>
                  <w:divsChild>
                    <w:div w:id="1102413242">
                      <w:marLeft w:val="0"/>
                      <w:marRight w:val="0"/>
                      <w:marTop w:val="0"/>
                      <w:marBottom w:val="0"/>
                      <w:divBdr>
                        <w:top w:val="none" w:sz="0" w:space="0" w:color="auto"/>
                        <w:left w:val="none" w:sz="0" w:space="0" w:color="auto"/>
                        <w:bottom w:val="none" w:sz="0" w:space="0" w:color="auto"/>
                        <w:right w:val="none" w:sz="0" w:space="0" w:color="auto"/>
                      </w:divBdr>
                    </w:div>
                  </w:divsChild>
                </w:div>
                <w:div w:id="1928610119">
                  <w:marLeft w:val="120"/>
                  <w:marRight w:val="0"/>
                  <w:marTop w:val="0"/>
                  <w:marBottom w:val="0"/>
                  <w:divBdr>
                    <w:top w:val="none" w:sz="0" w:space="0" w:color="auto"/>
                    <w:left w:val="none" w:sz="0" w:space="0" w:color="auto"/>
                    <w:bottom w:val="none" w:sz="0" w:space="0" w:color="auto"/>
                    <w:right w:val="none" w:sz="0" w:space="0" w:color="auto"/>
                  </w:divBdr>
                  <w:divsChild>
                    <w:div w:id="2030645258">
                      <w:marLeft w:val="0"/>
                      <w:marRight w:val="0"/>
                      <w:marTop w:val="0"/>
                      <w:marBottom w:val="0"/>
                      <w:divBdr>
                        <w:top w:val="none" w:sz="0" w:space="0" w:color="auto"/>
                        <w:left w:val="none" w:sz="0" w:space="0" w:color="auto"/>
                        <w:bottom w:val="none" w:sz="0" w:space="0" w:color="auto"/>
                        <w:right w:val="none" w:sz="0" w:space="0" w:color="auto"/>
                      </w:divBdr>
                    </w:div>
                  </w:divsChild>
                </w:div>
                <w:div w:id="573903027">
                  <w:marLeft w:val="120"/>
                  <w:marRight w:val="0"/>
                  <w:marTop w:val="0"/>
                  <w:marBottom w:val="0"/>
                  <w:divBdr>
                    <w:top w:val="none" w:sz="0" w:space="0" w:color="auto"/>
                    <w:left w:val="none" w:sz="0" w:space="0" w:color="auto"/>
                    <w:bottom w:val="none" w:sz="0" w:space="0" w:color="auto"/>
                    <w:right w:val="none" w:sz="0" w:space="0" w:color="auto"/>
                  </w:divBdr>
                  <w:divsChild>
                    <w:div w:id="1588078058">
                      <w:marLeft w:val="0"/>
                      <w:marRight w:val="0"/>
                      <w:marTop w:val="0"/>
                      <w:marBottom w:val="0"/>
                      <w:divBdr>
                        <w:top w:val="none" w:sz="0" w:space="0" w:color="auto"/>
                        <w:left w:val="none" w:sz="0" w:space="0" w:color="auto"/>
                        <w:bottom w:val="none" w:sz="0" w:space="0" w:color="auto"/>
                        <w:right w:val="none" w:sz="0" w:space="0" w:color="auto"/>
                      </w:divBdr>
                    </w:div>
                  </w:divsChild>
                </w:div>
                <w:div w:id="610479022">
                  <w:marLeft w:val="120"/>
                  <w:marRight w:val="0"/>
                  <w:marTop w:val="0"/>
                  <w:marBottom w:val="0"/>
                  <w:divBdr>
                    <w:top w:val="none" w:sz="0" w:space="0" w:color="auto"/>
                    <w:left w:val="none" w:sz="0" w:space="0" w:color="auto"/>
                    <w:bottom w:val="none" w:sz="0" w:space="0" w:color="auto"/>
                    <w:right w:val="none" w:sz="0" w:space="0" w:color="auto"/>
                  </w:divBdr>
                  <w:divsChild>
                    <w:div w:id="619144613">
                      <w:marLeft w:val="0"/>
                      <w:marRight w:val="0"/>
                      <w:marTop w:val="0"/>
                      <w:marBottom w:val="0"/>
                      <w:divBdr>
                        <w:top w:val="none" w:sz="0" w:space="0" w:color="auto"/>
                        <w:left w:val="none" w:sz="0" w:space="0" w:color="auto"/>
                        <w:bottom w:val="none" w:sz="0" w:space="0" w:color="auto"/>
                        <w:right w:val="none" w:sz="0" w:space="0" w:color="auto"/>
                      </w:divBdr>
                    </w:div>
                  </w:divsChild>
                </w:div>
                <w:div w:id="396823664">
                  <w:marLeft w:val="120"/>
                  <w:marRight w:val="0"/>
                  <w:marTop w:val="0"/>
                  <w:marBottom w:val="0"/>
                  <w:divBdr>
                    <w:top w:val="none" w:sz="0" w:space="0" w:color="auto"/>
                    <w:left w:val="none" w:sz="0" w:space="0" w:color="auto"/>
                    <w:bottom w:val="none" w:sz="0" w:space="0" w:color="auto"/>
                    <w:right w:val="none" w:sz="0" w:space="0" w:color="auto"/>
                  </w:divBdr>
                  <w:divsChild>
                    <w:div w:id="1234244700">
                      <w:marLeft w:val="0"/>
                      <w:marRight w:val="0"/>
                      <w:marTop w:val="0"/>
                      <w:marBottom w:val="0"/>
                      <w:divBdr>
                        <w:top w:val="none" w:sz="0" w:space="0" w:color="auto"/>
                        <w:left w:val="none" w:sz="0" w:space="0" w:color="auto"/>
                        <w:bottom w:val="none" w:sz="0" w:space="0" w:color="auto"/>
                        <w:right w:val="none" w:sz="0" w:space="0" w:color="auto"/>
                      </w:divBdr>
                    </w:div>
                  </w:divsChild>
                </w:div>
                <w:div w:id="1200776782">
                  <w:marLeft w:val="120"/>
                  <w:marRight w:val="0"/>
                  <w:marTop w:val="0"/>
                  <w:marBottom w:val="0"/>
                  <w:divBdr>
                    <w:top w:val="none" w:sz="0" w:space="0" w:color="auto"/>
                    <w:left w:val="none" w:sz="0" w:space="0" w:color="auto"/>
                    <w:bottom w:val="none" w:sz="0" w:space="0" w:color="auto"/>
                    <w:right w:val="none" w:sz="0" w:space="0" w:color="auto"/>
                  </w:divBdr>
                  <w:divsChild>
                    <w:div w:id="774254073">
                      <w:marLeft w:val="0"/>
                      <w:marRight w:val="0"/>
                      <w:marTop w:val="0"/>
                      <w:marBottom w:val="0"/>
                      <w:divBdr>
                        <w:top w:val="none" w:sz="0" w:space="0" w:color="auto"/>
                        <w:left w:val="none" w:sz="0" w:space="0" w:color="auto"/>
                        <w:bottom w:val="none" w:sz="0" w:space="0" w:color="auto"/>
                        <w:right w:val="none" w:sz="0" w:space="0" w:color="auto"/>
                      </w:divBdr>
                    </w:div>
                  </w:divsChild>
                </w:div>
                <w:div w:id="1188174283">
                  <w:marLeft w:val="120"/>
                  <w:marRight w:val="0"/>
                  <w:marTop w:val="0"/>
                  <w:marBottom w:val="0"/>
                  <w:divBdr>
                    <w:top w:val="none" w:sz="0" w:space="0" w:color="auto"/>
                    <w:left w:val="none" w:sz="0" w:space="0" w:color="auto"/>
                    <w:bottom w:val="none" w:sz="0" w:space="0" w:color="auto"/>
                    <w:right w:val="none" w:sz="0" w:space="0" w:color="auto"/>
                  </w:divBdr>
                  <w:divsChild>
                    <w:div w:id="1517764471">
                      <w:marLeft w:val="0"/>
                      <w:marRight w:val="0"/>
                      <w:marTop w:val="0"/>
                      <w:marBottom w:val="0"/>
                      <w:divBdr>
                        <w:top w:val="none" w:sz="0" w:space="0" w:color="auto"/>
                        <w:left w:val="none" w:sz="0" w:space="0" w:color="auto"/>
                        <w:bottom w:val="none" w:sz="0" w:space="0" w:color="auto"/>
                        <w:right w:val="none" w:sz="0" w:space="0" w:color="auto"/>
                      </w:divBdr>
                    </w:div>
                  </w:divsChild>
                </w:div>
                <w:div w:id="2130079314">
                  <w:marLeft w:val="120"/>
                  <w:marRight w:val="0"/>
                  <w:marTop w:val="0"/>
                  <w:marBottom w:val="0"/>
                  <w:divBdr>
                    <w:top w:val="none" w:sz="0" w:space="0" w:color="auto"/>
                    <w:left w:val="none" w:sz="0" w:space="0" w:color="auto"/>
                    <w:bottom w:val="none" w:sz="0" w:space="0" w:color="auto"/>
                    <w:right w:val="none" w:sz="0" w:space="0" w:color="auto"/>
                  </w:divBdr>
                  <w:divsChild>
                    <w:div w:id="1480809415">
                      <w:marLeft w:val="0"/>
                      <w:marRight w:val="0"/>
                      <w:marTop w:val="0"/>
                      <w:marBottom w:val="0"/>
                      <w:divBdr>
                        <w:top w:val="none" w:sz="0" w:space="0" w:color="auto"/>
                        <w:left w:val="none" w:sz="0" w:space="0" w:color="auto"/>
                        <w:bottom w:val="none" w:sz="0" w:space="0" w:color="auto"/>
                        <w:right w:val="none" w:sz="0" w:space="0" w:color="auto"/>
                      </w:divBdr>
                    </w:div>
                  </w:divsChild>
                </w:div>
                <w:div w:id="1337147632">
                  <w:marLeft w:val="120"/>
                  <w:marRight w:val="0"/>
                  <w:marTop w:val="0"/>
                  <w:marBottom w:val="0"/>
                  <w:divBdr>
                    <w:top w:val="none" w:sz="0" w:space="0" w:color="auto"/>
                    <w:left w:val="none" w:sz="0" w:space="0" w:color="auto"/>
                    <w:bottom w:val="none" w:sz="0" w:space="0" w:color="auto"/>
                    <w:right w:val="none" w:sz="0" w:space="0" w:color="auto"/>
                  </w:divBdr>
                  <w:divsChild>
                    <w:div w:id="2032878725">
                      <w:marLeft w:val="0"/>
                      <w:marRight w:val="0"/>
                      <w:marTop w:val="0"/>
                      <w:marBottom w:val="0"/>
                      <w:divBdr>
                        <w:top w:val="none" w:sz="0" w:space="0" w:color="auto"/>
                        <w:left w:val="none" w:sz="0" w:space="0" w:color="auto"/>
                        <w:bottom w:val="none" w:sz="0" w:space="0" w:color="auto"/>
                        <w:right w:val="none" w:sz="0" w:space="0" w:color="auto"/>
                      </w:divBdr>
                    </w:div>
                  </w:divsChild>
                </w:div>
                <w:div w:id="568537333">
                  <w:marLeft w:val="120"/>
                  <w:marRight w:val="0"/>
                  <w:marTop w:val="0"/>
                  <w:marBottom w:val="0"/>
                  <w:divBdr>
                    <w:top w:val="none" w:sz="0" w:space="0" w:color="auto"/>
                    <w:left w:val="none" w:sz="0" w:space="0" w:color="auto"/>
                    <w:bottom w:val="none" w:sz="0" w:space="0" w:color="auto"/>
                    <w:right w:val="none" w:sz="0" w:space="0" w:color="auto"/>
                  </w:divBdr>
                  <w:divsChild>
                    <w:div w:id="546840542">
                      <w:marLeft w:val="0"/>
                      <w:marRight w:val="0"/>
                      <w:marTop w:val="0"/>
                      <w:marBottom w:val="0"/>
                      <w:divBdr>
                        <w:top w:val="none" w:sz="0" w:space="0" w:color="auto"/>
                        <w:left w:val="none" w:sz="0" w:space="0" w:color="auto"/>
                        <w:bottom w:val="none" w:sz="0" w:space="0" w:color="auto"/>
                        <w:right w:val="none" w:sz="0" w:space="0" w:color="auto"/>
                      </w:divBdr>
                    </w:div>
                  </w:divsChild>
                </w:div>
                <w:div w:id="12608119">
                  <w:marLeft w:val="120"/>
                  <w:marRight w:val="0"/>
                  <w:marTop w:val="0"/>
                  <w:marBottom w:val="0"/>
                  <w:divBdr>
                    <w:top w:val="none" w:sz="0" w:space="0" w:color="auto"/>
                    <w:left w:val="none" w:sz="0" w:space="0" w:color="auto"/>
                    <w:bottom w:val="none" w:sz="0" w:space="0" w:color="auto"/>
                    <w:right w:val="none" w:sz="0" w:space="0" w:color="auto"/>
                  </w:divBdr>
                  <w:divsChild>
                    <w:div w:id="1156605652">
                      <w:marLeft w:val="0"/>
                      <w:marRight w:val="0"/>
                      <w:marTop w:val="0"/>
                      <w:marBottom w:val="0"/>
                      <w:divBdr>
                        <w:top w:val="none" w:sz="0" w:space="0" w:color="auto"/>
                        <w:left w:val="none" w:sz="0" w:space="0" w:color="auto"/>
                        <w:bottom w:val="none" w:sz="0" w:space="0" w:color="auto"/>
                        <w:right w:val="none" w:sz="0" w:space="0" w:color="auto"/>
                      </w:divBdr>
                    </w:div>
                  </w:divsChild>
                </w:div>
                <w:div w:id="428158507">
                  <w:marLeft w:val="120"/>
                  <w:marRight w:val="0"/>
                  <w:marTop w:val="0"/>
                  <w:marBottom w:val="0"/>
                  <w:divBdr>
                    <w:top w:val="none" w:sz="0" w:space="0" w:color="auto"/>
                    <w:left w:val="none" w:sz="0" w:space="0" w:color="auto"/>
                    <w:bottom w:val="none" w:sz="0" w:space="0" w:color="auto"/>
                    <w:right w:val="none" w:sz="0" w:space="0" w:color="auto"/>
                  </w:divBdr>
                  <w:divsChild>
                    <w:div w:id="157962510">
                      <w:marLeft w:val="0"/>
                      <w:marRight w:val="0"/>
                      <w:marTop w:val="0"/>
                      <w:marBottom w:val="0"/>
                      <w:divBdr>
                        <w:top w:val="none" w:sz="0" w:space="0" w:color="auto"/>
                        <w:left w:val="none" w:sz="0" w:space="0" w:color="auto"/>
                        <w:bottom w:val="none" w:sz="0" w:space="0" w:color="auto"/>
                        <w:right w:val="none" w:sz="0" w:space="0" w:color="auto"/>
                      </w:divBdr>
                    </w:div>
                  </w:divsChild>
                </w:div>
                <w:div w:id="1040202588">
                  <w:marLeft w:val="120"/>
                  <w:marRight w:val="0"/>
                  <w:marTop w:val="0"/>
                  <w:marBottom w:val="0"/>
                  <w:divBdr>
                    <w:top w:val="none" w:sz="0" w:space="0" w:color="auto"/>
                    <w:left w:val="none" w:sz="0" w:space="0" w:color="auto"/>
                    <w:bottom w:val="none" w:sz="0" w:space="0" w:color="auto"/>
                    <w:right w:val="none" w:sz="0" w:space="0" w:color="auto"/>
                  </w:divBdr>
                  <w:divsChild>
                    <w:div w:id="1339187949">
                      <w:marLeft w:val="0"/>
                      <w:marRight w:val="0"/>
                      <w:marTop w:val="0"/>
                      <w:marBottom w:val="0"/>
                      <w:divBdr>
                        <w:top w:val="none" w:sz="0" w:space="0" w:color="auto"/>
                        <w:left w:val="none" w:sz="0" w:space="0" w:color="auto"/>
                        <w:bottom w:val="none" w:sz="0" w:space="0" w:color="auto"/>
                        <w:right w:val="none" w:sz="0" w:space="0" w:color="auto"/>
                      </w:divBdr>
                    </w:div>
                  </w:divsChild>
                </w:div>
                <w:div w:id="644118727">
                  <w:marLeft w:val="120"/>
                  <w:marRight w:val="0"/>
                  <w:marTop w:val="0"/>
                  <w:marBottom w:val="0"/>
                  <w:divBdr>
                    <w:top w:val="none" w:sz="0" w:space="0" w:color="auto"/>
                    <w:left w:val="none" w:sz="0" w:space="0" w:color="auto"/>
                    <w:bottom w:val="none" w:sz="0" w:space="0" w:color="auto"/>
                    <w:right w:val="none" w:sz="0" w:space="0" w:color="auto"/>
                  </w:divBdr>
                  <w:divsChild>
                    <w:div w:id="1395929162">
                      <w:marLeft w:val="0"/>
                      <w:marRight w:val="0"/>
                      <w:marTop w:val="0"/>
                      <w:marBottom w:val="0"/>
                      <w:divBdr>
                        <w:top w:val="none" w:sz="0" w:space="0" w:color="auto"/>
                        <w:left w:val="none" w:sz="0" w:space="0" w:color="auto"/>
                        <w:bottom w:val="none" w:sz="0" w:space="0" w:color="auto"/>
                        <w:right w:val="none" w:sz="0" w:space="0" w:color="auto"/>
                      </w:divBdr>
                    </w:div>
                  </w:divsChild>
                </w:div>
                <w:div w:id="2146777999">
                  <w:marLeft w:val="120"/>
                  <w:marRight w:val="0"/>
                  <w:marTop w:val="0"/>
                  <w:marBottom w:val="0"/>
                  <w:divBdr>
                    <w:top w:val="none" w:sz="0" w:space="0" w:color="auto"/>
                    <w:left w:val="none" w:sz="0" w:space="0" w:color="auto"/>
                    <w:bottom w:val="none" w:sz="0" w:space="0" w:color="auto"/>
                    <w:right w:val="none" w:sz="0" w:space="0" w:color="auto"/>
                  </w:divBdr>
                  <w:divsChild>
                    <w:div w:id="172959193">
                      <w:marLeft w:val="0"/>
                      <w:marRight w:val="0"/>
                      <w:marTop w:val="0"/>
                      <w:marBottom w:val="0"/>
                      <w:divBdr>
                        <w:top w:val="none" w:sz="0" w:space="0" w:color="auto"/>
                        <w:left w:val="none" w:sz="0" w:space="0" w:color="auto"/>
                        <w:bottom w:val="none" w:sz="0" w:space="0" w:color="auto"/>
                        <w:right w:val="none" w:sz="0" w:space="0" w:color="auto"/>
                      </w:divBdr>
                    </w:div>
                  </w:divsChild>
                </w:div>
                <w:div w:id="1398355732">
                  <w:marLeft w:val="120"/>
                  <w:marRight w:val="0"/>
                  <w:marTop w:val="0"/>
                  <w:marBottom w:val="0"/>
                  <w:divBdr>
                    <w:top w:val="none" w:sz="0" w:space="0" w:color="auto"/>
                    <w:left w:val="none" w:sz="0" w:space="0" w:color="auto"/>
                    <w:bottom w:val="none" w:sz="0" w:space="0" w:color="auto"/>
                    <w:right w:val="none" w:sz="0" w:space="0" w:color="auto"/>
                  </w:divBdr>
                  <w:divsChild>
                    <w:div w:id="645478059">
                      <w:marLeft w:val="0"/>
                      <w:marRight w:val="0"/>
                      <w:marTop w:val="0"/>
                      <w:marBottom w:val="0"/>
                      <w:divBdr>
                        <w:top w:val="none" w:sz="0" w:space="0" w:color="auto"/>
                        <w:left w:val="none" w:sz="0" w:space="0" w:color="auto"/>
                        <w:bottom w:val="none" w:sz="0" w:space="0" w:color="auto"/>
                        <w:right w:val="none" w:sz="0" w:space="0" w:color="auto"/>
                      </w:divBdr>
                    </w:div>
                  </w:divsChild>
                </w:div>
                <w:div w:id="1686904843">
                  <w:marLeft w:val="120"/>
                  <w:marRight w:val="0"/>
                  <w:marTop w:val="0"/>
                  <w:marBottom w:val="0"/>
                  <w:divBdr>
                    <w:top w:val="none" w:sz="0" w:space="0" w:color="auto"/>
                    <w:left w:val="none" w:sz="0" w:space="0" w:color="auto"/>
                    <w:bottom w:val="none" w:sz="0" w:space="0" w:color="auto"/>
                    <w:right w:val="none" w:sz="0" w:space="0" w:color="auto"/>
                  </w:divBdr>
                  <w:divsChild>
                    <w:div w:id="480463072">
                      <w:marLeft w:val="0"/>
                      <w:marRight w:val="0"/>
                      <w:marTop w:val="0"/>
                      <w:marBottom w:val="0"/>
                      <w:divBdr>
                        <w:top w:val="none" w:sz="0" w:space="0" w:color="auto"/>
                        <w:left w:val="none" w:sz="0" w:space="0" w:color="auto"/>
                        <w:bottom w:val="none" w:sz="0" w:space="0" w:color="auto"/>
                        <w:right w:val="none" w:sz="0" w:space="0" w:color="auto"/>
                      </w:divBdr>
                    </w:div>
                  </w:divsChild>
                </w:div>
                <w:div w:id="1126700489">
                  <w:marLeft w:val="120"/>
                  <w:marRight w:val="0"/>
                  <w:marTop w:val="0"/>
                  <w:marBottom w:val="0"/>
                  <w:divBdr>
                    <w:top w:val="none" w:sz="0" w:space="0" w:color="auto"/>
                    <w:left w:val="none" w:sz="0" w:space="0" w:color="auto"/>
                    <w:bottom w:val="none" w:sz="0" w:space="0" w:color="auto"/>
                    <w:right w:val="none" w:sz="0" w:space="0" w:color="auto"/>
                  </w:divBdr>
                  <w:divsChild>
                    <w:div w:id="1624729859">
                      <w:marLeft w:val="0"/>
                      <w:marRight w:val="0"/>
                      <w:marTop w:val="0"/>
                      <w:marBottom w:val="0"/>
                      <w:divBdr>
                        <w:top w:val="none" w:sz="0" w:space="0" w:color="auto"/>
                        <w:left w:val="none" w:sz="0" w:space="0" w:color="auto"/>
                        <w:bottom w:val="none" w:sz="0" w:space="0" w:color="auto"/>
                        <w:right w:val="none" w:sz="0" w:space="0" w:color="auto"/>
                      </w:divBdr>
                    </w:div>
                  </w:divsChild>
                </w:div>
                <w:div w:id="905215380">
                  <w:marLeft w:val="120"/>
                  <w:marRight w:val="0"/>
                  <w:marTop w:val="0"/>
                  <w:marBottom w:val="0"/>
                  <w:divBdr>
                    <w:top w:val="none" w:sz="0" w:space="0" w:color="auto"/>
                    <w:left w:val="none" w:sz="0" w:space="0" w:color="auto"/>
                    <w:bottom w:val="none" w:sz="0" w:space="0" w:color="auto"/>
                    <w:right w:val="none" w:sz="0" w:space="0" w:color="auto"/>
                  </w:divBdr>
                  <w:divsChild>
                    <w:div w:id="1436637705">
                      <w:marLeft w:val="0"/>
                      <w:marRight w:val="0"/>
                      <w:marTop w:val="0"/>
                      <w:marBottom w:val="0"/>
                      <w:divBdr>
                        <w:top w:val="none" w:sz="0" w:space="0" w:color="auto"/>
                        <w:left w:val="none" w:sz="0" w:space="0" w:color="auto"/>
                        <w:bottom w:val="none" w:sz="0" w:space="0" w:color="auto"/>
                        <w:right w:val="none" w:sz="0" w:space="0" w:color="auto"/>
                      </w:divBdr>
                    </w:div>
                  </w:divsChild>
                </w:div>
                <w:div w:id="683552092">
                  <w:marLeft w:val="120"/>
                  <w:marRight w:val="0"/>
                  <w:marTop w:val="0"/>
                  <w:marBottom w:val="0"/>
                  <w:divBdr>
                    <w:top w:val="none" w:sz="0" w:space="0" w:color="auto"/>
                    <w:left w:val="none" w:sz="0" w:space="0" w:color="auto"/>
                    <w:bottom w:val="none" w:sz="0" w:space="0" w:color="auto"/>
                    <w:right w:val="none" w:sz="0" w:space="0" w:color="auto"/>
                  </w:divBdr>
                  <w:divsChild>
                    <w:div w:id="1105925926">
                      <w:marLeft w:val="0"/>
                      <w:marRight w:val="0"/>
                      <w:marTop w:val="0"/>
                      <w:marBottom w:val="0"/>
                      <w:divBdr>
                        <w:top w:val="none" w:sz="0" w:space="0" w:color="auto"/>
                        <w:left w:val="none" w:sz="0" w:space="0" w:color="auto"/>
                        <w:bottom w:val="none" w:sz="0" w:space="0" w:color="auto"/>
                        <w:right w:val="none" w:sz="0" w:space="0" w:color="auto"/>
                      </w:divBdr>
                    </w:div>
                  </w:divsChild>
                </w:div>
                <w:div w:id="1645890490">
                  <w:marLeft w:val="120"/>
                  <w:marRight w:val="0"/>
                  <w:marTop w:val="0"/>
                  <w:marBottom w:val="0"/>
                  <w:divBdr>
                    <w:top w:val="none" w:sz="0" w:space="0" w:color="auto"/>
                    <w:left w:val="none" w:sz="0" w:space="0" w:color="auto"/>
                    <w:bottom w:val="none" w:sz="0" w:space="0" w:color="auto"/>
                    <w:right w:val="none" w:sz="0" w:space="0" w:color="auto"/>
                  </w:divBdr>
                  <w:divsChild>
                    <w:div w:id="972908937">
                      <w:marLeft w:val="0"/>
                      <w:marRight w:val="0"/>
                      <w:marTop w:val="0"/>
                      <w:marBottom w:val="0"/>
                      <w:divBdr>
                        <w:top w:val="none" w:sz="0" w:space="0" w:color="auto"/>
                        <w:left w:val="none" w:sz="0" w:space="0" w:color="auto"/>
                        <w:bottom w:val="none" w:sz="0" w:space="0" w:color="auto"/>
                        <w:right w:val="none" w:sz="0" w:space="0" w:color="auto"/>
                      </w:divBdr>
                    </w:div>
                  </w:divsChild>
                </w:div>
                <w:div w:id="1241451022">
                  <w:marLeft w:val="120"/>
                  <w:marRight w:val="0"/>
                  <w:marTop w:val="0"/>
                  <w:marBottom w:val="0"/>
                  <w:divBdr>
                    <w:top w:val="none" w:sz="0" w:space="0" w:color="auto"/>
                    <w:left w:val="none" w:sz="0" w:space="0" w:color="auto"/>
                    <w:bottom w:val="none" w:sz="0" w:space="0" w:color="auto"/>
                    <w:right w:val="none" w:sz="0" w:space="0" w:color="auto"/>
                  </w:divBdr>
                  <w:divsChild>
                    <w:div w:id="1144618221">
                      <w:marLeft w:val="0"/>
                      <w:marRight w:val="0"/>
                      <w:marTop w:val="0"/>
                      <w:marBottom w:val="0"/>
                      <w:divBdr>
                        <w:top w:val="none" w:sz="0" w:space="0" w:color="auto"/>
                        <w:left w:val="none" w:sz="0" w:space="0" w:color="auto"/>
                        <w:bottom w:val="none" w:sz="0" w:space="0" w:color="auto"/>
                        <w:right w:val="none" w:sz="0" w:space="0" w:color="auto"/>
                      </w:divBdr>
                    </w:div>
                  </w:divsChild>
                </w:div>
                <w:div w:id="1612007938">
                  <w:marLeft w:val="120"/>
                  <w:marRight w:val="0"/>
                  <w:marTop w:val="0"/>
                  <w:marBottom w:val="0"/>
                  <w:divBdr>
                    <w:top w:val="none" w:sz="0" w:space="0" w:color="auto"/>
                    <w:left w:val="none" w:sz="0" w:space="0" w:color="auto"/>
                    <w:bottom w:val="none" w:sz="0" w:space="0" w:color="auto"/>
                    <w:right w:val="none" w:sz="0" w:space="0" w:color="auto"/>
                  </w:divBdr>
                  <w:divsChild>
                    <w:div w:id="1439830680">
                      <w:marLeft w:val="0"/>
                      <w:marRight w:val="0"/>
                      <w:marTop w:val="0"/>
                      <w:marBottom w:val="0"/>
                      <w:divBdr>
                        <w:top w:val="none" w:sz="0" w:space="0" w:color="auto"/>
                        <w:left w:val="none" w:sz="0" w:space="0" w:color="auto"/>
                        <w:bottom w:val="none" w:sz="0" w:space="0" w:color="auto"/>
                        <w:right w:val="none" w:sz="0" w:space="0" w:color="auto"/>
                      </w:divBdr>
                    </w:div>
                  </w:divsChild>
                </w:div>
                <w:div w:id="1669210615">
                  <w:marLeft w:val="120"/>
                  <w:marRight w:val="0"/>
                  <w:marTop w:val="0"/>
                  <w:marBottom w:val="0"/>
                  <w:divBdr>
                    <w:top w:val="none" w:sz="0" w:space="0" w:color="auto"/>
                    <w:left w:val="none" w:sz="0" w:space="0" w:color="auto"/>
                    <w:bottom w:val="none" w:sz="0" w:space="0" w:color="auto"/>
                    <w:right w:val="none" w:sz="0" w:space="0" w:color="auto"/>
                  </w:divBdr>
                  <w:divsChild>
                    <w:div w:id="1388256891">
                      <w:marLeft w:val="0"/>
                      <w:marRight w:val="0"/>
                      <w:marTop w:val="0"/>
                      <w:marBottom w:val="0"/>
                      <w:divBdr>
                        <w:top w:val="none" w:sz="0" w:space="0" w:color="auto"/>
                        <w:left w:val="none" w:sz="0" w:space="0" w:color="auto"/>
                        <w:bottom w:val="none" w:sz="0" w:space="0" w:color="auto"/>
                        <w:right w:val="none" w:sz="0" w:space="0" w:color="auto"/>
                      </w:divBdr>
                    </w:div>
                  </w:divsChild>
                </w:div>
                <w:div w:id="962421556">
                  <w:marLeft w:val="120"/>
                  <w:marRight w:val="0"/>
                  <w:marTop w:val="0"/>
                  <w:marBottom w:val="0"/>
                  <w:divBdr>
                    <w:top w:val="none" w:sz="0" w:space="0" w:color="auto"/>
                    <w:left w:val="none" w:sz="0" w:space="0" w:color="auto"/>
                    <w:bottom w:val="none" w:sz="0" w:space="0" w:color="auto"/>
                    <w:right w:val="none" w:sz="0" w:space="0" w:color="auto"/>
                  </w:divBdr>
                  <w:divsChild>
                    <w:div w:id="260993210">
                      <w:marLeft w:val="0"/>
                      <w:marRight w:val="0"/>
                      <w:marTop w:val="0"/>
                      <w:marBottom w:val="0"/>
                      <w:divBdr>
                        <w:top w:val="none" w:sz="0" w:space="0" w:color="auto"/>
                        <w:left w:val="none" w:sz="0" w:space="0" w:color="auto"/>
                        <w:bottom w:val="none" w:sz="0" w:space="0" w:color="auto"/>
                        <w:right w:val="none" w:sz="0" w:space="0" w:color="auto"/>
                      </w:divBdr>
                    </w:div>
                  </w:divsChild>
                </w:div>
                <w:div w:id="2099985351">
                  <w:marLeft w:val="120"/>
                  <w:marRight w:val="0"/>
                  <w:marTop w:val="0"/>
                  <w:marBottom w:val="0"/>
                  <w:divBdr>
                    <w:top w:val="none" w:sz="0" w:space="0" w:color="auto"/>
                    <w:left w:val="none" w:sz="0" w:space="0" w:color="auto"/>
                    <w:bottom w:val="none" w:sz="0" w:space="0" w:color="auto"/>
                    <w:right w:val="none" w:sz="0" w:space="0" w:color="auto"/>
                  </w:divBdr>
                  <w:divsChild>
                    <w:div w:id="1874802645">
                      <w:marLeft w:val="0"/>
                      <w:marRight w:val="0"/>
                      <w:marTop w:val="0"/>
                      <w:marBottom w:val="0"/>
                      <w:divBdr>
                        <w:top w:val="none" w:sz="0" w:space="0" w:color="auto"/>
                        <w:left w:val="none" w:sz="0" w:space="0" w:color="auto"/>
                        <w:bottom w:val="none" w:sz="0" w:space="0" w:color="auto"/>
                        <w:right w:val="none" w:sz="0" w:space="0" w:color="auto"/>
                      </w:divBdr>
                    </w:div>
                  </w:divsChild>
                </w:div>
                <w:div w:id="1658651415">
                  <w:marLeft w:val="120"/>
                  <w:marRight w:val="0"/>
                  <w:marTop w:val="0"/>
                  <w:marBottom w:val="0"/>
                  <w:divBdr>
                    <w:top w:val="none" w:sz="0" w:space="0" w:color="auto"/>
                    <w:left w:val="none" w:sz="0" w:space="0" w:color="auto"/>
                    <w:bottom w:val="none" w:sz="0" w:space="0" w:color="auto"/>
                    <w:right w:val="none" w:sz="0" w:space="0" w:color="auto"/>
                  </w:divBdr>
                  <w:divsChild>
                    <w:div w:id="1722747964">
                      <w:marLeft w:val="0"/>
                      <w:marRight w:val="0"/>
                      <w:marTop w:val="0"/>
                      <w:marBottom w:val="0"/>
                      <w:divBdr>
                        <w:top w:val="none" w:sz="0" w:space="0" w:color="auto"/>
                        <w:left w:val="none" w:sz="0" w:space="0" w:color="auto"/>
                        <w:bottom w:val="none" w:sz="0" w:space="0" w:color="auto"/>
                        <w:right w:val="none" w:sz="0" w:space="0" w:color="auto"/>
                      </w:divBdr>
                    </w:div>
                  </w:divsChild>
                </w:div>
                <w:div w:id="111898342">
                  <w:marLeft w:val="120"/>
                  <w:marRight w:val="0"/>
                  <w:marTop w:val="0"/>
                  <w:marBottom w:val="0"/>
                  <w:divBdr>
                    <w:top w:val="none" w:sz="0" w:space="0" w:color="auto"/>
                    <w:left w:val="none" w:sz="0" w:space="0" w:color="auto"/>
                    <w:bottom w:val="none" w:sz="0" w:space="0" w:color="auto"/>
                    <w:right w:val="none" w:sz="0" w:space="0" w:color="auto"/>
                  </w:divBdr>
                  <w:divsChild>
                    <w:div w:id="93941741">
                      <w:marLeft w:val="0"/>
                      <w:marRight w:val="0"/>
                      <w:marTop w:val="0"/>
                      <w:marBottom w:val="0"/>
                      <w:divBdr>
                        <w:top w:val="none" w:sz="0" w:space="0" w:color="auto"/>
                        <w:left w:val="none" w:sz="0" w:space="0" w:color="auto"/>
                        <w:bottom w:val="none" w:sz="0" w:space="0" w:color="auto"/>
                        <w:right w:val="none" w:sz="0" w:space="0" w:color="auto"/>
                      </w:divBdr>
                    </w:div>
                  </w:divsChild>
                </w:div>
                <w:div w:id="1504931706">
                  <w:marLeft w:val="120"/>
                  <w:marRight w:val="0"/>
                  <w:marTop w:val="0"/>
                  <w:marBottom w:val="0"/>
                  <w:divBdr>
                    <w:top w:val="none" w:sz="0" w:space="0" w:color="auto"/>
                    <w:left w:val="none" w:sz="0" w:space="0" w:color="auto"/>
                    <w:bottom w:val="none" w:sz="0" w:space="0" w:color="auto"/>
                    <w:right w:val="none" w:sz="0" w:space="0" w:color="auto"/>
                  </w:divBdr>
                  <w:divsChild>
                    <w:div w:id="78141475">
                      <w:marLeft w:val="0"/>
                      <w:marRight w:val="0"/>
                      <w:marTop w:val="0"/>
                      <w:marBottom w:val="0"/>
                      <w:divBdr>
                        <w:top w:val="none" w:sz="0" w:space="0" w:color="auto"/>
                        <w:left w:val="none" w:sz="0" w:space="0" w:color="auto"/>
                        <w:bottom w:val="none" w:sz="0" w:space="0" w:color="auto"/>
                        <w:right w:val="none" w:sz="0" w:space="0" w:color="auto"/>
                      </w:divBdr>
                    </w:div>
                  </w:divsChild>
                </w:div>
                <w:div w:id="1991131321">
                  <w:marLeft w:val="120"/>
                  <w:marRight w:val="0"/>
                  <w:marTop w:val="0"/>
                  <w:marBottom w:val="0"/>
                  <w:divBdr>
                    <w:top w:val="none" w:sz="0" w:space="0" w:color="auto"/>
                    <w:left w:val="none" w:sz="0" w:space="0" w:color="auto"/>
                    <w:bottom w:val="none" w:sz="0" w:space="0" w:color="auto"/>
                    <w:right w:val="none" w:sz="0" w:space="0" w:color="auto"/>
                  </w:divBdr>
                  <w:divsChild>
                    <w:div w:id="211965534">
                      <w:marLeft w:val="0"/>
                      <w:marRight w:val="0"/>
                      <w:marTop w:val="0"/>
                      <w:marBottom w:val="0"/>
                      <w:divBdr>
                        <w:top w:val="none" w:sz="0" w:space="0" w:color="auto"/>
                        <w:left w:val="none" w:sz="0" w:space="0" w:color="auto"/>
                        <w:bottom w:val="none" w:sz="0" w:space="0" w:color="auto"/>
                        <w:right w:val="none" w:sz="0" w:space="0" w:color="auto"/>
                      </w:divBdr>
                    </w:div>
                  </w:divsChild>
                </w:div>
                <w:div w:id="2104034288">
                  <w:marLeft w:val="120"/>
                  <w:marRight w:val="0"/>
                  <w:marTop w:val="0"/>
                  <w:marBottom w:val="0"/>
                  <w:divBdr>
                    <w:top w:val="none" w:sz="0" w:space="0" w:color="auto"/>
                    <w:left w:val="none" w:sz="0" w:space="0" w:color="auto"/>
                    <w:bottom w:val="none" w:sz="0" w:space="0" w:color="auto"/>
                    <w:right w:val="none" w:sz="0" w:space="0" w:color="auto"/>
                  </w:divBdr>
                  <w:divsChild>
                    <w:div w:id="80227291">
                      <w:marLeft w:val="0"/>
                      <w:marRight w:val="0"/>
                      <w:marTop w:val="0"/>
                      <w:marBottom w:val="0"/>
                      <w:divBdr>
                        <w:top w:val="none" w:sz="0" w:space="0" w:color="auto"/>
                        <w:left w:val="none" w:sz="0" w:space="0" w:color="auto"/>
                        <w:bottom w:val="none" w:sz="0" w:space="0" w:color="auto"/>
                        <w:right w:val="none" w:sz="0" w:space="0" w:color="auto"/>
                      </w:divBdr>
                    </w:div>
                  </w:divsChild>
                </w:div>
                <w:div w:id="365328994">
                  <w:marLeft w:val="120"/>
                  <w:marRight w:val="0"/>
                  <w:marTop w:val="0"/>
                  <w:marBottom w:val="0"/>
                  <w:divBdr>
                    <w:top w:val="none" w:sz="0" w:space="0" w:color="auto"/>
                    <w:left w:val="none" w:sz="0" w:space="0" w:color="auto"/>
                    <w:bottom w:val="none" w:sz="0" w:space="0" w:color="auto"/>
                    <w:right w:val="none" w:sz="0" w:space="0" w:color="auto"/>
                  </w:divBdr>
                  <w:divsChild>
                    <w:div w:id="407462366">
                      <w:marLeft w:val="0"/>
                      <w:marRight w:val="0"/>
                      <w:marTop w:val="0"/>
                      <w:marBottom w:val="0"/>
                      <w:divBdr>
                        <w:top w:val="none" w:sz="0" w:space="0" w:color="auto"/>
                        <w:left w:val="none" w:sz="0" w:space="0" w:color="auto"/>
                        <w:bottom w:val="none" w:sz="0" w:space="0" w:color="auto"/>
                        <w:right w:val="none" w:sz="0" w:space="0" w:color="auto"/>
                      </w:divBdr>
                    </w:div>
                  </w:divsChild>
                </w:div>
                <w:div w:id="1223367246">
                  <w:marLeft w:val="120"/>
                  <w:marRight w:val="0"/>
                  <w:marTop w:val="0"/>
                  <w:marBottom w:val="0"/>
                  <w:divBdr>
                    <w:top w:val="none" w:sz="0" w:space="0" w:color="auto"/>
                    <w:left w:val="none" w:sz="0" w:space="0" w:color="auto"/>
                    <w:bottom w:val="none" w:sz="0" w:space="0" w:color="auto"/>
                    <w:right w:val="none" w:sz="0" w:space="0" w:color="auto"/>
                  </w:divBdr>
                  <w:divsChild>
                    <w:div w:id="786120593">
                      <w:marLeft w:val="0"/>
                      <w:marRight w:val="0"/>
                      <w:marTop w:val="0"/>
                      <w:marBottom w:val="0"/>
                      <w:divBdr>
                        <w:top w:val="none" w:sz="0" w:space="0" w:color="auto"/>
                        <w:left w:val="none" w:sz="0" w:space="0" w:color="auto"/>
                        <w:bottom w:val="none" w:sz="0" w:space="0" w:color="auto"/>
                        <w:right w:val="none" w:sz="0" w:space="0" w:color="auto"/>
                      </w:divBdr>
                    </w:div>
                  </w:divsChild>
                </w:div>
                <w:div w:id="549192611">
                  <w:marLeft w:val="120"/>
                  <w:marRight w:val="0"/>
                  <w:marTop w:val="0"/>
                  <w:marBottom w:val="0"/>
                  <w:divBdr>
                    <w:top w:val="none" w:sz="0" w:space="0" w:color="auto"/>
                    <w:left w:val="none" w:sz="0" w:space="0" w:color="auto"/>
                    <w:bottom w:val="none" w:sz="0" w:space="0" w:color="auto"/>
                    <w:right w:val="none" w:sz="0" w:space="0" w:color="auto"/>
                  </w:divBdr>
                  <w:divsChild>
                    <w:div w:id="581258103">
                      <w:marLeft w:val="0"/>
                      <w:marRight w:val="0"/>
                      <w:marTop w:val="0"/>
                      <w:marBottom w:val="0"/>
                      <w:divBdr>
                        <w:top w:val="none" w:sz="0" w:space="0" w:color="auto"/>
                        <w:left w:val="none" w:sz="0" w:space="0" w:color="auto"/>
                        <w:bottom w:val="none" w:sz="0" w:space="0" w:color="auto"/>
                        <w:right w:val="none" w:sz="0" w:space="0" w:color="auto"/>
                      </w:divBdr>
                    </w:div>
                  </w:divsChild>
                </w:div>
                <w:div w:id="1476289230">
                  <w:marLeft w:val="120"/>
                  <w:marRight w:val="0"/>
                  <w:marTop w:val="0"/>
                  <w:marBottom w:val="0"/>
                  <w:divBdr>
                    <w:top w:val="none" w:sz="0" w:space="0" w:color="auto"/>
                    <w:left w:val="none" w:sz="0" w:space="0" w:color="auto"/>
                    <w:bottom w:val="none" w:sz="0" w:space="0" w:color="auto"/>
                    <w:right w:val="none" w:sz="0" w:space="0" w:color="auto"/>
                  </w:divBdr>
                  <w:divsChild>
                    <w:div w:id="409809592">
                      <w:marLeft w:val="0"/>
                      <w:marRight w:val="0"/>
                      <w:marTop w:val="0"/>
                      <w:marBottom w:val="0"/>
                      <w:divBdr>
                        <w:top w:val="none" w:sz="0" w:space="0" w:color="auto"/>
                        <w:left w:val="none" w:sz="0" w:space="0" w:color="auto"/>
                        <w:bottom w:val="none" w:sz="0" w:space="0" w:color="auto"/>
                        <w:right w:val="none" w:sz="0" w:space="0" w:color="auto"/>
                      </w:divBdr>
                    </w:div>
                  </w:divsChild>
                </w:div>
                <w:div w:id="755246035">
                  <w:marLeft w:val="120"/>
                  <w:marRight w:val="0"/>
                  <w:marTop w:val="0"/>
                  <w:marBottom w:val="0"/>
                  <w:divBdr>
                    <w:top w:val="none" w:sz="0" w:space="0" w:color="auto"/>
                    <w:left w:val="none" w:sz="0" w:space="0" w:color="auto"/>
                    <w:bottom w:val="none" w:sz="0" w:space="0" w:color="auto"/>
                    <w:right w:val="none" w:sz="0" w:space="0" w:color="auto"/>
                  </w:divBdr>
                  <w:divsChild>
                    <w:div w:id="691806505">
                      <w:marLeft w:val="0"/>
                      <w:marRight w:val="0"/>
                      <w:marTop w:val="0"/>
                      <w:marBottom w:val="0"/>
                      <w:divBdr>
                        <w:top w:val="none" w:sz="0" w:space="0" w:color="auto"/>
                        <w:left w:val="none" w:sz="0" w:space="0" w:color="auto"/>
                        <w:bottom w:val="none" w:sz="0" w:space="0" w:color="auto"/>
                        <w:right w:val="none" w:sz="0" w:space="0" w:color="auto"/>
                      </w:divBdr>
                    </w:div>
                  </w:divsChild>
                </w:div>
                <w:div w:id="777915732">
                  <w:marLeft w:val="120"/>
                  <w:marRight w:val="0"/>
                  <w:marTop w:val="0"/>
                  <w:marBottom w:val="0"/>
                  <w:divBdr>
                    <w:top w:val="none" w:sz="0" w:space="0" w:color="auto"/>
                    <w:left w:val="none" w:sz="0" w:space="0" w:color="auto"/>
                    <w:bottom w:val="none" w:sz="0" w:space="0" w:color="auto"/>
                    <w:right w:val="none" w:sz="0" w:space="0" w:color="auto"/>
                  </w:divBdr>
                  <w:divsChild>
                    <w:div w:id="1950351645">
                      <w:marLeft w:val="0"/>
                      <w:marRight w:val="0"/>
                      <w:marTop w:val="0"/>
                      <w:marBottom w:val="0"/>
                      <w:divBdr>
                        <w:top w:val="none" w:sz="0" w:space="0" w:color="auto"/>
                        <w:left w:val="none" w:sz="0" w:space="0" w:color="auto"/>
                        <w:bottom w:val="none" w:sz="0" w:space="0" w:color="auto"/>
                        <w:right w:val="none" w:sz="0" w:space="0" w:color="auto"/>
                      </w:divBdr>
                    </w:div>
                  </w:divsChild>
                </w:div>
                <w:div w:id="1767261999">
                  <w:marLeft w:val="120"/>
                  <w:marRight w:val="0"/>
                  <w:marTop w:val="0"/>
                  <w:marBottom w:val="0"/>
                  <w:divBdr>
                    <w:top w:val="none" w:sz="0" w:space="0" w:color="auto"/>
                    <w:left w:val="none" w:sz="0" w:space="0" w:color="auto"/>
                    <w:bottom w:val="none" w:sz="0" w:space="0" w:color="auto"/>
                    <w:right w:val="none" w:sz="0" w:space="0" w:color="auto"/>
                  </w:divBdr>
                  <w:divsChild>
                    <w:div w:id="1701857151">
                      <w:marLeft w:val="0"/>
                      <w:marRight w:val="0"/>
                      <w:marTop w:val="0"/>
                      <w:marBottom w:val="0"/>
                      <w:divBdr>
                        <w:top w:val="none" w:sz="0" w:space="0" w:color="auto"/>
                        <w:left w:val="none" w:sz="0" w:space="0" w:color="auto"/>
                        <w:bottom w:val="none" w:sz="0" w:space="0" w:color="auto"/>
                        <w:right w:val="none" w:sz="0" w:space="0" w:color="auto"/>
                      </w:divBdr>
                    </w:div>
                  </w:divsChild>
                </w:div>
                <w:div w:id="462624294">
                  <w:marLeft w:val="120"/>
                  <w:marRight w:val="0"/>
                  <w:marTop w:val="0"/>
                  <w:marBottom w:val="0"/>
                  <w:divBdr>
                    <w:top w:val="none" w:sz="0" w:space="0" w:color="auto"/>
                    <w:left w:val="none" w:sz="0" w:space="0" w:color="auto"/>
                    <w:bottom w:val="none" w:sz="0" w:space="0" w:color="auto"/>
                    <w:right w:val="none" w:sz="0" w:space="0" w:color="auto"/>
                  </w:divBdr>
                  <w:divsChild>
                    <w:div w:id="1694724725">
                      <w:marLeft w:val="0"/>
                      <w:marRight w:val="0"/>
                      <w:marTop w:val="0"/>
                      <w:marBottom w:val="0"/>
                      <w:divBdr>
                        <w:top w:val="none" w:sz="0" w:space="0" w:color="auto"/>
                        <w:left w:val="none" w:sz="0" w:space="0" w:color="auto"/>
                        <w:bottom w:val="none" w:sz="0" w:space="0" w:color="auto"/>
                        <w:right w:val="none" w:sz="0" w:space="0" w:color="auto"/>
                      </w:divBdr>
                    </w:div>
                  </w:divsChild>
                </w:div>
                <w:div w:id="288587447">
                  <w:marLeft w:val="120"/>
                  <w:marRight w:val="0"/>
                  <w:marTop w:val="0"/>
                  <w:marBottom w:val="0"/>
                  <w:divBdr>
                    <w:top w:val="none" w:sz="0" w:space="0" w:color="auto"/>
                    <w:left w:val="none" w:sz="0" w:space="0" w:color="auto"/>
                    <w:bottom w:val="none" w:sz="0" w:space="0" w:color="auto"/>
                    <w:right w:val="none" w:sz="0" w:space="0" w:color="auto"/>
                  </w:divBdr>
                  <w:divsChild>
                    <w:div w:id="1168980312">
                      <w:marLeft w:val="0"/>
                      <w:marRight w:val="0"/>
                      <w:marTop w:val="0"/>
                      <w:marBottom w:val="0"/>
                      <w:divBdr>
                        <w:top w:val="none" w:sz="0" w:space="0" w:color="auto"/>
                        <w:left w:val="none" w:sz="0" w:space="0" w:color="auto"/>
                        <w:bottom w:val="none" w:sz="0" w:space="0" w:color="auto"/>
                        <w:right w:val="none" w:sz="0" w:space="0" w:color="auto"/>
                      </w:divBdr>
                    </w:div>
                  </w:divsChild>
                </w:div>
                <w:div w:id="597179132">
                  <w:marLeft w:val="120"/>
                  <w:marRight w:val="0"/>
                  <w:marTop w:val="0"/>
                  <w:marBottom w:val="0"/>
                  <w:divBdr>
                    <w:top w:val="none" w:sz="0" w:space="0" w:color="auto"/>
                    <w:left w:val="none" w:sz="0" w:space="0" w:color="auto"/>
                    <w:bottom w:val="none" w:sz="0" w:space="0" w:color="auto"/>
                    <w:right w:val="none" w:sz="0" w:space="0" w:color="auto"/>
                  </w:divBdr>
                  <w:divsChild>
                    <w:div w:id="1458061224">
                      <w:marLeft w:val="0"/>
                      <w:marRight w:val="0"/>
                      <w:marTop w:val="0"/>
                      <w:marBottom w:val="0"/>
                      <w:divBdr>
                        <w:top w:val="none" w:sz="0" w:space="0" w:color="auto"/>
                        <w:left w:val="none" w:sz="0" w:space="0" w:color="auto"/>
                        <w:bottom w:val="none" w:sz="0" w:space="0" w:color="auto"/>
                        <w:right w:val="none" w:sz="0" w:space="0" w:color="auto"/>
                      </w:divBdr>
                    </w:div>
                  </w:divsChild>
                </w:div>
                <w:div w:id="1152715692">
                  <w:marLeft w:val="120"/>
                  <w:marRight w:val="0"/>
                  <w:marTop w:val="0"/>
                  <w:marBottom w:val="0"/>
                  <w:divBdr>
                    <w:top w:val="none" w:sz="0" w:space="0" w:color="auto"/>
                    <w:left w:val="none" w:sz="0" w:space="0" w:color="auto"/>
                    <w:bottom w:val="none" w:sz="0" w:space="0" w:color="auto"/>
                    <w:right w:val="none" w:sz="0" w:space="0" w:color="auto"/>
                  </w:divBdr>
                  <w:divsChild>
                    <w:div w:id="1698578218">
                      <w:marLeft w:val="0"/>
                      <w:marRight w:val="0"/>
                      <w:marTop w:val="0"/>
                      <w:marBottom w:val="0"/>
                      <w:divBdr>
                        <w:top w:val="none" w:sz="0" w:space="0" w:color="auto"/>
                        <w:left w:val="none" w:sz="0" w:space="0" w:color="auto"/>
                        <w:bottom w:val="none" w:sz="0" w:space="0" w:color="auto"/>
                        <w:right w:val="none" w:sz="0" w:space="0" w:color="auto"/>
                      </w:divBdr>
                    </w:div>
                  </w:divsChild>
                </w:div>
                <w:div w:id="1418286735">
                  <w:marLeft w:val="120"/>
                  <w:marRight w:val="0"/>
                  <w:marTop w:val="0"/>
                  <w:marBottom w:val="0"/>
                  <w:divBdr>
                    <w:top w:val="none" w:sz="0" w:space="0" w:color="auto"/>
                    <w:left w:val="none" w:sz="0" w:space="0" w:color="auto"/>
                    <w:bottom w:val="none" w:sz="0" w:space="0" w:color="auto"/>
                    <w:right w:val="none" w:sz="0" w:space="0" w:color="auto"/>
                  </w:divBdr>
                  <w:divsChild>
                    <w:div w:id="1562670497">
                      <w:marLeft w:val="0"/>
                      <w:marRight w:val="0"/>
                      <w:marTop w:val="0"/>
                      <w:marBottom w:val="0"/>
                      <w:divBdr>
                        <w:top w:val="none" w:sz="0" w:space="0" w:color="auto"/>
                        <w:left w:val="none" w:sz="0" w:space="0" w:color="auto"/>
                        <w:bottom w:val="none" w:sz="0" w:space="0" w:color="auto"/>
                        <w:right w:val="none" w:sz="0" w:space="0" w:color="auto"/>
                      </w:divBdr>
                    </w:div>
                  </w:divsChild>
                </w:div>
                <w:div w:id="1788427127">
                  <w:marLeft w:val="0"/>
                  <w:marRight w:val="0"/>
                  <w:marTop w:val="0"/>
                  <w:marBottom w:val="0"/>
                  <w:divBdr>
                    <w:top w:val="none" w:sz="0" w:space="0" w:color="auto"/>
                    <w:left w:val="none" w:sz="0" w:space="0" w:color="auto"/>
                    <w:bottom w:val="none" w:sz="0" w:space="0" w:color="auto"/>
                    <w:right w:val="none" w:sz="0" w:space="0" w:color="auto"/>
                  </w:divBdr>
                  <w:divsChild>
                    <w:div w:id="29112860">
                      <w:marLeft w:val="120"/>
                      <w:marRight w:val="0"/>
                      <w:marTop w:val="0"/>
                      <w:marBottom w:val="0"/>
                      <w:divBdr>
                        <w:top w:val="none" w:sz="0" w:space="0" w:color="auto"/>
                        <w:left w:val="none" w:sz="0" w:space="0" w:color="auto"/>
                        <w:bottom w:val="none" w:sz="0" w:space="0" w:color="auto"/>
                        <w:right w:val="none" w:sz="0" w:space="0" w:color="auto"/>
                      </w:divBdr>
                      <w:divsChild>
                        <w:div w:id="1549027420">
                          <w:marLeft w:val="0"/>
                          <w:marRight w:val="0"/>
                          <w:marTop w:val="0"/>
                          <w:marBottom w:val="0"/>
                          <w:divBdr>
                            <w:top w:val="none" w:sz="0" w:space="0" w:color="auto"/>
                            <w:left w:val="none" w:sz="0" w:space="0" w:color="auto"/>
                            <w:bottom w:val="none" w:sz="0" w:space="0" w:color="auto"/>
                            <w:right w:val="none" w:sz="0" w:space="0" w:color="auto"/>
                          </w:divBdr>
                        </w:div>
                      </w:divsChild>
                    </w:div>
                    <w:div w:id="1278560613">
                      <w:marLeft w:val="120"/>
                      <w:marRight w:val="0"/>
                      <w:marTop w:val="0"/>
                      <w:marBottom w:val="0"/>
                      <w:divBdr>
                        <w:top w:val="none" w:sz="0" w:space="0" w:color="auto"/>
                        <w:left w:val="none" w:sz="0" w:space="0" w:color="auto"/>
                        <w:bottom w:val="none" w:sz="0" w:space="0" w:color="auto"/>
                        <w:right w:val="none" w:sz="0" w:space="0" w:color="auto"/>
                      </w:divBdr>
                      <w:divsChild>
                        <w:div w:id="1449468345">
                          <w:marLeft w:val="0"/>
                          <w:marRight w:val="0"/>
                          <w:marTop w:val="0"/>
                          <w:marBottom w:val="0"/>
                          <w:divBdr>
                            <w:top w:val="none" w:sz="0" w:space="0" w:color="auto"/>
                            <w:left w:val="none" w:sz="0" w:space="0" w:color="auto"/>
                            <w:bottom w:val="none" w:sz="0" w:space="0" w:color="auto"/>
                            <w:right w:val="none" w:sz="0" w:space="0" w:color="auto"/>
                          </w:divBdr>
                        </w:div>
                      </w:divsChild>
                    </w:div>
                    <w:div w:id="970210795">
                      <w:marLeft w:val="120"/>
                      <w:marRight w:val="0"/>
                      <w:marTop w:val="0"/>
                      <w:marBottom w:val="0"/>
                      <w:divBdr>
                        <w:top w:val="none" w:sz="0" w:space="0" w:color="auto"/>
                        <w:left w:val="none" w:sz="0" w:space="0" w:color="auto"/>
                        <w:bottom w:val="none" w:sz="0" w:space="0" w:color="auto"/>
                        <w:right w:val="none" w:sz="0" w:space="0" w:color="auto"/>
                      </w:divBdr>
                      <w:divsChild>
                        <w:div w:id="1014259907">
                          <w:marLeft w:val="0"/>
                          <w:marRight w:val="0"/>
                          <w:marTop w:val="0"/>
                          <w:marBottom w:val="0"/>
                          <w:divBdr>
                            <w:top w:val="none" w:sz="0" w:space="0" w:color="auto"/>
                            <w:left w:val="none" w:sz="0" w:space="0" w:color="auto"/>
                            <w:bottom w:val="none" w:sz="0" w:space="0" w:color="auto"/>
                            <w:right w:val="none" w:sz="0" w:space="0" w:color="auto"/>
                          </w:divBdr>
                        </w:div>
                      </w:divsChild>
                    </w:div>
                    <w:div w:id="853306257">
                      <w:marLeft w:val="120"/>
                      <w:marRight w:val="0"/>
                      <w:marTop w:val="0"/>
                      <w:marBottom w:val="0"/>
                      <w:divBdr>
                        <w:top w:val="none" w:sz="0" w:space="0" w:color="auto"/>
                        <w:left w:val="none" w:sz="0" w:space="0" w:color="auto"/>
                        <w:bottom w:val="none" w:sz="0" w:space="0" w:color="auto"/>
                        <w:right w:val="none" w:sz="0" w:space="0" w:color="auto"/>
                      </w:divBdr>
                      <w:divsChild>
                        <w:div w:id="1917476031">
                          <w:marLeft w:val="0"/>
                          <w:marRight w:val="0"/>
                          <w:marTop w:val="0"/>
                          <w:marBottom w:val="0"/>
                          <w:divBdr>
                            <w:top w:val="none" w:sz="0" w:space="0" w:color="auto"/>
                            <w:left w:val="none" w:sz="0" w:space="0" w:color="auto"/>
                            <w:bottom w:val="none" w:sz="0" w:space="0" w:color="auto"/>
                            <w:right w:val="none" w:sz="0" w:space="0" w:color="auto"/>
                          </w:divBdr>
                        </w:div>
                      </w:divsChild>
                    </w:div>
                    <w:div w:id="1168011448">
                      <w:marLeft w:val="120"/>
                      <w:marRight w:val="0"/>
                      <w:marTop w:val="0"/>
                      <w:marBottom w:val="0"/>
                      <w:divBdr>
                        <w:top w:val="none" w:sz="0" w:space="0" w:color="auto"/>
                        <w:left w:val="none" w:sz="0" w:space="0" w:color="auto"/>
                        <w:bottom w:val="none" w:sz="0" w:space="0" w:color="auto"/>
                        <w:right w:val="none" w:sz="0" w:space="0" w:color="auto"/>
                      </w:divBdr>
                      <w:divsChild>
                        <w:div w:id="789010977">
                          <w:marLeft w:val="0"/>
                          <w:marRight w:val="0"/>
                          <w:marTop w:val="0"/>
                          <w:marBottom w:val="0"/>
                          <w:divBdr>
                            <w:top w:val="none" w:sz="0" w:space="0" w:color="auto"/>
                            <w:left w:val="none" w:sz="0" w:space="0" w:color="auto"/>
                            <w:bottom w:val="none" w:sz="0" w:space="0" w:color="auto"/>
                            <w:right w:val="none" w:sz="0" w:space="0" w:color="auto"/>
                          </w:divBdr>
                        </w:div>
                      </w:divsChild>
                    </w:div>
                    <w:div w:id="1211919856">
                      <w:marLeft w:val="120"/>
                      <w:marRight w:val="0"/>
                      <w:marTop w:val="0"/>
                      <w:marBottom w:val="0"/>
                      <w:divBdr>
                        <w:top w:val="none" w:sz="0" w:space="0" w:color="auto"/>
                        <w:left w:val="none" w:sz="0" w:space="0" w:color="auto"/>
                        <w:bottom w:val="none" w:sz="0" w:space="0" w:color="auto"/>
                        <w:right w:val="none" w:sz="0" w:space="0" w:color="auto"/>
                      </w:divBdr>
                      <w:divsChild>
                        <w:div w:id="2131777607">
                          <w:marLeft w:val="0"/>
                          <w:marRight w:val="0"/>
                          <w:marTop w:val="0"/>
                          <w:marBottom w:val="0"/>
                          <w:divBdr>
                            <w:top w:val="none" w:sz="0" w:space="0" w:color="auto"/>
                            <w:left w:val="none" w:sz="0" w:space="0" w:color="auto"/>
                            <w:bottom w:val="none" w:sz="0" w:space="0" w:color="auto"/>
                            <w:right w:val="none" w:sz="0" w:space="0" w:color="auto"/>
                          </w:divBdr>
                        </w:div>
                      </w:divsChild>
                    </w:div>
                    <w:div w:id="1638877229">
                      <w:marLeft w:val="120"/>
                      <w:marRight w:val="0"/>
                      <w:marTop w:val="0"/>
                      <w:marBottom w:val="0"/>
                      <w:divBdr>
                        <w:top w:val="none" w:sz="0" w:space="0" w:color="auto"/>
                        <w:left w:val="none" w:sz="0" w:space="0" w:color="auto"/>
                        <w:bottom w:val="none" w:sz="0" w:space="0" w:color="auto"/>
                        <w:right w:val="none" w:sz="0" w:space="0" w:color="auto"/>
                      </w:divBdr>
                      <w:divsChild>
                        <w:div w:id="1177845388">
                          <w:marLeft w:val="0"/>
                          <w:marRight w:val="0"/>
                          <w:marTop w:val="0"/>
                          <w:marBottom w:val="0"/>
                          <w:divBdr>
                            <w:top w:val="none" w:sz="0" w:space="0" w:color="auto"/>
                            <w:left w:val="none" w:sz="0" w:space="0" w:color="auto"/>
                            <w:bottom w:val="none" w:sz="0" w:space="0" w:color="auto"/>
                            <w:right w:val="none" w:sz="0" w:space="0" w:color="auto"/>
                          </w:divBdr>
                        </w:div>
                      </w:divsChild>
                    </w:div>
                    <w:div w:id="356661875">
                      <w:marLeft w:val="120"/>
                      <w:marRight w:val="0"/>
                      <w:marTop w:val="0"/>
                      <w:marBottom w:val="0"/>
                      <w:divBdr>
                        <w:top w:val="none" w:sz="0" w:space="0" w:color="auto"/>
                        <w:left w:val="none" w:sz="0" w:space="0" w:color="auto"/>
                        <w:bottom w:val="none" w:sz="0" w:space="0" w:color="auto"/>
                        <w:right w:val="none" w:sz="0" w:space="0" w:color="auto"/>
                      </w:divBdr>
                      <w:divsChild>
                        <w:div w:id="192352574">
                          <w:marLeft w:val="0"/>
                          <w:marRight w:val="0"/>
                          <w:marTop w:val="0"/>
                          <w:marBottom w:val="0"/>
                          <w:divBdr>
                            <w:top w:val="none" w:sz="0" w:space="0" w:color="auto"/>
                            <w:left w:val="none" w:sz="0" w:space="0" w:color="auto"/>
                            <w:bottom w:val="none" w:sz="0" w:space="0" w:color="auto"/>
                            <w:right w:val="none" w:sz="0" w:space="0" w:color="auto"/>
                          </w:divBdr>
                        </w:div>
                      </w:divsChild>
                    </w:div>
                    <w:div w:id="51538038">
                      <w:marLeft w:val="120"/>
                      <w:marRight w:val="0"/>
                      <w:marTop w:val="0"/>
                      <w:marBottom w:val="0"/>
                      <w:divBdr>
                        <w:top w:val="none" w:sz="0" w:space="0" w:color="auto"/>
                        <w:left w:val="none" w:sz="0" w:space="0" w:color="auto"/>
                        <w:bottom w:val="none" w:sz="0" w:space="0" w:color="auto"/>
                        <w:right w:val="none" w:sz="0" w:space="0" w:color="auto"/>
                      </w:divBdr>
                      <w:divsChild>
                        <w:div w:id="1945530005">
                          <w:marLeft w:val="0"/>
                          <w:marRight w:val="0"/>
                          <w:marTop w:val="0"/>
                          <w:marBottom w:val="0"/>
                          <w:divBdr>
                            <w:top w:val="none" w:sz="0" w:space="0" w:color="auto"/>
                            <w:left w:val="none" w:sz="0" w:space="0" w:color="auto"/>
                            <w:bottom w:val="none" w:sz="0" w:space="0" w:color="auto"/>
                            <w:right w:val="none" w:sz="0" w:space="0" w:color="auto"/>
                          </w:divBdr>
                        </w:div>
                      </w:divsChild>
                    </w:div>
                    <w:div w:id="1510023507">
                      <w:marLeft w:val="120"/>
                      <w:marRight w:val="0"/>
                      <w:marTop w:val="0"/>
                      <w:marBottom w:val="0"/>
                      <w:divBdr>
                        <w:top w:val="none" w:sz="0" w:space="0" w:color="auto"/>
                        <w:left w:val="none" w:sz="0" w:space="0" w:color="auto"/>
                        <w:bottom w:val="none" w:sz="0" w:space="0" w:color="auto"/>
                        <w:right w:val="none" w:sz="0" w:space="0" w:color="auto"/>
                      </w:divBdr>
                      <w:divsChild>
                        <w:div w:id="379669094">
                          <w:marLeft w:val="0"/>
                          <w:marRight w:val="0"/>
                          <w:marTop w:val="0"/>
                          <w:marBottom w:val="0"/>
                          <w:divBdr>
                            <w:top w:val="none" w:sz="0" w:space="0" w:color="auto"/>
                            <w:left w:val="none" w:sz="0" w:space="0" w:color="auto"/>
                            <w:bottom w:val="none" w:sz="0" w:space="0" w:color="auto"/>
                            <w:right w:val="none" w:sz="0" w:space="0" w:color="auto"/>
                          </w:divBdr>
                        </w:div>
                      </w:divsChild>
                    </w:div>
                    <w:div w:id="489176816">
                      <w:marLeft w:val="120"/>
                      <w:marRight w:val="0"/>
                      <w:marTop w:val="0"/>
                      <w:marBottom w:val="0"/>
                      <w:divBdr>
                        <w:top w:val="none" w:sz="0" w:space="0" w:color="auto"/>
                        <w:left w:val="none" w:sz="0" w:space="0" w:color="auto"/>
                        <w:bottom w:val="none" w:sz="0" w:space="0" w:color="auto"/>
                        <w:right w:val="none" w:sz="0" w:space="0" w:color="auto"/>
                      </w:divBdr>
                      <w:divsChild>
                        <w:div w:id="1852068227">
                          <w:marLeft w:val="0"/>
                          <w:marRight w:val="0"/>
                          <w:marTop w:val="0"/>
                          <w:marBottom w:val="0"/>
                          <w:divBdr>
                            <w:top w:val="none" w:sz="0" w:space="0" w:color="auto"/>
                            <w:left w:val="none" w:sz="0" w:space="0" w:color="auto"/>
                            <w:bottom w:val="none" w:sz="0" w:space="0" w:color="auto"/>
                            <w:right w:val="none" w:sz="0" w:space="0" w:color="auto"/>
                          </w:divBdr>
                        </w:div>
                      </w:divsChild>
                    </w:div>
                    <w:div w:id="746151760">
                      <w:marLeft w:val="120"/>
                      <w:marRight w:val="0"/>
                      <w:marTop w:val="0"/>
                      <w:marBottom w:val="0"/>
                      <w:divBdr>
                        <w:top w:val="none" w:sz="0" w:space="0" w:color="auto"/>
                        <w:left w:val="none" w:sz="0" w:space="0" w:color="auto"/>
                        <w:bottom w:val="none" w:sz="0" w:space="0" w:color="auto"/>
                        <w:right w:val="none" w:sz="0" w:space="0" w:color="auto"/>
                      </w:divBdr>
                      <w:divsChild>
                        <w:div w:id="1036463382">
                          <w:marLeft w:val="0"/>
                          <w:marRight w:val="0"/>
                          <w:marTop w:val="0"/>
                          <w:marBottom w:val="0"/>
                          <w:divBdr>
                            <w:top w:val="none" w:sz="0" w:space="0" w:color="auto"/>
                            <w:left w:val="none" w:sz="0" w:space="0" w:color="auto"/>
                            <w:bottom w:val="none" w:sz="0" w:space="0" w:color="auto"/>
                            <w:right w:val="none" w:sz="0" w:space="0" w:color="auto"/>
                          </w:divBdr>
                        </w:div>
                      </w:divsChild>
                    </w:div>
                    <w:div w:id="1226067982">
                      <w:marLeft w:val="120"/>
                      <w:marRight w:val="0"/>
                      <w:marTop w:val="0"/>
                      <w:marBottom w:val="0"/>
                      <w:divBdr>
                        <w:top w:val="none" w:sz="0" w:space="0" w:color="auto"/>
                        <w:left w:val="none" w:sz="0" w:space="0" w:color="auto"/>
                        <w:bottom w:val="none" w:sz="0" w:space="0" w:color="auto"/>
                        <w:right w:val="none" w:sz="0" w:space="0" w:color="auto"/>
                      </w:divBdr>
                      <w:divsChild>
                        <w:div w:id="455562608">
                          <w:marLeft w:val="0"/>
                          <w:marRight w:val="0"/>
                          <w:marTop w:val="0"/>
                          <w:marBottom w:val="0"/>
                          <w:divBdr>
                            <w:top w:val="none" w:sz="0" w:space="0" w:color="auto"/>
                            <w:left w:val="none" w:sz="0" w:space="0" w:color="auto"/>
                            <w:bottom w:val="none" w:sz="0" w:space="0" w:color="auto"/>
                            <w:right w:val="none" w:sz="0" w:space="0" w:color="auto"/>
                          </w:divBdr>
                        </w:div>
                      </w:divsChild>
                    </w:div>
                    <w:div w:id="432097815">
                      <w:marLeft w:val="120"/>
                      <w:marRight w:val="0"/>
                      <w:marTop w:val="0"/>
                      <w:marBottom w:val="0"/>
                      <w:divBdr>
                        <w:top w:val="none" w:sz="0" w:space="0" w:color="auto"/>
                        <w:left w:val="none" w:sz="0" w:space="0" w:color="auto"/>
                        <w:bottom w:val="none" w:sz="0" w:space="0" w:color="auto"/>
                        <w:right w:val="none" w:sz="0" w:space="0" w:color="auto"/>
                      </w:divBdr>
                      <w:divsChild>
                        <w:div w:id="1280994629">
                          <w:marLeft w:val="0"/>
                          <w:marRight w:val="0"/>
                          <w:marTop w:val="0"/>
                          <w:marBottom w:val="0"/>
                          <w:divBdr>
                            <w:top w:val="none" w:sz="0" w:space="0" w:color="auto"/>
                            <w:left w:val="none" w:sz="0" w:space="0" w:color="auto"/>
                            <w:bottom w:val="none" w:sz="0" w:space="0" w:color="auto"/>
                            <w:right w:val="none" w:sz="0" w:space="0" w:color="auto"/>
                          </w:divBdr>
                        </w:div>
                      </w:divsChild>
                    </w:div>
                    <w:div w:id="1045134234">
                      <w:marLeft w:val="120"/>
                      <w:marRight w:val="0"/>
                      <w:marTop w:val="0"/>
                      <w:marBottom w:val="0"/>
                      <w:divBdr>
                        <w:top w:val="none" w:sz="0" w:space="0" w:color="auto"/>
                        <w:left w:val="none" w:sz="0" w:space="0" w:color="auto"/>
                        <w:bottom w:val="none" w:sz="0" w:space="0" w:color="auto"/>
                        <w:right w:val="none" w:sz="0" w:space="0" w:color="auto"/>
                      </w:divBdr>
                      <w:divsChild>
                        <w:div w:id="1944419201">
                          <w:marLeft w:val="0"/>
                          <w:marRight w:val="0"/>
                          <w:marTop w:val="0"/>
                          <w:marBottom w:val="0"/>
                          <w:divBdr>
                            <w:top w:val="none" w:sz="0" w:space="0" w:color="auto"/>
                            <w:left w:val="none" w:sz="0" w:space="0" w:color="auto"/>
                            <w:bottom w:val="none" w:sz="0" w:space="0" w:color="auto"/>
                            <w:right w:val="none" w:sz="0" w:space="0" w:color="auto"/>
                          </w:divBdr>
                        </w:div>
                      </w:divsChild>
                    </w:div>
                    <w:div w:id="806244278">
                      <w:marLeft w:val="120"/>
                      <w:marRight w:val="0"/>
                      <w:marTop w:val="0"/>
                      <w:marBottom w:val="0"/>
                      <w:divBdr>
                        <w:top w:val="none" w:sz="0" w:space="0" w:color="auto"/>
                        <w:left w:val="none" w:sz="0" w:space="0" w:color="auto"/>
                        <w:bottom w:val="none" w:sz="0" w:space="0" w:color="auto"/>
                        <w:right w:val="none" w:sz="0" w:space="0" w:color="auto"/>
                      </w:divBdr>
                      <w:divsChild>
                        <w:div w:id="1978686188">
                          <w:marLeft w:val="0"/>
                          <w:marRight w:val="0"/>
                          <w:marTop w:val="0"/>
                          <w:marBottom w:val="0"/>
                          <w:divBdr>
                            <w:top w:val="none" w:sz="0" w:space="0" w:color="auto"/>
                            <w:left w:val="none" w:sz="0" w:space="0" w:color="auto"/>
                            <w:bottom w:val="none" w:sz="0" w:space="0" w:color="auto"/>
                            <w:right w:val="none" w:sz="0" w:space="0" w:color="auto"/>
                          </w:divBdr>
                        </w:div>
                      </w:divsChild>
                    </w:div>
                    <w:div w:id="975570805">
                      <w:marLeft w:val="120"/>
                      <w:marRight w:val="0"/>
                      <w:marTop w:val="0"/>
                      <w:marBottom w:val="0"/>
                      <w:divBdr>
                        <w:top w:val="none" w:sz="0" w:space="0" w:color="auto"/>
                        <w:left w:val="none" w:sz="0" w:space="0" w:color="auto"/>
                        <w:bottom w:val="none" w:sz="0" w:space="0" w:color="auto"/>
                        <w:right w:val="none" w:sz="0" w:space="0" w:color="auto"/>
                      </w:divBdr>
                      <w:divsChild>
                        <w:div w:id="521624247">
                          <w:marLeft w:val="0"/>
                          <w:marRight w:val="0"/>
                          <w:marTop w:val="0"/>
                          <w:marBottom w:val="0"/>
                          <w:divBdr>
                            <w:top w:val="none" w:sz="0" w:space="0" w:color="auto"/>
                            <w:left w:val="none" w:sz="0" w:space="0" w:color="auto"/>
                            <w:bottom w:val="none" w:sz="0" w:space="0" w:color="auto"/>
                            <w:right w:val="none" w:sz="0" w:space="0" w:color="auto"/>
                          </w:divBdr>
                        </w:div>
                      </w:divsChild>
                    </w:div>
                    <w:div w:id="1381052375">
                      <w:marLeft w:val="120"/>
                      <w:marRight w:val="0"/>
                      <w:marTop w:val="0"/>
                      <w:marBottom w:val="0"/>
                      <w:divBdr>
                        <w:top w:val="none" w:sz="0" w:space="0" w:color="auto"/>
                        <w:left w:val="none" w:sz="0" w:space="0" w:color="auto"/>
                        <w:bottom w:val="none" w:sz="0" w:space="0" w:color="auto"/>
                        <w:right w:val="none" w:sz="0" w:space="0" w:color="auto"/>
                      </w:divBdr>
                      <w:divsChild>
                        <w:div w:id="5100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973">
                  <w:marLeft w:val="120"/>
                  <w:marRight w:val="0"/>
                  <w:marTop w:val="0"/>
                  <w:marBottom w:val="0"/>
                  <w:divBdr>
                    <w:top w:val="none" w:sz="0" w:space="0" w:color="auto"/>
                    <w:left w:val="none" w:sz="0" w:space="0" w:color="auto"/>
                    <w:bottom w:val="none" w:sz="0" w:space="0" w:color="auto"/>
                    <w:right w:val="none" w:sz="0" w:space="0" w:color="auto"/>
                  </w:divBdr>
                  <w:divsChild>
                    <w:div w:id="247159159">
                      <w:marLeft w:val="0"/>
                      <w:marRight w:val="0"/>
                      <w:marTop w:val="0"/>
                      <w:marBottom w:val="0"/>
                      <w:divBdr>
                        <w:top w:val="none" w:sz="0" w:space="0" w:color="auto"/>
                        <w:left w:val="none" w:sz="0" w:space="0" w:color="auto"/>
                        <w:bottom w:val="none" w:sz="0" w:space="0" w:color="auto"/>
                        <w:right w:val="none" w:sz="0" w:space="0" w:color="auto"/>
                      </w:divBdr>
                    </w:div>
                  </w:divsChild>
                </w:div>
                <w:div w:id="808858268">
                  <w:marLeft w:val="120"/>
                  <w:marRight w:val="0"/>
                  <w:marTop w:val="0"/>
                  <w:marBottom w:val="0"/>
                  <w:divBdr>
                    <w:top w:val="none" w:sz="0" w:space="0" w:color="auto"/>
                    <w:left w:val="none" w:sz="0" w:space="0" w:color="auto"/>
                    <w:bottom w:val="none" w:sz="0" w:space="0" w:color="auto"/>
                    <w:right w:val="none" w:sz="0" w:space="0" w:color="auto"/>
                  </w:divBdr>
                  <w:divsChild>
                    <w:div w:id="467666118">
                      <w:marLeft w:val="0"/>
                      <w:marRight w:val="0"/>
                      <w:marTop w:val="0"/>
                      <w:marBottom w:val="0"/>
                      <w:divBdr>
                        <w:top w:val="none" w:sz="0" w:space="0" w:color="auto"/>
                        <w:left w:val="none" w:sz="0" w:space="0" w:color="auto"/>
                        <w:bottom w:val="none" w:sz="0" w:space="0" w:color="auto"/>
                        <w:right w:val="none" w:sz="0" w:space="0" w:color="auto"/>
                      </w:divBdr>
                    </w:div>
                  </w:divsChild>
                </w:div>
                <w:div w:id="1920795645">
                  <w:marLeft w:val="120"/>
                  <w:marRight w:val="0"/>
                  <w:marTop w:val="0"/>
                  <w:marBottom w:val="0"/>
                  <w:divBdr>
                    <w:top w:val="none" w:sz="0" w:space="0" w:color="auto"/>
                    <w:left w:val="none" w:sz="0" w:space="0" w:color="auto"/>
                    <w:bottom w:val="none" w:sz="0" w:space="0" w:color="auto"/>
                    <w:right w:val="none" w:sz="0" w:space="0" w:color="auto"/>
                  </w:divBdr>
                  <w:divsChild>
                    <w:div w:id="771050217">
                      <w:marLeft w:val="0"/>
                      <w:marRight w:val="0"/>
                      <w:marTop w:val="0"/>
                      <w:marBottom w:val="0"/>
                      <w:divBdr>
                        <w:top w:val="none" w:sz="0" w:space="0" w:color="auto"/>
                        <w:left w:val="none" w:sz="0" w:space="0" w:color="auto"/>
                        <w:bottom w:val="none" w:sz="0" w:space="0" w:color="auto"/>
                        <w:right w:val="none" w:sz="0" w:space="0" w:color="auto"/>
                      </w:divBdr>
                    </w:div>
                  </w:divsChild>
                </w:div>
                <w:div w:id="1415012340">
                  <w:marLeft w:val="120"/>
                  <w:marRight w:val="0"/>
                  <w:marTop w:val="0"/>
                  <w:marBottom w:val="0"/>
                  <w:divBdr>
                    <w:top w:val="none" w:sz="0" w:space="0" w:color="auto"/>
                    <w:left w:val="none" w:sz="0" w:space="0" w:color="auto"/>
                    <w:bottom w:val="none" w:sz="0" w:space="0" w:color="auto"/>
                    <w:right w:val="none" w:sz="0" w:space="0" w:color="auto"/>
                  </w:divBdr>
                  <w:divsChild>
                    <w:div w:id="404568617">
                      <w:marLeft w:val="0"/>
                      <w:marRight w:val="0"/>
                      <w:marTop w:val="0"/>
                      <w:marBottom w:val="0"/>
                      <w:divBdr>
                        <w:top w:val="none" w:sz="0" w:space="0" w:color="auto"/>
                        <w:left w:val="none" w:sz="0" w:space="0" w:color="auto"/>
                        <w:bottom w:val="none" w:sz="0" w:space="0" w:color="auto"/>
                        <w:right w:val="none" w:sz="0" w:space="0" w:color="auto"/>
                      </w:divBdr>
                    </w:div>
                  </w:divsChild>
                </w:div>
                <w:div w:id="1637224483">
                  <w:marLeft w:val="120"/>
                  <w:marRight w:val="0"/>
                  <w:marTop w:val="0"/>
                  <w:marBottom w:val="0"/>
                  <w:divBdr>
                    <w:top w:val="none" w:sz="0" w:space="0" w:color="auto"/>
                    <w:left w:val="none" w:sz="0" w:space="0" w:color="auto"/>
                    <w:bottom w:val="none" w:sz="0" w:space="0" w:color="auto"/>
                    <w:right w:val="none" w:sz="0" w:space="0" w:color="auto"/>
                  </w:divBdr>
                  <w:divsChild>
                    <w:div w:id="680281889">
                      <w:marLeft w:val="0"/>
                      <w:marRight w:val="0"/>
                      <w:marTop w:val="0"/>
                      <w:marBottom w:val="0"/>
                      <w:divBdr>
                        <w:top w:val="none" w:sz="0" w:space="0" w:color="auto"/>
                        <w:left w:val="none" w:sz="0" w:space="0" w:color="auto"/>
                        <w:bottom w:val="none" w:sz="0" w:space="0" w:color="auto"/>
                        <w:right w:val="none" w:sz="0" w:space="0" w:color="auto"/>
                      </w:divBdr>
                    </w:div>
                  </w:divsChild>
                </w:div>
                <w:div w:id="2042709602">
                  <w:marLeft w:val="120"/>
                  <w:marRight w:val="0"/>
                  <w:marTop w:val="0"/>
                  <w:marBottom w:val="0"/>
                  <w:divBdr>
                    <w:top w:val="none" w:sz="0" w:space="0" w:color="auto"/>
                    <w:left w:val="none" w:sz="0" w:space="0" w:color="auto"/>
                    <w:bottom w:val="none" w:sz="0" w:space="0" w:color="auto"/>
                    <w:right w:val="none" w:sz="0" w:space="0" w:color="auto"/>
                  </w:divBdr>
                  <w:divsChild>
                    <w:div w:id="545719756">
                      <w:marLeft w:val="0"/>
                      <w:marRight w:val="0"/>
                      <w:marTop w:val="0"/>
                      <w:marBottom w:val="0"/>
                      <w:divBdr>
                        <w:top w:val="none" w:sz="0" w:space="0" w:color="auto"/>
                        <w:left w:val="none" w:sz="0" w:space="0" w:color="auto"/>
                        <w:bottom w:val="none" w:sz="0" w:space="0" w:color="auto"/>
                        <w:right w:val="none" w:sz="0" w:space="0" w:color="auto"/>
                      </w:divBdr>
                    </w:div>
                  </w:divsChild>
                </w:div>
                <w:div w:id="1515069766">
                  <w:marLeft w:val="120"/>
                  <w:marRight w:val="0"/>
                  <w:marTop w:val="0"/>
                  <w:marBottom w:val="0"/>
                  <w:divBdr>
                    <w:top w:val="none" w:sz="0" w:space="0" w:color="auto"/>
                    <w:left w:val="none" w:sz="0" w:space="0" w:color="auto"/>
                    <w:bottom w:val="none" w:sz="0" w:space="0" w:color="auto"/>
                    <w:right w:val="none" w:sz="0" w:space="0" w:color="auto"/>
                  </w:divBdr>
                  <w:divsChild>
                    <w:div w:id="915942689">
                      <w:marLeft w:val="0"/>
                      <w:marRight w:val="0"/>
                      <w:marTop w:val="0"/>
                      <w:marBottom w:val="0"/>
                      <w:divBdr>
                        <w:top w:val="none" w:sz="0" w:space="0" w:color="auto"/>
                        <w:left w:val="none" w:sz="0" w:space="0" w:color="auto"/>
                        <w:bottom w:val="none" w:sz="0" w:space="0" w:color="auto"/>
                        <w:right w:val="none" w:sz="0" w:space="0" w:color="auto"/>
                      </w:divBdr>
                    </w:div>
                  </w:divsChild>
                </w:div>
                <w:div w:id="332102492">
                  <w:marLeft w:val="120"/>
                  <w:marRight w:val="0"/>
                  <w:marTop w:val="0"/>
                  <w:marBottom w:val="0"/>
                  <w:divBdr>
                    <w:top w:val="none" w:sz="0" w:space="0" w:color="auto"/>
                    <w:left w:val="none" w:sz="0" w:space="0" w:color="auto"/>
                    <w:bottom w:val="none" w:sz="0" w:space="0" w:color="auto"/>
                    <w:right w:val="none" w:sz="0" w:space="0" w:color="auto"/>
                  </w:divBdr>
                  <w:divsChild>
                    <w:div w:id="449321486">
                      <w:marLeft w:val="0"/>
                      <w:marRight w:val="0"/>
                      <w:marTop w:val="0"/>
                      <w:marBottom w:val="0"/>
                      <w:divBdr>
                        <w:top w:val="none" w:sz="0" w:space="0" w:color="auto"/>
                        <w:left w:val="none" w:sz="0" w:space="0" w:color="auto"/>
                        <w:bottom w:val="none" w:sz="0" w:space="0" w:color="auto"/>
                        <w:right w:val="none" w:sz="0" w:space="0" w:color="auto"/>
                      </w:divBdr>
                    </w:div>
                  </w:divsChild>
                </w:div>
                <w:div w:id="966736466">
                  <w:marLeft w:val="120"/>
                  <w:marRight w:val="0"/>
                  <w:marTop w:val="0"/>
                  <w:marBottom w:val="0"/>
                  <w:divBdr>
                    <w:top w:val="none" w:sz="0" w:space="0" w:color="auto"/>
                    <w:left w:val="none" w:sz="0" w:space="0" w:color="auto"/>
                    <w:bottom w:val="none" w:sz="0" w:space="0" w:color="auto"/>
                    <w:right w:val="none" w:sz="0" w:space="0" w:color="auto"/>
                  </w:divBdr>
                  <w:divsChild>
                    <w:div w:id="343896617">
                      <w:marLeft w:val="0"/>
                      <w:marRight w:val="0"/>
                      <w:marTop w:val="0"/>
                      <w:marBottom w:val="0"/>
                      <w:divBdr>
                        <w:top w:val="none" w:sz="0" w:space="0" w:color="auto"/>
                        <w:left w:val="none" w:sz="0" w:space="0" w:color="auto"/>
                        <w:bottom w:val="none" w:sz="0" w:space="0" w:color="auto"/>
                        <w:right w:val="none" w:sz="0" w:space="0" w:color="auto"/>
                      </w:divBdr>
                    </w:div>
                  </w:divsChild>
                </w:div>
                <w:div w:id="123887307">
                  <w:marLeft w:val="120"/>
                  <w:marRight w:val="0"/>
                  <w:marTop w:val="0"/>
                  <w:marBottom w:val="0"/>
                  <w:divBdr>
                    <w:top w:val="none" w:sz="0" w:space="0" w:color="auto"/>
                    <w:left w:val="none" w:sz="0" w:space="0" w:color="auto"/>
                    <w:bottom w:val="none" w:sz="0" w:space="0" w:color="auto"/>
                    <w:right w:val="none" w:sz="0" w:space="0" w:color="auto"/>
                  </w:divBdr>
                  <w:divsChild>
                    <w:div w:id="1868909253">
                      <w:marLeft w:val="0"/>
                      <w:marRight w:val="0"/>
                      <w:marTop w:val="0"/>
                      <w:marBottom w:val="0"/>
                      <w:divBdr>
                        <w:top w:val="none" w:sz="0" w:space="0" w:color="auto"/>
                        <w:left w:val="none" w:sz="0" w:space="0" w:color="auto"/>
                        <w:bottom w:val="none" w:sz="0" w:space="0" w:color="auto"/>
                        <w:right w:val="none" w:sz="0" w:space="0" w:color="auto"/>
                      </w:divBdr>
                    </w:div>
                  </w:divsChild>
                </w:div>
                <w:div w:id="731005135">
                  <w:marLeft w:val="120"/>
                  <w:marRight w:val="0"/>
                  <w:marTop w:val="0"/>
                  <w:marBottom w:val="0"/>
                  <w:divBdr>
                    <w:top w:val="none" w:sz="0" w:space="0" w:color="auto"/>
                    <w:left w:val="none" w:sz="0" w:space="0" w:color="auto"/>
                    <w:bottom w:val="none" w:sz="0" w:space="0" w:color="auto"/>
                    <w:right w:val="none" w:sz="0" w:space="0" w:color="auto"/>
                  </w:divBdr>
                  <w:divsChild>
                    <w:div w:id="1065176894">
                      <w:marLeft w:val="0"/>
                      <w:marRight w:val="0"/>
                      <w:marTop w:val="0"/>
                      <w:marBottom w:val="0"/>
                      <w:divBdr>
                        <w:top w:val="none" w:sz="0" w:space="0" w:color="auto"/>
                        <w:left w:val="none" w:sz="0" w:space="0" w:color="auto"/>
                        <w:bottom w:val="none" w:sz="0" w:space="0" w:color="auto"/>
                        <w:right w:val="none" w:sz="0" w:space="0" w:color="auto"/>
                      </w:divBdr>
                    </w:div>
                  </w:divsChild>
                </w:div>
                <w:div w:id="764883525">
                  <w:marLeft w:val="120"/>
                  <w:marRight w:val="0"/>
                  <w:marTop w:val="0"/>
                  <w:marBottom w:val="0"/>
                  <w:divBdr>
                    <w:top w:val="none" w:sz="0" w:space="0" w:color="auto"/>
                    <w:left w:val="none" w:sz="0" w:space="0" w:color="auto"/>
                    <w:bottom w:val="none" w:sz="0" w:space="0" w:color="auto"/>
                    <w:right w:val="none" w:sz="0" w:space="0" w:color="auto"/>
                  </w:divBdr>
                  <w:divsChild>
                    <w:div w:id="1550805641">
                      <w:marLeft w:val="0"/>
                      <w:marRight w:val="0"/>
                      <w:marTop w:val="0"/>
                      <w:marBottom w:val="0"/>
                      <w:divBdr>
                        <w:top w:val="none" w:sz="0" w:space="0" w:color="auto"/>
                        <w:left w:val="none" w:sz="0" w:space="0" w:color="auto"/>
                        <w:bottom w:val="none" w:sz="0" w:space="0" w:color="auto"/>
                        <w:right w:val="none" w:sz="0" w:space="0" w:color="auto"/>
                      </w:divBdr>
                    </w:div>
                  </w:divsChild>
                </w:div>
                <w:div w:id="1803691961">
                  <w:marLeft w:val="120"/>
                  <w:marRight w:val="0"/>
                  <w:marTop w:val="0"/>
                  <w:marBottom w:val="0"/>
                  <w:divBdr>
                    <w:top w:val="none" w:sz="0" w:space="0" w:color="auto"/>
                    <w:left w:val="none" w:sz="0" w:space="0" w:color="auto"/>
                    <w:bottom w:val="none" w:sz="0" w:space="0" w:color="auto"/>
                    <w:right w:val="none" w:sz="0" w:space="0" w:color="auto"/>
                  </w:divBdr>
                  <w:divsChild>
                    <w:div w:id="106395032">
                      <w:marLeft w:val="0"/>
                      <w:marRight w:val="0"/>
                      <w:marTop w:val="0"/>
                      <w:marBottom w:val="0"/>
                      <w:divBdr>
                        <w:top w:val="none" w:sz="0" w:space="0" w:color="auto"/>
                        <w:left w:val="none" w:sz="0" w:space="0" w:color="auto"/>
                        <w:bottom w:val="none" w:sz="0" w:space="0" w:color="auto"/>
                        <w:right w:val="none" w:sz="0" w:space="0" w:color="auto"/>
                      </w:divBdr>
                    </w:div>
                  </w:divsChild>
                </w:div>
                <w:div w:id="1873180863">
                  <w:marLeft w:val="120"/>
                  <w:marRight w:val="0"/>
                  <w:marTop w:val="0"/>
                  <w:marBottom w:val="0"/>
                  <w:divBdr>
                    <w:top w:val="none" w:sz="0" w:space="0" w:color="auto"/>
                    <w:left w:val="none" w:sz="0" w:space="0" w:color="auto"/>
                    <w:bottom w:val="none" w:sz="0" w:space="0" w:color="auto"/>
                    <w:right w:val="none" w:sz="0" w:space="0" w:color="auto"/>
                  </w:divBdr>
                  <w:divsChild>
                    <w:div w:id="1954438647">
                      <w:marLeft w:val="0"/>
                      <w:marRight w:val="0"/>
                      <w:marTop w:val="0"/>
                      <w:marBottom w:val="0"/>
                      <w:divBdr>
                        <w:top w:val="none" w:sz="0" w:space="0" w:color="auto"/>
                        <w:left w:val="none" w:sz="0" w:space="0" w:color="auto"/>
                        <w:bottom w:val="none" w:sz="0" w:space="0" w:color="auto"/>
                        <w:right w:val="none" w:sz="0" w:space="0" w:color="auto"/>
                      </w:divBdr>
                    </w:div>
                  </w:divsChild>
                </w:div>
                <w:div w:id="1950890230">
                  <w:marLeft w:val="120"/>
                  <w:marRight w:val="0"/>
                  <w:marTop w:val="0"/>
                  <w:marBottom w:val="0"/>
                  <w:divBdr>
                    <w:top w:val="none" w:sz="0" w:space="0" w:color="auto"/>
                    <w:left w:val="none" w:sz="0" w:space="0" w:color="auto"/>
                    <w:bottom w:val="none" w:sz="0" w:space="0" w:color="auto"/>
                    <w:right w:val="none" w:sz="0" w:space="0" w:color="auto"/>
                  </w:divBdr>
                  <w:divsChild>
                    <w:div w:id="1898515069">
                      <w:marLeft w:val="0"/>
                      <w:marRight w:val="0"/>
                      <w:marTop w:val="0"/>
                      <w:marBottom w:val="0"/>
                      <w:divBdr>
                        <w:top w:val="none" w:sz="0" w:space="0" w:color="auto"/>
                        <w:left w:val="none" w:sz="0" w:space="0" w:color="auto"/>
                        <w:bottom w:val="none" w:sz="0" w:space="0" w:color="auto"/>
                        <w:right w:val="none" w:sz="0" w:space="0" w:color="auto"/>
                      </w:divBdr>
                    </w:div>
                  </w:divsChild>
                </w:div>
                <w:div w:id="1885560553">
                  <w:marLeft w:val="120"/>
                  <w:marRight w:val="0"/>
                  <w:marTop w:val="0"/>
                  <w:marBottom w:val="0"/>
                  <w:divBdr>
                    <w:top w:val="none" w:sz="0" w:space="0" w:color="auto"/>
                    <w:left w:val="none" w:sz="0" w:space="0" w:color="auto"/>
                    <w:bottom w:val="none" w:sz="0" w:space="0" w:color="auto"/>
                    <w:right w:val="none" w:sz="0" w:space="0" w:color="auto"/>
                  </w:divBdr>
                  <w:divsChild>
                    <w:div w:id="1528910890">
                      <w:marLeft w:val="0"/>
                      <w:marRight w:val="0"/>
                      <w:marTop w:val="0"/>
                      <w:marBottom w:val="0"/>
                      <w:divBdr>
                        <w:top w:val="none" w:sz="0" w:space="0" w:color="auto"/>
                        <w:left w:val="none" w:sz="0" w:space="0" w:color="auto"/>
                        <w:bottom w:val="none" w:sz="0" w:space="0" w:color="auto"/>
                        <w:right w:val="none" w:sz="0" w:space="0" w:color="auto"/>
                      </w:divBdr>
                    </w:div>
                  </w:divsChild>
                </w:div>
                <w:div w:id="144978091">
                  <w:marLeft w:val="120"/>
                  <w:marRight w:val="0"/>
                  <w:marTop w:val="0"/>
                  <w:marBottom w:val="0"/>
                  <w:divBdr>
                    <w:top w:val="none" w:sz="0" w:space="0" w:color="auto"/>
                    <w:left w:val="none" w:sz="0" w:space="0" w:color="auto"/>
                    <w:bottom w:val="none" w:sz="0" w:space="0" w:color="auto"/>
                    <w:right w:val="none" w:sz="0" w:space="0" w:color="auto"/>
                  </w:divBdr>
                  <w:divsChild>
                    <w:div w:id="289164317">
                      <w:marLeft w:val="0"/>
                      <w:marRight w:val="0"/>
                      <w:marTop w:val="0"/>
                      <w:marBottom w:val="0"/>
                      <w:divBdr>
                        <w:top w:val="none" w:sz="0" w:space="0" w:color="auto"/>
                        <w:left w:val="none" w:sz="0" w:space="0" w:color="auto"/>
                        <w:bottom w:val="none" w:sz="0" w:space="0" w:color="auto"/>
                        <w:right w:val="none" w:sz="0" w:space="0" w:color="auto"/>
                      </w:divBdr>
                    </w:div>
                  </w:divsChild>
                </w:div>
                <w:div w:id="896748509">
                  <w:marLeft w:val="120"/>
                  <w:marRight w:val="0"/>
                  <w:marTop w:val="0"/>
                  <w:marBottom w:val="0"/>
                  <w:divBdr>
                    <w:top w:val="none" w:sz="0" w:space="0" w:color="auto"/>
                    <w:left w:val="none" w:sz="0" w:space="0" w:color="auto"/>
                    <w:bottom w:val="none" w:sz="0" w:space="0" w:color="auto"/>
                    <w:right w:val="none" w:sz="0" w:space="0" w:color="auto"/>
                  </w:divBdr>
                  <w:divsChild>
                    <w:div w:id="811795274">
                      <w:marLeft w:val="0"/>
                      <w:marRight w:val="0"/>
                      <w:marTop w:val="0"/>
                      <w:marBottom w:val="0"/>
                      <w:divBdr>
                        <w:top w:val="none" w:sz="0" w:space="0" w:color="auto"/>
                        <w:left w:val="none" w:sz="0" w:space="0" w:color="auto"/>
                        <w:bottom w:val="none" w:sz="0" w:space="0" w:color="auto"/>
                        <w:right w:val="none" w:sz="0" w:space="0" w:color="auto"/>
                      </w:divBdr>
                    </w:div>
                  </w:divsChild>
                </w:div>
                <w:div w:id="1389454105">
                  <w:marLeft w:val="120"/>
                  <w:marRight w:val="0"/>
                  <w:marTop w:val="0"/>
                  <w:marBottom w:val="0"/>
                  <w:divBdr>
                    <w:top w:val="none" w:sz="0" w:space="0" w:color="auto"/>
                    <w:left w:val="none" w:sz="0" w:space="0" w:color="auto"/>
                    <w:bottom w:val="none" w:sz="0" w:space="0" w:color="auto"/>
                    <w:right w:val="none" w:sz="0" w:space="0" w:color="auto"/>
                  </w:divBdr>
                  <w:divsChild>
                    <w:div w:id="424306694">
                      <w:marLeft w:val="0"/>
                      <w:marRight w:val="0"/>
                      <w:marTop w:val="0"/>
                      <w:marBottom w:val="0"/>
                      <w:divBdr>
                        <w:top w:val="none" w:sz="0" w:space="0" w:color="auto"/>
                        <w:left w:val="none" w:sz="0" w:space="0" w:color="auto"/>
                        <w:bottom w:val="none" w:sz="0" w:space="0" w:color="auto"/>
                        <w:right w:val="none" w:sz="0" w:space="0" w:color="auto"/>
                      </w:divBdr>
                    </w:div>
                  </w:divsChild>
                </w:div>
                <w:div w:id="1848475413">
                  <w:marLeft w:val="120"/>
                  <w:marRight w:val="0"/>
                  <w:marTop w:val="0"/>
                  <w:marBottom w:val="0"/>
                  <w:divBdr>
                    <w:top w:val="none" w:sz="0" w:space="0" w:color="auto"/>
                    <w:left w:val="none" w:sz="0" w:space="0" w:color="auto"/>
                    <w:bottom w:val="none" w:sz="0" w:space="0" w:color="auto"/>
                    <w:right w:val="none" w:sz="0" w:space="0" w:color="auto"/>
                  </w:divBdr>
                  <w:divsChild>
                    <w:div w:id="1383867074">
                      <w:marLeft w:val="0"/>
                      <w:marRight w:val="0"/>
                      <w:marTop w:val="0"/>
                      <w:marBottom w:val="0"/>
                      <w:divBdr>
                        <w:top w:val="none" w:sz="0" w:space="0" w:color="auto"/>
                        <w:left w:val="none" w:sz="0" w:space="0" w:color="auto"/>
                        <w:bottom w:val="none" w:sz="0" w:space="0" w:color="auto"/>
                        <w:right w:val="none" w:sz="0" w:space="0" w:color="auto"/>
                      </w:divBdr>
                    </w:div>
                  </w:divsChild>
                </w:div>
                <w:div w:id="1269969169">
                  <w:marLeft w:val="120"/>
                  <w:marRight w:val="0"/>
                  <w:marTop w:val="0"/>
                  <w:marBottom w:val="0"/>
                  <w:divBdr>
                    <w:top w:val="none" w:sz="0" w:space="0" w:color="auto"/>
                    <w:left w:val="none" w:sz="0" w:space="0" w:color="auto"/>
                    <w:bottom w:val="none" w:sz="0" w:space="0" w:color="auto"/>
                    <w:right w:val="none" w:sz="0" w:space="0" w:color="auto"/>
                  </w:divBdr>
                  <w:divsChild>
                    <w:div w:id="2108037103">
                      <w:marLeft w:val="0"/>
                      <w:marRight w:val="0"/>
                      <w:marTop w:val="0"/>
                      <w:marBottom w:val="0"/>
                      <w:divBdr>
                        <w:top w:val="none" w:sz="0" w:space="0" w:color="auto"/>
                        <w:left w:val="none" w:sz="0" w:space="0" w:color="auto"/>
                        <w:bottom w:val="none" w:sz="0" w:space="0" w:color="auto"/>
                        <w:right w:val="none" w:sz="0" w:space="0" w:color="auto"/>
                      </w:divBdr>
                    </w:div>
                  </w:divsChild>
                </w:div>
                <w:div w:id="2115787367">
                  <w:marLeft w:val="120"/>
                  <w:marRight w:val="0"/>
                  <w:marTop w:val="0"/>
                  <w:marBottom w:val="0"/>
                  <w:divBdr>
                    <w:top w:val="none" w:sz="0" w:space="0" w:color="auto"/>
                    <w:left w:val="none" w:sz="0" w:space="0" w:color="auto"/>
                    <w:bottom w:val="none" w:sz="0" w:space="0" w:color="auto"/>
                    <w:right w:val="none" w:sz="0" w:space="0" w:color="auto"/>
                  </w:divBdr>
                  <w:divsChild>
                    <w:div w:id="2000882425">
                      <w:marLeft w:val="0"/>
                      <w:marRight w:val="0"/>
                      <w:marTop w:val="0"/>
                      <w:marBottom w:val="0"/>
                      <w:divBdr>
                        <w:top w:val="none" w:sz="0" w:space="0" w:color="auto"/>
                        <w:left w:val="none" w:sz="0" w:space="0" w:color="auto"/>
                        <w:bottom w:val="none" w:sz="0" w:space="0" w:color="auto"/>
                        <w:right w:val="none" w:sz="0" w:space="0" w:color="auto"/>
                      </w:divBdr>
                    </w:div>
                  </w:divsChild>
                </w:div>
                <w:div w:id="1507328057">
                  <w:marLeft w:val="120"/>
                  <w:marRight w:val="0"/>
                  <w:marTop w:val="0"/>
                  <w:marBottom w:val="0"/>
                  <w:divBdr>
                    <w:top w:val="none" w:sz="0" w:space="0" w:color="auto"/>
                    <w:left w:val="none" w:sz="0" w:space="0" w:color="auto"/>
                    <w:bottom w:val="none" w:sz="0" w:space="0" w:color="auto"/>
                    <w:right w:val="none" w:sz="0" w:space="0" w:color="auto"/>
                  </w:divBdr>
                  <w:divsChild>
                    <w:div w:id="1036347889">
                      <w:marLeft w:val="0"/>
                      <w:marRight w:val="0"/>
                      <w:marTop w:val="0"/>
                      <w:marBottom w:val="0"/>
                      <w:divBdr>
                        <w:top w:val="none" w:sz="0" w:space="0" w:color="auto"/>
                        <w:left w:val="none" w:sz="0" w:space="0" w:color="auto"/>
                        <w:bottom w:val="none" w:sz="0" w:space="0" w:color="auto"/>
                        <w:right w:val="none" w:sz="0" w:space="0" w:color="auto"/>
                      </w:divBdr>
                    </w:div>
                  </w:divsChild>
                </w:div>
                <w:div w:id="1488285147">
                  <w:marLeft w:val="120"/>
                  <w:marRight w:val="0"/>
                  <w:marTop w:val="0"/>
                  <w:marBottom w:val="0"/>
                  <w:divBdr>
                    <w:top w:val="none" w:sz="0" w:space="0" w:color="auto"/>
                    <w:left w:val="none" w:sz="0" w:space="0" w:color="auto"/>
                    <w:bottom w:val="none" w:sz="0" w:space="0" w:color="auto"/>
                    <w:right w:val="none" w:sz="0" w:space="0" w:color="auto"/>
                  </w:divBdr>
                  <w:divsChild>
                    <w:div w:id="11958222">
                      <w:marLeft w:val="0"/>
                      <w:marRight w:val="0"/>
                      <w:marTop w:val="0"/>
                      <w:marBottom w:val="0"/>
                      <w:divBdr>
                        <w:top w:val="none" w:sz="0" w:space="0" w:color="auto"/>
                        <w:left w:val="none" w:sz="0" w:space="0" w:color="auto"/>
                        <w:bottom w:val="none" w:sz="0" w:space="0" w:color="auto"/>
                        <w:right w:val="none" w:sz="0" w:space="0" w:color="auto"/>
                      </w:divBdr>
                    </w:div>
                  </w:divsChild>
                </w:div>
                <w:div w:id="588930737">
                  <w:marLeft w:val="120"/>
                  <w:marRight w:val="0"/>
                  <w:marTop w:val="0"/>
                  <w:marBottom w:val="0"/>
                  <w:divBdr>
                    <w:top w:val="none" w:sz="0" w:space="0" w:color="auto"/>
                    <w:left w:val="none" w:sz="0" w:space="0" w:color="auto"/>
                    <w:bottom w:val="none" w:sz="0" w:space="0" w:color="auto"/>
                    <w:right w:val="none" w:sz="0" w:space="0" w:color="auto"/>
                  </w:divBdr>
                  <w:divsChild>
                    <w:div w:id="645863426">
                      <w:marLeft w:val="0"/>
                      <w:marRight w:val="0"/>
                      <w:marTop w:val="0"/>
                      <w:marBottom w:val="0"/>
                      <w:divBdr>
                        <w:top w:val="none" w:sz="0" w:space="0" w:color="auto"/>
                        <w:left w:val="none" w:sz="0" w:space="0" w:color="auto"/>
                        <w:bottom w:val="none" w:sz="0" w:space="0" w:color="auto"/>
                        <w:right w:val="none" w:sz="0" w:space="0" w:color="auto"/>
                      </w:divBdr>
                    </w:div>
                  </w:divsChild>
                </w:div>
                <w:div w:id="1679886723">
                  <w:marLeft w:val="120"/>
                  <w:marRight w:val="0"/>
                  <w:marTop w:val="0"/>
                  <w:marBottom w:val="0"/>
                  <w:divBdr>
                    <w:top w:val="none" w:sz="0" w:space="0" w:color="auto"/>
                    <w:left w:val="none" w:sz="0" w:space="0" w:color="auto"/>
                    <w:bottom w:val="none" w:sz="0" w:space="0" w:color="auto"/>
                    <w:right w:val="none" w:sz="0" w:space="0" w:color="auto"/>
                  </w:divBdr>
                  <w:divsChild>
                    <w:div w:id="1295136551">
                      <w:marLeft w:val="0"/>
                      <w:marRight w:val="0"/>
                      <w:marTop w:val="0"/>
                      <w:marBottom w:val="0"/>
                      <w:divBdr>
                        <w:top w:val="none" w:sz="0" w:space="0" w:color="auto"/>
                        <w:left w:val="none" w:sz="0" w:space="0" w:color="auto"/>
                        <w:bottom w:val="none" w:sz="0" w:space="0" w:color="auto"/>
                        <w:right w:val="none" w:sz="0" w:space="0" w:color="auto"/>
                      </w:divBdr>
                    </w:div>
                  </w:divsChild>
                </w:div>
                <w:div w:id="968823174">
                  <w:marLeft w:val="120"/>
                  <w:marRight w:val="0"/>
                  <w:marTop w:val="0"/>
                  <w:marBottom w:val="0"/>
                  <w:divBdr>
                    <w:top w:val="none" w:sz="0" w:space="0" w:color="auto"/>
                    <w:left w:val="none" w:sz="0" w:space="0" w:color="auto"/>
                    <w:bottom w:val="none" w:sz="0" w:space="0" w:color="auto"/>
                    <w:right w:val="none" w:sz="0" w:space="0" w:color="auto"/>
                  </w:divBdr>
                  <w:divsChild>
                    <w:div w:id="1957953948">
                      <w:marLeft w:val="0"/>
                      <w:marRight w:val="0"/>
                      <w:marTop w:val="0"/>
                      <w:marBottom w:val="0"/>
                      <w:divBdr>
                        <w:top w:val="none" w:sz="0" w:space="0" w:color="auto"/>
                        <w:left w:val="none" w:sz="0" w:space="0" w:color="auto"/>
                        <w:bottom w:val="none" w:sz="0" w:space="0" w:color="auto"/>
                        <w:right w:val="none" w:sz="0" w:space="0" w:color="auto"/>
                      </w:divBdr>
                    </w:div>
                  </w:divsChild>
                </w:div>
                <w:div w:id="1442408832">
                  <w:marLeft w:val="120"/>
                  <w:marRight w:val="0"/>
                  <w:marTop w:val="0"/>
                  <w:marBottom w:val="0"/>
                  <w:divBdr>
                    <w:top w:val="none" w:sz="0" w:space="0" w:color="auto"/>
                    <w:left w:val="none" w:sz="0" w:space="0" w:color="auto"/>
                    <w:bottom w:val="none" w:sz="0" w:space="0" w:color="auto"/>
                    <w:right w:val="none" w:sz="0" w:space="0" w:color="auto"/>
                  </w:divBdr>
                  <w:divsChild>
                    <w:div w:id="1055197407">
                      <w:marLeft w:val="0"/>
                      <w:marRight w:val="0"/>
                      <w:marTop w:val="0"/>
                      <w:marBottom w:val="0"/>
                      <w:divBdr>
                        <w:top w:val="none" w:sz="0" w:space="0" w:color="auto"/>
                        <w:left w:val="none" w:sz="0" w:space="0" w:color="auto"/>
                        <w:bottom w:val="none" w:sz="0" w:space="0" w:color="auto"/>
                        <w:right w:val="none" w:sz="0" w:space="0" w:color="auto"/>
                      </w:divBdr>
                    </w:div>
                  </w:divsChild>
                </w:div>
                <w:div w:id="692729251">
                  <w:marLeft w:val="120"/>
                  <w:marRight w:val="0"/>
                  <w:marTop w:val="0"/>
                  <w:marBottom w:val="0"/>
                  <w:divBdr>
                    <w:top w:val="none" w:sz="0" w:space="0" w:color="auto"/>
                    <w:left w:val="none" w:sz="0" w:space="0" w:color="auto"/>
                    <w:bottom w:val="none" w:sz="0" w:space="0" w:color="auto"/>
                    <w:right w:val="none" w:sz="0" w:space="0" w:color="auto"/>
                  </w:divBdr>
                  <w:divsChild>
                    <w:div w:id="1788155336">
                      <w:marLeft w:val="0"/>
                      <w:marRight w:val="0"/>
                      <w:marTop w:val="0"/>
                      <w:marBottom w:val="0"/>
                      <w:divBdr>
                        <w:top w:val="none" w:sz="0" w:space="0" w:color="auto"/>
                        <w:left w:val="none" w:sz="0" w:space="0" w:color="auto"/>
                        <w:bottom w:val="none" w:sz="0" w:space="0" w:color="auto"/>
                        <w:right w:val="none" w:sz="0" w:space="0" w:color="auto"/>
                      </w:divBdr>
                    </w:div>
                  </w:divsChild>
                </w:div>
                <w:div w:id="221714237">
                  <w:marLeft w:val="120"/>
                  <w:marRight w:val="0"/>
                  <w:marTop w:val="0"/>
                  <w:marBottom w:val="0"/>
                  <w:divBdr>
                    <w:top w:val="none" w:sz="0" w:space="0" w:color="auto"/>
                    <w:left w:val="none" w:sz="0" w:space="0" w:color="auto"/>
                    <w:bottom w:val="none" w:sz="0" w:space="0" w:color="auto"/>
                    <w:right w:val="none" w:sz="0" w:space="0" w:color="auto"/>
                  </w:divBdr>
                  <w:divsChild>
                    <w:div w:id="1351951366">
                      <w:marLeft w:val="0"/>
                      <w:marRight w:val="0"/>
                      <w:marTop w:val="0"/>
                      <w:marBottom w:val="0"/>
                      <w:divBdr>
                        <w:top w:val="none" w:sz="0" w:space="0" w:color="auto"/>
                        <w:left w:val="none" w:sz="0" w:space="0" w:color="auto"/>
                        <w:bottom w:val="none" w:sz="0" w:space="0" w:color="auto"/>
                        <w:right w:val="none" w:sz="0" w:space="0" w:color="auto"/>
                      </w:divBdr>
                    </w:div>
                  </w:divsChild>
                </w:div>
                <w:div w:id="622881799">
                  <w:marLeft w:val="120"/>
                  <w:marRight w:val="0"/>
                  <w:marTop w:val="0"/>
                  <w:marBottom w:val="0"/>
                  <w:divBdr>
                    <w:top w:val="none" w:sz="0" w:space="0" w:color="auto"/>
                    <w:left w:val="none" w:sz="0" w:space="0" w:color="auto"/>
                    <w:bottom w:val="none" w:sz="0" w:space="0" w:color="auto"/>
                    <w:right w:val="none" w:sz="0" w:space="0" w:color="auto"/>
                  </w:divBdr>
                  <w:divsChild>
                    <w:div w:id="115411366">
                      <w:marLeft w:val="0"/>
                      <w:marRight w:val="0"/>
                      <w:marTop w:val="0"/>
                      <w:marBottom w:val="0"/>
                      <w:divBdr>
                        <w:top w:val="none" w:sz="0" w:space="0" w:color="auto"/>
                        <w:left w:val="none" w:sz="0" w:space="0" w:color="auto"/>
                        <w:bottom w:val="none" w:sz="0" w:space="0" w:color="auto"/>
                        <w:right w:val="none" w:sz="0" w:space="0" w:color="auto"/>
                      </w:divBdr>
                    </w:div>
                  </w:divsChild>
                </w:div>
                <w:div w:id="1565022928">
                  <w:marLeft w:val="120"/>
                  <w:marRight w:val="0"/>
                  <w:marTop w:val="0"/>
                  <w:marBottom w:val="0"/>
                  <w:divBdr>
                    <w:top w:val="none" w:sz="0" w:space="0" w:color="auto"/>
                    <w:left w:val="none" w:sz="0" w:space="0" w:color="auto"/>
                    <w:bottom w:val="none" w:sz="0" w:space="0" w:color="auto"/>
                    <w:right w:val="none" w:sz="0" w:space="0" w:color="auto"/>
                  </w:divBdr>
                  <w:divsChild>
                    <w:div w:id="1983343209">
                      <w:marLeft w:val="0"/>
                      <w:marRight w:val="0"/>
                      <w:marTop w:val="0"/>
                      <w:marBottom w:val="0"/>
                      <w:divBdr>
                        <w:top w:val="none" w:sz="0" w:space="0" w:color="auto"/>
                        <w:left w:val="none" w:sz="0" w:space="0" w:color="auto"/>
                        <w:bottom w:val="none" w:sz="0" w:space="0" w:color="auto"/>
                        <w:right w:val="none" w:sz="0" w:space="0" w:color="auto"/>
                      </w:divBdr>
                    </w:div>
                  </w:divsChild>
                </w:div>
                <w:div w:id="1440830485">
                  <w:marLeft w:val="120"/>
                  <w:marRight w:val="0"/>
                  <w:marTop w:val="0"/>
                  <w:marBottom w:val="0"/>
                  <w:divBdr>
                    <w:top w:val="none" w:sz="0" w:space="0" w:color="auto"/>
                    <w:left w:val="none" w:sz="0" w:space="0" w:color="auto"/>
                    <w:bottom w:val="none" w:sz="0" w:space="0" w:color="auto"/>
                    <w:right w:val="none" w:sz="0" w:space="0" w:color="auto"/>
                  </w:divBdr>
                  <w:divsChild>
                    <w:div w:id="175269727">
                      <w:marLeft w:val="0"/>
                      <w:marRight w:val="0"/>
                      <w:marTop w:val="0"/>
                      <w:marBottom w:val="0"/>
                      <w:divBdr>
                        <w:top w:val="none" w:sz="0" w:space="0" w:color="auto"/>
                        <w:left w:val="none" w:sz="0" w:space="0" w:color="auto"/>
                        <w:bottom w:val="none" w:sz="0" w:space="0" w:color="auto"/>
                        <w:right w:val="none" w:sz="0" w:space="0" w:color="auto"/>
                      </w:divBdr>
                    </w:div>
                  </w:divsChild>
                </w:div>
                <w:div w:id="227809960">
                  <w:marLeft w:val="120"/>
                  <w:marRight w:val="0"/>
                  <w:marTop w:val="0"/>
                  <w:marBottom w:val="0"/>
                  <w:divBdr>
                    <w:top w:val="none" w:sz="0" w:space="0" w:color="auto"/>
                    <w:left w:val="none" w:sz="0" w:space="0" w:color="auto"/>
                    <w:bottom w:val="none" w:sz="0" w:space="0" w:color="auto"/>
                    <w:right w:val="none" w:sz="0" w:space="0" w:color="auto"/>
                  </w:divBdr>
                  <w:divsChild>
                    <w:div w:id="1206602160">
                      <w:marLeft w:val="0"/>
                      <w:marRight w:val="0"/>
                      <w:marTop w:val="0"/>
                      <w:marBottom w:val="0"/>
                      <w:divBdr>
                        <w:top w:val="none" w:sz="0" w:space="0" w:color="auto"/>
                        <w:left w:val="none" w:sz="0" w:space="0" w:color="auto"/>
                        <w:bottom w:val="none" w:sz="0" w:space="0" w:color="auto"/>
                        <w:right w:val="none" w:sz="0" w:space="0" w:color="auto"/>
                      </w:divBdr>
                    </w:div>
                  </w:divsChild>
                </w:div>
                <w:div w:id="29116458">
                  <w:marLeft w:val="120"/>
                  <w:marRight w:val="0"/>
                  <w:marTop w:val="0"/>
                  <w:marBottom w:val="0"/>
                  <w:divBdr>
                    <w:top w:val="none" w:sz="0" w:space="0" w:color="auto"/>
                    <w:left w:val="none" w:sz="0" w:space="0" w:color="auto"/>
                    <w:bottom w:val="none" w:sz="0" w:space="0" w:color="auto"/>
                    <w:right w:val="none" w:sz="0" w:space="0" w:color="auto"/>
                  </w:divBdr>
                  <w:divsChild>
                    <w:div w:id="657542443">
                      <w:marLeft w:val="0"/>
                      <w:marRight w:val="0"/>
                      <w:marTop w:val="0"/>
                      <w:marBottom w:val="0"/>
                      <w:divBdr>
                        <w:top w:val="none" w:sz="0" w:space="0" w:color="auto"/>
                        <w:left w:val="none" w:sz="0" w:space="0" w:color="auto"/>
                        <w:bottom w:val="none" w:sz="0" w:space="0" w:color="auto"/>
                        <w:right w:val="none" w:sz="0" w:space="0" w:color="auto"/>
                      </w:divBdr>
                    </w:div>
                  </w:divsChild>
                </w:div>
                <w:div w:id="273633433">
                  <w:marLeft w:val="120"/>
                  <w:marRight w:val="0"/>
                  <w:marTop w:val="0"/>
                  <w:marBottom w:val="0"/>
                  <w:divBdr>
                    <w:top w:val="none" w:sz="0" w:space="0" w:color="auto"/>
                    <w:left w:val="none" w:sz="0" w:space="0" w:color="auto"/>
                    <w:bottom w:val="none" w:sz="0" w:space="0" w:color="auto"/>
                    <w:right w:val="none" w:sz="0" w:space="0" w:color="auto"/>
                  </w:divBdr>
                  <w:divsChild>
                    <w:div w:id="275258704">
                      <w:marLeft w:val="0"/>
                      <w:marRight w:val="0"/>
                      <w:marTop w:val="0"/>
                      <w:marBottom w:val="0"/>
                      <w:divBdr>
                        <w:top w:val="none" w:sz="0" w:space="0" w:color="auto"/>
                        <w:left w:val="none" w:sz="0" w:space="0" w:color="auto"/>
                        <w:bottom w:val="none" w:sz="0" w:space="0" w:color="auto"/>
                        <w:right w:val="none" w:sz="0" w:space="0" w:color="auto"/>
                      </w:divBdr>
                    </w:div>
                  </w:divsChild>
                </w:div>
                <w:div w:id="423502432">
                  <w:marLeft w:val="120"/>
                  <w:marRight w:val="0"/>
                  <w:marTop w:val="0"/>
                  <w:marBottom w:val="0"/>
                  <w:divBdr>
                    <w:top w:val="none" w:sz="0" w:space="0" w:color="auto"/>
                    <w:left w:val="none" w:sz="0" w:space="0" w:color="auto"/>
                    <w:bottom w:val="none" w:sz="0" w:space="0" w:color="auto"/>
                    <w:right w:val="none" w:sz="0" w:space="0" w:color="auto"/>
                  </w:divBdr>
                  <w:divsChild>
                    <w:div w:id="446511882">
                      <w:marLeft w:val="0"/>
                      <w:marRight w:val="0"/>
                      <w:marTop w:val="0"/>
                      <w:marBottom w:val="0"/>
                      <w:divBdr>
                        <w:top w:val="none" w:sz="0" w:space="0" w:color="auto"/>
                        <w:left w:val="none" w:sz="0" w:space="0" w:color="auto"/>
                        <w:bottom w:val="none" w:sz="0" w:space="0" w:color="auto"/>
                        <w:right w:val="none" w:sz="0" w:space="0" w:color="auto"/>
                      </w:divBdr>
                    </w:div>
                  </w:divsChild>
                </w:div>
                <w:div w:id="1093162044">
                  <w:marLeft w:val="120"/>
                  <w:marRight w:val="0"/>
                  <w:marTop w:val="0"/>
                  <w:marBottom w:val="0"/>
                  <w:divBdr>
                    <w:top w:val="none" w:sz="0" w:space="0" w:color="auto"/>
                    <w:left w:val="none" w:sz="0" w:space="0" w:color="auto"/>
                    <w:bottom w:val="none" w:sz="0" w:space="0" w:color="auto"/>
                    <w:right w:val="none" w:sz="0" w:space="0" w:color="auto"/>
                  </w:divBdr>
                  <w:divsChild>
                    <w:div w:id="1190602753">
                      <w:marLeft w:val="0"/>
                      <w:marRight w:val="0"/>
                      <w:marTop w:val="0"/>
                      <w:marBottom w:val="0"/>
                      <w:divBdr>
                        <w:top w:val="none" w:sz="0" w:space="0" w:color="auto"/>
                        <w:left w:val="none" w:sz="0" w:space="0" w:color="auto"/>
                        <w:bottom w:val="none" w:sz="0" w:space="0" w:color="auto"/>
                        <w:right w:val="none" w:sz="0" w:space="0" w:color="auto"/>
                      </w:divBdr>
                    </w:div>
                  </w:divsChild>
                </w:div>
                <w:div w:id="1728412745">
                  <w:marLeft w:val="120"/>
                  <w:marRight w:val="0"/>
                  <w:marTop w:val="0"/>
                  <w:marBottom w:val="0"/>
                  <w:divBdr>
                    <w:top w:val="none" w:sz="0" w:space="0" w:color="auto"/>
                    <w:left w:val="none" w:sz="0" w:space="0" w:color="auto"/>
                    <w:bottom w:val="none" w:sz="0" w:space="0" w:color="auto"/>
                    <w:right w:val="none" w:sz="0" w:space="0" w:color="auto"/>
                  </w:divBdr>
                  <w:divsChild>
                    <w:div w:id="424692110">
                      <w:marLeft w:val="0"/>
                      <w:marRight w:val="0"/>
                      <w:marTop w:val="0"/>
                      <w:marBottom w:val="0"/>
                      <w:divBdr>
                        <w:top w:val="none" w:sz="0" w:space="0" w:color="auto"/>
                        <w:left w:val="none" w:sz="0" w:space="0" w:color="auto"/>
                        <w:bottom w:val="none" w:sz="0" w:space="0" w:color="auto"/>
                        <w:right w:val="none" w:sz="0" w:space="0" w:color="auto"/>
                      </w:divBdr>
                    </w:div>
                  </w:divsChild>
                </w:div>
                <w:div w:id="1208302821">
                  <w:marLeft w:val="120"/>
                  <w:marRight w:val="0"/>
                  <w:marTop w:val="0"/>
                  <w:marBottom w:val="0"/>
                  <w:divBdr>
                    <w:top w:val="none" w:sz="0" w:space="0" w:color="auto"/>
                    <w:left w:val="none" w:sz="0" w:space="0" w:color="auto"/>
                    <w:bottom w:val="none" w:sz="0" w:space="0" w:color="auto"/>
                    <w:right w:val="none" w:sz="0" w:space="0" w:color="auto"/>
                  </w:divBdr>
                  <w:divsChild>
                    <w:div w:id="554242505">
                      <w:marLeft w:val="0"/>
                      <w:marRight w:val="0"/>
                      <w:marTop w:val="0"/>
                      <w:marBottom w:val="0"/>
                      <w:divBdr>
                        <w:top w:val="none" w:sz="0" w:space="0" w:color="auto"/>
                        <w:left w:val="none" w:sz="0" w:space="0" w:color="auto"/>
                        <w:bottom w:val="none" w:sz="0" w:space="0" w:color="auto"/>
                        <w:right w:val="none" w:sz="0" w:space="0" w:color="auto"/>
                      </w:divBdr>
                    </w:div>
                  </w:divsChild>
                </w:div>
                <w:div w:id="1675257366">
                  <w:marLeft w:val="120"/>
                  <w:marRight w:val="0"/>
                  <w:marTop w:val="0"/>
                  <w:marBottom w:val="0"/>
                  <w:divBdr>
                    <w:top w:val="none" w:sz="0" w:space="0" w:color="auto"/>
                    <w:left w:val="none" w:sz="0" w:space="0" w:color="auto"/>
                    <w:bottom w:val="none" w:sz="0" w:space="0" w:color="auto"/>
                    <w:right w:val="none" w:sz="0" w:space="0" w:color="auto"/>
                  </w:divBdr>
                  <w:divsChild>
                    <w:div w:id="823819866">
                      <w:marLeft w:val="0"/>
                      <w:marRight w:val="0"/>
                      <w:marTop w:val="0"/>
                      <w:marBottom w:val="0"/>
                      <w:divBdr>
                        <w:top w:val="none" w:sz="0" w:space="0" w:color="auto"/>
                        <w:left w:val="none" w:sz="0" w:space="0" w:color="auto"/>
                        <w:bottom w:val="none" w:sz="0" w:space="0" w:color="auto"/>
                        <w:right w:val="none" w:sz="0" w:space="0" w:color="auto"/>
                      </w:divBdr>
                    </w:div>
                  </w:divsChild>
                </w:div>
                <w:div w:id="1360200947">
                  <w:marLeft w:val="120"/>
                  <w:marRight w:val="0"/>
                  <w:marTop w:val="0"/>
                  <w:marBottom w:val="0"/>
                  <w:divBdr>
                    <w:top w:val="none" w:sz="0" w:space="0" w:color="auto"/>
                    <w:left w:val="none" w:sz="0" w:space="0" w:color="auto"/>
                    <w:bottom w:val="none" w:sz="0" w:space="0" w:color="auto"/>
                    <w:right w:val="none" w:sz="0" w:space="0" w:color="auto"/>
                  </w:divBdr>
                  <w:divsChild>
                    <w:div w:id="86342557">
                      <w:marLeft w:val="0"/>
                      <w:marRight w:val="0"/>
                      <w:marTop w:val="0"/>
                      <w:marBottom w:val="0"/>
                      <w:divBdr>
                        <w:top w:val="none" w:sz="0" w:space="0" w:color="auto"/>
                        <w:left w:val="none" w:sz="0" w:space="0" w:color="auto"/>
                        <w:bottom w:val="none" w:sz="0" w:space="0" w:color="auto"/>
                        <w:right w:val="none" w:sz="0" w:space="0" w:color="auto"/>
                      </w:divBdr>
                    </w:div>
                  </w:divsChild>
                </w:div>
                <w:div w:id="945190716">
                  <w:marLeft w:val="120"/>
                  <w:marRight w:val="0"/>
                  <w:marTop w:val="0"/>
                  <w:marBottom w:val="0"/>
                  <w:divBdr>
                    <w:top w:val="none" w:sz="0" w:space="0" w:color="auto"/>
                    <w:left w:val="none" w:sz="0" w:space="0" w:color="auto"/>
                    <w:bottom w:val="none" w:sz="0" w:space="0" w:color="auto"/>
                    <w:right w:val="none" w:sz="0" w:space="0" w:color="auto"/>
                  </w:divBdr>
                  <w:divsChild>
                    <w:div w:id="1421831404">
                      <w:marLeft w:val="0"/>
                      <w:marRight w:val="0"/>
                      <w:marTop w:val="0"/>
                      <w:marBottom w:val="0"/>
                      <w:divBdr>
                        <w:top w:val="none" w:sz="0" w:space="0" w:color="auto"/>
                        <w:left w:val="none" w:sz="0" w:space="0" w:color="auto"/>
                        <w:bottom w:val="none" w:sz="0" w:space="0" w:color="auto"/>
                        <w:right w:val="none" w:sz="0" w:space="0" w:color="auto"/>
                      </w:divBdr>
                    </w:div>
                  </w:divsChild>
                </w:div>
                <w:div w:id="904297405">
                  <w:marLeft w:val="120"/>
                  <w:marRight w:val="0"/>
                  <w:marTop w:val="0"/>
                  <w:marBottom w:val="0"/>
                  <w:divBdr>
                    <w:top w:val="none" w:sz="0" w:space="0" w:color="auto"/>
                    <w:left w:val="none" w:sz="0" w:space="0" w:color="auto"/>
                    <w:bottom w:val="none" w:sz="0" w:space="0" w:color="auto"/>
                    <w:right w:val="none" w:sz="0" w:space="0" w:color="auto"/>
                  </w:divBdr>
                  <w:divsChild>
                    <w:div w:id="1777368141">
                      <w:marLeft w:val="0"/>
                      <w:marRight w:val="0"/>
                      <w:marTop w:val="0"/>
                      <w:marBottom w:val="0"/>
                      <w:divBdr>
                        <w:top w:val="none" w:sz="0" w:space="0" w:color="auto"/>
                        <w:left w:val="none" w:sz="0" w:space="0" w:color="auto"/>
                        <w:bottom w:val="none" w:sz="0" w:space="0" w:color="auto"/>
                        <w:right w:val="none" w:sz="0" w:space="0" w:color="auto"/>
                      </w:divBdr>
                    </w:div>
                  </w:divsChild>
                </w:div>
                <w:div w:id="1267545033">
                  <w:marLeft w:val="120"/>
                  <w:marRight w:val="0"/>
                  <w:marTop w:val="0"/>
                  <w:marBottom w:val="0"/>
                  <w:divBdr>
                    <w:top w:val="none" w:sz="0" w:space="0" w:color="auto"/>
                    <w:left w:val="none" w:sz="0" w:space="0" w:color="auto"/>
                    <w:bottom w:val="none" w:sz="0" w:space="0" w:color="auto"/>
                    <w:right w:val="none" w:sz="0" w:space="0" w:color="auto"/>
                  </w:divBdr>
                  <w:divsChild>
                    <w:div w:id="893615782">
                      <w:marLeft w:val="0"/>
                      <w:marRight w:val="0"/>
                      <w:marTop w:val="0"/>
                      <w:marBottom w:val="0"/>
                      <w:divBdr>
                        <w:top w:val="none" w:sz="0" w:space="0" w:color="auto"/>
                        <w:left w:val="none" w:sz="0" w:space="0" w:color="auto"/>
                        <w:bottom w:val="none" w:sz="0" w:space="0" w:color="auto"/>
                        <w:right w:val="none" w:sz="0" w:space="0" w:color="auto"/>
                      </w:divBdr>
                    </w:div>
                  </w:divsChild>
                </w:div>
                <w:div w:id="2040086695">
                  <w:marLeft w:val="120"/>
                  <w:marRight w:val="0"/>
                  <w:marTop w:val="0"/>
                  <w:marBottom w:val="0"/>
                  <w:divBdr>
                    <w:top w:val="none" w:sz="0" w:space="0" w:color="auto"/>
                    <w:left w:val="none" w:sz="0" w:space="0" w:color="auto"/>
                    <w:bottom w:val="none" w:sz="0" w:space="0" w:color="auto"/>
                    <w:right w:val="none" w:sz="0" w:space="0" w:color="auto"/>
                  </w:divBdr>
                  <w:divsChild>
                    <w:div w:id="832720604">
                      <w:marLeft w:val="0"/>
                      <w:marRight w:val="0"/>
                      <w:marTop w:val="0"/>
                      <w:marBottom w:val="0"/>
                      <w:divBdr>
                        <w:top w:val="none" w:sz="0" w:space="0" w:color="auto"/>
                        <w:left w:val="none" w:sz="0" w:space="0" w:color="auto"/>
                        <w:bottom w:val="none" w:sz="0" w:space="0" w:color="auto"/>
                        <w:right w:val="none" w:sz="0" w:space="0" w:color="auto"/>
                      </w:divBdr>
                    </w:div>
                  </w:divsChild>
                </w:div>
                <w:div w:id="310721272">
                  <w:marLeft w:val="120"/>
                  <w:marRight w:val="0"/>
                  <w:marTop w:val="0"/>
                  <w:marBottom w:val="0"/>
                  <w:divBdr>
                    <w:top w:val="none" w:sz="0" w:space="0" w:color="auto"/>
                    <w:left w:val="none" w:sz="0" w:space="0" w:color="auto"/>
                    <w:bottom w:val="none" w:sz="0" w:space="0" w:color="auto"/>
                    <w:right w:val="none" w:sz="0" w:space="0" w:color="auto"/>
                  </w:divBdr>
                  <w:divsChild>
                    <w:div w:id="1405493591">
                      <w:marLeft w:val="0"/>
                      <w:marRight w:val="0"/>
                      <w:marTop w:val="0"/>
                      <w:marBottom w:val="0"/>
                      <w:divBdr>
                        <w:top w:val="none" w:sz="0" w:space="0" w:color="auto"/>
                        <w:left w:val="none" w:sz="0" w:space="0" w:color="auto"/>
                        <w:bottom w:val="none" w:sz="0" w:space="0" w:color="auto"/>
                        <w:right w:val="none" w:sz="0" w:space="0" w:color="auto"/>
                      </w:divBdr>
                    </w:div>
                  </w:divsChild>
                </w:div>
                <w:div w:id="912620786">
                  <w:marLeft w:val="120"/>
                  <w:marRight w:val="0"/>
                  <w:marTop w:val="0"/>
                  <w:marBottom w:val="0"/>
                  <w:divBdr>
                    <w:top w:val="none" w:sz="0" w:space="0" w:color="auto"/>
                    <w:left w:val="none" w:sz="0" w:space="0" w:color="auto"/>
                    <w:bottom w:val="none" w:sz="0" w:space="0" w:color="auto"/>
                    <w:right w:val="none" w:sz="0" w:space="0" w:color="auto"/>
                  </w:divBdr>
                  <w:divsChild>
                    <w:div w:id="1663460050">
                      <w:marLeft w:val="0"/>
                      <w:marRight w:val="0"/>
                      <w:marTop w:val="0"/>
                      <w:marBottom w:val="0"/>
                      <w:divBdr>
                        <w:top w:val="none" w:sz="0" w:space="0" w:color="auto"/>
                        <w:left w:val="none" w:sz="0" w:space="0" w:color="auto"/>
                        <w:bottom w:val="none" w:sz="0" w:space="0" w:color="auto"/>
                        <w:right w:val="none" w:sz="0" w:space="0" w:color="auto"/>
                      </w:divBdr>
                    </w:div>
                  </w:divsChild>
                </w:div>
                <w:div w:id="1948003193">
                  <w:marLeft w:val="120"/>
                  <w:marRight w:val="0"/>
                  <w:marTop w:val="0"/>
                  <w:marBottom w:val="0"/>
                  <w:divBdr>
                    <w:top w:val="none" w:sz="0" w:space="0" w:color="auto"/>
                    <w:left w:val="none" w:sz="0" w:space="0" w:color="auto"/>
                    <w:bottom w:val="none" w:sz="0" w:space="0" w:color="auto"/>
                    <w:right w:val="none" w:sz="0" w:space="0" w:color="auto"/>
                  </w:divBdr>
                  <w:divsChild>
                    <w:div w:id="1802185103">
                      <w:marLeft w:val="0"/>
                      <w:marRight w:val="0"/>
                      <w:marTop w:val="0"/>
                      <w:marBottom w:val="0"/>
                      <w:divBdr>
                        <w:top w:val="none" w:sz="0" w:space="0" w:color="auto"/>
                        <w:left w:val="none" w:sz="0" w:space="0" w:color="auto"/>
                        <w:bottom w:val="none" w:sz="0" w:space="0" w:color="auto"/>
                        <w:right w:val="none" w:sz="0" w:space="0" w:color="auto"/>
                      </w:divBdr>
                    </w:div>
                  </w:divsChild>
                </w:div>
                <w:div w:id="2074426518">
                  <w:marLeft w:val="120"/>
                  <w:marRight w:val="0"/>
                  <w:marTop w:val="0"/>
                  <w:marBottom w:val="0"/>
                  <w:divBdr>
                    <w:top w:val="none" w:sz="0" w:space="0" w:color="auto"/>
                    <w:left w:val="none" w:sz="0" w:space="0" w:color="auto"/>
                    <w:bottom w:val="none" w:sz="0" w:space="0" w:color="auto"/>
                    <w:right w:val="none" w:sz="0" w:space="0" w:color="auto"/>
                  </w:divBdr>
                  <w:divsChild>
                    <w:div w:id="1253322341">
                      <w:marLeft w:val="0"/>
                      <w:marRight w:val="0"/>
                      <w:marTop w:val="0"/>
                      <w:marBottom w:val="0"/>
                      <w:divBdr>
                        <w:top w:val="none" w:sz="0" w:space="0" w:color="auto"/>
                        <w:left w:val="none" w:sz="0" w:space="0" w:color="auto"/>
                        <w:bottom w:val="none" w:sz="0" w:space="0" w:color="auto"/>
                        <w:right w:val="none" w:sz="0" w:space="0" w:color="auto"/>
                      </w:divBdr>
                    </w:div>
                  </w:divsChild>
                </w:div>
                <w:div w:id="403794350">
                  <w:marLeft w:val="120"/>
                  <w:marRight w:val="0"/>
                  <w:marTop w:val="0"/>
                  <w:marBottom w:val="0"/>
                  <w:divBdr>
                    <w:top w:val="none" w:sz="0" w:space="0" w:color="auto"/>
                    <w:left w:val="none" w:sz="0" w:space="0" w:color="auto"/>
                    <w:bottom w:val="none" w:sz="0" w:space="0" w:color="auto"/>
                    <w:right w:val="none" w:sz="0" w:space="0" w:color="auto"/>
                  </w:divBdr>
                  <w:divsChild>
                    <w:div w:id="1558079392">
                      <w:marLeft w:val="0"/>
                      <w:marRight w:val="0"/>
                      <w:marTop w:val="0"/>
                      <w:marBottom w:val="0"/>
                      <w:divBdr>
                        <w:top w:val="none" w:sz="0" w:space="0" w:color="auto"/>
                        <w:left w:val="none" w:sz="0" w:space="0" w:color="auto"/>
                        <w:bottom w:val="none" w:sz="0" w:space="0" w:color="auto"/>
                        <w:right w:val="none" w:sz="0" w:space="0" w:color="auto"/>
                      </w:divBdr>
                    </w:div>
                  </w:divsChild>
                </w:div>
                <w:div w:id="1750813545">
                  <w:marLeft w:val="120"/>
                  <w:marRight w:val="0"/>
                  <w:marTop w:val="0"/>
                  <w:marBottom w:val="0"/>
                  <w:divBdr>
                    <w:top w:val="none" w:sz="0" w:space="0" w:color="auto"/>
                    <w:left w:val="none" w:sz="0" w:space="0" w:color="auto"/>
                    <w:bottom w:val="none" w:sz="0" w:space="0" w:color="auto"/>
                    <w:right w:val="none" w:sz="0" w:space="0" w:color="auto"/>
                  </w:divBdr>
                  <w:divsChild>
                    <w:div w:id="1368027573">
                      <w:marLeft w:val="0"/>
                      <w:marRight w:val="0"/>
                      <w:marTop w:val="0"/>
                      <w:marBottom w:val="0"/>
                      <w:divBdr>
                        <w:top w:val="none" w:sz="0" w:space="0" w:color="auto"/>
                        <w:left w:val="none" w:sz="0" w:space="0" w:color="auto"/>
                        <w:bottom w:val="none" w:sz="0" w:space="0" w:color="auto"/>
                        <w:right w:val="none" w:sz="0" w:space="0" w:color="auto"/>
                      </w:divBdr>
                    </w:div>
                  </w:divsChild>
                </w:div>
                <w:div w:id="218396296">
                  <w:marLeft w:val="120"/>
                  <w:marRight w:val="0"/>
                  <w:marTop w:val="0"/>
                  <w:marBottom w:val="0"/>
                  <w:divBdr>
                    <w:top w:val="none" w:sz="0" w:space="0" w:color="auto"/>
                    <w:left w:val="none" w:sz="0" w:space="0" w:color="auto"/>
                    <w:bottom w:val="none" w:sz="0" w:space="0" w:color="auto"/>
                    <w:right w:val="none" w:sz="0" w:space="0" w:color="auto"/>
                  </w:divBdr>
                  <w:divsChild>
                    <w:div w:id="550121602">
                      <w:marLeft w:val="0"/>
                      <w:marRight w:val="0"/>
                      <w:marTop w:val="0"/>
                      <w:marBottom w:val="0"/>
                      <w:divBdr>
                        <w:top w:val="none" w:sz="0" w:space="0" w:color="auto"/>
                        <w:left w:val="none" w:sz="0" w:space="0" w:color="auto"/>
                        <w:bottom w:val="none" w:sz="0" w:space="0" w:color="auto"/>
                        <w:right w:val="none" w:sz="0" w:space="0" w:color="auto"/>
                      </w:divBdr>
                    </w:div>
                  </w:divsChild>
                </w:div>
                <w:div w:id="78992567">
                  <w:marLeft w:val="120"/>
                  <w:marRight w:val="0"/>
                  <w:marTop w:val="0"/>
                  <w:marBottom w:val="0"/>
                  <w:divBdr>
                    <w:top w:val="none" w:sz="0" w:space="0" w:color="auto"/>
                    <w:left w:val="none" w:sz="0" w:space="0" w:color="auto"/>
                    <w:bottom w:val="none" w:sz="0" w:space="0" w:color="auto"/>
                    <w:right w:val="none" w:sz="0" w:space="0" w:color="auto"/>
                  </w:divBdr>
                  <w:divsChild>
                    <w:div w:id="613707273">
                      <w:marLeft w:val="0"/>
                      <w:marRight w:val="0"/>
                      <w:marTop w:val="0"/>
                      <w:marBottom w:val="0"/>
                      <w:divBdr>
                        <w:top w:val="none" w:sz="0" w:space="0" w:color="auto"/>
                        <w:left w:val="none" w:sz="0" w:space="0" w:color="auto"/>
                        <w:bottom w:val="none" w:sz="0" w:space="0" w:color="auto"/>
                        <w:right w:val="none" w:sz="0" w:space="0" w:color="auto"/>
                      </w:divBdr>
                    </w:div>
                  </w:divsChild>
                </w:div>
                <w:div w:id="1364597028">
                  <w:marLeft w:val="120"/>
                  <w:marRight w:val="0"/>
                  <w:marTop w:val="0"/>
                  <w:marBottom w:val="0"/>
                  <w:divBdr>
                    <w:top w:val="none" w:sz="0" w:space="0" w:color="auto"/>
                    <w:left w:val="none" w:sz="0" w:space="0" w:color="auto"/>
                    <w:bottom w:val="none" w:sz="0" w:space="0" w:color="auto"/>
                    <w:right w:val="none" w:sz="0" w:space="0" w:color="auto"/>
                  </w:divBdr>
                  <w:divsChild>
                    <w:div w:id="311762935">
                      <w:marLeft w:val="0"/>
                      <w:marRight w:val="0"/>
                      <w:marTop w:val="0"/>
                      <w:marBottom w:val="0"/>
                      <w:divBdr>
                        <w:top w:val="none" w:sz="0" w:space="0" w:color="auto"/>
                        <w:left w:val="none" w:sz="0" w:space="0" w:color="auto"/>
                        <w:bottom w:val="none" w:sz="0" w:space="0" w:color="auto"/>
                        <w:right w:val="none" w:sz="0" w:space="0" w:color="auto"/>
                      </w:divBdr>
                    </w:div>
                  </w:divsChild>
                </w:div>
                <w:div w:id="669211686">
                  <w:marLeft w:val="120"/>
                  <w:marRight w:val="0"/>
                  <w:marTop w:val="0"/>
                  <w:marBottom w:val="0"/>
                  <w:divBdr>
                    <w:top w:val="none" w:sz="0" w:space="0" w:color="auto"/>
                    <w:left w:val="none" w:sz="0" w:space="0" w:color="auto"/>
                    <w:bottom w:val="none" w:sz="0" w:space="0" w:color="auto"/>
                    <w:right w:val="none" w:sz="0" w:space="0" w:color="auto"/>
                  </w:divBdr>
                  <w:divsChild>
                    <w:div w:id="267858415">
                      <w:marLeft w:val="0"/>
                      <w:marRight w:val="0"/>
                      <w:marTop w:val="0"/>
                      <w:marBottom w:val="0"/>
                      <w:divBdr>
                        <w:top w:val="none" w:sz="0" w:space="0" w:color="auto"/>
                        <w:left w:val="none" w:sz="0" w:space="0" w:color="auto"/>
                        <w:bottom w:val="none" w:sz="0" w:space="0" w:color="auto"/>
                        <w:right w:val="none" w:sz="0" w:space="0" w:color="auto"/>
                      </w:divBdr>
                    </w:div>
                  </w:divsChild>
                </w:div>
                <w:div w:id="772556783">
                  <w:marLeft w:val="120"/>
                  <w:marRight w:val="0"/>
                  <w:marTop w:val="0"/>
                  <w:marBottom w:val="0"/>
                  <w:divBdr>
                    <w:top w:val="none" w:sz="0" w:space="0" w:color="auto"/>
                    <w:left w:val="none" w:sz="0" w:space="0" w:color="auto"/>
                    <w:bottom w:val="none" w:sz="0" w:space="0" w:color="auto"/>
                    <w:right w:val="none" w:sz="0" w:space="0" w:color="auto"/>
                  </w:divBdr>
                  <w:divsChild>
                    <w:div w:id="1306620690">
                      <w:marLeft w:val="0"/>
                      <w:marRight w:val="0"/>
                      <w:marTop w:val="0"/>
                      <w:marBottom w:val="0"/>
                      <w:divBdr>
                        <w:top w:val="none" w:sz="0" w:space="0" w:color="auto"/>
                        <w:left w:val="none" w:sz="0" w:space="0" w:color="auto"/>
                        <w:bottom w:val="none" w:sz="0" w:space="0" w:color="auto"/>
                        <w:right w:val="none" w:sz="0" w:space="0" w:color="auto"/>
                      </w:divBdr>
                    </w:div>
                  </w:divsChild>
                </w:div>
                <w:div w:id="1430853425">
                  <w:marLeft w:val="120"/>
                  <w:marRight w:val="0"/>
                  <w:marTop w:val="0"/>
                  <w:marBottom w:val="0"/>
                  <w:divBdr>
                    <w:top w:val="none" w:sz="0" w:space="0" w:color="auto"/>
                    <w:left w:val="none" w:sz="0" w:space="0" w:color="auto"/>
                    <w:bottom w:val="none" w:sz="0" w:space="0" w:color="auto"/>
                    <w:right w:val="none" w:sz="0" w:space="0" w:color="auto"/>
                  </w:divBdr>
                  <w:divsChild>
                    <w:div w:id="1090005631">
                      <w:marLeft w:val="0"/>
                      <w:marRight w:val="0"/>
                      <w:marTop w:val="0"/>
                      <w:marBottom w:val="0"/>
                      <w:divBdr>
                        <w:top w:val="none" w:sz="0" w:space="0" w:color="auto"/>
                        <w:left w:val="none" w:sz="0" w:space="0" w:color="auto"/>
                        <w:bottom w:val="none" w:sz="0" w:space="0" w:color="auto"/>
                        <w:right w:val="none" w:sz="0" w:space="0" w:color="auto"/>
                      </w:divBdr>
                    </w:div>
                  </w:divsChild>
                </w:div>
                <w:div w:id="84302434">
                  <w:marLeft w:val="120"/>
                  <w:marRight w:val="0"/>
                  <w:marTop w:val="0"/>
                  <w:marBottom w:val="0"/>
                  <w:divBdr>
                    <w:top w:val="none" w:sz="0" w:space="0" w:color="auto"/>
                    <w:left w:val="none" w:sz="0" w:space="0" w:color="auto"/>
                    <w:bottom w:val="none" w:sz="0" w:space="0" w:color="auto"/>
                    <w:right w:val="none" w:sz="0" w:space="0" w:color="auto"/>
                  </w:divBdr>
                  <w:divsChild>
                    <w:div w:id="1046880925">
                      <w:marLeft w:val="0"/>
                      <w:marRight w:val="0"/>
                      <w:marTop w:val="0"/>
                      <w:marBottom w:val="0"/>
                      <w:divBdr>
                        <w:top w:val="none" w:sz="0" w:space="0" w:color="auto"/>
                        <w:left w:val="none" w:sz="0" w:space="0" w:color="auto"/>
                        <w:bottom w:val="none" w:sz="0" w:space="0" w:color="auto"/>
                        <w:right w:val="none" w:sz="0" w:space="0" w:color="auto"/>
                      </w:divBdr>
                    </w:div>
                  </w:divsChild>
                </w:div>
                <w:div w:id="2034070820">
                  <w:marLeft w:val="120"/>
                  <w:marRight w:val="0"/>
                  <w:marTop w:val="0"/>
                  <w:marBottom w:val="0"/>
                  <w:divBdr>
                    <w:top w:val="none" w:sz="0" w:space="0" w:color="auto"/>
                    <w:left w:val="none" w:sz="0" w:space="0" w:color="auto"/>
                    <w:bottom w:val="none" w:sz="0" w:space="0" w:color="auto"/>
                    <w:right w:val="none" w:sz="0" w:space="0" w:color="auto"/>
                  </w:divBdr>
                  <w:divsChild>
                    <w:div w:id="2119445684">
                      <w:marLeft w:val="0"/>
                      <w:marRight w:val="0"/>
                      <w:marTop w:val="0"/>
                      <w:marBottom w:val="0"/>
                      <w:divBdr>
                        <w:top w:val="none" w:sz="0" w:space="0" w:color="auto"/>
                        <w:left w:val="none" w:sz="0" w:space="0" w:color="auto"/>
                        <w:bottom w:val="none" w:sz="0" w:space="0" w:color="auto"/>
                        <w:right w:val="none" w:sz="0" w:space="0" w:color="auto"/>
                      </w:divBdr>
                    </w:div>
                  </w:divsChild>
                </w:div>
                <w:div w:id="1901865355">
                  <w:marLeft w:val="120"/>
                  <w:marRight w:val="0"/>
                  <w:marTop w:val="0"/>
                  <w:marBottom w:val="0"/>
                  <w:divBdr>
                    <w:top w:val="none" w:sz="0" w:space="0" w:color="auto"/>
                    <w:left w:val="none" w:sz="0" w:space="0" w:color="auto"/>
                    <w:bottom w:val="none" w:sz="0" w:space="0" w:color="auto"/>
                    <w:right w:val="none" w:sz="0" w:space="0" w:color="auto"/>
                  </w:divBdr>
                  <w:divsChild>
                    <w:div w:id="246616775">
                      <w:marLeft w:val="0"/>
                      <w:marRight w:val="0"/>
                      <w:marTop w:val="0"/>
                      <w:marBottom w:val="0"/>
                      <w:divBdr>
                        <w:top w:val="none" w:sz="0" w:space="0" w:color="auto"/>
                        <w:left w:val="none" w:sz="0" w:space="0" w:color="auto"/>
                        <w:bottom w:val="none" w:sz="0" w:space="0" w:color="auto"/>
                        <w:right w:val="none" w:sz="0" w:space="0" w:color="auto"/>
                      </w:divBdr>
                    </w:div>
                  </w:divsChild>
                </w:div>
                <w:div w:id="1127893443">
                  <w:marLeft w:val="120"/>
                  <w:marRight w:val="0"/>
                  <w:marTop w:val="0"/>
                  <w:marBottom w:val="0"/>
                  <w:divBdr>
                    <w:top w:val="none" w:sz="0" w:space="0" w:color="auto"/>
                    <w:left w:val="none" w:sz="0" w:space="0" w:color="auto"/>
                    <w:bottom w:val="none" w:sz="0" w:space="0" w:color="auto"/>
                    <w:right w:val="none" w:sz="0" w:space="0" w:color="auto"/>
                  </w:divBdr>
                  <w:divsChild>
                    <w:div w:id="1197934828">
                      <w:marLeft w:val="0"/>
                      <w:marRight w:val="0"/>
                      <w:marTop w:val="0"/>
                      <w:marBottom w:val="0"/>
                      <w:divBdr>
                        <w:top w:val="none" w:sz="0" w:space="0" w:color="auto"/>
                        <w:left w:val="none" w:sz="0" w:space="0" w:color="auto"/>
                        <w:bottom w:val="none" w:sz="0" w:space="0" w:color="auto"/>
                        <w:right w:val="none" w:sz="0" w:space="0" w:color="auto"/>
                      </w:divBdr>
                    </w:div>
                  </w:divsChild>
                </w:div>
                <w:div w:id="318850199">
                  <w:marLeft w:val="120"/>
                  <w:marRight w:val="0"/>
                  <w:marTop w:val="0"/>
                  <w:marBottom w:val="0"/>
                  <w:divBdr>
                    <w:top w:val="none" w:sz="0" w:space="0" w:color="auto"/>
                    <w:left w:val="none" w:sz="0" w:space="0" w:color="auto"/>
                    <w:bottom w:val="none" w:sz="0" w:space="0" w:color="auto"/>
                    <w:right w:val="none" w:sz="0" w:space="0" w:color="auto"/>
                  </w:divBdr>
                  <w:divsChild>
                    <w:div w:id="1800830558">
                      <w:marLeft w:val="0"/>
                      <w:marRight w:val="0"/>
                      <w:marTop w:val="0"/>
                      <w:marBottom w:val="0"/>
                      <w:divBdr>
                        <w:top w:val="none" w:sz="0" w:space="0" w:color="auto"/>
                        <w:left w:val="none" w:sz="0" w:space="0" w:color="auto"/>
                        <w:bottom w:val="none" w:sz="0" w:space="0" w:color="auto"/>
                        <w:right w:val="none" w:sz="0" w:space="0" w:color="auto"/>
                      </w:divBdr>
                    </w:div>
                  </w:divsChild>
                </w:div>
                <w:div w:id="160587893">
                  <w:marLeft w:val="120"/>
                  <w:marRight w:val="0"/>
                  <w:marTop w:val="0"/>
                  <w:marBottom w:val="0"/>
                  <w:divBdr>
                    <w:top w:val="none" w:sz="0" w:space="0" w:color="auto"/>
                    <w:left w:val="none" w:sz="0" w:space="0" w:color="auto"/>
                    <w:bottom w:val="none" w:sz="0" w:space="0" w:color="auto"/>
                    <w:right w:val="none" w:sz="0" w:space="0" w:color="auto"/>
                  </w:divBdr>
                  <w:divsChild>
                    <w:div w:id="2013101839">
                      <w:marLeft w:val="0"/>
                      <w:marRight w:val="0"/>
                      <w:marTop w:val="0"/>
                      <w:marBottom w:val="0"/>
                      <w:divBdr>
                        <w:top w:val="none" w:sz="0" w:space="0" w:color="auto"/>
                        <w:left w:val="none" w:sz="0" w:space="0" w:color="auto"/>
                        <w:bottom w:val="none" w:sz="0" w:space="0" w:color="auto"/>
                        <w:right w:val="none" w:sz="0" w:space="0" w:color="auto"/>
                      </w:divBdr>
                    </w:div>
                  </w:divsChild>
                </w:div>
                <w:div w:id="583034408">
                  <w:marLeft w:val="120"/>
                  <w:marRight w:val="0"/>
                  <w:marTop w:val="0"/>
                  <w:marBottom w:val="0"/>
                  <w:divBdr>
                    <w:top w:val="none" w:sz="0" w:space="0" w:color="auto"/>
                    <w:left w:val="none" w:sz="0" w:space="0" w:color="auto"/>
                    <w:bottom w:val="none" w:sz="0" w:space="0" w:color="auto"/>
                    <w:right w:val="none" w:sz="0" w:space="0" w:color="auto"/>
                  </w:divBdr>
                  <w:divsChild>
                    <w:div w:id="140968424">
                      <w:marLeft w:val="0"/>
                      <w:marRight w:val="0"/>
                      <w:marTop w:val="0"/>
                      <w:marBottom w:val="0"/>
                      <w:divBdr>
                        <w:top w:val="none" w:sz="0" w:space="0" w:color="auto"/>
                        <w:left w:val="none" w:sz="0" w:space="0" w:color="auto"/>
                        <w:bottom w:val="none" w:sz="0" w:space="0" w:color="auto"/>
                        <w:right w:val="none" w:sz="0" w:space="0" w:color="auto"/>
                      </w:divBdr>
                    </w:div>
                  </w:divsChild>
                </w:div>
                <w:div w:id="1316492644">
                  <w:marLeft w:val="120"/>
                  <w:marRight w:val="0"/>
                  <w:marTop w:val="0"/>
                  <w:marBottom w:val="0"/>
                  <w:divBdr>
                    <w:top w:val="none" w:sz="0" w:space="0" w:color="auto"/>
                    <w:left w:val="none" w:sz="0" w:space="0" w:color="auto"/>
                    <w:bottom w:val="none" w:sz="0" w:space="0" w:color="auto"/>
                    <w:right w:val="none" w:sz="0" w:space="0" w:color="auto"/>
                  </w:divBdr>
                  <w:divsChild>
                    <w:div w:id="876814050">
                      <w:marLeft w:val="0"/>
                      <w:marRight w:val="0"/>
                      <w:marTop w:val="0"/>
                      <w:marBottom w:val="0"/>
                      <w:divBdr>
                        <w:top w:val="none" w:sz="0" w:space="0" w:color="auto"/>
                        <w:left w:val="none" w:sz="0" w:space="0" w:color="auto"/>
                        <w:bottom w:val="none" w:sz="0" w:space="0" w:color="auto"/>
                        <w:right w:val="none" w:sz="0" w:space="0" w:color="auto"/>
                      </w:divBdr>
                    </w:div>
                  </w:divsChild>
                </w:div>
                <w:div w:id="1294823275">
                  <w:marLeft w:val="120"/>
                  <w:marRight w:val="0"/>
                  <w:marTop w:val="0"/>
                  <w:marBottom w:val="0"/>
                  <w:divBdr>
                    <w:top w:val="none" w:sz="0" w:space="0" w:color="auto"/>
                    <w:left w:val="none" w:sz="0" w:space="0" w:color="auto"/>
                    <w:bottom w:val="none" w:sz="0" w:space="0" w:color="auto"/>
                    <w:right w:val="none" w:sz="0" w:space="0" w:color="auto"/>
                  </w:divBdr>
                  <w:divsChild>
                    <w:div w:id="788626633">
                      <w:marLeft w:val="0"/>
                      <w:marRight w:val="0"/>
                      <w:marTop w:val="0"/>
                      <w:marBottom w:val="0"/>
                      <w:divBdr>
                        <w:top w:val="none" w:sz="0" w:space="0" w:color="auto"/>
                        <w:left w:val="none" w:sz="0" w:space="0" w:color="auto"/>
                        <w:bottom w:val="none" w:sz="0" w:space="0" w:color="auto"/>
                        <w:right w:val="none" w:sz="0" w:space="0" w:color="auto"/>
                      </w:divBdr>
                    </w:div>
                  </w:divsChild>
                </w:div>
                <w:div w:id="1478648341">
                  <w:marLeft w:val="120"/>
                  <w:marRight w:val="0"/>
                  <w:marTop w:val="0"/>
                  <w:marBottom w:val="0"/>
                  <w:divBdr>
                    <w:top w:val="none" w:sz="0" w:space="0" w:color="auto"/>
                    <w:left w:val="none" w:sz="0" w:space="0" w:color="auto"/>
                    <w:bottom w:val="none" w:sz="0" w:space="0" w:color="auto"/>
                    <w:right w:val="none" w:sz="0" w:space="0" w:color="auto"/>
                  </w:divBdr>
                  <w:divsChild>
                    <w:div w:id="151454906">
                      <w:marLeft w:val="0"/>
                      <w:marRight w:val="0"/>
                      <w:marTop w:val="0"/>
                      <w:marBottom w:val="0"/>
                      <w:divBdr>
                        <w:top w:val="none" w:sz="0" w:space="0" w:color="auto"/>
                        <w:left w:val="none" w:sz="0" w:space="0" w:color="auto"/>
                        <w:bottom w:val="none" w:sz="0" w:space="0" w:color="auto"/>
                        <w:right w:val="none" w:sz="0" w:space="0" w:color="auto"/>
                      </w:divBdr>
                    </w:div>
                  </w:divsChild>
                </w:div>
                <w:div w:id="867912633">
                  <w:marLeft w:val="120"/>
                  <w:marRight w:val="0"/>
                  <w:marTop w:val="0"/>
                  <w:marBottom w:val="0"/>
                  <w:divBdr>
                    <w:top w:val="none" w:sz="0" w:space="0" w:color="auto"/>
                    <w:left w:val="none" w:sz="0" w:space="0" w:color="auto"/>
                    <w:bottom w:val="none" w:sz="0" w:space="0" w:color="auto"/>
                    <w:right w:val="none" w:sz="0" w:space="0" w:color="auto"/>
                  </w:divBdr>
                  <w:divsChild>
                    <w:div w:id="1735468853">
                      <w:marLeft w:val="0"/>
                      <w:marRight w:val="0"/>
                      <w:marTop w:val="0"/>
                      <w:marBottom w:val="0"/>
                      <w:divBdr>
                        <w:top w:val="none" w:sz="0" w:space="0" w:color="auto"/>
                        <w:left w:val="none" w:sz="0" w:space="0" w:color="auto"/>
                        <w:bottom w:val="none" w:sz="0" w:space="0" w:color="auto"/>
                        <w:right w:val="none" w:sz="0" w:space="0" w:color="auto"/>
                      </w:divBdr>
                    </w:div>
                  </w:divsChild>
                </w:div>
                <w:div w:id="65687514">
                  <w:marLeft w:val="120"/>
                  <w:marRight w:val="0"/>
                  <w:marTop w:val="0"/>
                  <w:marBottom w:val="0"/>
                  <w:divBdr>
                    <w:top w:val="none" w:sz="0" w:space="0" w:color="auto"/>
                    <w:left w:val="none" w:sz="0" w:space="0" w:color="auto"/>
                    <w:bottom w:val="none" w:sz="0" w:space="0" w:color="auto"/>
                    <w:right w:val="none" w:sz="0" w:space="0" w:color="auto"/>
                  </w:divBdr>
                  <w:divsChild>
                    <w:div w:id="590552446">
                      <w:marLeft w:val="0"/>
                      <w:marRight w:val="0"/>
                      <w:marTop w:val="0"/>
                      <w:marBottom w:val="0"/>
                      <w:divBdr>
                        <w:top w:val="none" w:sz="0" w:space="0" w:color="auto"/>
                        <w:left w:val="none" w:sz="0" w:space="0" w:color="auto"/>
                        <w:bottom w:val="none" w:sz="0" w:space="0" w:color="auto"/>
                        <w:right w:val="none" w:sz="0" w:space="0" w:color="auto"/>
                      </w:divBdr>
                    </w:div>
                  </w:divsChild>
                </w:div>
                <w:div w:id="1784231176">
                  <w:marLeft w:val="120"/>
                  <w:marRight w:val="0"/>
                  <w:marTop w:val="0"/>
                  <w:marBottom w:val="0"/>
                  <w:divBdr>
                    <w:top w:val="none" w:sz="0" w:space="0" w:color="auto"/>
                    <w:left w:val="none" w:sz="0" w:space="0" w:color="auto"/>
                    <w:bottom w:val="none" w:sz="0" w:space="0" w:color="auto"/>
                    <w:right w:val="none" w:sz="0" w:space="0" w:color="auto"/>
                  </w:divBdr>
                  <w:divsChild>
                    <w:div w:id="1824348986">
                      <w:marLeft w:val="0"/>
                      <w:marRight w:val="0"/>
                      <w:marTop w:val="0"/>
                      <w:marBottom w:val="0"/>
                      <w:divBdr>
                        <w:top w:val="none" w:sz="0" w:space="0" w:color="auto"/>
                        <w:left w:val="none" w:sz="0" w:space="0" w:color="auto"/>
                        <w:bottom w:val="none" w:sz="0" w:space="0" w:color="auto"/>
                        <w:right w:val="none" w:sz="0" w:space="0" w:color="auto"/>
                      </w:divBdr>
                    </w:div>
                  </w:divsChild>
                </w:div>
                <w:div w:id="682246492">
                  <w:marLeft w:val="120"/>
                  <w:marRight w:val="0"/>
                  <w:marTop w:val="0"/>
                  <w:marBottom w:val="0"/>
                  <w:divBdr>
                    <w:top w:val="none" w:sz="0" w:space="0" w:color="auto"/>
                    <w:left w:val="none" w:sz="0" w:space="0" w:color="auto"/>
                    <w:bottom w:val="none" w:sz="0" w:space="0" w:color="auto"/>
                    <w:right w:val="none" w:sz="0" w:space="0" w:color="auto"/>
                  </w:divBdr>
                  <w:divsChild>
                    <w:div w:id="76905278">
                      <w:marLeft w:val="0"/>
                      <w:marRight w:val="0"/>
                      <w:marTop w:val="0"/>
                      <w:marBottom w:val="0"/>
                      <w:divBdr>
                        <w:top w:val="none" w:sz="0" w:space="0" w:color="auto"/>
                        <w:left w:val="none" w:sz="0" w:space="0" w:color="auto"/>
                        <w:bottom w:val="none" w:sz="0" w:space="0" w:color="auto"/>
                        <w:right w:val="none" w:sz="0" w:space="0" w:color="auto"/>
                      </w:divBdr>
                    </w:div>
                  </w:divsChild>
                </w:div>
                <w:div w:id="73013364">
                  <w:marLeft w:val="120"/>
                  <w:marRight w:val="0"/>
                  <w:marTop w:val="0"/>
                  <w:marBottom w:val="0"/>
                  <w:divBdr>
                    <w:top w:val="none" w:sz="0" w:space="0" w:color="auto"/>
                    <w:left w:val="none" w:sz="0" w:space="0" w:color="auto"/>
                    <w:bottom w:val="none" w:sz="0" w:space="0" w:color="auto"/>
                    <w:right w:val="none" w:sz="0" w:space="0" w:color="auto"/>
                  </w:divBdr>
                  <w:divsChild>
                    <w:div w:id="1962876270">
                      <w:marLeft w:val="0"/>
                      <w:marRight w:val="0"/>
                      <w:marTop w:val="0"/>
                      <w:marBottom w:val="0"/>
                      <w:divBdr>
                        <w:top w:val="none" w:sz="0" w:space="0" w:color="auto"/>
                        <w:left w:val="none" w:sz="0" w:space="0" w:color="auto"/>
                        <w:bottom w:val="none" w:sz="0" w:space="0" w:color="auto"/>
                        <w:right w:val="none" w:sz="0" w:space="0" w:color="auto"/>
                      </w:divBdr>
                    </w:div>
                  </w:divsChild>
                </w:div>
                <w:div w:id="558051954">
                  <w:marLeft w:val="120"/>
                  <w:marRight w:val="0"/>
                  <w:marTop w:val="0"/>
                  <w:marBottom w:val="0"/>
                  <w:divBdr>
                    <w:top w:val="none" w:sz="0" w:space="0" w:color="auto"/>
                    <w:left w:val="none" w:sz="0" w:space="0" w:color="auto"/>
                    <w:bottom w:val="none" w:sz="0" w:space="0" w:color="auto"/>
                    <w:right w:val="none" w:sz="0" w:space="0" w:color="auto"/>
                  </w:divBdr>
                  <w:divsChild>
                    <w:div w:id="933587816">
                      <w:marLeft w:val="0"/>
                      <w:marRight w:val="0"/>
                      <w:marTop w:val="0"/>
                      <w:marBottom w:val="0"/>
                      <w:divBdr>
                        <w:top w:val="none" w:sz="0" w:space="0" w:color="auto"/>
                        <w:left w:val="none" w:sz="0" w:space="0" w:color="auto"/>
                        <w:bottom w:val="none" w:sz="0" w:space="0" w:color="auto"/>
                        <w:right w:val="none" w:sz="0" w:space="0" w:color="auto"/>
                      </w:divBdr>
                    </w:div>
                  </w:divsChild>
                </w:div>
                <w:div w:id="1494877389">
                  <w:marLeft w:val="120"/>
                  <w:marRight w:val="0"/>
                  <w:marTop w:val="0"/>
                  <w:marBottom w:val="0"/>
                  <w:divBdr>
                    <w:top w:val="none" w:sz="0" w:space="0" w:color="auto"/>
                    <w:left w:val="none" w:sz="0" w:space="0" w:color="auto"/>
                    <w:bottom w:val="none" w:sz="0" w:space="0" w:color="auto"/>
                    <w:right w:val="none" w:sz="0" w:space="0" w:color="auto"/>
                  </w:divBdr>
                  <w:divsChild>
                    <w:div w:id="1158571821">
                      <w:marLeft w:val="0"/>
                      <w:marRight w:val="0"/>
                      <w:marTop w:val="0"/>
                      <w:marBottom w:val="0"/>
                      <w:divBdr>
                        <w:top w:val="none" w:sz="0" w:space="0" w:color="auto"/>
                        <w:left w:val="none" w:sz="0" w:space="0" w:color="auto"/>
                        <w:bottom w:val="none" w:sz="0" w:space="0" w:color="auto"/>
                        <w:right w:val="none" w:sz="0" w:space="0" w:color="auto"/>
                      </w:divBdr>
                    </w:div>
                  </w:divsChild>
                </w:div>
                <w:div w:id="1002203833">
                  <w:marLeft w:val="120"/>
                  <w:marRight w:val="0"/>
                  <w:marTop w:val="0"/>
                  <w:marBottom w:val="0"/>
                  <w:divBdr>
                    <w:top w:val="none" w:sz="0" w:space="0" w:color="auto"/>
                    <w:left w:val="none" w:sz="0" w:space="0" w:color="auto"/>
                    <w:bottom w:val="none" w:sz="0" w:space="0" w:color="auto"/>
                    <w:right w:val="none" w:sz="0" w:space="0" w:color="auto"/>
                  </w:divBdr>
                  <w:divsChild>
                    <w:div w:id="1012952533">
                      <w:marLeft w:val="0"/>
                      <w:marRight w:val="0"/>
                      <w:marTop w:val="0"/>
                      <w:marBottom w:val="0"/>
                      <w:divBdr>
                        <w:top w:val="none" w:sz="0" w:space="0" w:color="auto"/>
                        <w:left w:val="none" w:sz="0" w:space="0" w:color="auto"/>
                        <w:bottom w:val="none" w:sz="0" w:space="0" w:color="auto"/>
                        <w:right w:val="none" w:sz="0" w:space="0" w:color="auto"/>
                      </w:divBdr>
                    </w:div>
                  </w:divsChild>
                </w:div>
                <w:div w:id="100496652">
                  <w:marLeft w:val="120"/>
                  <w:marRight w:val="0"/>
                  <w:marTop w:val="0"/>
                  <w:marBottom w:val="0"/>
                  <w:divBdr>
                    <w:top w:val="none" w:sz="0" w:space="0" w:color="auto"/>
                    <w:left w:val="none" w:sz="0" w:space="0" w:color="auto"/>
                    <w:bottom w:val="none" w:sz="0" w:space="0" w:color="auto"/>
                    <w:right w:val="none" w:sz="0" w:space="0" w:color="auto"/>
                  </w:divBdr>
                  <w:divsChild>
                    <w:div w:id="1572423852">
                      <w:marLeft w:val="0"/>
                      <w:marRight w:val="0"/>
                      <w:marTop w:val="0"/>
                      <w:marBottom w:val="0"/>
                      <w:divBdr>
                        <w:top w:val="none" w:sz="0" w:space="0" w:color="auto"/>
                        <w:left w:val="none" w:sz="0" w:space="0" w:color="auto"/>
                        <w:bottom w:val="none" w:sz="0" w:space="0" w:color="auto"/>
                        <w:right w:val="none" w:sz="0" w:space="0" w:color="auto"/>
                      </w:divBdr>
                    </w:div>
                  </w:divsChild>
                </w:div>
                <w:div w:id="1695572107">
                  <w:marLeft w:val="120"/>
                  <w:marRight w:val="0"/>
                  <w:marTop w:val="0"/>
                  <w:marBottom w:val="0"/>
                  <w:divBdr>
                    <w:top w:val="none" w:sz="0" w:space="0" w:color="auto"/>
                    <w:left w:val="none" w:sz="0" w:space="0" w:color="auto"/>
                    <w:bottom w:val="none" w:sz="0" w:space="0" w:color="auto"/>
                    <w:right w:val="none" w:sz="0" w:space="0" w:color="auto"/>
                  </w:divBdr>
                  <w:divsChild>
                    <w:div w:id="114563216">
                      <w:marLeft w:val="0"/>
                      <w:marRight w:val="0"/>
                      <w:marTop w:val="0"/>
                      <w:marBottom w:val="0"/>
                      <w:divBdr>
                        <w:top w:val="none" w:sz="0" w:space="0" w:color="auto"/>
                        <w:left w:val="none" w:sz="0" w:space="0" w:color="auto"/>
                        <w:bottom w:val="none" w:sz="0" w:space="0" w:color="auto"/>
                        <w:right w:val="none" w:sz="0" w:space="0" w:color="auto"/>
                      </w:divBdr>
                    </w:div>
                  </w:divsChild>
                </w:div>
                <w:div w:id="166092897">
                  <w:marLeft w:val="120"/>
                  <w:marRight w:val="0"/>
                  <w:marTop w:val="0"/>
                  <w:marBottom w:val="0"/>
                  <w:divBdr>
                    <w:top w:val="none" w:sz="0" w:space="0" w:color="auto"/>
                    <w:left w:val="none" w:sz="0" w:space="0" w:color="auto"/>
                    <w:bottom w:val="none" w:sz="0" w:space="0" w:color="auto"/>
                    <w:right w:val="none" w:sz="0" w:space="0" w:color="auto"/>
                  </w:divBdr>
                  <w:divsChild>
                    <w:div w:id="1333872678">
                      <w:marLeft w:val="0"/>
                      <w:marRight w:val="0"/>
                      <w:marTop w:val="0"/>
                      <w:marBottom w:val="0"/>
                      <w:divBdr>
                        <w:top w:val="none" w:sz="0" w:space="0" w:color="auto"/>
                        <w:left w:val="none" w:sz="0" w:space="0" w:color="auto"/>
                        <w:bottom w:val="none" w:sz="0" w:space="0" w:color="auto"/>
                        <w:right w:val="none" w:sz="0" w:space="0" w:color="auto"/>
                      </w:divBdr>
                    </w:div>
                  </w:divsChild>
                </w:div>
                <w:div w:id="854462750">
                  <w:marLeft w:val="120"/>
                  <w:marRight w:val="0"/>
                  <w:marTop w:val="0"/>
                  <w:marBottom w:val="0"/>
                  <w:divBdr>
                    <w:top w:val="none" w:sz="0" w:space="0" w:color="auto"/>
                    <w:left w:val="none" w:sz="0" w:space="0" w:color="auto"/>
                    <w:bottom w:val="none" w:sz="0" w:space="0" w:color="auto"/>
                    <w:right w:val="none" w:sz="0" w:space="0" w:color="auto"/>
                  </w:divBdr>
                  <w:divsChild>
                    <w:div w:id="494340204">
                      <w:marLeft w:val="0"/>
                      <w:marRight w:val="0"/>
                      <w:marTop w:val="0"/>
                      <w:marBottom w:val="0"/>
                      <w:divBdr>
                        <w:top w:val="none" w:sz="0" w:space="0" w:color="auto"/>
                        <w:left w:val="none" w:sz="0" w:space="0" w:color="auto"/>
                        <w:bottom w:val="none" w:sz="0" w:space="0" w:color="auto"/>
                        <w:right w:val="none" w:sz="0" w:space="0" w:color="auto"/>
                      </w:divBdr>
                    </w:div>
                  </w:divsChild>
                </w:div>
                <w:div w:id="663631642">
                  <w:marLeft w:val="120"/>
                  <w:marRight w:val="0"/>
                  <w:marTop w:val="0"/>
                  <w:marBottom w:val="0"/>
                  <w:divBdr>
                    <w:top w:val="none" w:sz="0" w:space="0" w:color="auto"/>
                    <w:left w:val="none" w:sz="0" w:space="0" w:color="auto"/>
                    <w:bottom w:val="none" w:sz="0" w:space="0" w:color="auto"/>
                    <w:right w:val="none" w:sz="0" w:space="0" w:color="auto"/>
                  </w:divBdr>
                  <w:divsChild>
                    <w:div w:id="666909915">
                      <w:marLeft w:val="0"/>
                      <w:marRight w:val="0"/>
                      <w:marTop w:val="0"/>
                      <w:marBottom w:val="0"/>
                      <w:divBdr>
                        <w:top w:val="none" w:sz="0" w:space="0" w:color="auto"/>
                        <w:left w:val="none" w:sz="0" w:space="0" w:color="auto"/>
                        <w:bottom w:val="none" w:sz="0" w:space="0" w:color="auto"/>
                        <w:right w:val="none" w:sz="0" w:space="0" w:color="auto"/>
                      </w:divBdr>
                    </w:div>
                  </w:divsChild>
                </w:div>
                <w:div w:id="866256717">
                  <w:marLeft w:val="120"/>
                  <w:marRight w:val="0"/>
                  <w:marTop w:val="0"/>
                  <w:marBottom w:val="0"/>
                  <w:divBdr>
                    <w:top w:val="none" w:sz="0" w:space="0" w:color="auto"/>
                    <w:left w:val="none" w:sz="0" w:space="0" w:color="auto"/>
                    <w:bottom w:val="none" w:sz="0" w:space="0" w:color="auto"/>
                    <w:right w:val="none" w:sz="0" w:space="0" w:color="auto"/>
                  </w:divBdr>
                  <w:divsChild>
                    <w:div w:id="1954701347">
                      <w:marLeft w:val="0"/>
                      <w:marRight w:val="0"/>
                      <w:marTop w:val="0"/>
                      <w:marBottom w:val="0"/>
                      <w:divBdr>
                        <w:top w:val="none" w:sz="0" w:space="0" w:color="auto"/>
                        <w:left w:val="none" w:sz="0" w:space="0" w:color="auto"/>
                        <w:bottom w:val="none" w:sz="0" w:space="0" w:color="auto"/>
                        <w:right w:val="none" w:sz="0" w:space="0" w:color="auto"/>
                      </w:divBdr>
                    </w:div>
                  </w:divsChild>
                </w:div>
                <w:div w:id="1045325762">
                  <w:marLeft w:val="120"/>
                  <w:marRight w:val="0"/>
                  <w:marTop w:val="0"/>
                  <w:marBottom w:val="0"/>
                  <w:divBdr>
                    <w:top w:val="none" w:sz="0" w:space="0" w:color="auto"/>
                    <w:left w:val="none" w:sz="0" w:space="0" w:color="auto"/>
                    <w:bottom w:val="none" w:sz="0" w:space="0" w:color="auto"/>
                    <w:right w:val="none" w:sz="0" w:space="0" w:color="auto"/>
                  </w:divBdr>
                  <w:divsChild>
                    <w:div w:id="682049959">
                      <w:marLeft w:val="0"/>
                      <w:marRight w:val="0"/>
                      <w:marTop w:val="0"/>
                      <w:marBottom w:val="0"/>
                      <w:divBdr>
                        <w:top w:val="none" w:sz="0" w:space="0" w:color="auto"/>
                        <w:left w:val="none" w:sz="0" w:space="0" w:color="auto"/>
                        <w:bottom w:val="none" w:sz="0" w:space="0" w:color="auto"/>
                        <w:right w:val="none" w:sz="0" w:space="0" w:color="auto"/>
                      </w:divBdr>
                    </w:div>
                  </w:divsChild>
                </w:div>
                <w:div w:id="1866601539">
                  <w:marLeft w:val="120"/>
                  <w:marRight w:val="0"/>
                  <w:marTop w:val="0"/>
                  <w:marBottom w:val="0"/>
                  <w:divBdr>
                    <w:top w:val="none" w:sz="0" w:space="0" w:color="auto"/>
                    <w:left w:val="none" w:sz="0" w:space="0" w:color="auto"/>
                    <w:bottom w:val="none" w:sz="0" w:space="0" w:color="auto"/>
                    <w:right w:val="none" w:sz="0" w:space="0" w:color="auto"/>
                  </w:divBdr>
                  <w:divsChild>
                    <w:div w:id="290408075">
                      <w:marLeft w:val="0"/>
                      <w:marRight w:val="0"/>
                      <w:marTop w:val="0"/>
                      <w:marBottom w:val="0"/>
                      <w:divBdr>
                        <w:top w:val="none" w:sz="0" w:space="0" w:color="auto"/>
                        <w:left w:val="none" w:sz="0" w:space="0" w:color="auto"/>
                        <w:bottom w:val="none" w:sz="0" w:space="0" w:color="auto"/>
                        <w:right w:val="none" w:sz="0" w:space="0" w:color="auto"/>
                      </w:divBdr>
                    </w:div>
                  </w:divsChild>
                </w:div>
                <w:div w:id="50354020">
                  <w:marLeft w:val="120"/>
                  <w:marRight w:val="0"/>
                  <w:marTop w:val="0"/>
                  <w:marBottom w:val="0"/>
                  <w:divBdr>
                    <w:top w:val="none" w:sz="0" w:space="0" w:color="auto"/>
                    <w:left w:val="none" w:sz="0" w:space="0" w:color="auto"/>
                    <w:bottom w:val="none" w:sz="0" w:space="0" w:color="auto"/>
                    <w:right w:val="none" w:sz="0" w:space="0" w:color="auto"/>
                  </w:divBdr>
                  <w:divsChild>
                    <w:div w:id="1588003083">
                      <w:marLeft w:val="0"/>
                      <w:marRight w:val="0"/>
                      <w:marTop w:val="0"/>
                      <w:marBottom w:val="0"/>
                      <w:divBdr>
                        <w:top w:val="none" w:sz="0" w:space="0" w:color="auto"/>
                        <w:left w:val="none" w:sz="0" w:space="0" w:color="auto"/>
                        <w:bottom w:val="none" w:sz="0" w:space="0" w:color="auto"/>
                        <w:right w:val="none" w:sz="0" w:space="0" w:color="auto"/>
                      </w:divBdr>
                    </w:div>
                  </w:divsChild>
                </w:div>
                <w:div w:id="207576072">
                  <w:marLeft w:val="120"/>
                  <w:marRight w:val="0"/>
                  <w:marTop w:val="0"/>
                  <w:marBottom w:val="0"/>
                  <w:divBdr>
                    <w:top w:val="none" w:sz="0" w:space="0" w:color="auto"/>
                    <w:left w:val="none" w:sz="0" w:space="0" w:color="auto"/>
                    <w:bottom w:val="none" w:sz="0" w:space="0" w:color="auto"/>
                    <w:right w:val="none" w:sz="0" w:space="0" w:color="auto"/>
                  </w:divBdr>
                  <w:divsChild>
                    <w:div w:id="828788562">
                      <w:marLeft w:val="0"/>
                      <w:marRight w:val="0"/>
                      <w:marTop w:val="0"/>
                      <w:marBottom w:val="0"/>
                      <w:divBdr>
                        <w:top w:val="none" w:sz="0" w:space="0" w:color="auto"/>
                        <w:left w:val="none" w:sz="0" w:space="0" w:color="auto"/>
                        <w:bottom w:val="none" w:sz="0" w:space="0" w:color="auto"/>
                        <w:right w:val="none" w:sz="0" w:space="0" w:color="auto"/>
                      </w:divBdr>
                    </w:div>
                  </w:divsChild>
                </w:div>
                <w:div w:id="782111462">
                  <w:marLeft w:val="120"/>
                  <w:marRight w:val="0"/>
                  <w:marTop w:val="0"/>
                  <w:marBottom w:val="0"/>
                  <w:divBdr>
                    <w:top w:val="none" w:sz="0" w:space="0" w:color="auto"/>
                    <w:left w:val="none" w:sz="0" w:space="0" w:color="auto"/>
                    <w:bottom w:val="none" w:sz="0" w:space="0" w:color="auto"/>
                    <w:right w:val="none" w:sz="0" w:space="0" w:color="auto"/>
                  </w:divBdr>
                  <w:divsChild>
                    <w:div w:id="1255088301">
                      <w:marLeft w:val="0"/>
                      <w:marRight w:val="0"/>
                      <w:marTop w:val="0"/>
                      <w:marBottom w:val="0"/>
                      <w:divBdr>
                        <w:top w:val="none" w:sz="0" w:space="0" w:color="auto"/>
                        <w:left w:val="none" w:sz="0" w:space="0" w:color="auto"/>
                        <w:bottom w:val="none" w:sz="0" w:space="0" w:color="auto"/>
                        <w:right w:val="none" w:sz="0" w:space="0" w:color="auto"/>
                      </w:divBdr>
                    </w:div>
                  </w:divsChild>
                </w:div>
                <w:div w:id="58288518">
                  <w:marLeft w:val="120"/>
                  <w:marRight w:val="0"/>
                  <w:marTop w:val="0"/>
                  <w:marBottom w:val="0"/>
                  <w:divBdr>
                    <w:top w:val="none" w:sz="0" w:space="0" w:color="auto"/>
                    <w:left w:val="none" w:sz="0" w:space="0" w:color="auto"/>
                    <w:bottom w:val="none" w:sz="0" w:space="0" w:color="auto"/>
                    <w:right w:val="none" w:sz="0" w:space="0" w:color="auto"/>
                  </w:divBdr>
                  <w:divsChild>
                    <w:div w:id="226304259">
                      <w:marLeft w:val="0"/>
                      <w:marRight w:val="0"/>
                      <w:marTop w:val="0"/>
                      <w:marBottom w:val="0"/>
                      <w:divBdr>
                        <w:top w:val="none" w:sz="0" w:space="0" w:color="auto"/>
                        <w:left w:val="none" w:sz="0" w:space="0" w:color="auto"/>
                        <w:bottom w:val="none" w:sz="0" w:space="0" w:color="auto"/>
                        <w:right w:val="none" w:sz="0" w:space="0" w:color="auto"/>
                      </w:divBdr>
                    </w:div>
                  </w:divsChild>
                </w:div>
                <w:div w:id="1537621828">
                  <w:marLeft w:val="120"/>
                  <w:marRight w:val="0"/>
                  <w:marTop w:val="0"/>
                  <w:marBottom w:val="0"/>
                  <w:divBdr>
                    <w:top w:val="none" w:sz="0" w:space="0" w:color="auto"/>
                    <w:left w:val="none" w:sz="0" w:space="0" w:color="auto"/>
                    <w:bottom w:val="none" w:sz="0" w:space="0" w:color="auto"/>
                    <w:right w:val="none" w:sz="0" w:space="0" w:color="auto"/>
                  </w:divBdr>
                  <w:divsChild>
                    <w:div w:id="1356272467">
                      <w:marLeft w:val="0"/>
                      <w:marRight w:val="0"/>
                      <w:marTop w:val="0"/>
                      <w:marBottom w:val="0"/>
                      <w:divBdr>
                        <w:top w:val="none" w:sz="0" w:space="0" w:color="auto"/>
                        <w:left w:val="none" w:sz="0" w:space="0" w:color="auto"/>
                        <w:bottom w:val="none" w:sz="0" w:space="0" w:color="auto"/>
                        <w:right w:val="none" w:sz="0" w:space="0" w:color="auto"/>
                      </w:divBdr>
                    </w:div>
                  </w:divsChild>
                </w:div>
                <w:div w:id="603727925">
                  <w:marLeft w:val="120"/>
                  <w:marRight w:val="0"/>
                  <w:marTop w:val="0"/>
                  <w:marBottom w:val="0"/>
                  <w:divBdr>
                    <w:top w:val="none" w:sz="0" w:space="0" w:color="auto"/>
                    <w:left w:val="none" w:sz="0" w:space="0" w:color="auto"/>
                    <w:bottom w:val="none" w:sz="0" w:space="0" w:color="auto"/>
                    <w:right w:val="none" w:sz="0" w:space="0" w:color="auto"/>
                  </w:divBdr>
                  <w:divsChild>
                    <w:div w:id="626282456">
                      <w:marLeft w:val="0"/>
                      <w:marRight w:val="0"/>
                      <w:marTop w:val="0"/>
                      <w:marBottom w:val="0"/>
                      <w:divBdr>
                        <w:top w:val="none" w:sz="0" w:space="0" w:color="auto"/>
                        <w:left w:val="none" w:sz="0" w:space="0" w:color="auto"/>
                        <w:bottom w:val="none" w:sz="0" w:space="0" w:color="auto"/>
                        <w:right w:val="none" w:sz="0" w:space="0" w:color="auto"/>
                      </w:divBdr>
                    </w:div>
                  </w:divsChild>
                </w:div>
                <w:div w:id="1852257125">
                  <w:marLeft w:val="120"/>
                  <w:marRight w:val="0"/>
                  <w:marTop w:val="0"/>
                  <w:marBottom w:val="0"/>
                  <w:divBdr>
                    <w:top w:val="none" w:sz="0" w:space="0" w:color="auto"/>
                    <w:left w:val="none" w:sz="0" w:space="0" w:color="auto"/>
                    <w:bottom w:val="none" w:sz="0" w:space="0" w:color="auto"/>
                    <w:right w:val="none" w:sz="0" w:space="0" w:color="auto"/>
                  </w:divBdr>
                  <w:divsChild>
                    <w:div w:id="469595531">
                      <w:marLeft w:val="0"/>
                      <w:marRight w:val="0"/>
                      <w:marTop w:val="0"/>
                      <w:marBottom w:val="0"/>
                      <w:divBdr>
                        <w:top w:val="none" w:sz="0" w:space="0" w:color="auto"/>
                        <w:left w:val="none" w:sz="0" w:space="0" w:color="auto"/>
                        <w:bottom w:val="none" w:sz="0" w:space="0" w:color="auto"/>
                        <w:right w:val="none" w:sz="0" w:space="0" w:color="auto"/>
                      </w:divBdr>
                    </w:div>
                  </w:divsChild>
                </w:div>
                <w:div w:id="572935877">
                  <w:marLeft w:val="120"/>
                  <w:marRight w:val="0"/>
                  <w:marTop w:val="0"/>
                  <w:marBottom w:val="0"/>
                  <w:divBdr>
                    <w:top w:val="none" w:sz="0" w:space="0" w:color="auto"/>
                    <w:left w:val="none" w:sz="0" w:space="0" w:color="auto"/>
                    <w:bottom w:val="none" w:sz="0" w:space="0" w:color="auto"/>
                    <w:right w:val="none" w:sz="0" w:space="0" w:color="auto"/>
                  </w:divBdr>
                  <w:divsChild>
                    <w:div w:id="843200547">
                      <w:marLeft w:val="0"/>
                      <w:marRight w:val="0"/>
                      <w:marTop w:val="0"/>
                      <w:marBottom w:val="0"/>
                      <w:divBdr>
                        <w:top w:val="none" w:sz="0" w:space="0" w:color="auto"/>
                        <w:left w:val="none" w:sz="0" w:space="0" w:color="auto"/>
                        <w:bottom w:val="none" w:sz="0" w:space="0" w:color="auto"/>
                        <w:right w:val="none" w:sz="0" w:space="0" w:color="auto"/>
                      </w:divBdr>
                    </w:div>
                  </w:divsChild>
                </w:div>
                <w:div w:id="244389082">
                  <w:marLeft w:val="120"/>
                  <w:marRight w:val="0"/>
                  <w:marTop w:val="0"/>
                  <w:marBottom w:val="0"/>
                  <w:divBdr>
                    <w:top w:val="none" w:sz="0" w:space="0" w:color="auto"/>
                    <w:left w:val="none" w:sz="0" w:space="0" w:color="auto"/>
                    <w:bottom w:val="none" w:sz="0" w:space="0" w:color="auto"/>
                    <w:right w:val="none" w:sz="0" w:space="0" w:color="auto"/>
                  </w:divBdr>
                  <w:divsChild>
                    <w:div w:id="65495060">
                      <w:marLeft w:val="0"/>
                      <w:marRight w:val="0"/>
                      <w:marTop w:val="0"/>
                      <w:marBottom w:val="0"/>
                      <w:divBdr>
                        <w:top w:val="none" w:sz="0" w:space="0" w:color="auto"/>
                        <w:left w:val="none" w:sz="0" w:space="0" w:color="auto"/>
                        <w:bottom w:val="none" w:sz="0" w:space="0" w:color="auto"/>
                        <w:right w:val="none" w:sz="0" w:space="0" w:color="auto"/>
                      </w:divBdr>
                    </w:div>
                  </w:divsChild>
                </w:div>
                <w:div w:id="2111390163">
                  <w:marLeft w:val="120"/>
                  <w:marRight w:val="0"/>
                  <w:marTop w:val="0"/>
                  <w:marBottom w:val="0"/>
                  <w:divBdr>
                    <w:top w:val="none" w:sz="0" w:space="0" w:color="auto"/>
                    <w:left w:val="none" w:sz="0" w:space="0" w:color="auto"/>
                    <w:bottom w:val="none" w:sz="0" w:space="0" w:color="auto"/>
                    <w:right w:val="none" w:sz="0" w:space="0" w:color="auto"/>
                  </w:divBdr>
                  <w:divsChild>
                    <w:div w:id="21280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075649">
      <w:bodyDiv w:val="1"/>
      <w:marLeft w:val="0"/>
      <w:marRight w:val="0"/>
      <w:marTop w:val="0"/>
      <w:marBottom w:val="0"/>
      <w:divBdr>
        <w:top w:val="none" w:sz="0" w:space="0" w:color="auto"/>
        <w:left w:val="none" w:sz="0" w:space="0" w:color="auto"/>
        <w:bottom w:val="none" w:sz="0" w:space="0" w:color="auto"/>
        <w:right w:val="none" w:sz="0" w:space="0" w:color="auto"/>
      </w:divBdr>
      <w:divsChild>
        <w:div w:id="1313558511">
          <w:marLeft w:val="0"/>
          <w:marRight w:val="0"/>
          <w:marTop w:val="0"/>
          <w:marBottom w:val="0"/>
          <w:divBdr>
            <w:top w:val="dotted" w:sz="6" w:space="0" w:color="ACCEE0"/>
            <w:left w:val="none" w:sz="0" w:space="0" w:color="auto"/>
            <w:bottom w:val="dotted" w:sz="6" w:space="0" w:color="ACCEE0"/>
            <w:right w:val="none" w:sz="0" w:space="0" w:color="auto"/>
          </w:divBdr>
        </w:div>
        <w:div w:id="1066297034">
          <w:marLeft w:val="0"/>
          <w:marRight w:val="0"/>
          <w:marTop w:val="0"/>
          <w:marBottom w:val="0"/>
          <w:divBdr>
            <w:top w:val="none" w:sz="0" w:space="0" w:color="auto"/>
            <w:left w:val="none" w:sz="0" w:space="0" w:color="auto"/>
            <w:bottom w:val="none" w:sz="0" w:space="0" w:color="auto"/>
            <w:right w:val="none" w:sz="0" w:space="0" w:color="auto"/>
          </w:divBdr>
        </w:div>
        <w:div w:id="1901399695">
          <w:marLeft w:val="0"/>
          <w:marRight w:val="0"/>
          <w:marTop w:val="0"/>
          <w:marBottom w:val="0"/>
          <w:divBdr>
            <w:top w:val="none" w:sz="0" w:space="0" w:color="auto"/>
            <w:left w:val="none" w:sz="0" w:space="0" w:color="auto"/>
            <w:bottom w:val="none" w:sz="0" w:space="0" w:color="auto"/>
            <w:right w:val="none" w:sz="0" w:space="0" w:color="auto"/>
          </w:divBdr>
        </w:div>
        <w:div w:id="70547237">
          <w:marLeft w:val="0"/>
          <w:marRight w:val="0"/>
          <w:marTop w:val="0"/>
          <w:marBottom w:val="0"/>
          <w:divBdr>
            <w:top w:val="none" w:sz="0" w:space="0" w:color="auto"/>
            <w:left w:val="none" w:sz="0" w:space="0" w:color="auto"/>
            <w:bottom w:val="none" w:sz="0" w:space="0" w:color="auto"/>
            <w:right w:val="none" w:sz="0" w:space="0" w:color="auto"/>
          </w:divBdr>
        </w:div>
        <w:div w:id="2038968171">
          <w:marLeft w:val="0"/>
          <w:marRight w:val="0"/>
          <w:marTop w:val="0"/>
          <w:marBottom w:val="0"/>
          <w:divBdr>
            <w:top w:val="none" w:sz="0" w:space="0" w:color="auto"/>
            <w:left w:val="none" w:sz="0" w:space="0" w:color="auto"/>
            <w:bottom w:val="none" w:sz="0" w:space="0" w:color="auto"/>
            <w:right w:val="none" w:sz="0" w:space="0" w:color="auto"/>
          </w:divBdr>
        </w:div>
        <w:div w:id="792939116">
          <w:marLeft w:val="0"/>
          <w:marRight w:val="0"/>
          <w:marTop w:val="0"/>
          <w:marBottom w:val="0"/>
          <w:divBdr>
            <w:top w:val="none" w:sz="0" w:space="0" w:color="auto"/>
            <w:left w:val="none" w:sz="0" w:space="0" w:color="auto"/>
            <w:bottom w:val="none" w:sz="0" w:space="0" w:color="auto"/>
            <w:right w:val="none" w:sz="0" w:space="0" w:color="auto"/>
          </w:divBdr>
        </w:div>
        <w:div w:id="889927610">
          <w:marLeft w:val="0"/>
          <w:marRight w:val="0"/>
          <w:marTop w:val="0"/>
          <w:marBottom w:val="0"/>
          <w:divBdr>
            <w:top w:val="none" w:sz="0" w:space="0" w:color="auto"/>
            <w:left w:val="none" w:sz="0" w:space="0" w:color="auto"/>
            <w:bottom w:val="none" w:sz="0" w:space="0" w:color="auto"/>
            <w:right w:val="none" w:sz="0" w:space="0" w:color="auto"/>
          </w:divBdr>
        </w:div>
        <w:div w:id="1983802646">
          <w:marLeft w:val="0"/>
          <w:marRight w:val="0"/>
          <w:marTop w:val="0"/>
          <w:marBottom w:val="0"/>
          <w:divBdr>
            <w:top w:val="none" w:sz="0" w:space="0" w:color="auto"/>
            <w:left w:val="none" w:sz="0" w:space="0" w:color="auto"/>
            <w:bottom w:val="none" w:sz="0" w:space="0" w:color="auto"/>
            <w:right w:val="none" w:sz="0" w:space="0" w:color="auto"/>
          </w:divBdr>
        </w:div>
        <w:div w:id="869951670">
          <w:marLeft w:val="0"/>
          <w:marRight w:val="0"/>
          <w:marTop w:val="0"/>
          <w:marBottom w:val="0"/>
          <w:divBdr>
            <w:top w:val="none" w:sz="0" w:space="0" w:color="auto"/>
            <w:left w:val="none" w:sz="0" w:space="0" w:color="auto"/>
            <w:bottom w:val="none" w:sz="0" w:space="0" w:color="auto"/>
            <w:right w:val="none" w:sz="0" w:space="0" w:color="auto"/>
          </w:divBdr>
        </w:div>
        <w:div w:id="1169058233">
          <w:marLeft w:val="0"/>
          <w:marRight w:val="0"/>
          <w:marTop w:val="0"/>
          <w:marBottom w:val="0"/>
          <w:divBdr>
            <w:top w:val="none" w:sz="0" w:space="0" w:color="auto"/>
            <w:left w:val="none" w:sz="0" w:space="0" w:color="auto"/>
            <w:bottom w:val="none" w:sz="0" w:space="0" w:color="auto"/>
            <w:right w:val="none" w:sz="0" w:space="0" w:color="auto"/>
          </w:divBdr>
        </w:div>
        <w:div w:id="232928921">
          <w:marLeft w:val="0"/>
          <w:marRight w:val="0"/>
          <w:marTop w:val="0"/>
          <w:marBottom w:val="0"/>
          <w:divBdr>
            <w:top w:val="none" w:sz="0" w:space="0" w:color="auto"/>
            <w:left w:val="none" w:sz="0" w:space="0" w:color="auto"/>
            <w:bottom w:val="none" w:sz="0" w:space="0" w:color="auto"/>
            <w:right w:val="none" w:sz="0" w:space="0" w:color="auto"/>
          </w:divBdr>
        </w:div>
        <w:div w:id="508253082">
          <w:marLeft w:val="0"/>
          <w:marRight w:val="0"/>
          <w:marTop w:val="0"/>
          <w:marBottom w:val="0"/>
          <w:divBdr>
            <w:top w:val="none" w:sz="0" w:space="0" w:color="auto"/>
            <w:left w:val="none" w:sz="0" w:space="0" w:color="auto"/>
            <w:bottom w:val="none" w:sz="0" w:space="0" w:color="auto"/>
            <w:right w:val="none" w:sz="0" w:space="0" w:color="auto"/>
          </w:divBdr>
        </w:div>
        <w:div w:id="1461611998">
          <w:marLeft w:val="0"/>
          <w:marRight w:val="0"/>
          <w:marTop w:val="0"/>
          <w:marBottom w:val="0"/>
          <w:divBdr>
            <w:top w:val="none" w:sz="0" w:space="0" w:color="auto"/>
            <w:left w:val="none" w:sz="0" w:space="0" w:color="auto"/>
            <w:bottom w:val="none" w:sz="0" w:space="0" w:color="auto"/>
            <w:right w:val="none" w:sz="0" w:space="0" w:color="auto"/>
          </w:divBdr>
        </w:div>
        <w:div w:id="402877335">
          <w:marLeft w:val="0"/>
          <w:marRight w:val="0"/>
          <w:marTop w:val="0"/>
          <w:marBottom w:val="0"/>
          <w:divBdr>
            <w:top w:val="none" w:sz="0" w:space="0" w:color="auto"/>
            <w:left w:val="none" w:sz="0" w:space="0" w:color="auto"/>
            <w:bottom w:val="none" w:sz="0" w:space="0" w:color="auto"/>
            <w:right w:val="none" w:sz="0" w:space="0" w:color="auto"/>
          </w:divBdr>
        </w:div>
        <w:div w:id="1178426475">
          <w:marLeft w:val="0"/>
          <w:marRight w:val="0"/>
          <w:marTop w:val="0"/>
          <w:marBottom w:val="0"/>
          <w:divBdr>
            <w:top w:val="none" w:sz="0" w:space="0" w:color="auto"/>
            <w:left w:val="none" w:sz="0" w:space="0" w:color="auto"/>
            <w:bottom w:val="none" w:sz="0" w:space="0" w:color="auto"/>
            <w:right w:val="none" w:sz="0" w:space="0" w:color="auto"/>
          </w:divBdr>
        </w:div>
        <w:div w:id="349911480">
          <w:marLeft w:val="0"/>
          <w:marRight w:val="0"/>
          <w:marTop w:val="0"/>
          <w:marBottom w:val="0"/>
          <w:divBdr>
            <w:top w:val="none" w:sz="0" w:space="0" w:color="auto"/>
            <w:left w:val="none" w:sz="0" w:space="0" w:color="auto"/>
            <w:bottom w:val="none" w:sz="0" w:space="0" w:color="auto"/>
            <w:right w:val="none" w:sz="0" w:space="0" w:color="auto"/>
          </w:divBdr>
        </w:div>
        <w:div w:id="1913925827">
          <w:marLeft w:val="0"/>
          <w:marRight w:val="0"/>
          <w:marTop w:val="0"/>
          <w:marBottom w:val="0"/>
          <w:divBdr>
            <w:top w:val="none" w:sz="0" w:space="0" w:color="auto"/>
            <w:left w:val="none" w:sz="0" w:space="0" w:color="auto"/>
            <w:bottom w:val="none" w:sz="0" w:space="0" w:color="auto"/>
            <w:right w:val="none" w:sz="0" w:space="0" w:color="auto"/>
          </w:divBdr>
        </w:div>
        <w:div w:id="845827805">
          <w:marLeft w:val="0"/>
          <w:marRight w:val="0"/>
          <w:marTop w:val="0"/>
          <w:marBottom w:val="0"/>
          <w:divBdr>
            <w:top w:val="none" w:sz="0" w:space="0" w:color="auto"/>
            <w:left w:val="none" w:sz="0" w:space="0" w:color="auto"/>
            <w:bottom w:val="none" w:sz="0" w:space="0" w:color="auto"/>
            <w:right w:val="none" w:sz="0" w:space="0" w:color="auto"/>
          </w:divBdr>
        </w:div>
        <w:div w:id="160202468">
          <w:marLeft w:val="0"/>
          <w:marRight w:val="0"/>
          <w:marTop w:val="0"/>
          <w:marBottom w:val="0"/>
          <w:divBdr>
            <w:top w:val="none" w:sz="0" w:space="0" w:color="auto"/>
            <w:left w:val="none" w:sz="0" w:space="0" w:color="auto"/>
            <w:bottom w:val="none" w:sz="0" w:space="0" w:color="auto"/>
            <w:right w:val="none" w:sz="0" w:space="0" w:color="auto"/>
          </w:divBdr>
        </w:div>
        <w:div w:id="341666354">
          <w:marLeft w:val="0"/>
          <w:marRight w:val="0"/>
          <w:marTop w:val="0"/>
          <w:marBottom w:val="0"/>
          <w:divBdr>
            <w:top w:val="none" w:sz="0" w:space="0" w:color="auto"/>
            <w:left w:val="none" w:sz="0" w:space="0" w:color="auto"/>
            <w:bottom w:val="none" w:sz="0" w:space="0" w:color="auto"/>
            <w:right w:val="none" w:sz="0" w:space="0" w:color="auto"/>
          </w:divBdr>
        </w:div>
        <w:div w:id="630594223">
          <w:marLeft w:val="0"/>
          <w:marRight w:val="0"/>
          <w:marTop w:val="0"/>
          <w:marBottom w:val="0"/>
          <w:divBdr>
            <w:top w:val="none" w:sz="0" w:space="0" w:color="auto"/>
            <w:left w:val="none" w:sz="0" w:space="0" w:color="auto"/>
            <w:bottom w:val="none" w:sz="0" w:space="0" w:color="auto"/>
            <w:right w:val="none" w:sz="0" w:space="0" w:color="auto"/>
          </w:divBdr>
        </w:div>
        <w:div w:id="1226143337">
          <w:marLeft w:val="0"/>
          <w:marRight w:val="0"/>
          <w:marTop w:val="0"/>
          <w:marBottom w:val="0"/>
          <w:divBdr>
            <w:top w:val="none" w:sz="0" w:space="0" w:color="auto"/>
            <w:left w:val="none" w:sz="0" w:space="0" w:color="auto"/>
            <w:bottom w:val="none" w:sz="0" w:space="0" w:color="auto"/>
            <w:right w:val="none" w:sz="0" w:space="0" w:color="auto"/>
          </w:divBdr>
        </w:div>
        <w:div w:id="1711147093">
          <w:marLeft w:val="0"/>
          <w:marRight w:val="0"/>
          <w:marTop w:val="0"/>
          <w:marBottom w:val="0"/>
          <w:divBdr>
            <w:top w:val="none" w:sz="0" w:space="0" w:color="auto"/>
            <w:left w:val="none" w:sz="0" w:space="0" w:color="auto"/>
            <w:bottom w:val="none" w:sz="0" w:space="0" w:color="auto"/>
            <w:right w:val="none" w:sz="0" w:space="0" w:color="auto"/>
          </w:divBdr>
        </w:div>
        <w:div w:id="1076511892">
          <w:marLeft w:val="0"/>
          <w:marRight w:val="0"/>
          <w:marTop w:val="0"/>
          <w:marBottom w:val="0"/>
          <w:divBdr>
            <w:top w:val="none" w:sz="0" w:space="0" w:color="auto"/>
            <w:left w:val="none" w:sz="0" w:space="0" w:color="auto"/>
            <w:bottom w:val="none" w:sz="0" w:space="0" w:color="auto"/>
            <w:right w:val="none" w:sz="0" w:space="0" w:color="auto"/>
          </w:divBdr>
        </w:div>
        <w:div w:id="1814909871">
          <w:marLeft w:val="0"/>
          <w:marRight w:val="0"/>
          <w:marTop w:val="0"/>
          <w:marBottom w:val="0"/>
          <w:divBdr>
            <w:top w:val="none" w:sz="0" w:space="0" w:color="auto"/>
            <w:left w:val="none" w:sz="0" w:space="0" w:color="auto"/>
            <w:bottom w:val="none" w:sz="0" w:space="0" w:color="auto"/>
            <w:right w:val="none" w:sz="0" w:space="0" w:color="auto"/>
          </w:divBdr>
        </w:div>
        <w:div w:id="422382620">
          <w:marLeft w:val="0"/>
          <w:marRight w:val="0"/>
          <w:marTop w:val="0"/>
          <w:marBottom w:val="0"/>
          <w:divBdr>
            <w:top w:val="none" w:sz="0" w:space="0" w:color="auto"/>
            <w:left w:val="none" w:sz="0" w:space="0" w:color="auto"/>
            <w:bottom w:val="none" w:sz="0" w:space="0" w:color="auto"/>
            <w:right w:val="none" w:sz="0" w:space="0" w:color="auto"/>
          </w:divBdr>
        </w:div>
        <w:div w:id="428278778">
          <w:marLeft w:val="0"/>
          <w:marRight w:val="0"/>
          <w:marTop w:val="0"/>
          <w:marBottom w:val="0"/>
          <w:divBdr>
            <w:top w:val="none" w:sz="0" w:space="0" w:color="auto"/>
            <w:left w:val="none" w:sz="0" w:space="0" w:color="auto"/>
            <w:bottom w:val="none" w:sz="0" w:space="0" w:color="auto"/>
            <w:right w:val="none" w:sz="0" w:space="0" w:color="auto"/>
          </w:divBdr>
        </w:div>
        <w:div w:id="310839175">
          <w:marLeft w:val="0"/>
          <w:marRight w:val="0"/>
          <w:marTop w:val="0"/>
          <w:marBottom w:val="0"/>
          <w:divBdr>
            <w:top w:val="none" w:sz="0" w:space="0" w:color="auto"/>
            <w:left w:val="none" w:sz="0" w:space="0" w:color="auto"/>
            <w:bottom w:val="none" w:sz="0" w:space="0" w:color="auto"/>
            <w:right w:val="none" w:sz="0" w:space="0" w:color="auto"/>
          </w:divBdr>
        </w:div>
        <w:div w:id="1086417280">
          <w:marLeft w:val="0"/>
          <w:marRight w:val="0"/>
          <w:marTop w:val="0"/>
          <w:marBottom w:val="0"/>
          <w:divBdr>
            <w:top w:val="none" w:sz="0" w:space="0" w:color="auto"/>
            <w:left w:val="none" w:sz="0" w:space="0" w:color="auto"/>
            <w:bottom w:val="none" w:sz="0" w:space="0" w:color="auto"/>
            <w:right w:val="none" w:sz="0" w:space="0" w:color="auto"/>
          </w:divBdr>
        </w:div>
        <w:div w:id="1827822501">
          <w:marLeft w:val="0"/>
          <w:marRight w:val="0"/>
          <w:marTop w:val="0"/>
          <w:marBottom w:val="0"/>
          <w:divBdr>
            <w:top w:val="none" w:sz="0" w:space="0" w:color="auto"/>
            <w:left w:val="none" w:sz="0" w:space="0" w:color="auto"/>
            <w:bottom w:val="none" w:sz="0" w:space="0" w:color="auto"/>
            <w:right w:val="none" w:sz="0" w:space="0" w:color="auto"/>
          </w:divBdr>
        </w:div>
        <w:div w:id="1813909050">
          <w:marLeft w:val="0"/>
          <w:marRight w:val="0"/>
          <w:marTop w:val="0"/>
          <w:marBottom w:val="0"/>
          <w:divBdr>
            <w:top w:val="none" w:sz="0" w:space="0" w:color="auto"/>
            <w:left w:val="none" w:sz="0" w:space="0" w:color="auto"/>
            <w:bottom w:val="none" w:sz="0" w:space="0" w:color="auto"/>
            <w:right w:val="none" w:sz="0" w:space="0" w:color="auto"/>
          </w:divBdr>
        </w:div>
        <w:div w:id="1492135956">
          <w:marLeft w:val="0"/>
          <w:marRight w:val="0"/>
          <w:marTop w:val="0"/>
          <w:marBottom w:val="0"/>
          <w:divBdr>
            <w:top w:val="none" w:sz="0" w:space="0" w:color="auto"/>
            <w:left w:val="none" w:sz="0" w:space="0" w:color="auto"/>
            <w:bottom w:val="none" w:sz="0" w:space="0" w:color="auto"/>
            <w:right w:val="none" w:sz="0" w:space="0" w:color="auto"/>
          </w:divBdr>
        </w:div>
        <w:div w:id="318118572">
          <w:marLeft w:val="0"/>
          <w:marRight w:val="0"/>
          <w:marTop w:val="0"/>
          <w:marBottom w:val="0"/>
          <w:divBdr>
            <w:top w:val="none" w:sz="0" w:space="0" w:color="auto"/>
            <w:left w:val="none" w:sz="0" w:space="0" w:color="auto"/>
            <w:bottom w:val="none" w:sz="0" w:space="0" w:color="auto"/>
            <w:right w:val="none" w:sz="0" w:space="0" w:color="auto"/>
          </w:divBdr>
        </w:div>
        <w:div w:id="1494107136">
          <w:marLeft w:val="0"/>
          <w:marRight w:val="0"/>
          <w:marTop w:val="0"/>
          <w:marBottom w:val="0"/>
          <w:divBdr>
            <w:top w:val="none" w:sz="0" w:space="0" w:color="auto"/>
            <w:left w:val="none" w:sz="0" w:space="0" w:color="auto"/>
            <w:bottom w:val="none" w:sz="0" w:space="0" w:color="auto"/>
            <w:right w:val="none" w:sz="0" w:space="0" w:color="auto"/>
          </w:divBdr>
        </w:div>
        <w:div w:id="1411924827">
          <w:marLeft w:val="0"/>
          <w:marRight w:val="0"/>
          <w:marTop w:val="0"/>
          <w:marBottom w:val="0"/>
          <w:divBdr>
            <w:top w:val="none" w:sz="0" w:space="0" w:color="auto"/>
            <w:left w:val="none" w:sz="0" w:space="0" w:color="auto"/>
            <w:bottom w:val="none" w:sz="0" w:space="0" w:color="auto"/>
            <w:right w:val="none" w:sz="0" w:space="0" w:color="auto"/>
          </w:divBdr>
        </w:div>
        <w:div w:id="217404324">
          <w:marLeft w:val="0"/>
          <w:marRight w:val="0"/>
          <w:marTop w:val="0"/>
          <w:marBottom w:val="0"/>
          <w:divBdr>
            <w:top w:val="none" w:sz="0" w:space="0" w:color="auto"/>
            <w:left w:val="none" w:sz="0" w:space="0" w:color="auto"/>
            <w:bottom w:val="none" w:sz="0" w:space="0" w:color="auto"/>
            <w:right w:val="none" w:sz="0" w:space="0" w:color="auto"/>
          </w:divBdr>
        </w:div>
        <w:div w:id="1806000846">
          <w:marLeft w:val="0"/>
          <w:marRight w:val="0"/>
          <w:marTop w:val="0"/>
          <w:marBottom w:val="0"/>
          <w:divBdr>
            <w:top w:val="none" w:sz="0" w:space="0" w:color="auto"/>
            <w:left w:val="none" w:sz="0" w:space="0" w:color="auto"/>
            <w:bottom w:val="none" w:sz="0" w:space="0" w:color="auto"/>
            <w:right w:val="none" w:sz="0" w:space="0" w:color="auto"/>
          </w:divBdr>
        </w:div>
        <w:div w:id="363948987">
          <w:marLeft w:val="0"/>
          <w:marRight w:val="0"/>
          <w:marTop w:val="0"/>
          <w:marBottom w:val="0"/>
          <w:divBdr>
            <w:top w:val="none" w:sz="0" w:space="0" w:color="auto"/>
            <w:left w:val="none" w:sz="0" w:space="0" w:color="auto"/>
            <w:bottom w:val="none" w:sz="0" w:space="0" w:color="auto"/>
            <w:right w:val="none" w:sz="0" w:space="0" w:color="auto"/>
          </w:divBdr>
        </w:div>
        <w:div w:id="219437628">
          <w:marLeft w:val="0"/>
          <w:marRight w:val="0"/>
          <w:marTop w:val="0"/>
          <w:marBottom w:val="0"/>
          <w:divBdr>
            <w:top w:val="none" w:sz="0" w:space="0" w:color="auto"/>
            <w:left w:val="none" w:sz="0" w:space="0" w:color="auto"/>
            <w:bottom w:val="none" w:sz="0" w:space="0" w:color="auto"/>
            <w:right w:val="none" w:sz="0" w:space="0" w:color="auto"/>
          </w:divBdr>
        </w:div>
        <w:div w:id="1587495988">
          <w:marLeft w:val="0"/>
          <w:marRight w:val="0"/>
          <w:marTop w:val="0"/>
          <w:marBottom w:val="0"/>
          <w:divBdr>
            <w:top w:val="none" w:sz="0" w:space="0" w:color="auto"/>
            <w:left w:val="none" w:sz="0" w:space="0" w:color="auto"/>
            <w:bottom w:val="none" w:sz="0" w:space="0" w:color="auto"/>
            <w:right w:val="none" w:sz="0" w:space="0" w:color="auto"/>
          </w:divBdr>
        </w:div>
        <w:div w:id="671613986">
          <w:marLeft w:val="0"/>
          <w:marRight w:val="0"/>
          <w:marTop w:val="0"/>
          <w:marBottom w:val="0"/>
          <w:divBdr>
            <w:top w:val="none" w:sz="0" w:space="0" w:color="auto"/>
            <w:left w:val="none" w:sz="0" w:space="0" w:color="auto"/>
            <w:bottom w:val="none" w:sz="0" w:space="0" w:color="auto"/>
            <w:right w:val="none" w:sz="0" w:space="0" w:color="auto"/>
          </w:divBdr>
        </w:div>
        <w:div w:id="336268897">
          <w:marLeft w:val="0"/>
          <w:marRight w:val="0"/>
          <w:marTop w:val="0"/>
          <w:marBottom w:val="0"/>
          <w:divBdr>
            <w:top w:val="none" w:sz="0" w:space="0" w:color="auto"/>
            <w:left w:val="none" w:sz="0" w:space="0" w:color="auto"/>
            <w:bottom w:val="none" w:sz="0" w:space="0" w:color="auto"/>
            <w:right w:val="none" w:sz="0" w:space="0" w:color="auto"/>
          </w:divBdr>
        </w:div>
        <w:div w:id="721052461">
          <w:marLeft w:val="0"/>
          <w:marRight w:val="0"/>
          <w:marTop w:val="0"/>
          <w:marBottom w:val="0"/>
          <w:divBdr>
            <w:top w:val="none" w:sz="0" w:space="0" w:color="auto"/>
            <w:left w:val="none" w:sz="0" w:space="0" w:color="auto"/>
            <w:bottom w:val="none" w:sz="0" w:space="0" w:color="auto"/>
            <w:right w:val="none" w:sz="0" w:space="0" w:color="auto"/>
          </w:divBdr>
        </w:div>
        <w:div w:id="1317227546">
          <w:marLeft w:val="0"/>
          <w:marRight w:val="0"/>
          <w:marTop w:val="0"/>
          <w:marBottom w:val="0"/>
          <w:divBdr>
            <w:top w:val="none" w:sz="0" w:space="0" w:color="auto"/>
            <w:left w:val="none" w:sz="0" w:space="0" w:color="auto"/>
            <w:bottom w:val="none" w:sz="0" w:space="0" w:color="auto"/>
            <w:right w:val="none" w:sz="0" w:space="0" w:color="auto"/>
          </w:divBdr>
        </w:div>
        <w:div w:id="837354231">
          <w:marLeft w:val="0"/>
          <w:marRight w:val="0"/>
          <w:marTop w:val="0"/>
          <w:marBottom w:val="0"/>
          <w:divBdr>
            <w:top w:val="none" w:sz="0" w:space="0" w:color="auto"/>
            <w:left w:val="none" w:sz="0" w:space="0" w:color="auto"/>
            <w:bottom w:val="none" w:sz="0" w:space="0" w:color="auto"/>
            <w:right w:val="none" w:sz="0" w:space="0" w:color="auto"/>
          </w:divBdr>
        </w:div>
        <w:div w:id="948851981">
          <w:marLeft w:val="0"/>
          <w:marRight w:val="0"/>
          <w:marTop w:val="0"/>
          <w:marBottom w:val="0"/>
          <w:divBdr>
            <w:top w:val="none" w:sz="0" w:space="0" w:color="auto"/>
            <w:left w:val="none" w:sz="0" w:space="0" w:color="auto"/>
            <w:bottom w:val="none" w:sz="0" w:space="0" w:color="auto"/>
            <w:right w:val="none" w:sz="0" w:space="0" w:color="auto"/>
          </w:divBdr>
        </w:div>
        <w:div w:id="2026249036">
          <w:marLeft w:val="0"/>
          <w:marRight w:val="0"/>
          <w:marTop w:val="0"/>
          <w:marBottom w:val="0"/>
          <w:divBdr>
            <w:top w:val="none" w:sz="0" w:space="0" w:color="auto"/>
            <w:left w:val="none" w:sz="0" w:space="0" w:color="auto"/>
            <w:bottom w:val="none" w:sz="0" w:space="0" w:color="auto"/>
            <w:right w:val="none" w:sz="0" w:space="0" w:color="auto"/>
          </w:divBdr>
        </w:div>
        <w:div w:id="1368019402">
          <w:marLeft w:val="0"/>
          <w:marRight w:val="0"/>
          <w:marTop w:val="0"/>
          <w:marBottom w:val="0"/>
          <w:divBdr>
            <w:top w:val="none" w:sz="0" w:space="0" w:color="auto"/>
            <w:left w:val="none" w:sz="0" w:space="0" w:color="auto"/>
            <w:bottom w:val="none" w:sz="0" w:space="0" w:color="auto"/>
            <w:right w:val="none" w:sz="0" w:space="0" w:color="auto"/>
          </w:divBdr>
        </w:div>
        <w:div w:id="1271742629">
          <w:marLeft w:val="0"/>
          <w:marRight w:val="0"/>
          <w:marTop w:val="0"/>
          <w:marBottom w:val="0"/>
          <w:divBdr>
            <w:top w:val="none" w:sz="0" w:space="0" w:color="auto"/>
            <w:left w:val="none" w:sz="0" w:space="0" w:color="auto"/>
            <w:bottom w:val="none" w:sz="0" w:space="0" w:color="auto"/>
            <w:right w:val="none" w:sz="0" w:space="0" w:color="auto"/>
          </w:divBdr>
        </w:div>
        <w:div w:id="515510155">
          <w:marLeft w:val="0"/>
          <w:marRight w:val="0"/>
          <w:marTop w:val="0"/>
          <w:marBottom w:val="0"/>
          <w:divBdr>
            <w:top w:val="none" w:sz="0" w:space="0" w:color="auto"/>
            <w:left w:val="none" w:sz="0" w:space="0" w:color="auto"/>
            <w:bottom w:val="none" w:sz="0" w:space="0" w:color="auto"/>
            <w:right w:val="none" w:sz="0" w:space="0" w:color="auto"/>
          </w:divBdr>
        </w:div>
        <w:div w:id="1216695873">
          <w:marLeft w:val="420"/>
          <w:marRight w:val="0"/>
          <w:marTop w:val="0"/>
          <w:marBottom w:val="0"/>
          <w:divBdr>
            <w:top w:val="none" w:sz="0" w:space="0" w:color="auto"/>
            <w:left w:val="none" w:sz="0" w:space="0" w:color="auto"/>
            <w:bottom w:val="none" w:sz="0" w:space="0" w:color="auto"/>
            <w:right w:val="none" w:sz="0" w:space="0" w:color="auto"/>
          </w:divBdr>
        </w:div>
        <w:div w:id="1021005865">
          <w:marLeft w:val="0"/>
          <w:marRight w:val="0"/>
          <w:marTop w:val="0"/>
          <w:marBottom w:val="0"/>
          <w:divBdr>
            <w:top w:val="none" w:sz="0" w:space="0" w:color="auto"/>
            <w:left w:val="none" w:sz="0" w:space="0" w:color="auto"/>
            <w:bottom w:val="none" w:sz="0" w:space="0" w:color="auto"/>
            <w:right w:val="none" w:sz="0" w:space="0" w:color="auto"/>
          </w:divBdr>
        </w:div>
        <w:div w:id="1670936840">
          <w:marLeft w:val="0"/>
          <w:marRight w:val="0"/>
          <w:marTop w:val="0"/>
          <w:marBottom w:val="0"/>
          <w:divBdr>
            <w:top w:val="none" w:sz="0" w:space="0" w:color="auto"/>
            <w:left w:val="none" w:sz="0" w:space="0" w:color="auto"/>
            <w:bottom w:val="none" w:sz="0" w:space="0" w:color="auto"/>
            <w:right w:val="none" w:sz="0" w:space="0" w:color="auto"/>
          </w:divBdr>
        </w:div>
        <w:div w:id="1559244346">
          <w:marLeft w:val="0"/>
          <w:marRight w:val="0"/>
          <w:marTop w:val="0"/>
          <w:marBottom w:val="0"/>
          <w:divBdr>
            <w:top w:val="none" w:sz="0" w:space="0" w:color="auto"/>
            <w:left w:val="none" w:sz="0" w:space="0" w:color="auto"/>
            <w:bottom w:val="none" w:sz="0" w:space="0" w:color="auto"/>
            <w:right w:val="none" w:sz="0" w:space="0" w:color="auto"/>
          </w:divBdr>
        </w:div>
        <w:div w:id="2092462992">
          <w:marLeft w:val="0"/>
          <w:marRight w:val="0"/>
          <w:marTop w:val="0"/>
          <w:marBottom w:val="0"/>
          <w:divBdr>
            <w:top w:val="none" w:sz="0" w:space="0" w:color="auto"/>
            <w:left w:val="none" w:sz="0" w:space="0" w:color="auto"/>
            <w:bottom w:val="none" w:sz="0" w:space="0" w:color="auto"/>
            <w:right w:val="none" w:sz="0" w:space="0" w:color="auto"/>
          </w:divBdr>
        </w:div>
        <w:div w:id="2111123210">
          <w:marLeft w:val="0"/>
          <w:marRight w:val="0"/>
          <w:marTop w:val="0"/>
          <w:marBottom w:val="0"/>
          <w:divBdr>
            <w:top w:val="none" w:sz="0" w:space="0" w:color="auto"/>
            <w:left w:val="none" w:sz="0" w:space="0" w:color="auto"/>
            <w:bottom w:val="none" w:sz="0" w:space="0" w:color="auto"/>
            <w:right w:val="none" w:sz="0" w:space="0" w:color="auto"/>
          </w:divBdr>
        </w:div>
        <w:div w:id="379210611">
          <w:marLeft w:val="0"/>
          <w:marRight w:val="0"/>
          <w:marTop w:val="0"/>
          <w:marBottom w:val="0"/>
          <w:divBdr>
            <w:top w:val="none" w:sz="0" w:space="0" w:color="auto"/>
            <w:left w:val="none" w:sz="0" w:space="0" w:color="auto"/>
            <w:bottom w:val="none" w:sz="0" w:space="0" w:color="auto"/>
            <w:right w:val="none" w:sz="0" w:space="0" w:color="auto"/>
          </w:divBdr>
        </w:div>
        <w:div w:id="301271721">
          <w:marLeft w:val="0"/>
          <w:marRight w:val="0"/>
          <w:marTop w:val="0"/>
          <w:marBottom w:val="0"/>
          <w:divBdr>
            <w:top w:val="none" w:sz="0" w:space="0" w:color="auto"/>
            <w:left w:val="none" w:sz="0" w:space="0" w:color="auto"/>
            <w:bottom w:val="none" w:sz="0" w:space="0" w:color="auto"/>
            <w:right w:val="none" w:sz="0" w:space="0" w:color="auto"/>
          </w:divBdr>
        </w:div>
        <w:div w:id="309407633">
          <w:marLeft w:val="0"/>
          <w:marRight w:val="0"/>
          <w:marTop w:val="0"/>
          <w:marBottom w:val="0"/>
          <w:divBdr>
            <w:top w:val="none" w:sz="0" w:space="0" w:color="auto"/>
            <w:left w:val="none" w:sz="0" w:space="0" w:color="auto"/>
            <w:bottom w:val="none" w:sz="0" w:space="0" w:color="auto"/>
            <w:right w:val="none" w:sz="0" w:space="0" w:color="auto"/>
          </w:divBdr>
        </w:div>
        <w:div w:id="1527601996">
          <w:marLeft w:val="0"/>
          <w:marRight w:val="0"/>
          <w:marTop w:val="0"/>
          <w:marBottom w:val="0"/>
          <w:divBdr>
            <w:top w:val="none" w:sz="0" w:space="0" w:color="auto"/>
            <w:left w:val="none" w:sz="0" w:space="0" w:color="auto"/>
            <w:bottom w:val="none" w:sz="0" w:space="0" w:color="auto"/>
            <w:right w:val="none" w:sz="0" w:space="0" w:color="auto"/>
          </w:divBdr>
        </w:div>
        <w:div w:id="557016555">
          <w:marLeft w:val="0"/>
          <w:marRight w:val="0"/>
          <w:marTop w:val="0"/>
          <w:marBottom w:val="0"/>
          <w:divBdr>
            <w:top w:val="none" w:sz="0" w:space="0" w:color="auto"/>
            <w:left w:val="none" w:sz="0" w:space="0" w:color="auto"/>
            <w:bottom w:val="none" w:sz="0" w:space="0" w:color="auto"/>
            <w:right w:val="none" w:sz="0" w:space="0" w:color="auto"/>
          </w:divBdr>
        </w:div>
        <w:div w:id="105275253">
          <w:marLeft w:val="0"/>
          <w:marRight w:val="0"/>
          <w:marTop w:val="0"/>
          <w:marBottom w:val="0"/>
          <w:divBdr>
            <w:top w:val="none" w:sz="0" w:space="0" w:color="auto"/>
            <w:left w:val="none" w:sz="0" w:space="0" w:color="auto"/>
            <w:bottom w:val="none" w:sz="0" w:space="0" w:color="auto"/>
            <w:right w:val="none" w:sz="0" w:space="0" w:color="auto"/>
          </w:divBdr>
        </w:div>
        <w:div w:id="654916161">
          <w:marLeft w:val="0"/>
          <w:marRight w:val="0"/>
          <w:marTop w:val="0"/>
          <w:marBottom w:val="0"/>
          <w:divBdr>
            <w:top w:val="none" w:sz="0" w:space="0" w:color="auto"/>
            <w:left w:val="none" w:sz="0" w:space="0" w:color="auto"/>
            <w:bottom w:val="none" w:sz="0" w:space="0" w:color="auto"/>
            <w:right w:val="none" w:sz="0" w:space="0" w:color="auto"/>
          </w:divBdr>
        </w:div>
        <w:div w:id="2017071065">
          <w:marLeft w:val="0"/>
          <w:marRight w:val="0"/>
          <w:marTop w:val="0"/>
          <w:marBottom w:val="0"/>
          <w:divBdr>
            <w:top w:val="none" w:sz="0" w:space="0" w:color="auto"/>
            <w:left w:val="none" w:sz="0" w:space="0" w:color="auto"/>
            <w:bottom w:val="none" w:sz="0" w:space="0" w:color="auto"/>
            <w:right w:val="none" w:sz="0" w:space="0" w:color="auto"/>
          </w:divBdr>
        </w:div>
        <w:div w:id="310253726">
          <w:marLeft w:val="0"/>
          <w:marRight w:val="0"/>
          <w:marTop w:val="0"/>
          <w:marBottom w:val="0"/>
          <w:divBdr>
            <w:top w:val="none" w:sz="0" w:space="0" w:color="auto"/>
            <w:left w:val="none" w:sz="0" w:space="0" w:color="auto"/>
            <w:bottom w:val="none" w:sz="0" w:space="0" w:color="auto"/>
            <w:right w:val="none" w:sz="0" w:space="0" w:color="auto"/>
          </w:divBdr>
        </w:div>
        <w:div w:id="111678660">
          <w:marLeft w:val="0"/>
          <w:marRight w:val="0"/>
          <w:marTop w:val="0"/>
          <w:marBottom w:val="0"/>
          <w:divBdr>
            <w:top w:val="none" w:sz="0" w:space="0" w:color="auto"/>
            <w:left w:val="none" w:sz="0" w:space="0" w:color="auto"/>
            <w:bottom w:val="none" w:sz="0" w:space="0" w:color="auto"/>
            <w:right w:val="none" w:sz="0" w:space="0" w:color="auto"/>
          </w:divBdr>
        </w:div>
        <w:div w:id="1125388560">
          <w:marLeft w:val="0"/>
          <w:marRight w:val="0"/>
          <w:marTop w:val="0"/>
          <w:marBottom w:val="0"/>
          <w:divBdr>
            <w:top w:val="none" w:sz="0" w:space="0" w:color="auto"/>
            <w:left w:val="none" w:sz="0" w:space="0" w:color="auto"/>
            <w:bottom w:val="none" w:sz="0" w:space="0" w:color="auto"/>
            <w:right w:val="none" w:sz="0" w:space="0" w:color="auto"/>
          </w:divBdr>
        </w:div>
        <w:div w:id="660275397">
          <w:marLeft w:val="0"/>
          <w:marRight w:val="0"/>
          <w:marTop w:val="0"/>
          <w:marBottom w:val="0"/>
          <w:divBdr>
            <w:top w:val="none" w:sz="0" w:space="0" w:color="auto"/>
            <w:left w:val="none" w:sz="0" w:space="0" w:color="auto"/>
            <w:bottom w:val="none" w:sz="0" w:space="0" w:color="auto"/>
            <w:right w:val="none" w:sz="0" w:space="0" w:color="auto"/>
          </w:divBdr>
        </w:div>
        <w:div w:id="2087532202">
          <w:marLeft w:val="0"/>
          <w:marRight w:val="0"/>
          <w:marTop w:val="0"/>
          <w:marBottom w:val="0"/>
          <w:divBdr>
            <w:top w:val="none" w:sz="0" w:space="0" w:color="auto"/>
            <w:left w:val="none" w:sz="0" w:space="0" w:color="auto"/>
            <w:bottom w:val="none" w:sz="0" w:space="0" w:color="auto"/>
            <w:right w:val="none" w:sz="0" w:space="0" w:color="auto"/>
          </w:divBdr>
        </w:div>
        <w:div w:id="916288766">
          <w:marLeft w:val="0"/>
          <w:marRight w:val="0"/>
          <w:marTop w:val="0"/>
          <w:marBottom w:val="0"/>
          <w:divBdr>
            <w:top w:val="none" w:sz="0" w:space="0" w:color="auto"/>
            <w:left w:val="none" w:sz="0" w:space="0" w:color="auto"/>
            <w:bottom w:val="none" w:sz="0" w:space="0" w:color="auto"/>
            <w:right w:val="none" w:sz="0" w:space="0" w:color="auto"/>
          </w:divBdr>
        </w:div>
        <w:div w:id="1564483820">
          <w:marLeft w:val="0"/>
          <w:marRight w:val="0"/>
          <w:marTop w:val="0"/>
          <w:marBottom w:val="0"/>
          <w:divBdr>
            <w:top w:val="none" w:sz="0" w:space="0" w:color="auto"/>
            <w:left w:val="none" w:sz="0" w:space="0" w:color="auto"/>
            <w:bottom w:val="none" w:sz="0" w:space="0" w:color="auto"/>
            <w:right w:val="none" w:sz="0" w:space="0" w:color="auto"/>
          </w:divBdr>
        </w:div>
        <w:div w:id="253170466">
          <w:marLeft w:val="0"/>
          <w:marRight w:val="0"/>
          <w:marTop w:val="0"/>
          <w:marBottom w:val="0"/>
          <w:divBdr>
            <w:top w:val="none" w:sz="0" w:space="0" w:color="auto"/>
            <w:left w:val="none" w:sz="0" w:space="0" w:color="auto"/>
            <w:bottom w:val="none" w:sz="0" w:space="0" w:color="auto"/>
            <w:right w:val="none" w:sz="0" w:space="0" w:color="auto"/>
          </w:divBdr>
        </w:div>
        <w:div w:id="324361231">
          <w:marLeft w:val="0"/>
          <w:marRight w:val="0"/>
          <w:marTop w:val="0"/>
          <w:marBottom w:val="0"/>
          <w:divBdr>
            <w:top w:val="none" w:sz="0" w:space="0" w:color="auto"/>
            <w:left w:val="none" w:sz="0" w:space="0" w:color="auto"/>
            <w:bottom w:val="none" w:sz="0" w:space="0" w:color="auto"/>
            <w:right w:val="none" w:sz="0" w:space="0" w:color="auto"/>
          </w:divBdr>
        </w:div>
        <w:div w:id="1329988585">
          <w:marLeft w:val="0"/>
          <w:marRight w:val="0"/>
          <w:marTop w:val="0"/>
          <w:marBottom w:val="0"/>
          <w:divBdr>
            <w:top w:val="none" w:sz="0" w:space="0" w:color="auto"/>
            <w:left w:val="none" w:sz="0" w:space="0" w:color="auto"/>
            <w:bottom w:val="none" w:sz="0" w:space="0" w:color="auto"/>
            <w:right w:val="none" w:sz="0" w:space="0" w:color="auto"/>
          </w:divBdr>
        </w:div>
        <w:div w:id="2058428420">
          <w:marLeft w:val="0"/>
          <w:marRight w:val="0"/>
          <w:marTop w:val="0"/>
          <w:marBottom w:val="0"/>
          <w:divBdr>
            <w:top w:val="none" w:sz="0" w:space="0" w:color="auto"/>
            <w:left w:val="none" w:sz="0" w:space="0" w:color="auto"/>
            <w:bottom w:val="none" w:sz="0" w:space="0" w:color="auto"/>
            <w:right w:val="none" w:sz="0" w:space="0" w:color="auto"/>
          </w:divBdr>
        </w:div>
        <w:div w:id="1268125047">
          <w:marLeft w:val="0"/>
          <w:marRight w:val="0"/>
          <w:marTop w:val="0"/>
          <w:marBottom w:val="0"/>
          <w:divBdr>
            <w:top w:val="none" w:sz="0" w:space="0" w:color="auto"/>
            <w:left w:val="none" w:sz="0" w:space="0" w:color="auto"/>
            <w:bottom w:val="none" w:sz="0" w:space="0" w:color="auto"/>
            <w:right w:val="none" w:sz="0" w:space="0" w:color="auto"/>
          </w:divBdr>
        </w:div>
        <w:div w:id="370306573">
          <w:marLeft w:val="0"/>
          <w:marRight w:val="0"/>
          <w:marTop w:val="0"/>
          <w:marBottom w:val="0"/>
          <w:divBdr>
            <w:top w:val="none" w:sz="0" w:space="0" w:color="auto"/>
            <w:left w:val="none" w:sz="0" w:space="0" w:color="auto"/>
            <w:bottom w:val="none" w:sz="0" w:space="0" w:color="auto"/>
            <w:right w:val="none" w:sz="0" w:space="0" w:color="auto"/>
          </w:divBdr>
        </w:div>
        <w:div w:id="228928814">
          <w:marLeft w:val="0"/>
          <w:marRight w:val="0"/>
          <w:marTop w:val="0"/>
          <w:marBottom w:val="0"/>
          <w:divBdr>
            <w:top w:val="none" w:sz="0" w:space="0" w:color="auto"/>
            <w:left w:val="none" w:sz="0" w:space="0" w:color="auto"/>
            <w:bottom w:val="none" w:sz="0" w:space="0" w:color="auto"/>
            <w:right w:val="none" w:sz="0" w:space="0" w:color="auto"/>
          </w:divBdr>
        </w:div>
        <w:div w:id="1566257089">
          <w:marLeft w:val="0"/>
          <w:marRight w:val="0"/>
          <w:marTop w:val="0"/>
          <w:marBottom w:val="0"/>
          <w:divBdr>
            <w:top w:val="none" w:sz="0" w:space="0" w:color="auto"/>
            <w:left w:val="none" w:sz="0" w:space="0" w:color="auto"/>
            <w:bottom w:val="none" w:sz="0" w:space="0" w:color="auto"/>
            <w:right w:val="none" w:sz="0" w:space="0" w:color="auto"/>
          </w:divBdr>
        </w:div>
        <w:div w:id="206458353">
          <w:marLeft w:val="0"/>
          <w:marRight w:val="0"/>
          <w:marTop w:val="0"/>
          <w:marBottom w:val="0"/>
          <w:divBdr>
            <w:top w:val="none" w:sz="0" w:space="0" w:color="auto"/>
            <w:left w:val="none" w:sz="0" w:space="0" w:color="auto"/>
            <w:bottom w:val="none" w:sz="0" w:space="0" w:color="auto"/>
            <w:right w:val="none" w:sz="0" w:space="0" w:color="auto"/>
          </w:divBdr>
        </w:div>
        <w:div w:id="886575862">
          <w:marLeft w:val="0"/>
          <w:marRight w:val="0"/>
          <w:marTop w:val="0"/>
          <w:marBottom w:val="0"/>
          <w:divBdr>
            <w:top w:val="none" w:sz="0" w:space="0" w:color="auto"/>
            <w:left w:val="none" w:sz="0" w:space="0" w:color="auto"/>
            <w:bottom w:val="none" w:sz="0" w:space="0" w:color="auto"/>
            <w:right w:val="none" w:sz="0" w:space="0" w:color="auto"/>
          </w:divBdr>
        </w:div>
        <w:div w:id="2031838789">
          <w:marLeft w:val="0"/>
          <w:marRight w:val="0"/>
          <w:marTop w:val="0"/>
          <w:marBottom w:val="0"/>
          <w:divBdr>
            <w:top w:val="none" w:sz="0" w:space="0" w:color="auto"/>
            <w:left w:val="none" w:sz="0" w:space="0" w:color="auto"/>
            <w:bottom w:val="none" w:sz="0" w:space="0" w:color="auto"/>
            <w:right w:val="none" w:sz="0" w:space="0" w:color="auto"/>
          </w:divBdr>
        </w:div>
        <w:div w:id="2093351945">
          <w:marLeft w:val="0"/>
          <w:marRight w:val="0"/>
          <w:marTop w:val="0"/>
          <w:marBottom w:val="0"/>
          <w:divBdr>
            <w:top w:val="none" w:sz="0" w:space="0" w:color="auto"/>
            <w:left w:val="none" w:sz="0" w:space="0" w:color="auto"/>
            <w:bottom w:val="none" w:sz="0" w:space="0" w:color="auto"/>
            <w:right w:val="none" w:sz="0" w:space="0" w:color="auto"/>
          </w:divBdr>
        </w:div>
        <w:div w:id="1336953999">
          <w:marLeft w:val="0"/>
          <w:marRight w:val="0"/>
          <w:marTop w:val="0"/>
          <w:marBottom w:val="0"/>
          <w:divBdr>
            <w:top w:val="none" w:sz="0" w:space="0" w:color="auto"/>
            <w:left w:val="none" w:sz="0" w:space="0" w:color="auto"/>
            <w:bottom w:val="none" w:sz="0" w:space="0" w:color="auto"/>
            <w:right w:val="none" w:sz="0" w:space="0" w:color="auto"/>
          </w:divBdr>
        </w:div>
        <w:div w:id="372311193">
          <w:marLeft w:val="0"/>
          <w:marRight w:val="0"/>
          <w:marTop w:val="0"/>
          <w:marBottom w:val="0"/>
          <w:divBdr>
            <w:top w:val="none" w:sz="0" w:space="0" w:color="auto"/>
            <w:left w:val="none" w:sz="0" w:space="0" w:color="auto"/>
            <w:bottom w:val="none" w:sz="0" w:space="0" w:color="auto"/>
            <w:right w:val="none" w:sz="0" w:space="0" w:color="auto"/>
          </w:divBdr>
        </w:div>
        <w:div w:id="2073383697">
          <w:marLeft w:val="0"/>
          <w:marRight w:val="0"/>
          <w:marTop w:val="0"/>
          <w:marBottom w:val="0"/>
          <w:divBdr>
            <w:top w:val="none" w:sz="0" w:space="0" w:color="auto"/>
            <w:left w:val="none" w:sz="0" w:space="0" w:color="auto"/>
            <w:bottom w:val="none" w:sz="0" w:space="0" w:color="auto"/>
            <w:right w:val="none" w:sz="0" w:space="0" w:color="auto"/>
          </w:divBdr>
        </w:div>
        <w:div w:id="1490097495">
          <w:marLeft w:val="0"/>
          <w:marRight w:val="0"/>
          <w:marTop w:val="0"/>
          <w:marBottom w:val="0"/>
          <w:divBdr>
            <w:top w:val="none" w:sz="0" w:space="0" w:color="auto"/>
            <w:left w:val="none" w:sz="0" w:space="0" w:color="auto"/>
            <w:bottom w:val="none" w:sz="0" w:space="0" w:color="auto"/>
            <w:right w:val="none" w:sz="0" w:space="0" w:color="auto"/>
          </w:divBdr>
        </w:div>
        <w:div w:id="1016536790">
          <w:marLeft w:val="0"/>
          <w:marRight w:val="0"/>
          <w:marTop w:val="0"/>
          <w:marBottom w:val="0"/>
          <w:divBdr>
            <w:top w:val="none" w:sz="0" w:space="0" w:color="auto"/>
            <w:left w:val="none" w:sz="0" w:space="0" w:color="auto"/>
            <w:bottom w:val="none" w:sz="0" w:space="0" w:color="auto"/>
            <w:right w:val="none" w:sz="0" w:space="0" w:color="auto"/>
          </w:divBdr>
        </w:div>
        <w:div w:id="849376010">
          <w:marLeft w:val="0"/>
          <w:marRight w:val="0"/>
          <w:marTop w:val="0"/>
          <w:marBottom w:val="0"/>
          <w:divBdr>
            <w:top w:val="none" w:sz="0" w:space="0" w:color="auto"/>
            <w:left w:val="none" w:sz="0" w:space="0" w:color="auto"/>
            <w:bottom w:val="none" w:sz="0" w:space="0" w:color="auto"/>
            <w:right w:val="none" w:sz="0" w:space="0" w:color="auto"/>
          </w:divBdr>
        </w:div>
        <w:div w:id="1796635582">
          <w:marLeft w:val="0"/>
          <w:marRight w:val="0"/>
          <w:marTop w:val="0"/>
          <w:marBottom w:val="0"/>
          <w:divBdr>
            <w:top w:val="none" w:sz="0" w:space="0" w:color="auto"/>
            <w:left w:val="none" w:sz="0" w:space="0" w:color="auto"/>
            <w:bottom w:val="none" w:sz="0" w:space="0" w:color="auto"/>
            <w:right w:val="none" w:sz="0" w:space="0" w:color="auto"/>
          </w:divBdr>
        </w:div>
        <w:div w:id="1512141211">
          <w:marLeft w:val="0"/>
          <w:marRight w:val="0"/>
          <w:marTop w:val="0"/>
          <w:marBottom w:val="0"/>
          <w:divBdr>
            <w:top w:val="none" w:sz="0" w:space="0" w:color="auto"/>
            <w:left w:val="none" w:sz="0" w:space="0" w:color="auto"/>
            <w:bottom w:val="none" w:sz="0" w:space="0" w:color="auto"/>
            <w:right w:val="none" w:sz="0" w:space="0" w:color="auto"/>
          </w:divBdr>
        </w:div>
        <w:div w:id="1122532100">
          <w:marLeft w:val="0"/>
          <w:marRight w:val="0"/>
          <w:marTop w:val="0"/>
          <w:marBottom w:val="0"/>
          <w:divBdr>
            <w:top w:val="none" w:sz="0" w:space="0" w:color="auto"/>
            <w:left w:val="none" w:sz="0" w:space="0" w:color="auto"/>
            <w:bottom w:val="none" w:sz="0" w:space="0" w:color="auto"/>
            <w:right w:val="none" w:sz="0" w:space="0" w:color="auto"/>
          </w:divBdr>
        </w:div>
        <w:div w:id="2116516032">
          <w:marLeft w:val="0"/>
          <w:marRight w:val="0"/>
          <w:marTop w:val="0"/>
          <w:marBottom w:val="0"/>
          <w:divBdr>
            <w:top w:val="none" w:sz="0" w:space="0" w:color="auto"/>
            <w:left w:val="none" w:sz="0" w:space="0" w:color="auto"/>
            <w:bottom w:val="none" w:sz="0" w:space="0" w:color="auto"/>
            <w:right w:val="none" w:sz="0" w:space="0" w:color="auto"/>
          </w:divBdr>
        </w:div>
        <w:div w:id="2116434572">
          <w:marLeft w:val="0"/>
          <w:marRight w:val="0"/>
          <w:marTop w:val="0"/>
          <w:marBottom w:val="0"/>
          <w:divBdr>
            <w:top w:val="none" w:sz="0" w:space="0" w:color="auto"/>
            <w:left w:val="none" w:sz="0" w:space="0" w:color="auto"/>
            <w:bottom w:val="none" w:sz="0" w:space="0" w:color="auto"/>
            <w:right w:val="none" w:sz="0" w:space="0" w:color="auto"/>
          </w:divBdr>
        </w:div>
        <w:div w:id="469979040">
          <w:marLeft w:val="0"/>
          <w:marRight w:val="0"/>
          <w:marTop w:val="0"/>
          <w:marBottom w:val="0"/>
          <w:divBdr>
            <w:top w:val="none" w:sz="0" w:space="0" w:color="auto"/>
            <w:left w:val="none" w:sz="0" w:space="0" w:color="auto"/>
            <w:bottom w:val="none" w:sz="0" w:space="0" w:color="auto"/>
            <w:right w:val="none" w:sz="0" w:space="0" w:color="auto"/>
          </w:divBdr>
        </w:div>
        <w:div w:id="1067999402">
          <w:marLeft w:val="0"/>
          <w:marRight w:val="0"/>
          <w:marTop w:val="0"/>
          <w:marBottom w:val="0"/>
          <w:divBdr>
            <w:top w:val="none" w:sz="0" w:space="0" w:color="auto"/>
            <w:left w:val="none" w:sz="0" w:space="0" w:color="auto"/>
            <w:bottom w:val="none" w:sz="0" w:space="0" w:color="auto"/>
            <w:right w:val="none" w:sz="0" w:space="0" w:color="auto"/>
          </w:divBdr>
        </w:div>
        <w:div w:id="2022732088">
          <w:marLeft w:val="0"/>
          <w:marRight w:val="0"/>
          <w:marTop w:val="0"/>
          <w:marBottom w:val="0"/>
          <w:divBdr>
            <w:top w:val="none" w:sz="0" w:space="0" w:color="auto"/>
            <w:left w:val="none" w:sz="0" w:space="0" w:color="auto"/>
            <w:bottom w:val="none" w:sz="0" w:space="0" w:color="auto"/>
            <w:right w:val="none" w:sz="0" w:space="0" w:color="auto"/>
          </w:divBdr>
        </w:div>
        <w:div w:id="399836477">
          <w:marLeft w:val="0"/>
          <w:marRight w:val="0"/>
          <w:marTop w:val="0"/>
          <w:marBottom w:val="0"/>
          <w:divBdr>
            <w:top w:val="none" w:sz="0" w:space="0" w:color="auto"/>
            <w:left w:val="none" w:sz="0" w:space="0" w:color="auto"/>
            <w:bottom w:val="none" w:sz="0" w:space="0" w:color="auto"/>
            <w:right w:val="none" w:sz="0" w:space="0" w:color="auto"/>
          </w:divBdr>
        </w:div>
        <w:div w:id="1961104825">
          <w:marLeft w:val="0"/>
          <w:marRight w:val="0"/>
          <w:marTop w:val="0"/>
          <w:marBottom w:val="0"/>
          <w:divBdr>
            <w:top w:val="none" w:sz="0" w:space="0" w:color="auto"/>
            <w:left w:val="none" w:sz="0" w:space="0" w:color="auto"/>
            <w:bottom w:val="none" w:sz="0" w:space="0" w:color="auto"/>
            <w:right w:val="none" w:sz="0" w:space="0" w:color="auto"/>
          </w:divBdr>
        </w:div>
        <w:div w:id="1565991456">
          <w:marLeft w:val="0"/>
          <w:marRight w:val="0"/>
          <w:marTop w:val="0"/>
          <w:marBottom w:val="0"/>
          <w:divBdr>
            <w:top w:val="none" w:sz="0" w:space="0" w:color="auto"/>
            <w:left w:val="none" w:sz="0" w:space="0" w:color="auto"/>
            <w:bottom w:val="none" w:sz="0" w:space="0" w:color="auto"/>
            <w:right w:val="none" w:sz="0" w:space="0" w:color="auto"/>
          </w:divBdr>
        </w:div>
        <w:div w:id="616330566">
          <w:marLeft w:val="0"/>
          <w:marRight w:val="0"/>
          <w:marTop w:val="0"/>
          <w:marBottom w:val="0"/>
          <w:divBdr>
            <w:top w:val="none" w:sz="0" w:space="0" w:color="auto"/>
            <w:left w:val="none" w:sz="0" w:space="0" w:color="auto"/>
            <w:bottom w:val="none" w:sz="0" w:space="0" w:color="auto"/>
            <w:right w:val="none" w:sz="0" w:space="0" w:color="auto"/>
          </w:divBdr>
        </w:div>
        <w:div w:id="421680327">
          <w:marLeft w:val="0"/>
          <w:marRight w:val="0"/>
          <w:marTop w:val="0"/>
          <w:marBottom w:val="0"/>
          <w:divBdr>
            <w:top w:val="none" w:sz="0" w:space="0" w:color="auto"/>
            <w:left w:val="none" w:sz="0" w:space="0" w:color="auto"/>
            <w:bottom w:val="none" w:sz="0" w:space="0" w:color="auto"/>
            <w:right w:val="none" w:sz="0" w:space="0" w:color="auto"/>
          </w:divBdr>
        </w:div>
        <w:div w:id="1850024831">
          <w:marLeft w:val="0"/>
          <w:marRight w:val="0"/>
          <w:marTop w:val="0"/>
          <w:marBottom w:val="0"/>
          <w:divBdr>
            <w:top w:val="none" w:sz="0" w:space="0" w:color="auto"/>
            <w:left w:val="none" w:sz="0" w:space="0" w:color="auto"/>
            <w:bottom w:val="none" w:sz="0" w:space="0" w:color="auto"/>
            <w:right w:val="none" w:sz="0" w:space="0" w:color="auto"/>
          </w:divBdr>
        </w:div>
        <w:div w:id="1303728961">
          <w:marLeft w:val="0"/>
          <w:marRight w:val="0"/>
          <w:marTop w:val="0"/>
          <w:marBottom w:val="0"/>
          <w:divBdr>
            <w:top w:val="none" w:sz="0" w:space="0" w:color="auto"/>
            <w:left w:val="none" w:sz="0" w:space="0" w:color="auto"/>
            <w:bottom w:val="none" w:sz="0" w:space="0" w:color="auto"/>
            <w:right w:val="none" w:sz="0" w:space="0" w:color="auto"/>
          </w:divBdr>
        </w:div>
        <w:div w:id="1982809194">
          <w:marLeft w:val="0"/>
          <w:marRight w:val="0"/>
          <w:marTop w:val="0"/>
          <w:marBottom w:val="0"/>
          <w:divBdr>
            <w:top w:val="none" w:sz="0" w:space="0" w:color="auto"/>
            <w:left w:val="none" w:sz="0" w:space="0" w:color="auto"/>
            <w:bottom w:val="none" w:sz="0" w:space="0" w:color="auto"/>
            <w:right w:val="none" w:sz="0" w:space="0" w:color="auto"/>
          </w:divBdr>
        </w:div>
        <w:div w:id="1128159687">
          <w:marLeft w:val="0"/>
          <w:marRight w:val="0"/>
          <w:marTop w:val="0"/>
          <w:marBottom w:val="0"/>
          <w:divBdr>
            <w:top w:val="none" w:sz="0" w:space="0" w:color="auto"/>
            <w:left w:val="none" w:sz="0" w:space="0" w:color="auto"/>
            <w:bottom w:val="none" w:sz="0" w:space="0" w:color="auto"/>
            <w:right w:val="none" w:sz="0" w:space="0" w:color="auto"/>
          </w:divBdr>
        </w:div>
        <w:div w:id="1253466787">
          <w:marLeft w:val="0"/>
          <w:marRight w:val="0"/>
          <w:marTop w:val="0"/>
          <w:marBottom w:val="0"/>
          <w:divBdr>
            <w:top w:val="none" w:sz="0" w:space="0" w:color="auto"/>
            <w:left w:val="none" w:sz="0" w:space="0" w:color="auto"/>
            <w:bottom w:val="none" w:sz="0" w:space="0" w:color="auto"/>
            <w:right w:val="none" w:sz="0" w:space="0" w:color="auto"/>
          </w:divBdr>
        </w:div>
        <w:div w:id="809790286">
          <w:marLeft w:val="0"/>
          <w:marRight w:val="0"/>
          <w:marTop w:val="0"/>
          <w:marBottom w:val="0"/>
          <w:divBdr>
            <w:top w:val="none" w:sz="0" w:space="0" w:color="auto"/>
            <w:left w:val="none" w:sz="0" w:space="0" w:color="auto"/>
            <w:bottom w:val="none" w:sz="0" w:space="0" w:color="auto"/>
            <w:right w:val="none" w:sz="0" w:space="0" w:color="auto"/>
          </w:divBdr>
        </w:div>
        <w:div w:id="1036927607">
          <w:marLeft w:val="0"/>
          <w:marRight w:val="0"/>
          <w:marTop w:val="0"/>
          <w:marBottom w:val="0"/>
          <w:divBdr>
            <w:top w:val="none" w:sz="0" w:space="0" w:color="auto"/>
            <w:left w:val="none" w:sz="0" w:space="0" w:color="auto"/>
            <w:bottom w:val="none" w:sz="0" w:space="0" w:color="auto"/>
            <w:right w:val="none" w:sz="0" w:space="0" w:color="auto"/>
          </w:divBdr>
        </w:div>
        <w:div w:id="1795781934">
          <w:marLeft w:val="0"/>
          <w:marRight w:val="0"/>
          <w:marTop w:val="0"/>
          <w:marBottom w:val="0"/>
          <w:divBdr>
            <w:top w:val="none" w:sz="0" w:space="0" w:color="auto"/>
            <w:left w:val="none" w:sz="0" w:space="0" w:color="auto"/>
            <w:bottom w:val="none" w:sz="0" w:space="0" w:color="auto"/>
            <w:right w:val="none" w:sz="0" w:space="0" w:color="auto"/>
          </w:divBdr>
        </w:div>
        <w:div w:id="558059859">
          <w:marLeft w:val="0"/>
          <w:marRight w:val="0"/>
          <w:marTop w:val="0"/>
          <w:marBottom w:val="0"/>
          <w:divBdr>
            <w:top w:val="none" w:sz="0" w:space="0" w:color="auto"/>
            <w:left w:val="none" w:sz="0" w:space="0" w:color="auto"/>
            <w:bottom w:val="none" w:sz="0" w:space="0" w:color="auto"/>
            <w:right w:val="none" w:sz="0" w:space="0" w:color="auto"/>
          </w:divBdr>
        </w:div>
        <w:div w:id="1836798752">
          <w:marLeft w:val="0"/>
          <w:marRight w:val="0"/>
          <w:marTop w:val="0"/>
          <w:marBottom w:val="0"/>
          <w:divBdr>
            <w:top w:val="none" w:sz="0" w:space="0" w:color="auto"/>
            <w:left w:val="none" w:sz="0" w:space="0" w:color="auto"/>
            <w:bottom w:val="none" w:sz="0" w:space="0" w:color="auto"/>
            <w:right w:val="none" w:sz="0" w:space="0" w:color="auto"/>
          </w:divBdr>
        </w:div>
        <w:div w:id="176583499">
          <w:marLeft w:val="0"/>
          <w:marRight w:val="0"/>
          <w:marTop w:val="0"/>
          <w:marBottom w:val="0"/>
          <w:divBdr>
            <w:top w:val="none" w:sz="0" w:space="0" w:color="auto"/>
            <w:left w:val="none" w:sz="0" w:space="0" w:color="auto"/>
            <w:bottom w:val="none" w:sz="0" w:space="0" w:color="auto"/>
            <w:right w:val="none" w:sz="0" w:space="0" w:color="auto"/>
          </w:divBdr>
        </w:div>
        <w:div w:id="673797347">
          <w:marLeft w:val="0"/>
          <w:marRight w:val="0"/>
          <w:marTop w:val="0"/>
          <w:marBottom w:val="0"/>
          <w:divBdr>
            <w:top w:val="none" w:sz="0" w:space="0" w:color="auto"/>
            <w:left w:val="none" w:sz="0" w:space="0" w:color="auto"/>
            <w:bottom w:val="none" w:sz="0" w:space="0" w:color="auto"/>
            <w:right w:val="none" w:sz="0" w:space="0" w:color="auto"/>
          </w:divBdr>
        </w:div>
        <w:div w:id="433399792">
          <w:marLeft w:val="0"/>
          <w:marRight w:val="0"/>
          <w:marTop w:val="0"/>
          <w:marBottom w:val="0"/>
          <w:divBdr>
            <w:top w:val="none" w:sz="0" w:space="0" w:color="auto"/>
            <w:left w:val="none" w:sz="0" w:space="0" w:color="auto"/>
            <w:bottom w:val="none" w:sz="0" w:space="0" w:color="auto"/>
            <w:right w:val="none" w:sz="0" w:space="0" w:color="auto"/>
          </w:divBdr>
        </w:div>
        <w:div w:id="974263316">
          <w:marLeft w:val="0"/>
          <w:marRight w:val="0"/>
          <w:marTop w:val="0"/>
          <w:marBottom w:val="0"/>
          <w:divBdr>
            <w:top w:val="none" w:sz="0" w:space="0" w:color="auto"/>
            <w:left w:val="none" w:sz="0" w:space="0" w:color="auto"/>
            <w:bottom w:val="none" w:sz="0" w:space="0" w:color="auto"/>
            <w:right w:val="none" w:sz="0" w:space="0" w:color="auto"/>
          </w:divBdr>
        </w:div>
        <w:div w:id="1523476525">
          <w:marLeft w:val="0"/>
          <w:marRight w:val="0"/>
          <w:marTop w:val="0"/>
          <w:marBottom w:val="0"/>
          <w:divBdr>
            <w:top w:val="none" w:sz="0" w:space="0" w:color="auto"/>
            <w:left w:val="none" w:sz="0" w:space="0" w:color="auto"/>
            <w:bottom w:val="none" w:sz="0" w:space="0" w:color="auto"/>
            <w:right w:val="none" w:sz="0" w:space="0" w:color="auto"/>
          </w:divBdr>
        </w:div>
        <w:div w:id="685910032">
          <w:marLeft w:val="0"/>
          <w:marRight w:val="0"/>
          <w:marTop w:val="0"/>
          <w:marBottom w:val="0"/>
          <w:divBdr>
            <w:top w:val="none" w:sz="0" w:space="0" w:color="auto"/>
            <w:left w:val="none" w:sz="0" w:space="0" w:color="auto"/>
            <w:bottom w:val="none" w:sz="0" w:space="0" w:color="auto"/>
            <w:right w:val="none" w:sz="0" w:space="0" w:color="auto"/>
          </w:divBdr>
        </w:div>
        <w:div w:id="296843171">
          <w:marLeft w:val="0"/>
          <w:marRight w:val="0"/>
          <w:marTop w:val="0"/>
          <w:marBottom w:val="0"/>
          <w:divBdr>
            <w:top w:val="none" w:sz="0" w:space="0" w:color="auto"/>
            <w:left w:val="none" w:sz="0" w:space="0" w:color="auto"/>
            <w:bottom w:val="none" w:sz="0" w:space="0" w:color="auto"/>
            <w:right w:val="none" w:sz="0" w:space="0" w:color="auto"/>
          </w:divBdr>
        </w:div>
        <w:div w:id="1908765177">
          <w:marLeft w:val="0"/>
          <w:marRight w:val="0"/>
          <w:marTop w:val="0"/>
          <w:marBottom w:val="0"/>
          <w:divBdr>
            <w:top w:val="none" w:sz="0" w:space="0" w:color="auto"/>
            <w:left w:val="none" w:sz="0" w:space="0" w:color="auto"/>
            <w:bottom w:val="none" w:sz="0" w:space="0" w:color="auto"/>
            <w:right w:val="none" w:sz="0" w:space="0" w:color="auto"/>
          </w:divBdr>
        </w:div>
        <w:div w:id="112986552">
          <w:marLeft w:val="0"/>
          <w:marRight w:val="0"/>
          <w:marTop w:val="0"/>
          <w:marBottom w:val="0"/>
          <w:divBdr>
            <w:top w:val="none" w:sz="0" w:space="0" w:color="auto"/>
            <w:left w:val="none" w:sz="0" w:space="0" w:color="auto"/>
            <w:bottom w:val="none" w:sz="0" w:space="0" w:color="auto"/>
            <w:right w:val="none" w:sz="0" w:space="0" w:color="auto"/>
          </w:divBdr>
        </w:div>
        <w:div w:id="1844975720">
          <w:marLeft w:val="0"/>
          <w:marRight w:val="0"/>
          <w:marTop w:val="0"/>
          <w:marBottom w:val="0"/>
          <w:divBdr>
            <w:top w:val="none" w:sz="0" w:space="0" w:color="auto"/>
            <w:left w:val="none" w:sz="0" w:space="0" w:color="auto"/>
            <w:bottom w:val="none" w:sz="0" w:space="0" w:color="auto"/>
            <w:right w:val="none" w:sz="0" w:space="0" w:color="auto"/>
          </w:divBdr>
        </w:div>
        <w:div w:id="1660111804">
          <w:marLeft w:val="0"/>
          <w:marRight w:val="0"/>
          <w:marTop w:val="0"/>
          <w:marBottom w:val="0"/>
          <w:divBdr>
            <w:top w:val="none" w:sz="0" w:space="0" w:color="auto"/>
            <w:left w:val="none" w:sz="0" w:space="0" w:color="auto"/>
            <w:bottom w:val="none" w:sz="0" w:space="0" w:color="auto"/>
            <w:right w:val="none" w:sz="0" w:space="0" w:color="auto"/>
          </w:divBdr>
        </w:div>
        <w:div w:id="83302884">
          <w:marLeft w:val="0"/>
          <w:marRight w:val="0"/>
          <w:marTop w:val="0"/>
          <w:marBottom w:val="0"/>
          <w:divBdr>
            <w:top w:val="none" w:sz="0" w:space="0" w:color="auto"/>
            <w:left w:val="none" w:sz="0" w:space="0" w:color="auto"/>
            <w:bottom w:val="none" w:sz="0" w:space="0" w:color="auto"/>
            <w:right w:val="none" w:sz="0" w:space="0" w:color="auto"/>
          </w:divBdr>
        </w:div>
        <w:div w:id="1553812325">
          <w:marLeft w:val="0"/>
          <w:marRight w:val="0"/>
          <w:marTop w:val="0"/>
          <w:marBottom w:val="0"/>
          <w:divBdr>
            <w:top w:val="none" w:sz="0" w:space="0" w:color="auto"/>
            <w:left w:val="none" w:sz="0" w:space="0" w:color="auto"/>
            <w:bottom w:val="none" w:sz="0" w:space="0" w:color="auto"/>
            <w:right w:val="none" w:sz="0" w:space="0" w:color="auto"/>
          </w:divBdr>
        </w:div>
        <w:div w:id="2100903307">
          <w:marLeft w:val="0"/>
          <w:marRight w:val="0"/>
          <w:marTop w:val="0"/>
          <w:marBottom w:val="0"/>
          <w:divBdr>
            <w:top w:val="none" w:sz="0" w:space="0" w:color="auto"/>
            <w:left w:val="none" w:sz="0" w:space="0" w:color="auto"/>
            <w:bottom w:val="none" w:sz="0" w:space="0" w:color="auto"/>
            <w:right w:val="none" w:sz="0" w:space="0" w:color="auto"/>
          </w:divBdr>
        </w:div>
        <w:div w:id="708183507">
          <w:marLeft w:val="0"/>
          <w:marRight w:val="0"/>
          <w:marTop w:val="0"/>
          <w:marBottom w:val="0"/>
          <w:divBdr>
            <w:top w:val="none" w:sz="0" w:space="0" w:color="auto"/>
            <w:left w:val="none" w:sz="0" w:space="0" w:color="auto"/>
            <w:bottom w:val="none" w:sz="0" w:space="0" w:color="auto"/>
            <w:right w:val="none" w:sz="0" w:space="0" w:color="auto"/>
          </w:divBdr>
        </w:div>
        <w:div w:id="108864844">
          <w:marLeft w:val="0"/>
          <w:marRight w:val="0"/>
          <w:marTop w:val="0"/>
          <w:marBottom w:val="0"/>
          <w:divBdr>
            <w:top w:val="none" w:sz="0" w:space="0" w:color="auto"/>
            <w:left w:val="none" w:sz="0" w:space="0" w:color="auto"/>
            <w:bottom w:val="none" w:sz="0" w:space="0" w:color="auto"/>
            <w:right w:val="none" w:sz="0" w:space="0" w:color="auto"/>
          </w:divBdr>
        </w:div>
        <w:div w:id="2024168182">
          <w:marLeft w:val="0"/>
          <w:marRight w:val="0"/>
          <w:marTop w:val="0"/>
          <w:marBottom w:val="0"/>
          <w:divBdr>
            <w:top w:val="none" w:sz="0" w:space="0" w:color="auto"/>
            <w:left w:val="none" w:sz="0" w:space="0" w:color="auto"/>
            <w:bottom w:val="none" w:sz="0" w:space="0" w:color="auto"/>
            <w:right w:val="none" w:sz="0" w:space="0" w:color="auto"/>
          </w:divBdr>
        </w:div>
        <w:div w:id="953633916">
          <w:marLeft w:val="0"/>
          <w:marRight w:val="0"/>
          <w:marTop w:val="0"/>
          <w:marBottom w:val="0"/>
          <w:divBdr>
            <w:top w:val="none" w:sz="0" w:space="0" w:color="auto"/>
            <w:left w:val="none" w:sz="0" w:space="0" w:color="auto"/>
            <w:bottom w:val="none" w:sz="0" w:space="0" w:color="auto"/>
            <w:right w:val="none" w:sz="0" w:space="0" w:color="auto"/>
          </w:divBdr>
        </w:div>
        <w:div w:id="1269391335">
          <w:marLeft w:val="0"/>
          <w:marRight w:val="0"/>
          <w:marTop w:val="0"/>
          <w:marBottom w:val="0"/>
          <w:divBdr>
            <w:top w:val="none" w:sz="0" w:space="0" w:color="auto"/>
            <w:left w:val="none" w:sz="0" w:space="0" w:color="auto"/>
            <w:bottom w:val="none" w:sz="0" w:space="0" w:color="auto"/>
            <w:right w:val="none" w:sz="0" w:space="0" w:color="auto"/>
          </w:divBdr>
        </w:div>
      </w:divsChild>
    </w:div>
    <w:div w:id="1946226010">
      <w:bodyDiv w:val="1"/>
      <w:marLeft w:val="0"/>
      <w:marRight w:val="0"/>
      <w:marTop w:val="0"/>
      <w:marBottom w:val="0"/>
      <w:divBdr>
        <w:top w:val="none" w:sz="0" w:space="0" w:color="auto"/>
        <w:left w:val="none" w:sz="0" w:space="0" w:color="auto"/>
        <w:bottom w:val="none" w:sz="0" w:space="0" w:color="auto"/>
        <w:right w:val="none" w:sz="0" w:space="0" w:color="auto"/>
      </w:divBdr>
      <w:divsChild>
        <w:div w:id="280693623">
          <w:marLeft w:val="0"/>
          <w:marRight w:val="0"/>
          <w:marTop w:val="0"/>
          <w:marBottom w:val="0"/>
          <w:divBdr>
            <w:top w:val="none" w:sz="0" w:space="0" w:color="auto"/>
            <w:left w:val="none" w:sz="0" w:space="0" w:color="auto"/>
            <w:bottom w:val="none" w:sz="0" w:space="0" w:color="auto"/>
            <w:right w:val="none" w:sz="0" w:space="0" w:color="auto"/>
          </w:divBdr>
          <w:divsChild>
            <w:div w:id="1681934860">
              <w:marLeft w:val="0"/>
              <w:marRight w:val="0"/>
              <w:marTop w:val="0"/>
              <w:marBottom w:val="0"/>
              <w:divBdr>
                <w:top w:val="none" w:sz="0" w:space="0" w:color="auto"/>
                <w:left w:val="none" w:sz="0" w:space="0" w:color="auto"/>
                <w:bottom w:val="single" w:sz="6" w:space="0" w:color="E0E0E0"/>
                <w:right w:val="none" w:sz="0" w:space="0" w:color="auto"/>
              </w:divBdr>
              <w:divsChild>
                <w:div w:id="1324703523">
                  <w:marLeft w:val="0"/>
                  <w:marRight w:val="0"/>
                  <w:marTop w:val="0"/>
                  <w:marBottom w:val="0"/>
                  <w:divBdr>
                    <w:top w:val="none" w:sz="0" w:space="0" w:color="auto"/>
                    <w:left w:val="none" w:sz="0" w:space="0" w:color="auto"/>
                    <w:bottom w:val="none" w:sz="0" w:space="0" w:color="auto"/>
                    <w:right w:val="none" w:sz="0" w:space="0" w:color="auto"/>
                  </w:divBdr>
                  <w:divsChild>
                    <w:div w:id="378283957">
                      <w:marLeft w:val="0"/>
                      <w:marRight w:val="0"/>
                      <w:marTop w:val="0"/>
                      <w:marBottom w:val="120"/>
                      <w:divBdr>
                        <w:top w:val="none" w:sz="0" w:space="0" w:color="auto"/>
                        <w:left w:val="none" w:sz="0" w:space="0" w:color="auto"/>
                        <w:bottom w:val="none" w:sz="0" w:space="0" w:color="auto"/>
                        <w:right w:val="none" w:sz="0" w:space="0" w:color="auto"/>
                      </w:divBdr>
                    </w:div>
                    <w:div w:id="298532093">
                      <w:marLeft w:val="0"/>
                      <w:marRight w:val="0"/>
                      <w:marTop w:val="0"/>
                      <w:marBottom w:val="0"/>
                      <w:divBdr>
                        <w:top w:val="none" w:sz="0" w:space="0" w:color="auto"/>
                        <w:left w:val="none" w:sz="0" w:space="0" w:color="auto"/>
                        <w:bottom w:val="none" w:sz="0" w:space="0" w:color="auto"/>
                        <w:right w:val="none" w:sz="0" w:space="0" w:color="auto"/>
                      </w:divBdr>
                      <w:divsChild>
                        <w:div w:id="769469467">
                          <w:marLeft w:val="0"/>
                          <w:marRight w:val="0"/>
                          <w:marTop w:val="0"/>
                          <w:marBottom w:val="0"/>
                          <w:divBdr>
                            <w:top w:val="none" w:sz="0" w:space="0" w:color="auto"/>
                            <w:left w:val="none" w:sz="0" w:space="0" w:color="auto"/>
                            <w:bottom w:val="none" w:sz="0" w:space="0" w:color="auto"/>
                            <w:right w:val="none" w:sz="0" w:space="0" w:color="auto"/>
                          </w:divBdr>
                          <w:divsChild>
                            <w:div w:id="170081247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76193006">
              <w:marLeft w:val="0"/>
              <w:marRight w:val="0"/>
              <w:marTop w:val="0"/>
              <w:marBottom w:val="0"/>
              <w:divBdr>
                <w:top w:val="none" w:sz="0" w:space="0" w:color="auto"/>
                <w:left w:val="none" w:sz="0" w:space="0" w:color="auto"/>
                <w:bottom w:val="none" w:sz="0" w:space="0" w:color="auto"/>
                <w:right w:val="none" w:sz="0" w:space="0" w:color="auto"/>
              </w:divBdr>
              <w:divsChild>
                <w:div w:id="1188374014">
                  <w:marLeft w:val="0"/>
                  <w:marRight w:val="0"/>
                  <w:marTop w:val="0"/>
                  <w:marBottom w:val="120"/>
                  <w:divBdr>
                    <w:top w:val="none" w:sz="0" w:space="0" w:color="auto"/>
                    <w:left w:val="none" w:sz="0" w:space="0" w:color="auto"/>
                    <w:bottom w:val="none" w:sz="0" w:space="0" w:color="auto"/>
                    <w:right w:val="none" w:sz="0" w:space="0" w:color="auto"/>
                  </w:divBdr>
                </w:div>
                <w:div w:id="2595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1248">
          <w:marLeft w:val="0"/>
          <w:marRight w:val="0"/>
          <w:marTop w:val="15"/>
          <w:marBottom w:val="0"/>
          <w:divBdr>
            <w:top w:val="none" w:sz="0" w:space="0" w:color="auto"/>
            <w:left w:val="none" w:sz="0" w:space="0" w:color="auto"/>
            <w:bottom w:val="none" w:sz="0" w:space="0" w:color="auto"/>
            <w:right w:val="none" w:sz="0" w:space="0" w:color="auto"/>
          </w:divBdr>
          <w:divsChild>
            <w:div w:id="679236411">
              <w:marLeft w:val="0"/>
              <w:marRight w:val="0"/>
              <w:marTop w:val="0"/>
              <w:marBottom w:val="0"/>
              <w:divBdr>
                <w:top w:val="none" w:sz="0" w:space="0" w:color="auto"/>
                <w:left w:val="none" w:sz="0" w:space="0" w:color="auto"/>
                <w:bottom w:val="none" w:sz="0" w:space="0" w:color="auto"/>
                <w:right w:val="none" w:sz="0" w:space="0" w:color="auto"/>
              </w:divBdr>
              <w:divsChild>
                <w:div w:id="1314022405">
                  <w:marLeft w:val="0"/>
                  <w:marRight w:val="120"/>
                  <w:marTop w:val="0"/>
                  <w:marBottom w:val="0"/>
                  <w:divBdr>
                    <w:top w:val="none" w:sz="0" w:space="0" w:color="auto"/>
                    <w:left w:val="none" w:sz="0" w:space="0" w:color="auto"/>
                    <w:bottom w:val="none" w:sz="0" w:space="0" w:color="auto"/>
                    <w:right w:val="none" w:sz="0" w:space="0" w:color="auto"/>
                  </w:divBdr>
                </w:div>
              </w:divsChild>
            </w:div>
            <w:div w:id="257714503">
              <w:marLeft w:val="0"/>
              <w:marRight w:val="0"/>
              <w:marTop w:val="0"/>
              <w:marBottom w:val="0"/>
              <w:divBdr>
                <w:top w:val="none" w:sz="0" w:space="0" w:color="auto"/>
                <w:left w:val="none" w:sz="0" w:space="0" w:color="auto"/>
                <w:bottom w:val="none" w:sz="0" w:space="0" w:color="auto"/>
                <w:right w:val="none" w:sz="0" w:space="0" w:color="auto"/>
              </w:divBdr>
              <w:divsChild>
                <w:div w:id="1802919880">
                  <w:marLeft w:val="0"/>
                  <w:marRight w:val="0"/>
                  <w:marTop w:val="0"/>
                  <w:marBottom w:val="0"/>
                  <w:divBdr>
                    <w:top w:val="none" w:sz="0" w:space="0" w:color="auto"/>
                    <w:left w:val="none" w:sz="0" w:space="0" w:color="auto"/>
                    <w:bottom w:val="none" w:sz="0" w:space="0" w:color="auto"/>
                    <w:right w:val="none" w:sz="0" w:space="0" w:color="auto"/>
                  </w:divBdr>
                  <w:divsChild>
                    <w:div w:id="1319264349">
                      <w:marLeft w:val="0"/>
                      <w:marRight w:val="0"/>
                      <w:marTop w:val="0"/>
                      <w:marBottom w:val="0"/>
                      <w:divBdr>
                        <w:top w:val="none" w:sz="0" w:space="0" w:color="auto"/>
                        <w:left w:val="none" w:sz="0" w:space="0" w:color="auto"/>
                        <w:bottom w:val="none" w:sz="0" w:space="0" w:color="auto"/>
                        <w:right w:val="none" w:sz="0" w:space="0" w:color="auto"/>
                      </w:divBdr>
                      <w:divsChild>
                        <w:div w:id="975840684">
                          <w:marLeft w:val="0"/>
                          <w:marRight w:val="0"/>
                          <w:marTop w:val="0"/>
                          <w:marBottom w:val="60"/>
                          <w:divBdr>
                            <w:top w:val="none" w:sz="0" w:space="0" w:color="auto"/>
                            <w:left w:val="none" w:sz="0" w:space="0" w:color="auto"/>
                            <w:bottom w:val="none" w:sz="0" w:space="0" w:color="auto"/>
                            <w:right w:val="none" w:sz="0" w:space="0" w:color="auto"/>
                          </w:divBdr>
                        </w:div>
                      </w:divsChild>
                    </w:div>
                    <w:div w:id="1242717597">
                      <w:marLeft w:val="0"/>
                      <w:marRight w:val="0"/>
                      <w:marTop w:val="0"/>
                      <w:marBottom w:val="0"/>
                      <w:divBdr>
                        <w:top w:val="none" w:sz="0" w:space="0" w:color="auto"/>
                        <w:left w:val="none" w:sz="0" w:space="0" w:color="auto"/>
                        <w:bottom w:val="none" w:sz="0" w:space="0" w:color="auto"/>
                        <w:right w:val="none" w:sz="0" w:space="0" w:color="auto"/>
                      </w:divBdr>
                      <w:divsChild>
                        <w:div w:id="1856571001">
                          <w:marLeft w:val="0"/>
                          <w:marRight w:val="0"/>
                          <w:marTop w:val="0"/>
                          <w:marBottom w:val="60"/>
                          <w:divBdr>
                            <w:top w:val="none" w:sz="0" w:space="0" w:color="auto"/>
                            <w:left w:val="none" w:sz="0" w:space="0" w:color="auto"/>
                            <w:bottom w:val="none" w:sz="0" w:space="0" w:color="auto"/>
                            <w:right w:val="none" w:sz="0" w:space="0" w:color="auto"/>
                          </w:divBdr>
                        </w:div>
                      </w:divsChild>
                    </w:div>
                    <w:div w:id="1838963613">
                      <w:marLeft w:val="0"/>
                      <w:marRight w:val="0"/>
                      <w:marTop w:val="0"/>
                      <w:marBottom w:val="0"/>
                      <w:divBdr>
                        <w:top w:val="none" w:sz="0" w:space="0" w:color="auto"/>
                        <w:left w:val="none" w:sz="0" w:space="0" w:color="auto"/>
                        <w:bottom w:val="none" w:sz="0" w:space="0" w:color="auto"/>
                        <w:right w:val="none" w:sz="0" w:space="0" w:color="auto"/>
                      </w:divBdr>
                      <w:divsChild>
                        <w:div w:id="1109616927">
                          <w:marLeft w:val="0"/>
                          <w:marRight w:val="0"/>
                          <w:marTop w:val="0"/>
                          <w:marBottom w:val="60"/>
                          <w:divBdr>
                            <w:top w:val="none" w:sz="0" w:space="0" w:color="auto"/>
                            <w:left w:val="none" w:sz="0" w:space="0" w:color="auto"/>
                            <w:bottom w:val="none" w:sz="0" w:space="0" w:color="auto"/>
                            <w:right w:val="none" w:sz="0" w:space="0" w:color="auto"/>
                          </w:divBdr>
                        </w:div>
                      </w:divsChild>
                    </w:div>
                    <w:div w:id="1227494894">
                      <w:marLeft w:val="0"/>
                      <w:marRight w:val="0"/>
                      <w:marTop w:val="0"/>
                      <w:marBottom w:val="0"/>
                      <w:divBdr>
                        <w:top w:val="none" w:sz="0" w:space="0" w:color="auto"/>
                        <w:left w:val="none" w:sz="0" w:space="0" w:color="auto"/>
                        <w:bottom w:val="none" w:sz="0" w:space="0" w:color="auto"/>
                        <w:right w:val="none" w:sz="0" w:space="0" w:color="auto"/>
                      </w:divBdr>
                      <w:divsChild>
                        <w:div w:id="2165561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www.51hei.com/UpFiles/up/0/491511241639740.jpg"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so.csdn.net/so/search/s.do?q=flash&amp;t=blog" TargetMode="External"/><Relationship Id="rId47" Type="http://schemas.openxmlformats.org/officeDocument/2006/relationships/hyperlink" Target="https://blog.csdn.net/zhzht19861011/article/category/724257" TargetMode="External"/><Relationship Id="rId50" Type="http://schemas.openxmlformats.org/officeDocument/2006/relationships/hyperlink" Target="http://hi.csdn.net/attachment/201011/14/0_1289736222Q0WR.gif" TargetMode="External"/><Relationship Id="rId55" Type="http://schemas.openxmlformats.org/officeDocument/2006/relationships/image" Target="media/image23.gif"/><Relationship Id="rId63" Type="http://schemas.openxmlformats.org/officeDocument/2006/relationships/image" Target="media/image27.png"/><Relationship Id="rId68" Type="http://schemas.openxmlformats.org/officeDocument/2006/relationships/hyperlink" Target="http://download.csdn.net/detail/zhzht19861011/3618966" TargetMode="External"/><Relationship Id="rId76" Type="http://schemas.openxmlformats.org/officeDocument/2006/relationships/hyperlink" Target="https://blog.csdn.net/zhzht19861011/article/category/724257" TargetMode="External"/><Relationship Id="rId84" Type="http://schemas.openxmlformats.org/officeDocument/2006/relationships/hyperlink" Target="https://me.csdn.net/a454672135" TargetMode="External"/><Relationship Id="rId89" Type="http://schemas.openxmlformats.org/officeDocument/2006/relationships/hyperlink" Target="https://me.csdn.net/varding" TargetMode="External"/><Relationship Id="rId7" Type="http://schemas.openxmlformats.org/officeDocument/2006/relationships/hyperlink" Target="http://www.51hei.com/stm32/4315.html" TargetMode="External"/><Relationship Id="rId71" Type="http://schemas.openxmlformats.org/officeDocument/2006/relationships/hyperlink" Target="http://so.csdn.net/so/search/s.do?q=motorola&amp;t=blog"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www.51hei.com/UpFiles/up/0/491511221618834.jpg" TargetMode="External"/><Relationship Id="rId11" Type="http://schemas.openxmlformats.org/officeDocument/2006/relationships/image" Target="media/image1.png"/><Relationship Id="rId24" Type="http://schemas.openxmlformats.org/officeDocument/2006/relationships/hyperlink" Target="javascript:ContentSize(13)" TargetMode="External"/><Relationship Id="rId32" Type="http://schemas.openxmlformats.org/officeDocument/2006/relationships/image" Target="media/image15.png"/><Relationship Id="rId37" Type="http://schemas.openxmlformats.org/officeDocument/2006/relationships/hyperlink" Target="http://www.51hei.com/UpFiles/up/0/491511241694601.jpg" TargetMode="External"/><Relationship Id="rId40" Type="http://schemas.openxmlformats.org/officeDocument/2006/relationships/image" Target="media/image19.png"/><Relationship Id="rId45" Type="http://schemas.openxmlformats.org/officeDocument/2006/relationships/hyperlink" Target="http://so.csdn.net/so/search/s.do?q=hex&amp;t=blog" TargetMode="External"/><Relationship Id="rId53" Type="http://schemas.openxmlformats.org/officeDocument/2006/relationships/image" Target="media/image22.gif"/><Relationship Id="rId58" Type="http://schemas.openxmlformats.org/officeDocument/2006/relationships/hyperlink" Target="http://hi.csdn.net/attachment/201011/14/0_1289736226T9Qi.gif" TargetMode="External"/><Relationship Id="rId66" Type="http://schemas.openxmlformats.org/officeDocument/2006/relationships/hyperlink" Target="http://hi.csdn.net/attachment/201011/14/0_1289736228K7c8.gif" TargetMode="External"/><Relationship Id="rId74" Type="http://schemas.openxmlformats.org/officeDocument/2006/relationships/hyperlink" Target="http://so.csdn.net/so/search/s.do?q=user&amp;t=blog" TargetMode="External"/><Relationship Id="rId79" Type="http://schemas.openxmlformats.org/officeDocument/2006/relationships/hyperlink" Target="https://me.csdn.net/libsong" TargetMode="External"/><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control" Target="activeX/activeX1.xml"/><Relationship Id="rId90" Type="http://schemas.openxmlformats.org/officeDocument/2006/relationships/image" Target="media/image35.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javascript:ContentSize(16)" TargetMode="External"/><Relationship Id="rId27" Type="http://schemas.openxmlformats.org/officeDocument/2006/relationships/hyperlink" Target="http://www.51hei.com/UpFiles/up/0/491511221656373.jpg" TargetMode="External"/><Relationship Id="rId30" Type="http://schemas.openxmlformats.org/officeDocument/2006/relationships/image" Target="media/image14.png"/><Relationship Id="rId35" Type="http://schemas.openxmlformats.org/officeDocument/2006/relationships/hyperlink" Target="http://www.51hei.com/UpFiles/up/0/491511241656668.jpg" TargetMode="External"/><Relationship Id="rId43" Type="http://schemas.openxmlformats.org/officeDocument/2006/relationships/hyperlink" Target="http://so.csdn.net/so/search/s.do?q=%E7%BC%96%E7%A8%8B&amp;t=blog" TargetMode="External"/><Relationship Id="rId48" Type="http://schemas.openxmlformats.org/officeDocument/2006/relationships/hyperlink" Target="http://hi.csdn.net/attachment/201011/14/0_1289736221q200.gif" TargetMode="External"/><Relationship Id="rId56" Type="http://schemas.openxmlformats.org/officeDocument/2006/relationships/hyperlink" Target="http://hi.csdn.net/attachment/201011/14/0_1289736224HfGe.gif" TargetMode="External"/><Relationship Id="rId64" Type="http://schemas.openxmlformats.org/officeDocument/2006/relationships/hyperlink" Target="http://hi.csdn.net/attachment/201011/14/0_1289736227UoMv.gif" TargetMode="External"/><Relationship Id="rId69" Type="http://schemas.openxmlformats.org/officeDocument/2006/relationships/hyperlink" Target="https://me.csdn.net/zhzht19861011" TargetMode="External"/><Relationship Id="rId77" Type="http://schemas.openxmlformats.org/officeDocument/2006/relationships/image" Target="media/image30.png"/><Relationship Id="rId8" Type="http://schemas.openxmlformats.org/officeDocument/2006/relationships/hyperlink" Target="http://pan.baidu.com/s/1czCWxS" TargetMode="External"/><Relationship Id="rId51" Type="http://schemas.openxmlformats.org/officeDocument/2006/relationships/image" Target="media/image21.gif"/><Relationship Id="rId72" Type="http://schemas.openxmlformats.org/officeDocument/2006/relationships/hyperlink" Target="http://so.csdn.net/so/search/s.do?q=%E7%BC%96%E8%AF%91%E5%99%A8&amp;t=blog" TargetMode="External"/><Relationship Id="rId80" Type="http://schemas.openxmlformats.org/officeDocument/2006/relationships/image" Target="media/image32.gif"/><Relationship Id="rId85" Type="http://schemas.openxmlformats.org/officeDocument/2006/relationships/hyperlink" Target="https://me.csdn.net/a454672135" TargetMode="External"/><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51hei.com/UpFiles/up/0/49151122166046.jpg" TargetMode="External"/><Relationship Id="rId33" Type="http://schemas.openxmlformats.org/officeDocument/2006/relationships/hyperlink" Target="http://www.51hei.com/UpFiles/up/0/491511231667910.jpg" TargetMode="External"/><Relationship Id="rId38" Type="http://schemas.openxmlformats.org/officeDocument/2006/relationships/image" Target="media/image18.png"/><Relationship Id="rId46" Type="http://schemas.openxmlformats.org/officeDocument/2006/relationships/hyperlink" Target="http://so.csdn.net/so/search/s.do?q=%E7%BC%96%E8%AF%91%E5%99%A8&amp;t=blog"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hyperlink" Target="https://me.csdn.net/zhzht19861011" TargetMode="External"/><Relationship Id="rId54" Type="http://schemas.openxmlformats.org/officeDocument/2006/relationships/hyperlink" Target="http://hi.csdn.net/attachment/201011/14/0_1289736224b93q.gif" TargetMode="External"/><Relationship Id="rId62" Type="http://schemas.openxmlformats.org/officeDocument/2006/relationships/hyperlink" Target="http://hi.csdn.net/attachment/201011/14/0_1289736227h64J.gif" TargetMode="External"/><Relationship Id="rId70" Type="http://schemas.openxmlformats.org/officeDocument/2006/relationships/hyperlink" Target="http://so.csdn.net/so/search/s.do?q=%E5%B7%A5%E5%85%B7&amp;t=blog" TargetMode="External"/><Relationship Id="rId75" Type="http://schemas.openxmlformats.org/officeDocument/2006/relationships/hyperlink" Target="http://so.csdn.net/so/search/s.do?q=%E5%B5%8C%E5%85%A5%E5%BC%8F&amp;t=blog" TargetMode="External"/><Relationship Id="rId83" Type="http://schemas.openxmlformats.org/officeDocument/2006/relationships/hyperlink" Target="https://me.csdn.net/a454672135" TargetMode="External"/><Relationship Id="rId88" Type="http://schemas.openxmlformats.org/officeDocument/2006/relationships/hyperlink" Target="https://me.csdn.net/x232323h" TargetMode="External"/><Relationship Id="rId91" Type="http://schemas.openxmlformats.org/officeDocument/2006/relationships/hyperlink" Target="https://me.csdn.net/varding" TargetMode="External"/><Relationship Id="rId1" Type="http://schemas.openxmlformats.org/officeDocument/2006/relationships/numbering" Target="numbering.xml"/><Relationship Id="rId6" Type="http://schemas.openxmlformats.org/officeDocument/2006/relationships/hyperlink" Target="https://me.csdn.net/guozhongwei1" TargetMode="External"/><Relationship Id="rId15" Type="http://schemas.openxmlformats.org/officeDocument/2006/relationships/image" Target="media/image5.png"/><Relationship Id="rId23" Type="http://schemas.openxmlformats.org/officeDocument/2006/relationships/hyperlink" Target="javascript:ContentSize(14)"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0.png"/><Relationship Id="rId57" Type="http://schemas.openxmlformats.org/officeDocument/2006/relationships/image" Target="media/image24.jpeg"/><Relationship Id="rId10" Type="http://schemas.openxmlformats.org/officeDocument/2006/relationships/hyperlink" Target="http://blog.csdn.net/zhzht19861011/article/details/5927924" TargetMode="External"/><Relationship Id="rId31" Type="http://schemas.openxmlformats.org/officeDocument/2006/relationships/hyperlink" Target="http://www.51hei.com/UpFiles/up/0/491511231663247.jpg" TargetMode="External"/><Relationship Id="rId44" Type="http://schemas.openxmlformats.org/officeDocument/2006/relationships/hyperlink" Target="http://so.csdn.net/so/search/s.do?q=%E5%AD%98%E5%82%A8&amp;t=blog" TargetMode="External"/><Relationship Id="rId52" Type="http://schemas.openxmlformats.org/officeDocument/2006/relationships/hyperlink" Target="http://hi.csdn.net/attachment/201011/14/0_1289736223ZlUq.gif" TargetMode="External"/><Relationship Id="rId60" Type="http://schemas.openxmlformats.org/officeDocument/2006/relationships/hyperlink" Target="http://hi.csdn.net/attachment/201011/14/0_1289736226Z006.gif" TargetMode="External"/><Relationship Id="rId65" Type="http://schemas.openxmlformats.org/officeDocument/2006/relationships/image" Target="media/image28.png"/><Relationship Id="rId73" Type="http://schemas.openxmlformats.org/officeDocument/2006/relationships/hyperlink" Target="http://so.csdn.net/so/search/s.do?q=file&amp;t=blog" TargetMode="External"/><Relationship Id="rId78" Type="http://schemas.openxmlformats.org/officeDocument/2006/relationships/image" Target="media/image31.png"/><Relationship Id="rId81" Type="http://schemas.openxmlformats.org/officeDocument/2006/relationships/image" Target="media/image33.wmf"/><Relationship Id="rId86" Type="http://schemas.openxmlformats.org/officeDocument/2006/relationships/hyperlink" Target="https://me.csdn.net/x232323h" TargetMode="External"/><Relationship Id="rId4" Type="http://schemas.openxmlformats.org/officeDocument/2006/relationships/settings" Target="settings.xml"/><Relationship Id="rId9" Type="http://schemas.openxmlformats.org/officeDocument/2006/relationships/hyperlink" Target="http://blog.csdn.net/zhzht19861011/article/details/6008702"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51</Pages>
  <Words>4128</Words>
  <Characters>23535</Characters>
  <Application>Microsoft Office Word</Application>
  <DocSecurity>0</DocSecurity>
  <Lines>196</Lines>
  <Paragraphs>55</Paragraphs>
  <ScaleCrop>false</ScaleCrop>
  <Company/>
  <LinksUpToDate>false</LinksUpToDate>
  <CharactersWithSpaces>27608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KLJS168</dc:creator>
  <cp:keywords/>
  <dc:description/>
  <cp:lastModifiedBy>KLJS168</cp:lastModifiedBy>
  <cp:revision>6</cp:revision>
  <dcterms:created xsi:type="dcterms:W3CDTF">2018-12-19T08:31:00Z</dcterms:created>
  <dcterms:modified xsi:type="dcterms:W3CDTF">2018-12-19T08:37:00Z</dcterms:modified>
</cp:coreProperties>
</file>