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D9" w:rsidRPr="00D157D9" w:rsidRDefault="00D157D9" w:rsidP="00D157D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D157D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常用排序算法和查找算法的时间复杂度和空间复杂度</w:t>
      </w:r>
    </w:p>
    <w:p w:rsidR="00D157D9" w:rsidRPr="00D157D9" w:rsidRDefault="00D157D9" w:rsidP="00D157D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D157D9">
        <w:rPr>
          <w:rFonts w:ascii="微软雅黑" w:eastAsia="微软雅黑" w:hAnsi="微软雅黑" w:cs="宋体" w:hint="eastAsia"/>
          <w:color w:val="858585"/>
          <w:kern w:val="0"/>
          <w:szCs w:val="21"/>
        </w:rPr>
        <w:t>置顶 2018年04月19日 08:14:55 </w:t>
      </w:r>
      <w:hyperlink r:id="rId5" w:tgtFrame="_blank" w:history="1">
        <w:r w:rsidRPr="00D157D9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chenkaibsw</w:t>
        </w:r>
      </w:hyperlink>
      <w:r w:rsidRPr="00D157D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阅读数：3321</w:t>
      </w:r>
    </w:p>
    <w:p w:rsidR="00D157D9" w:rsidRPr="00D157D9" w:rsidRDefault="00D157D9" w:rsidP="00D157D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57D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常用的排序算法的时间复杂度和空间复杂度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500"/>
        <w:gridCol w:w="1710"/>
        <w:gridCol w:w="870"/>
        <w:gridCol w:w="1684"/>
      </w:tblGrid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排序法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最差时间分析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平均时间复杂度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稳定度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空间复杂度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冒泡排序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O(1)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插入排序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O(1)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选择排序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O(1)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二叉树排序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O(n*log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b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不一顶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快速排序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per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O(n*log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b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O(log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b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n)~O(n)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堆排序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O(n*log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b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O(n*log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  <w:vertAlign w:val="subscript"/>
              </w:rPr>
              <w:t>2</w:t>
            </w: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O(1)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希尔排序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不稳定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O(1)</w:t>
            </w:r>
          </w:p>
        </w:tc>
      </w:tr>
    </w:tbl>
    <w:p w:rsidR="00D157D9" w:rsidRPr="00D157D9" w:rsidRDefault="00D157D9" w:rsidP="00D157D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57D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查找算法时间复杂度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133"/>
        <w:gridCol w:w="1002"/>
        <w:gridCol w:w="5447"/>
      </w:tblGrid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平均时间复杂度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查找条件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算法描述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顺序查找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无序或有序队列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按顺序比较每个元素，直到找到关键字为止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二分查找（折半查找）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有序数组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查找过程从数组的中间元素开始，如果中间元素正好是要查找的元素，则搜素过程结束；如果某一特定元素大于或者小于中间元素，则在数组大于或小于中间元素的那一半中查找，而且跟开始一样从中间元素开始比较。　如果在某一步骤数组为空，则代表找不到。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二叉排序树查找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二叉排序树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在二叉查找树b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中查找x的过程为：</w:t>
            </w:r>
          </w:p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1. 若b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是空树，则搜索失败</w:t>
            </w:r>
          </w:p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2. 若x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等于b的根节点的数据域之值，则查找成功；</w:t>
            </w:r>
          </w:p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3. 若x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小于b的根节点的数据域之值，则搜索左子树</w:t>
            </w:r>
          </w:p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4. 查找右子树。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哈希表法（散列表）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先创建哈希表（散列表）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根据键值方式(Key value)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进行查找，通过散列函数，定位数据元素。</w:t>
            </w:r>
          </w:p>
        </w:tc>
      </w:tr>
      <w:tr w:rsidR="00D157D9" w:rsidRPr="00D157D9" w:rsidTr="00D157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分块查找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O(logn)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无序或有序队列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将n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个数据元素"按块有序"划分为m块（m ≤ n）。</w:t>
            </w:r>
          </w:p>
          <w:p w:rsidR="00D157D9" w:rsidRPr="00D157D9" w:rsidRDefault="00D157D9" w:rsidP="00D157D9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157D9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每一块中的结点不必有序，但块与块之间必须"</w:t>
            </w:r>
            <w:r w:rsidRPr="00D157D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按块有序"；即第1块中任一元素的关键字都必须小于第2块中任一元素的关键字；而第2块中任一元素又都必须小于第3块中的任一元素，……。然后使用二分查找及顺序查找。</w:t>
            </w:r>
          </w:p>
        </w:tc>
      </w:tr>
    </w:tbl>
    <w:p w:rsidR="00D157D9" w:rsidRPr="00D157D9" w:rsidRDefault="00D157D9" w:rsidP="00D157D9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</w:p>
    <w:p w:rsidR="006B0743" w:rsidRPr="006B0743" w:rsidRDefault="00D157D9" w:rsidP="006B0743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D157D9">
        <w:rPr>
          <w:rFonts w:ascii="微软雅黑" w:eastAsia="微软雅黑" w:hAnsi="微软雅黑" w:cs="Arial" w:hint="eastAsia"/>
          <w:color w:val="454545"/>
          <w:kern w:val="0"/>
          <w:szCs w:val="21"/>
        </w:rPr>
        <w:lastRenderedPageBreak/>
        <w:br/>
      </w:r>
      <w:r w:rsidR="006B0743" w:rsidRPr="006B0743">
        <w:rPr>
          <w:rFonts w:ascii="Arial" w:eastAsia="微软雅黑" w:hAnsi="Arial" w:cs="Arial" w:hint="eastAsia"/>
          <w:color w:val="333333"/>
          <w:kern w:val="0"/>
          <w:szCs w:val="21"/>
        </w:rPr>
        <w:t>按数量级递增排列，常见的时间复杂度有：</w:t>
      </w:r>
    </w:p>
    <w:p w:rsidR="006B0743" w:rsidRPr="006B0743" w:rsidRDefault="006B0743" w:rsidP="006B0743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常数阶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O(1),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对数阶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  ),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线性阶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O(n),</w:t>
      </w:r>
    </w:p>
    <w:p w:rsidR="006B0743" w:rsidRPr="006B0743" w:rsidRDefault="006B0743" w:rsidP="006B0743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线性对数阶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O(nlog2n),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平方阶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O(n^2)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，立方阶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O(n^3),...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，</w:t>
      </w:r>
    </w:p>
    <w:p w:rsidR="006B0743" w:rsidRDefault="006B0743" w:rsidP="006B0743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k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次方阶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O(n^k),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指数阶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O(2^n)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。</w:t>
      </w:r>
    </w:p>
    <w:p w:rsidR="00D157D9" w:rsidRPr="00D157D9" w:rsidRDefault="006B0743" w:rsidP="006B0743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随着问题规模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n</w:t>
      </w:r>
      <w:r w:rsidRPr="006B0743">
        <w:rPr>
          <w:rFonts w:ascii="Arial" w:eastAsia="微软雅黑" w:hAnsi="Arial" w:cs="Arial" w:hint="eastAsia"/>
          <w:color w:val="333333"/>
          <w:kern w:val="0"/>
          <w:szCs w:val="21"/>
        </w:rPr>
        <w:t>的不断增大，上述时间复杂度不断增大，算法的执行效率越低。</w:t>
      </w:r>
    </w:p>
    <w:p w:rsidR="00A60C20" w:rsidRDefault="00A60C20" w:rsidP="00D157D9">
      <w:pPr>
        <w:rPr>
          <w:rFonts w:hint="eastAsia"/>
        </w:rPr>
      </w:pPr>
    </w:p>
    <w:p w:rsidR="007D5B8E" w:rsidRDefault="007D5B8E" w:rsidP="00D157D9">
      <w:pPr>
        <w:rPr>
          <w:rFonts w:hint="eastAsia"/>
        </w:rPr>
      </w:pPr>
    </w:p>
    <w:p w:rsidR="007D5B8E" w:rsidRDefault="007D5B8E" w:rsidP="00653934">
      <w:pPr>
        <w:rPr>
          <w:rFonts w:hint="eastAsia"/>
        </w:rPr>
      </w:pPr>
      <w:r>
        <w:rPr>
          <w:rFonts w:hint="eastAsia"/>
        </w:rPr>
        <w:t>如当一个算法的空间复杂度为一个常量，即不随被处理数据量</w:t>
      </w:r>
      <w:r>
        <w:rPr>
          <w:rFonts w:hint="eastAsia"/>
        </w:rPr>
        <w:t>n</w:t>
      </w:r>
      <w:r>
        <w:rPr>
          <w:rFonts w:hint="eastAsia"/>
        </w:rPr>
        <w:t>的大小而改变时，可表示为</w:t>
      </w:r>
      <w:r>
        <w:rPr>
          <w:rFonts w:hint="eastAsia"/>
        </w:rPr>
        <w:t>O(1)</w:t>
      </w:r>
      <w:r>
        <w:rPr>
          <w:rFonts w:hint="eastAsia"/>
        </w:rPr>
        <w:t>；当一个算法的空间复杂度与以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n</w:t>
      </w:r>
      <w:r>
        <w:rPr>
          <w:rFonts w:hint="eastAsia"/>
        </w:rPr>
        <w:t>的对数成正比时，可表示为</w:t>
      </w:r>
      <w:r>
        <w:rPr>
          <w:rFonts w:hint="eastAsia"/>
        </w:rPr>
        <w:t>O(log2n)</w:t>
      </w:r>
      <w:r>
        <w:rPr>
          <w:rFonts w:hint="eastAsia"/>
        </w:rPr>
        <w:t>；当一个算法的空间复杂度与</w:t>
      </w:r>
      <w:r>
        <w:rPr>
          <w:rFonts w:hint="eastAsia"/>
        </w:rPr>
        <w:t>n</w:t>
      </w:r>
      <w:r>
        <w:rPr>
          <w:rFonts w:hint="eastAsia"/>
        </w:rPr>
        <w:t>成线性比例关系时，可表示为</w:t>
      </w:r>
      <w:r>
        <w:rPr>
          <w:rFonts w:hint="eastAsia"/>
        </w:rPr>
        <w:t>O(n).</w:t>
      </w:r>
      <w:r>
        <w:rPr>
          <w:rFonts w:hint="eastAsia"/>
        </w:rPr>
        <w:t>若形参为数组，则只需要为它分配一个存储由实参传送来的一个地址指针的空间，即一个机器字长空间；若形参为引用方式，则也只需要为其分配存储一个地址的空间，用它来存储对应实参变量的地址，以便由系统自动引用实参变量。</w:t>
      </w:r>
      <w:bookmarkStart w:id="0" w:name="_GoBack"/>
      <w:bookmarkEnd w:id="0"/>
    </w:p>
    <w:p w:rsidR="00D066B1" w:rsidRDefault="00D066B1" w:rsidP="007D5B8E">
      <w:pPr>
        <w:rPr>
          <w:rFonts w:hint="eastAsia"/>
        </w:rPr>
      </w:pPr>
    </w:p>
    <w:p w:rsidR="007D5B8E" w:rsidRDefault="007D5B8E" w:rsidP="007D5B8E">
      <w:r>
        <w:rPr>
          <w:rFonts w:hint="eastAsia"/>
        </w:rPr>
        <w:t>对于一个算法，其</w:t>
      </w:r>
      <w:r>
        <w:rPr>
          <w:rFonts w:hint="eastAsia"/>
        </w:rPr>
        <w:t xml:space="preserve"> [1]  </w:t>
      </w:r>
      <w:r>
        <w:rPr>
          <w:rFonts w:hint="eastAsia"/>
        </w:rPr>
        <w:t>时间复杂度和空间复杂度往往是相互影响的。当追求一个较好的时间复杂度时，可能会使空间复杂度的性能变差，即可能导致占用较多的存储空间；反之，当追求一个较好的空间复杂度时，可能会使时间复杂度的性能变差，即可能导致占用较长的运行时间。另外，算法的所有性能之间都存在着或多或少的相互影响。因此，当设计一个算法</w:t>
      </w:r>
      <w:r>
        <w:rPr>
          <w:rFonts w:hint="eastAsia"/>
        </w:rPr>
        <w:t>(</w:t>
      </w:r>
      <w:r>
        <w:rPr>
          <w:rFonts w:hint="eastAsia"/>
        </w:rPr>
        <w:t>特别是大型算法</w:t>
      </w:r>
      <w:r>
        <w:rPr>
          <w:rFonts w:hint="eastAsia"/>
        </w:rPr>
        <w:t>)</w:t>
      </w:r>
      <w:r>
        <w:rPr>
          <w:rFonts w:hint="eastAsia"/>
        </w:rPr>
        <w:t>时，要综合考虑算法的各项性能，算法的使用频率，算法处理的数据量的大小，算法描述语言的特性，算法运行的机器系统环境等各方面因素，才能够设计出比较好的算法。算法的时间复杂度和空间复杂度合称为算法的复杂度。</w:t>
      </w:r>
    </w:p>
    <w:sectPr w:rsidR="007D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7C"/>
    <w:rsid w:val="0013267C"/>
    <w:rsid w:val="00653934"/>
    <w:rsid w:val="006B0743"/>
    <w:rsid w:val="007D5B8E"/>
    <w:rsid w:val="009B0C07"/>
    <w:rsid w:val="00A60C20"/>
    <w:rsid w:val="00D066B1"/>
    <w:rsid w:val="00D1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868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3559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2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4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90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20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84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586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.csdn.net/chenkaib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9</cp:revision>
  <dcterms:created xsi:type="dcterms:W3CDTF">2019-03-02T07:26:00Z</dcterms:created>
  <dcterms:modified xsi:type="dcterms:W3CDTF">2019-03-02T07:38:00Z</dcterms:modified>
</cp:coreProperties>
</file>