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547AE" w14:textId="47E74C90" w:rsidR="00C55B01" w:rsidRDefault="00C55B01" w:rsidP="00C55B01">
      <w:pPr>
        <w:pStyle w:val="1"/>
        <w:jc w:val="center"/>
        <w:rPr>
          <w:sz w:val="36"/>
          <w:szCs w:val="36"/>
        </w:rPr>
      </w:pPr>
      <w:r w:rsidRPr="00C55B01">
        <w:rPr>
          <w:rFonts w:hint="eastAsia"/>
          <w:sz w:val="36"/>
          <w:szCs w:val="36"/>
        </w:rPr>
        <w:t>ResWander需求分析</w:t>
      </w:r>
    </w:p>
    <w:p w14:paraId="0F7106EF" w14:textId="3A995FA0" w:rsidR="00C55B01" w:rsidRDefault="00C55B01" w:rsidP="00C55B01">
      <w:pPr>
        <w:rPr>
          <w:sz w:val="24"/>
          <w:szCs w:val="24"/>
        </w:rPr>
      </w:pPr>
      <w:r>
        <w:rPr>
          <w:rFonts w:hint="eastAsia"/>
          <w:sz w:val="24"/>
          <w:szCs w:val="24"/>
        </w:rPr>
        <w:t>小组：BUG小组</w:t>
      </w:r>
    </w:p>
    <w:p w14:paraId="1400F49D" w14:textId="77777777" w:rsidR="00C55B01" w:rsidRDefault="00C55B01" w:rsidP="00C55B01"/>
    <w:p w14:paraId="03B4D9B8" w14:textId="15E9D635" w:rsidR="00C55B01" w:rsidRDefault="00C55B01" w:rsidP="00C55B01">
      <w:pPr>
        <w:pStyle w:val="2"/>
        <w:numPr>
          <w:ilvl w:val="0"/>
          <w:numId w:val="1"/>
        </w:numPr>
      </w:pPr>
      <w:r>
        <w:rPr>
          <w:rFonts w:hint="eastAsia"/>
        </w:rPr>
        <w:t>项目说明</w:t>
      </w:r>
      <w:r w:rsidR="007F210F">
        <w:rPr>
          <w:rFonts w:hint="eastAsia"/>
        </w:rPr>
        <w:t>（杨帆）</w:t>
      </w:r>
    </w:p>
    <w:p w14:paraId="7AF50E1D" w14:textId="6E816BD7" w:rsidR="00D22A0D" w:rsidRDefault="00D22A0D" w:rsidP="00D22A0D">
      <w:pPr>
        <w:pStyle w:val="3"/>
        <w:rPr>
          <w:rFonts w:hint="eastAsia"/>
        </w:rPr>
      </w:pPr>
      <w:r>
        <w:rPr>
          <w:rFonts w:hint="eastAsia"/>
        </w:rPr>
        <w:t>1</w:t>
      </w:r>
      <w:r>
        <w:t>.1</w:t>
      </w:r>
      <w:r w:rsidRPr="00D22A0D">
        <w:t xml:space="preserve"> </w:t>
      </w:r>
      <w:r w:rsidRPr="00D22A0D">
        <w:tab/>
        <w:t>项目背景：</w:t>
      </w:r>
    </w:p>
    <w:p w14:paraId="48407FBA" w14:textId="6F85CC21" w:rsidR="00C55B01" w:rsidRDefault="00C55B01" w:rsidP="00C55B01">
      <w:pPr>
        <w:ind w:firstLineChars="200" w:firstLine="480"/>
        <w:rPr>
          <w:sz w:val="24"/>
          <w:szCs w:val="28"/>
        </w:rPr>
      </w:pPr>
      <w:r>
        <w:rPr>
          <w:sz w:val="24"/>
          <w:szCs w:val="28"/>
        </w:rPr>
        <w:t>在日常生活</w:t>
      </w:r>
      <w:r>
        <w:rPr>
          <w:rFonts w:hint="eastAsia"/>
          <w:sz w:val="24"/>
          <w:szCs w:val="28"/>
        </w:rPr>
        <w:t>中，我们经常会遇到一下情况：当我们浏览网站，遇到喜欢的图片，文字，视频等资源的时候，想要将他们保留在本地，以便后期欣赏。然而在实际操作中往往会遇到许多问题，难以将资源下载。</w:t>
      </w:r>
    </w:p>
    <w:p w14:paraId="6D70DF2E" w14:textId="77777777" w:rsidR="00C55B01" w:rsidRDefault="00C55B01" w:rsidP="00C55B01">
      <w:pPr>
        <w:numPr>
          <w:ilvl w:val="0"/>
          <w:numId w:val="2"/>
        </w:numPr>
        <w:rPr>
          <w:sz w:val="24"/>
          <w:szCs w:val="28"/>
        </w:rPr>
      </w:pPr>
      <w:r>
        <w:rPr>
          <w:rFonts w:hint="eastAsia"/>
          <w:sz w:val="24"/>
          <w:szCs w:val="28"/>
        </w:rPr>
        <w:t>耗时长久：</w:t>
      </w:r>
      <w:r>
        <w:rPr>
          <w:sz w:val="24"/>
          <w:szCs w:val="28"/>
        </w:rPr>
        <w:t>一般的下载操作需要依次逐个手动进行游览、选中、点击、保存、确认等机械重复的操作，当下载量巨大时十分繁琐耗时。</w:t>
      </w:r>
    </w:p>
    <w:p w14:paraId="1E2ED509" w14:textId="77777777" w:rsidR="00C55B01" w:rsidRDefault="00C55B01" w:rsidP="00C55B01">
      <w:pPr>
        <w:numPr>
          <w:ilvl w:val="0"/>
          <w:numId w:val="2"/>
        </w:numPr>
        <w:rPr>
          <w:sz w:val="24"/>
          <w:szCs w:val="28"/>
        </w:rPr>
      </w:pPr>
      <w:r>
        <w:rPr>
          <w:rFonts w:hint="eastAsia"/>
          <w:sz w:val="24"/>
          <w:szCs w:val="28"/>
        </w:rPr>
        <w:t>无法下载：</w:t>
      </w:r>
      <w:r>
        <w:rPr>
          <w:sz w:val="24"/>
          <w:szCs w:val="28"/>
        </w:rPr>
        <w:t>大多数网站并没有提供直接的资源下载按钮，用户往往不知道如何下载。</w:t>
      </w:r>
    </w:p>
    <w:p w14:paraId="05AF6E59" w14:textId="77777777" w:rsidR="00C55B01" w:rsidRDefault="00C55B01" w:rsidP="00C55B01">
      <w:pPr>
        <w:numPr>
          <w:ilvl w:val="0"/>
          <w:numId w:val="2"/>
        </w:numPr>
        <w:rPr>
          <w:sz w:val="24"/>
          <w:szCs w:val="28"/>
        </w:rPr>
      </w:pPr>
      <w:r>
        <w:rPr>
          <w:rFonts w:hint="eastAsia"/>
          <w:sz w:val="24"/>
          <w:szCs w:val="28"/>
        </w:rPr>
        <w:t>限制下载：</w:t>
      </w:r>
      <w:r>
        <w:rPr>
          <w:sz w:val="24"/>
          <w:szCs w:val="28"/>
        </w:rPr>
        <w:t>许多网站会对下载做出限制，如需要用户注册登录甚至成为会员才能正常下载，导致资源在眼前却无法下载的状况。</w:t>
      </w:r>
    </w:p>
    <w:p w14:paraId="36290906" w14:textId="77777777" w:rsidR="00C55B01" w:rsidRDefault="00C55B01" w:rsidP="00C55B01">
      <w:pPr>
        <w:numPr>
          <w:ilvl w:val="0"/>
          <w:numId w:val="2"/>
        </w:numPr>
        <w:rPr>
          <w:sz w:val="24"/>
          <w:szCs w:val="28"/>
        </w:rPr>
      </w:pPr>
      <w:r>
        <w:rPr>
          <w:rFonts w:hint="eastAsia"/>
          <w:sz w:val="24"/>
          <w:szCs w:val="28"/>
        </w:rPr>
        <w:t>禁止下载：</w:t>
      </w:r>
      <w:r>
        <w:rPr>
          <w:sz w:val="24"/>
          <w:szCs w:val="28"/>
        </w:rPr>
        <w:t>少数网站甚至禁止用户的常规下载操作，如禁止右键点击、禁止常规下载菜单的弹出等等。</w:t>
      </w:r>
    </w:p>
    <w:p w14:paraId="5F4C09F6" w14:textId="77777777" w:rsidR="00C55B01" w:rsidRDefault="00C55B01" w:rsidP="00C55B01">
      <w:pPr>
        <w:rPr>
          <w:sz w:val="24"/>
          <w:szCs w:val="28"/>
        </w:rPr>
      </w:pPr>
      <w:r>
        <w:rPr>
          <w:rFonts w:hint="eastAsia"/>
          <w:sz w:val="24"/>
          <w:szCs w:val="28"/>
        </w:rPr>
        <w:t xml:space="preserve">  这充分说明了用户对自由下载资源的需求。</w:t>
      </w:r>
    </w:p>
    <w:p w14:paraId="3EC7E4FE" w14:textId="77777777" w:rsidR="00C55B01" w:rsidRDefault="00C55B01" w:rsidP="00C55B01">
      <w:pPr>
        <w:rPr>
          <w:sz w:val="24"/>
          <w:szCs w:val="28"/>
        </w:rPr>
      </w:pPr>
    </w:p>
    <w:p w14:paraId="15A8A983" w14:textId="2556C2A3" w:rsidR="00C55B01" w:rsidRDefault="00D22A0D" w:rsidP="00D22A0D">
      <w:pPr>
        <w:pStyle w:val="3"/>
      </w:pPr>
      <w:r>
        <w:rPr>
          <w:rFonts w:hint="eastAsia"/>
        </w:rPr>
        <w:lastRenderedPageBreak/>
        <w:t>1</w:t>
      </w:r>
      <w:r>
        <w:t>.2</w:t>
      </w:r>
      <w:r w:rsidR="00C55B01">
        <w:rPr>
          <w:rFonts w:hint="eastAsia"/>
        </w:rPr>
        <w:t>项目目标：</w:t>
      </w:r>
    </w:p>
    <w:p w14:paraId="027BB3C7" w14:textId="77777777" w:rsidR="00C55B01" w:rsidRDefault="00C55B01" w:rsidP="00C55B01">
      <w:pPr>
        <w:ind w:firstLine="480"/>
        <w:rPr>
          <w:sz w:val="24"/>
          <w:szCs w:val="28"/>
        </w:rPr>
      </w:pPr>
      <w:r>
        <w:rPr>
          <w:sz w:val="24"/>
          <w:szCs w:val="28"/>
        </w:rPr>
        <w:t>在这种选题背景下，我们小组计划基于C#语言、运用网络爬虫和html文本原理、结合文件管理和文件筛选过滤技术，制作一个带有基本图形界面的网络资源爬虫程序。</w:t>
      </w:r>
    </w:p>
    <w:p w14:paraId="5EAC7AB6" w14:textId="77777777" w:rsidR="00C55B01" w:rsidRDefault="00C55B01" w:rsidP="00C55B01">
      <w:pPr>
        <w:ind w:firstLine="480"/>
        <w:rPr>
          <w:sz w:val="24"/>
          <w:szCs w:val="28"/>
        </w:rPr>
      </w:pPr>
      <w:r>
        <w:rPr>
          <w:rFonts w:hint="eastAsia"/>
          <w:sz w:val="24"/>
          <w:szCs w:val="28"/>
        </w:rPr>
        <w:t>程序具有以下功能：通过网络爬虫技术，用户可以使用本产品输入对应网页的网址以及需要下载的图片的格式或者其他的约束限制（图片，视频的大小，主题等等），从而自动批量下载获取该网页上的对应资源文件，而且可以预览资源，查看爬取情况等等。</w:t>
      </w:r>
    </w:p>
    <w:p w14:paraId="19EC7269" w14:textId="77777777" w:rsidR="00C55B01" w:rsidRDefault="00C55B01" w:rsidP="00C55B01">
      <w:pPr>
        <w:ind w:firstLine="480"/>
        <w:rPr>
          <w:sz w:val="24"/>
          <w:szCs w:val="28"/>
        </w:rPr>
      </w:pPr>
    </w:p>
    <w:p w14:paraId="1EEDEBE8" w14:textId="77777777" w:rsidR="00C55B01" w:rsidRDefault="00C55B01" w:rsidP="00C55B01">
      <w:pPr>
        <w:ind w:left="420"/>
      </w:pPr>
    </w:p>
    <w:p w14:paraId="287FDAE1" w14:textId="18B76D86" w:rsidR="00C55B01" w:rsidRDefault="00D22A0D" w:rsidP="00D22A0D">
      <w:pPr>
        <w:pStyle w:val="3"/>
      </w:pPr>
      <w:r>
        <w:rPr>
          <w:rFonts w:hint="eastAsia"/>
        </w:rPr>
        <w:t>1</w:t>
      </w:r>
      <w:r>
        <w:t>.3</w:t>
      </w:r>
      <w:r w:rsidR="00C55B01">
        <w:rPr>
          <w:rFonts w:hint="eastAsia"/>
        </w:rPr>
        <w:t>软硬件环境需求</w:t>
      </w:r>
    </w:p>
    <w:p w14:paraId="4BFCBB09" w14:textId="77777777" w:rsidR="00C55B01" w:rsidRDefault="00C55B01" w:rsidP="00C55B01">
      <w:pPr>
        <w:pStyle w:val="a3"/>
        <w:widowControl/>
        <w:shd w:val="clear" w:color="auto" w:fill="FFFFFF"/>
        <w:spacing w:before="100" w:beforeAutospacing="0" w:after="100" w:afterAutospacing="0" w:line="260" w:lineRule="atLeast"/>
        <w:ind w:firstLineChars="200" w:firstLine="420"/>
        <w:textAlignment w:val="baseline"/>
        <w:rPr>
          <w:rFonts w:asciiTheme="minorEastAsia" w:hAnsiTheme="minorEastAsia" w:cstheme="minorEastAsia"/>
          <w:color w:val="444444"/>
          <w:sz w:val="21"/>
          <w:szCs w:val="21"/>
          <w:shd w:val="clear" w:color="auto" w:fill="FFFFFF"/>
        </w:rPr>
      </w:pPr>
      <w:r>
        <w:rPr>
          <w:rFonts w:asciiTheme="minorEastAsia" w:hAnsiTheme="minorEastAsia" w:cstheme="minorEastAsia" w:hint="eastAsia"/>
          <w:color w:val="444444"/>
          <w:sz w:val="21"/>
          <w:szCs w:val="21"/>
          <w:shd w:val="clear" w:color="auto" w:fill="FFFFFF"/>
        </w:rPr>
        <w:t>操作系统：Windows10</w:t>
      </w:r>
    </w:p>
    <w:p w14:paraId="39A0252E" w14:textId="77777777" w:rsidR="00C55B01" w:rsidRDefault="00C55B01" w:rsidP="00C55B01">
      <w:pPr>
        <w:pStyle w:val="a3"/>
        <w:widowControl/>
        <w:shd w:val="clear" w:color="auto" w:fill="FFFFFF"/>
        <w:spacing w:before="100" w:beforeAutospacing="0" w:after="100" w:afterAutospacing="0" w:line="260" w:lineRule="atLeast"/>
        <w:ind w:firstLineChars="200" w:firstLine="420"/>
        <w:textAlignment w:val="baseline"/>
        <w:rPr>
          <w:rFonts w:asciiTheme="minorEastAsia" w:hAnsiTheme="minorEastAsia" w:cstheme="minorEastAsia"/>
          <w:color w:val="444444"/>
          <w:sz w:val="21"/>
          <w:szCs w:val="21"/>
          <w:shd w:val="clear" w:color="auto" w:fill="FFFFFF"/>
        </w:rPr>
      </w:pPr>
      <w:r>
        <w:rPr>
          <w:rFonts w:asciiTheme="minorEastAsia" w:hAnsiTheme="minorEastAsia" w:cstheme="minorEastAsia" w:hint="eastAsia"/>
          <w:color w:val="444444"/>
          <w:sz w:val="21"/>
          <w:szCs w:val="21"/>
          <w:shd w:val="clear" w:color="auto" w:fill="FFFFFF"/>
        </w:rPr>
        <w:t>数据库：  Oracle 11g</w:t>
      </w:r>
    </w:p>
    <w:p w14:paraId="4FBF388A" w14:textId="77777777" w:rsidR="00C55B01" w:rsidRDefault="00C55B01" w:rsidP="00C55B01">
      <w:pPr>
        <w:pStyle w:val="a3"/>
        <w:widowControl/>
        <w:shd w:val="clear" w:color="auto" w:fill="FFFFFF"/>
        <w:spacing w:before="100" w:beforeAutospacing="0" w:after="100" w:afterAutospacing="0" w:line="260" w:lineRule="atLeast"/>
        <w:ind w:firstLineChars="200" w:firstLine="420"/>
        <w:textAlignment w:val="baseline"/>
        <w:rPr>
          <w:rFonts w:asciiTheme="minorEastAsia" w:hAnsiTheme="minorEastAsia" w:cstheme="minorEastAsia"/>
          <w:color w:val="444444"/>
          <w:sz w:val="21"/>
          <w:szCs w:val="21"/>
          <w:shd w:val="clear" w:color="auto" w:fill="FFFFFF"/>
        </w:rPr>
      </w:pPr>
      <w:r>
        <w:rPr>
          <w:rFonts w:asciiTheme="minorEastAsia" w:hAnsiTheme="minorEastAsia" w:cstheme="minorEastAsia" w:hint="eastAsia"/>
          <w:color w:val="444444"/>
          <w:sz w:val="21"/>
          <w:szCs w:val="21"/>
          <w:shd w:val="clear" w:color="auto" w:fill="FFFFFF"/>
        </w:rPr>
        <w:t>开发工具：Visual Studio 2019</w:t>
      </w:r>
    </w:p>
    <w:p w14:paraId="75E8F65F" w14:textId="77777777" w:rsidR="00C55B01" w:rsidRDefault="00C55B01" w:rsidP="00C55B01">
      <w:pPr>
        <w:pStyle w:val="a3"/>
        <w:widowControl/>
        <w:shd w:val="clear" w:color="auto" w:fill="FFFFFF"/>
        <w:spacing w:before="100" w:beforeAutospacing="0" w:after="100" w:afterAutospacing="0" w:line="260" w:lineRule="atLeast"/>
        <w:ind w:firstLineChars="200" w:firstLine="420"/>
        <w:textAlignment w:val="baseline"/>
        <w:rPr>
          <w:rFonts w:asciiTheme="minorEastAsia" w:hAnsiTheme="minorEastAsia" w:cstheme="minorEastAsia"/>
          <w:color w:val="444444"/>
          <w:sz w:val="21"/>
          <w:szCs w:val="21"/>
          <w:shd w:val="clear" w:color="auto" w:fill="FFFFFF"/>
        </w:rPr>
      </w:pPr>
      <w:r>
        <w:rPr>
          <w:rFonts w:asciiTheme="minorEastAsia" w:hAnsiTheme="minorEastAsia" w:cstheme="minorEastAsia" w:hint="eastAsia"/>
          <w:color w:val="444444"/>
          <w:sz w:val="21"/>
          <w:szCs w:val="21"/>
          <w:shd w:val="clear" w:color="auto" w:fill="FFFFFF"/>
        </w:rPr>
        <w:t>开发语言：C#</w:t>
      </w:r>
    </w:p>
    <w:p w14:paraId="05409E77" w14:textId="77777777" w:rsidR="00C55B01" w:rsidRDefault="00C55B01" w:rsidP="00C55B01">
      <w:pPr>
        <w:pStyle w:val="a3"/>
        <w:widowControl/>
        <w:shd w:val="clear" w:color="auto" w:fill="FFFFFF"/>
        <w:spacing w:before="100" w:beforeAutospacing="0" w:after="100" w:afterAutospacing="0" w:line="260" w:lineRule="atLeast"/>
        <w:ind w:firstLineChars="200" w:firstLine="420"/>
        <w:textAlignment w:val="baseline"/>
        <w:rPr>
          <w:rFonts w:asciiTheme="minorEastAsia" w:hAnsiTheme="minorEastAsia" w:cstheme="minorEastAsia"/>
          <w:color w:val="444444"/>
          <w:sz w:val="21"/>
          <w:szCs w:val="21"/>
          <w:shd w:val="clear" w:color="auto" w:fill="FFFFFF"/>
        </w:rPr>
      </w:pPr>
    </w:p>
    <w:p w14:paraId="75C57D1C" w14:textId="77777777" w:rsidR="00C55B01" w:rsidRDefault="00C55B01" w:rsidP="00C55B01">
      <w:pPr>
        <w:pStyle w:val="a3"/>
        <w:widowControl/>
        <w:shd w:val="clear" w:color="auto" w:fill="FFFFFF"/>
        <w:spacing w:before="100" w:beforeAutospacing="0" w:after="100" w:afterAutospacing="0" w:line="260" w:lineRule="atLeast"/>
        <w:ind w:firstLineChars="200" w:firstLine="420"/>
        <w:textAlignment w:val="baseline"/>
        <w:rPr>
          <w:rFonts w:asciiTheme="minorEastAsia" w:hAnsiTheme="minorEastAsia" w:cstheme="minorEastAsia"/>
          <w:color w:val="444444"/>
          <w:sz w:val="21"/>
          <w:szCs w:val="21"/>
          <w:shd w:val="clear" w:color="auto" w:fill="FFFFFF"/>
        </w:rPr>
      </w:pPr>
    </w:p>
    <w:p w14:paraId="069FDDBB" w14:textId="05C7F190" w:rsidR="00C55B01" w:rsidRDefault="00D22A0D" w:rsidP="00D22A0D">
      <w:pPr>
        <w:pStyle w:val="3"/>
      </w:pPr>
      <w:r>
        <w:rPr>
          <w:rFonts w:hint="eastAsia"/>
        </w:rPr>
        <w:t>1</w:t>
      </w:r>
      <w:r>
        <w:t>.4</w:t>
      </w:r>
      <w:r w:rsidR="00C55B01">
        <w:rPr>
          <w:rFonts w:hint="eastAsia"/>
        </w:rPr>
        <w:t>使用的关键技术：</w:t>
      </w:r>
    </w:p>
    <w:p w14:paraId="3E0A0854" w14:textId="77777777" w:rsidR="00C55B01" w:rsidRDefault="00C55B01" w:rsidP="00C55B01">
      <w:pPr>
        <w:pStyle w:val="11"/>
        <w:ind w:firstLineChars="0" w:firstLine="0"/>
        <w:rPr>
          <w:sz w:val="24"/>
          <w:szCs w:val="28"/>
        </w:rPr>
      </w:pPr>
      <w:r>
        <w:rPr>
          <w:rFonts w:hint="eastAsia"/>
          <w:sz w:val="24"/>
          <w:szCs w:val="28"/>
        </w:rPr>
        <w:t>关键技术：</w:t>
      </w:r>
      <w:r>
        <w:rPr>
          <w:sz w:val="24"/>
          <w:szCs w:val="28"/>
        </w:rPr>
        <w:t>C#语言</w:t>
      </w:r>
      <w:r>
        <w:rPr>
          <w:rFonts w:hint="eastAsia"/>
          <w:sz w:val="24"/>
          <w:szCs w:val="28"/>
        </w:rPr>
        <w:t>，</w:t>
      </w:r>
      <w:r>
        <w:rPr>
          <w:sz w:val="24"/>
          <w:szCs w:val="28"/>
        </w:rPr>
        <w:t>文件管理和文件筛选过滤技术</w:t>
      </w:r>
      <w:r>
        <w:rPr>
          <w:rFonts w:hint="eastAsia"/>
          <w:sz w:val="24"/>
          <w:szCs w:val="28"/>
        </w:rPr>
        <w:t>，</w:t>
      </w:r>
      <w:r>
        <w:rPr>
          <w:sz w:val="24"/>
          <w:szCs w:val="28"/>
        </w:rPr>
        <w:t>html文本原理</w:t>
      </w:r>
    </w:p>
    <w:p w14:paraId="21EE5D9A" w14:textId="77777777" w:rsidR="00C55B01" w:rsidRDefault="00C55B01" w:rsidP="00C55B01">
      <w:pPr>
        <w:rPr>
          <w:sz w:val="24"/>
          <w:szCs w:val="28"/>
        </w:rPr>
      </w:pPr>
      <w:r>
        <w:rPr>
          <w:rFonts w:hint="eastAsia"/>
          <w:sz w:val="24"/>
          <w:szCs w:val="28"/>
        </w:rPr>
        <w:t>难点与亮点分析后台：</w:t>
      </w:r>
    </w:p>
    <w:p w14:paraId="5089A3AD" w14:textId="77777777" w:rsidR="00C55B01" w:rsidRDefault="00C55B01" w:rsidP="00C55B01">
      <w:pPr>
        <w:rPr>
          <w:sz w:val="24"/>
          <w:szCs w:val="28"/>
        </w:rPr>
      </w:pPr>
      <w:r>
        <w:rPr>
          <w:rFonts w:hint="eastAsia"/>
          <w:sz w:val="24"/>
          <w:szCs w:val="28"/>
        </w:rPr>
        <w:t>1.</w:t>
      </w:r>
      <w:r>
        <w:rPr>
          <w:sz w:val="24"/>
          <w:szCs w:val="28"/>
        </w:rPr>
        <w:t>不同的网站对图片资源的存储方式具有差异性，同一网站对图片资源的处理也可能具有差异性。在爬取资源时可能会涉及到多种爬取资源的策略。</w:t>
      </w:r>
      <w:r>
        <w:rPr>
          <w:sz w:val="24"/>
          <w:szCs w:val="28"/>
        </w:rPr>
        <w:br/>
        <w:t>2.保证资源的完整性。</w:t>
      </w:r>
      <w:r>
        <w:rPr>
          <w:sz w:val="24"/>
          <w:szCs w:val="28"/>
        </w:rPr>
        <w:br/>
      </w:r>
      <w:r>
        <w:rPr>
          <w:sz w:val="24"/>
          <w:szCs w:val="28"/>
        </w:rPr>
        <w:lastRenderedPageBreak/>
        <w:t>3.网站的反爬虫机制，以及图片资源被加密等无法下载的情况</w:t>
      </w:r>
      <w:r>
        <w:rPr>
          <w:sz w:val="24"/>
          <w:szCs w:val="28"/>
        </w:rPr>
        <w:br/>
        <w:t>4</w:t>
      </w:r>
      <w:r>
        <w:rPr>
          <w:rFonts w:hint="eastAsia"/>
          <w:sz w:val="24"/>
          <w:szCs w:val="28"/>
        </w:rPr>
        <w:t>.</w:t>
      </w:r>
      <w:r>
        <w:rPr>
          <w:sz w:val="24"/>
          <w:szCs w:val="28"/>
        </w:rPr>
        <w:t>会涉及到大量网页的访问以及数据的下载，我们需要保证爬取的性能。</w:t>
      </w:r>
      <w:r>
        <w:rPr>
          <w:sz w:val="24"/>
          <w:szCs w:val="28"/>
        </w:rPr>
        <w:br/>
        <w:t>5.根据用户的需求，我们需要对爬取下来的资源进行分类 </w:t>
      </w:r>
    </w:p>
    <w:p w14:paraId="4B590FAB" w14:textId="77777777" w:rsidR="00C55B01" w:rsidRDefault="00C55B01" w:rsidP="00C55B01">
      <w:pPr>
        <w:rPr>
          <w:sz w:val="24"/>
          <w:szCs w:val="28"/>
        </w:rPr>
      </w:pPr>
      <w:r>
        <w:rPr>
          <w:sz w:val="24"/>
          <w:szCs w:val="28"/>
        </w:rPr>
        <w:t>6.获取资源的详细信息，为用户显示这些详细信息</w:t>
      </w:r>
      <w:r>
        <w:rPr>
          <w:sz w:val="24"/>
          <w:szCs w:val="28"/>
        </w:rPr>
        <w:br/>
        <w:t>7.下载图片前，为用户提供图片预览功能</w:t>
      </w:r>
      <w:r>
        <w:rPr>
          <w:sz w:val="24"/>
          <w:szCs w:val="28"/>
        </w:rPr>
        <w:br/>
        <w:t>8.为用户显示当前图片的下载进度以及预估剩余时间</w:t>
      </w:r>
      <w:r>
        <w:rPr>
          <w:sz w:val="24"/>
          <w:szCs w:val="28"/>
        </w:rPr>
        <w:br/>
        <w:t>9.计算资源的实际下载时间，下载结束之后显示实际下载时间</w:t>
      </w:r>
      <w:r>
        <w:rPr>
          <w:sz w:val="24"/>
          <w:szCs w:val="28"/>
        </w:rPr>
        <w:br/>
        <w:t>10.资源下载失败时，先再次尝试下载，若多次下载仍然未成功，需要提示用户并显示失败原因，用户点击可再次尝试进行下载。</w:t>
      </w:r>
    </w:p>
    <w:p w14:paraId="32BAFB93" w14:textId="77777777" w:rsidR="00C55B01" w:rsidRDefault="00C55B01" w:rsidP="00C55B01">
      <w:pPr>
        <w:rPr>
          <w:sz w:val="24"/>
          <w:szCs w:val="28"/>
        </w:rPr>
      </w:pPr>
      <w:r>
        <w:rPr>
          <w:rFonts w:hint="eastAsia"/>
          <w:sz w:val="24"/>
          <w:szCs w:val="28"/>
        </w:rPr>
        <w:t>难点与亮点分析前端：</w:t>
      </w:r>
    </w:p>
    <w:p w14:paraId="4A51F1D2" w14:textId="77777777" w:rsidR="00C55B01" w:rsidRDefault="00C55B01" w:rsidP="00C55B01">
      <w:pPr>
        <w:rPr>
          <w:sz w:val="24"/>
          <w:szCs w:val="28"/>
        </w:rPr>
      </w:pPr>
      <w:r>
        <w:rPr>
          <w:rFonts w:hint="eastAsia"/>
          <w:sz w:val="24"/>
          <w:szCs w:val="28"/>
        </w:rPr>
        <w:t>1.</w:t>
      </w:r>
      <w:r>
        <w:rPr>
          <w:sz w:val="24"/>
          <w:szCs w:val="28"/>
        </w:rPr>
        <w:t>在原有系统中，窗口之间会有数据上的交互</w:t>
      </w:r>
      <w:r>
        <w:rPr>
          <w:rFonts w:hint="eastAsia"/>
          <w:sz w:val="24"/>
          <w:szCs w:val="28"/>
        </w:rPr>
        <w:t>。</w:t>
      </w:r>
      <w:r>
        <w:rPr>
          <w:sz w:val="24"/>
          <w:szCs w:val="28"/>
        </w:rPr>
        <w:br/>
        <w:t>2.在原有系统中，窗口之间会有行为上的交互</w:t>
      </w:r>
      <w:r>
        <w:rPr>
          <w:rFonts w:hint="eastAsia"/>
          <w:sz w:val="24"/>
          <w:szCs w:val="28"/>
        </w:rPr>
        <w:t>。</w:t>
      </w:r>
    </w:p>
    <w:p w14:paraId="44B6E0B4" w14:textId="77777777" w:rsidR="00C55B01" w:rsidRDefault="00C55B01" w:rsidP="00C55B01">
      <w:r>
        <w:rPr>
          <w:sz w:val="24"/>
          <w:szCs w:val="28"/>
        </w:rPr>
        <w:t>3.如何使系统用所有窗口操作风格统一。</w:t>
      </w:r>
      <w:r>
        <w:rPr>
          <w:sz w:val="24"/>
          <w:szCs w:val="28"/>
        </w:rPr>
        <w:br/>
        <w:t>4.当用户不按照窗口的打开顺序关闭窗口时，产生的数据混乱问题</w:t>
      </w:r>
      <w:r>
        <w:rPr>
          <w:rFonts w:hint="eastAsia"/>
          <w:sz w:val="24"/>
          <w:szCs w:val="28"/>
        </w:rPr>
        <w:t>。</w:t>
      </w:r>
      <w:r>
        <w:rPr>
          <w:sz w:val="24"/>
          <w:szCs w:val="28"/>
        </w:rPr>
        <w:br/>
        <w:t>5.控件分布合理与美感问题。</w:t>
      </w:r>
      <w:r>
        <w:rPr>
          <w:sz w:val="24"/>
          <w:szCs w:val="28"/>
        </w:rPr>
        <w:br/>
        <w:t>6.界面美观问题。</w:t>
      </w:r>
    </w:p>
    <w:p w14:paraId="28F6626E" w14:textId="7BBAF5D6" w:rsidR="00C55B01" w:rsidRDefault="00C55B01" w:rsidP="00C55B01">
      <w:pPr>
        <w:rPr>
          <w:sz w:val="24"/>
          <w:szCs w:val="24"/>
        </w:rPr>
      </w:pPr>
    </w:p>
    <w:p w14:paraId="4E75FC64" w14:textId="7FA11CA1" w:rsidR="00D22A0D" w:rsidRDefault="00D22A0D" w:rsidP="00D22A0D">
      <w:pPr>
        <w:pStyle w:val="2"/>
        <w:numPr>
          <w:ilvl w:val="0"/>
          <w:numId w:val="1"/>
        </w:numPr>
      </w:pPr>
      <w:r>
        <w:rPr>
          <w:rFonts w:hint="eastAsia"/>
        </w:rPr>
        <w:lastRenderedPageBreak/>
        <w:t>需求分析</w:t>
      </w:r>
      <w:r w:rsidR="007F210F">
        <w:rPr>
          <w:rFonts w:hint="eastAsia"/>
        </w:rPr>
        <w:t>（张衡，邱壮）</w:t>
      </w:r>
    </w:p>
    <w:p w14:paraId="14DE96AA" w14:textId="77777777" w:rsidR="00D22A0D" w:rsidRDefault="00D22A0D" w:rsidP="00D22A0D">
      <w:pPr>
        <w:pStyle w:val="3"/>
        <w:rPr>
          <w:rFonts w:hint="eastAsia"/>
        </w:rPr>
      </w:pPr>
      <w:r>
        <w:rPr>
          <w:rFonts w:hint="eastAsia"/>
        </w:rPr>
        <w:t>用例图：</w:t>
      </w:r>
    </w:p>
    <w:p w14:paraId="3A46C276" w14:textId="5D9009B6" w:rsidR="00D22A0D" w:rsidRDefault="00D22A0D" w:rsidP="00D22A0D">
      <w:pPr>
        <w:rPr>
          <w:rFonts w:hint="eastAsia"/>
        </w:rPr>
      </w:pPr>
      <w:r>
        <w:rPr>
          <w:noProof/>
          <w:lang w:val="en-US" w:eastAsia="zh-CN"/>
        </w:rPr>
        <w:drawing>
          <wp:inline distT="0" distB="0" distL="0" distR="0" wp14:anchorId="1701DFC5" wp14:editId="7A4FAC40">
            <wp:extent cx="5019675" cy="3724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675" cy="3724275"/>
                    </a:xfrm>
                    <a:prstGeom prst="rect">
                      <a:avLst/>
                    </a:prstGeom>
                    <a:noFill/>
                    <a:ln>
                      <a:noFill/>
                    </a:ln>
                  </pic:spPr>
                </pic:pic>
              </a:graphicData>
            </a:graphic>
          </wp:inline>
        </w:drawing>
      </w:r>
    </w:p>
    <w:p w14:paraId="479F0661" w14:textId="77777777" w:rsidR="00D22A0D" w:rsidRDefault="00D22A0D" w:rsidP="00D22A0D">
      <w:pPr>
        <w:pStyle w:val="4"/>
      </w:pPr>
      <w:r>
        <w:rPr>
          <w:rFonts w:hint="eastAsia"/>
        </w:rPr>
        <w:t>爬取网页</w:t>
      </w:r>
    </w:p>
    <w:p w14:paraId="3AC48517" w14:textId="77777777" w:rsidR="00D22A0D" w:rsidRPr="00D22A0D" w:rsidRDefault="00D22A0D" w:rsidP="00D22A0D">
      <w:pPr>
        <w:ind w:left="420"/>
        <w:rPr>
          <w:rFonts w:ascii="宋体" w:eastAsia="宋体" w:hAnsi="宋体"/>
          <w:sz w:val="24"/>
          <w:szCs w:val="28"/>
        </w:rPr>
      </w:pPr>
      <w:r w:rsidRPr="00D22A0D">
        <w:rPr>
          <w:rFonts w:ascii="宋体" w:eastAsia="宋体" w:hAnsi="宋体" w:hint="eastAsia"/>
          <w:sz w:val="24"/>
          <w:szCs w:val="28"/>
        </w:rPr>
        <w:t>参与者：爬取者</w:t>
      </w:r>
    </w:p>
    <w:p w14:paraId="203292A2" w14:textId="77777777" w:rsidR="00D22A0D" w:rsidRPr="00D22A0D" w:rsidRDefault="00D22A0D" w:rsidP="00D22A0D">
      <w:pPr>
        <w:ind w:left="420"/>
        <w:rPr>
          <w:rFonts w:ascii="宋体" w:eastAsia="宋体" w:hAnsi="宋体" w:hint="eastAsia"/>
          <w:sz w:val="24"/>
          <w:szCs w:val="28"/>
        </w:rPr>
      </w:pPr>
      <w:r w:rsidRPr="00D22A0D">
        <w:rPr>
          <w:rFonts w:ascii="宋体" w:eastAsia="宋体" w:hAnsi="宋体" w:hint="eastAsia"/>
          <w:sz w:val="24"/>
          <w:szCs w:val="28"/>
        </w:rPr>
        <w:t xml:space="preserve">基本事件流：爬取者输入网页地址，点击开始按钮，系统尝试爬取网页中的资源。如果出现网页不存在、网页无法访问或网络无连接等错误，系统显示出错误信息；如果爬取成功，则呈现出网页中资源的预览图。 </w:t>
      </w:r>
    </w:p>
    <w:p w14:paraId="4F300B12" w14:textId="77777777" w:rsidR="00D22A0D" w:rsidRDefault="00D22A0D" w:rsidP="00D22A0D">
      <w:pPr>
        <w:pStyle w:val="4"/>
      </w:pPr>
      <w:r>
        <w:rPr>
          <w:rFonts w:hint="eastAsia"/>
        </w:rPr>
        <w:t>筛选资源</w:t>
      </w:r>
    </w:p>
    <w:p w14:paraId="0125908D" w14:textId="77777777" w:rsidR="00D22A0D" w:rsidRPr="00D22A0D" w:rsidRDefault="00D22A0D" w:rsidP="00D22A0D">
      <w:pPr>
        <w:ind w:left="420"/>
        <w:rPr>
          <w:rFonts w:ascii="宋体" w:eastAsia="宋体" w:hAnsi="宋体"/>
          <w:sz w:val="24"/>
          <w:szCs w:val="28"/>
        </w:rPr>
      </w:pPr>
      <w:r w:rsidRPr="00D22A0D">
        <w:rPr>
          <w:rFonts w:ascii="宋体" w:eastAsia="宋体" w:hAnsi="宋体" w:hint="eastAsia"/>
          <w:sz w:val="24"/>
          <w:szCs w:val="28"/>
        </w:rPr>
        <w:t>参与者：爬取者</w:t>
      </w:r>
    </w:p>
    <w:p w14:paraId="192730FD" w14:textId="77777777" w:rsidR="00D22A0D" w:rsidRPr="00D22A0D" w:rsidRDefault="00D22A0D" w:rsidP="00D22A0D">
      <w:pPr>
        <w:ind w:left="420"/>
        <w:rPr>
          <w:rFonts w:ascii="宋体" w:eastAsia="宋体" w:hAnsi="宋体"/>
          <w:sz w:val="24"/>
          <w:szCs w:val="28"/>
        </w:rPr>
      </w:pPr>
      <w:r w:rsidRPr="00D22A0D">
        <w:rPr>
          <w:rFonts w:ascii="宋体" w:eastAsia="宋体" w:hAnsi="宋体" w:hint="eastAsia"/>
          <w:sz w:val="24"/>
          <w:szCs w:val="28"/>
        </w:rPr>
        <w:t>基本事件流：系统呈现出网页中爬取到的资源，用户改变筛选条件，系统呈现出经过筛选条件过滤后的资源。</w:t>
      </w:r>
    </w:p>
    <w:p w14:paraId="0F8F237F" w14:textId="77777777" w:rsidR="00D22A0D" w:rsidRDefault="00D22A0D" w:rsidP="00D22A0D">
      <w:pPr>
        <w:pStyle w:val="4"/>
      </w:pPr>
      <w:r>
        <w:rPr>
          <w:rFonts w:hint="eastAsia"/>
        </w:rPr>
        <w:t>下载资源</w:t>
      </w:r>
    </w:p>
    <w:p w14:paraId="015165FE" w14:textId="77777777" w:rsidR="00D22A0D" w:rsidRPr="00D22A0D" w:rsidRDefault="00D22A0D" w:rsidP="00D22A0D">
      <w:pPr>
        <w:pStyle w:val="12"/>
        <w:ind w:firstLineChars="0"/>
        <w:rPr>
          <w:rFonts w:ascii="宋体" w:eastAsia="宋体" w:hAnsi="宋体"/>
          <w:sz w:val="24"/>
          <w:szCs w:val="28"/>
        </w:rPr>
      </w:pPr>
      <w:r w:rsidRPr="00D22A0D">
        <w:rPr>
          <w:rFonts w:ascii="宋体" w:eastAsia="宋体" w:hAnsi="宋体" w:hint="eastAsia"/>
          <w:sz w:val="24"/>
          <w:szCs w:val="28"/>
        </w:rPr>
        <w:t>参与者：爬取者</w:t>
      </w:r>
    </w:p>
    <w:p w14:paraId="2AC26880" w14:textId="77777777" w:rsidR="00D22A0D" w:rsidRPr="00D22A0D" w:rsidRDefault="00D22A0D" w:rsidP="00D22A0D">
      <w:pPr>
        <w:pStyle w:val="12"/>
        <w:ind w:firstLineChars="0"/>
        <w:rPr>
          <w:rFonts w:ascii="宋体" w:eastAsia="宋体" w:hAnsi="宋体" w:hint="eastAsia"/>
          <w:sz w:val="24"/>
          <w:szCs w:val="28"/>
        </w:rPr>
      </w:pPr>
      <w:r w:rsidRPr="00D22A0D">
        <w:rPr>
          <w:rFonts w:ascii="宋体" w:eastAsia="宋体" w:hAnsi="宋体" w:hint="eastAsia"/>
          <w:sz w:val="24"/>
          <w:szCs w:val="28"/>
        </w:rPr>
        <w:lastRenderedPageBreak/>
        <w:t>基本事件流：爬取者指定输出目录，爬取者点击保存按钮，系统将筛选后的资源保存在指定目录下，全部保存完毕后发出完成提示。</w:t>
      </w:r>
    </w:p>
    <w:p w14:paraId="7F2FC090" w14:textId="77777777" w:rsidR="00D22A0D" w:rsidRDefault="00D22A0D" w:rsidP="00D22A0D">
      <w:pPr>
        <w:pStyle w:val="12"/>
        <w:ind w:firstLineChars="0"/>
        <w:rPr>
          <w:rFonts w:ascii="宋体" w:eastAsia="宋体" w:hAnsi="宋体" w:hint="eastAsia"/>
        </w:rPr>
      </w:pPr>
    </w:p>
    <w:p w14:paraId="7B7C11C8" w14:textId="77777777" w:rsidR="00D22A0D" w:rsidRDefault="00D22A0D" w:rsidP="00D22A0D">
      <w:pPr>
        <w:pStyle w:val="12"/>
        <w:ind w:firstLineChars="0"/>
        <w:rPr>
          <w:rFonts w:ascii="宋体" w:eastAsia="宋体" w:hAnsi="宋体" w:hint="eastAsia"/>
        </w:rPr>
      </w:pPr>
    </w:p>
    <w:p w14:paraId="61C324F5" w14:textId="77777777" w:rsidR="00D22A0D" w:rsidRDefault="00D22A0D" w:rsidP="00D22A0D">
      <w:pPr>
        <w:pStyle w:val="12"/>
        <w:ind w:firstLineChars="0" w:firstLine="0"/>
        <w:rPr>
          <w:rFonts w:ascii="宋体" w:eastAsia="宋体" w:hAnsi="宋体" w:hint="eastAsia"/>
        </w:rPr>
      </w:pPr>
    </w:p>
    <w:p w14:paraId="166DBC39" w14:textId="77777777" w:rsidR="00D22A0D" w:rsidRDefault="00D22A0D" w:rsidP="00D22A0D">
      <w:pPr>
        <w:pStyle w:val="3"/>
        <w:rPr>
          <w:rFonts w:hint="eastAsia"/>
        </w:rPr>
      </w:pPr>
      <w:r>
        <w:rPr>
          <w:rFonts w:hint="eastAsia"/>
        </w:rPr>
        <w:t>活动图：</w:t>
      </w:r>
    </w:p>
    <w:p w14:paraId="0ADA9BCB" w14:textId="6A524A83" w:rsidR="00D22A0D" w:rsidRDefault="00D22A0D" w:rsidP="00D22A0D">
      <w:pPr>
        <w:pStyle w:val="12"/>
        <w:ind w:firstLineChars="0" w:firstLine="0"/>
        <w:rPr>
          <w:rFonts w:ascii="宋体" w:eastAsia="宋体" w:hAnsi="宋体"/>
        </w:rPr>
      </w:pPr>
      <w:r>
        <w:rPr>
          <w:rFonts w:ascii="宋体" w:eastAsia="宋体" w:hAnsi="宋体"/>
          <w:noProof/>
        </w:rPr>
        <w:drawing>
          <wp:inline distT="0" distB="0" distL="0" distR="0" wp14:anchorId="3DF2561E" wp14:editId="455DBBDC">
            <wp:extent cx="4714875" cy="4581525"/>
            <wp:effectExtent l="0" t="0" r="9525" b="9525"/>
            <wp:docPr id="1" name="图片 1" descr="2020051915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02005191540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4875" cy="4581525"/>
                    </a:xfrm>
                    <a:prstGeom prst="rect">
                      <a:avLst/>
                    </a:prstGeom>
                    <a:noFill/>
                    <a:ln>
                      <a:noFill/>
                    </a:ln>
                  </pic:spPr>
                </pic:pic>
              </a:graphicData>
            </a:graphic>
          </wp:inline>
        </w:drawing>
      </w:r>
    </w:p>
    <w:p w14:paraId="72016272" w14:textId="1F279F1E" w:rsidR="00D22A0D" w:rsidRDefault="00D22A0D" w:rsidP="00D22A0D">
      <w:pPr>
        <w:pStyle w:val="12"/>
        <w:ind w:firstLineChars="0" w:firstLine="0"/>
        <w:rPr>
          <w:rFonts w:ascii="宋体" w:eastAsia="宋体" w:hAnsi="宋体"/>
        </w:rPr>
      </w:pPr>
    </w:p>
    <w:p w14:paraId="26ECF81C" w14:textId="77777777" w:rsidR="00D22A0D" w:rsidRDefault="00D22A0D" w:rsidP="00D22A0D"/>
    <w:p w14:paraId="6BF717DF" w14:textId="2CF6573D" w:rsidR="00D22A0D" w:rsidRDefault="00D22A0D" w:rsidP="00D22A0D">
      <w:pPr>
        <w:pStyle w:val="2"/>
      </w:pPr>
      <w:r>
        <w:rPr>
          <w:rFonts w:hint="eastAsia"/>
        </w:rPr>
        <w:lastRenderedPageBreak/>
        <w:t>3.</w:t>
      </w:r>
      <w:r w:rsidRPr="00A730C2">
        <w:rPr>
          <w:rFonts w:hint="eastAsia"/>
        </w:rPr>
        <w:t>概要设计</w:t>
      </w:r>
      <w:r w:rsidR="007F210F">
        <w:rPr>
          <w:rFonts w:hint="eastAsia"/>
        </w:rPr>
        <w:t>（邢雄，杨翕然，李星鹏）</w:t>
      </w:r>
    </w:p>
    <w:p w14:paraId="015BADB7" w14:textId="77777777" w:rsidR="00D22A0D" w:rsidRDefault="00D22A0D" w:rsidP="00D22A0D">
      <w:pPr>
        <w:pStyle w:val="3"/>
      </w:pPr>
      <w:r>
        <w:rPr>
          <w:rFonts w:hint="eastAsia"/>
        </w:rPr>
        <w:t>功能模块设计</w:t>
      </w:r>
    </w:p>
    <w:p w14:paraId="352407F1" w14:textId="77777777" w:rsidR="00D22A0D" w:rsidRPr="009D65DF" w:rsidRDefault="00D22A0D" w:rsidP="00D22A0D">
      <w:r>
        <w:rPr>
          <w:noProof/>
        </w:rPr>
        <w:drawing>
          <wp:anchor distT="0" distB="0" distL="114300" distR="114300" simplePos="0" relativeHeight="251660288" behindDoc="0" locked="0" layoutInCell="1" allowOverlap="1" wp14:anchorId="434CAB5B" wp14:editId="6F56AD6E">
            <wp:simplePos x="0" y="0"/>
            <wp:positionH relativeFrom="column">
              <wp:posOffset>-1321</wp:posOffset>
            </wp:positionH>
            <wp:positionV relativeFrom="paragraph">
              <wp:posOffset>98293</wp:posOffset>
            </wp:positionV>
            <wp:extent cx="5274310" cy="2373630"/>
            <wp:effectExtent l="0" t="0" r="254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73630"/>
                    </a:xfrm>
                    <a:prstGeom prst="rect">
                      <a:avLst/>
                    </a:prstGeom>
                    <a:noFill/>
                    <a:ln>
                      <a:noFill/>
                    </a:ln>
                  </pic:spPr>
                </pic:pic>
              </a:graphicData>
            </a:graphic>
          </wp:anchor>
        </w:drawing>
      </w:r>
    </w:p>
    <w:p w14:paraId="425186D0" w14:textId="77777777" w:rsidR="00D22A0D" w:rsidRDefault="00D22A0D" w:rsidP="00D22A0D">
      <w:pPr>
        <w:pStyle w:val="4"/>
      </w:pPr>
      <w:r>
        <w:rPr>
          <w:rFonts w:hint="eastAsia"/>
        </w:rPr>
        <w:t>1.输入处理模块</w:t>
      </w:r>
    </w:p>
    <w:p w14:paraId="4CADABDF" w14:textId="77777777" w:rsidR="00D22A0D" w:rsidRDefault="00D22A0D" w:rsidP="00D22A0D">
      <w:r>
        <w:rPr>
          <w:rFonts w:hint="eastAsia"/>
        </w:rPr>
        <w:t>输入：用户将爬取的网址、用户对爬取资源的要求(大小、类型</w:t>
      </w:r>
      <w:r>
        <w:t>)</w:t>
      </w:r>
    </w:p>
    <w:p w14:paraId="3DA76520" w14:textId="77777777" w:rsidR="00D22A0D" w:rsidRDefault="00D22A0D" w:rsidP="00D22A0D">
      <w:r>
        <w:rPr>
          <w:rFonts w:hint="eastAsia"/>
        </w:rPr>
        <w:t>输出：合法的规范化的网址，用户对爬取资源的要求</w:t>
      </w:r>
    </w:p>
    <w:p w14:paraId="59DF51AB" w14:textId="77777777" w:rsidR="00D22A0D" w:rsidRDefault="00D22A0D" w:rsidP="00D22A0D">
      <w:r>
        <w:rPr>
          <w:rFonts w:hint="eastAsia"/>
        </w:rPr>
        <w:t>功能概述：提示用户输入待爬取的网页，以及对于爬取资源的要求，检验用户输入网址的合法性并作一定的加工处理，输入合法且规范化的网址，以及用户对爬取资源的要求。</w:t>
      </w:r>
    </w:p>
    <w:p w14:paraId="674CED2D" w14:textId="77777777" w:rsidR="00D22A0D" w:rsidRPr="00D22A0D" w:rsidRDefault="00D22A0D" w:rsidP="00D22A0D">
      <w:pPr>
        <w:pStyle w:val="5"/>
      </w:pPr>
      <w:r w:rsidRPr="00D22A0D">
        <w:rPr>
          <w:rFonts w:hint="eastAsia"/>
        </w:rPr>
        <w:t>输入校验</w:t>
      </w:r>
    </w:p>
    <w:p w14:paraId="0D33D24F" w14:textId="77777777" w:rsidR="00D22A0D" w:rsidRDefault="00D22A0D" w:rsidP="00D22A0D">
      <w:r>
        <w:rPr>
          <w:rFonts w:hint="eastAsia"/>
        </w:rPr>
        <w:t>输入：网站网址字符串</w:t>
      </w:r>
    </w:p>
    <w:p w14:paraId="1817D6F3" w14:textId="77777777" w:rsidR="00D22A0D" w:rsidRDefault="00D22A0D" w:rsidP="00D22A0D">
      <w:r>
        <w:rPr>
          <w:rFonts w:hint="eastAsia"/>
        </w:rPr>
        <w:t>输出：合法的网址字符串</w:t>
      </w:r>
    </w:p>
    <w:p w14:paraId="659DEF3C" w14:textId="77777777" w:rsidR="00D22A0D" w:rsidRDefault="00D22A0D" w:rsidP="00D22A0D">
      <w:r>
        <w:rPr>
          <w:rFonts w:hint="eastAsia"/>
        </w:rPr>
        <w:t>功能概述：根据用户输入，判断网址的字符串的合法性，若网址字符串合法，则输出网址输出，否则提示用户再次输入网址，直到输入合法。</w:t>
      </w:r>
    </w:p>
    <w:p w14:paraId="76EFAB28" w14:textId="77777777" w:rsidR="00D22A0D" w:rsidRDefault="00D22A0D" w:rsidP="00D22A0D">
      <w:pPr>
        <w:pStyle w:val="5"/>
      </w:pPr>
      <w:r>
        <w:rPr>
          <w:rFonts w:hint="eastAsia"/>
        </w:rPr>
        <w:t>网址预处理</w:t>
      </w:r>
    </w:p>
    <w:p w14:paraId="63861FFB" w14:textId="77777777" w:rsidR="00D22A0D" w:rsidRDefault="00D22A0D" w:rsidP="00D22A0D">
      <w:r>
        <w:rPr>
          <w:rFonts w:hint="eastAsia"/>
        </w:rPr>
        <w:t>输入：合法的网址字符串</w:t>
      </w:r>
    </w:p>
    <w:p w14:paraId="2B85C32A" w14:textId="77777777" w:rsidR="00D22A0D" w:rsidRDefault="00D22A0D" w:rsidP="00D22A0D">
      <w:r>
        <w:rPr>
          <w:rFonts w:hint="eastAsia"/>
        </w:rPr>
        <w:t>输出：规范化的网址字符串</w:t>
      </w:r>
    </w:p>
    <w:p w14:paraId="459CFA13" w14:textId="77777777" w:rsidR="00D22A0D" w:rsidRDefault="00D22A0D" w:rsidP="00D22A0D">
      <w:r>
        <w:rPr>
          <w:rFonts w:hint="eastAsia"/>
        </w:rPr>
        <w:t>功能概述：通过合法的网址字符串进行一定的处理，例如：加上：“http：/</w:t>
      </w:r>
      <w:r>
        <w:t>/</w:t>
      </w:r>
      <w:r>
        <w:rPr>
          <w:rFonts w:hint="eastAsia"/>
        </w:rPr>
        <w:t>”等等，输出一个标准化、规范化的网址字符串，方便爬取函数的使用。</w:t>
      </w:r>
    </w:p>
    <w:p w14:paraId="3232803F" w14:textId="77777777" w:rsidR="00D22A0D" w:rsidRDefault="00D22A0D" w:rsidP="00D22A0D"/>
    <w:p w14:paraId="566EC674" w14:textId="691915D8" w:rsidR="00D22A0D" w:rsidRPr="00D22A0D" w:rsidRDefault="00D22A0D" w:rsidP="00D22A0D">
      <w:pPr>
        <w:pStyle w:val="4"/>
        <w:rPr>
          <w:b w:val="0"/>
          <w:bCs w:val="0"/>
        </w:rPr>
      </w:pPr>
      <w:r w:rsidRPr="00D22A0D">
        <w:rPr>
          <w:rStyle w:val="40"/>
          <w:rFonts w:hint="eastAsia"/>
          <w:b/>
          <w:bCs/>
        </w:rPr>
        <w:lastRenderedPageBreak/>
        <w:t>2</w:t>
      </w:r>
      <w:r w:rsidRPr="00D22A0D">
        <w:rPr>
          <w:rStyle w:val="40"/>
          <w:b/>
          <w:bCs/>
        </w:rPr>
        <w:t>.</w:t>
      </w:r>
      <w:r w:rsidRPr="00D22A0D">
        <w:rPr>
          <w:rStyle w:val="40"/>
          <w:rFonts w:hint="eastAsia"/>
          <w:b/>
          <w:bCs/>
        </w:rPr>
        <w:t>网络资源爬取模块</w:t>
      </w:r>
    </w:p>
    <w:p w14:paraId="72C03A9C" w14:textId="77777777" w:rsidR="00D22A0D" w:rsidRDefault="00D22A0D" w:rsidP="00D22A0D">
      <w:r>
        <w:rPr>
          <w:rFonts w:hint="eastAsia"/>
        </w:rPr>
        <w:t>输入：网址，爬取的资源类型</w:t>
      </w:r>
    </w:p>
    <w:p w14:paraId="53957725" w14:textId="77777777" w:rsidR="00D22A0D" w:rsidRDefault="00D22A0D" w:rsidP="00D22A0D">
      <w:r>
        <w:rPr>
          <w:rFonts w:hint="eastAsia"/>
        </w:rPr>
        <w:t>输出：当前网站上指定类型的资源</w:t>
      </w:r>
    </w:p>
    <w:p w14:paraId="2808A5AD" w14:textId="77777777" w:rsidR="00D22A0D" w:rsidRPr="007251BF" w:rsidRDefault="00D22A0D" w:rsidP="00D22A0D">
      <w:r>
        <w:rPr>
          <w:rFonts w:hint="eastAsia"/>
        </w:rPr>
        <w:t>功能概述：利用规范化的网址在特定网站上进行资源爬取，并所有指定类型的资源下载下来。</w:t>
      </w:r>
    </w:p>
    <w:p w14:paraId="6EC8B284" w14:textId="77777777" w:rsidR="00D22A0D" w:rsidRDefault="00D22A0D" w:rsidP="00D22A0D">
      <w:pPr>
        <w:pStyle w:val="5"/>
      </w:pPr>
      <w:r>
        <w:rPr>
          <w:rFonts w:hint="eastAsia"/>
        </w:rPr>
        <w:t>网络资源解析</w:t>
      </w:r>
    </w:p>
    <w:p w14:paraId="24755589" w14:textId="77777777" w:rsidR="00D22A0D" w:rsidRDefault="00D22A0D" w:rsidP="00D22A0D">
      <w:r>
        <w:rPr>
          <w:rFonts w:hint="eastAsia"/>
        </w:rPr>
        <w:t>输入：网址、爬取的资源类型</w:t>
      </w:r>
    </w:p>
    <w:p w14:paraId="445F2BAE" w14:textId="77777777" w:rsidR="00D22A0D" w:rsidRDefault="00D22A0D" w:rsidP="00D22A0D">
      <w:r>
        <w:rPr>
          <w:rFonts w:hint="eastAsia"/>
        </w:rPr>
        <w:t>输入：目标资源的URL</w:t>
      </w:r>
    </w:p>
    <w:p w14:paraId="121B93EC" w14:textId="77777777" w:rsidR="00D22A0D" w:rsidRPr="003A3529" w:rsidRDefault="00D22A0D" w:rsidP="00D22A0D">
      <w:r>
        <w:rPr>
          <w:rFonts w:hint="eastAsia"/>
        </w:rPr>
        <w:t>功能概述：利用规范化的网址输入，对网页的html代码进行解析，找到目标资源的url，并将其输出。</w:t>
      </w:r>
    </w:p>
    <w:p w14:paraId="470672D1" w14:textId="77777777" w:rsidR="00D22A0D" w:rsidRDefault="00D22A0D" w:rsidP="00D22A0D">
      <w:pPr>
        <w:pStyle w:val="5"/>
      </w:pPr>
      <w:r>
        <w:rPr>
          <w:rFonts w:hint="eastAsia"/>
        </w:rPr>
        <w:t>网络资源下载</w:t>
      </w:r>
    </w:p>
    <w:p w14:paraId="5D6F8A99" w14:textId="77777777" w:rsidR="00D22A0D" w:rsidRDefault="00D22A0D" w:rsidP="00D22A0D">
      <w:r>
        <w:rPr>
          <w:rFonts w:hint="eastAsia"/>
        </w:rPr>
        <w:t>输入：目标资源url</w:t>
      </w:r>
    </w:p>
    <w:p w14:paraId="1B250526" w14:textId="77777777" w:rsidR="00D22A0D" w:rsidRDefault="00D22A0D" w:rsidP="00D22A0D">
      <w:r>
        <w:rPr>
          <w:rFonts w:hint="eastAsia"/>
        </w:rPr>
        <w:t>输出：网络资源实体</w:t>
      </w:r>
    </w:p>
    <w:p w14:paraId="7643360D" w14:textId="77777777" w:rsidR="00D22A0D" w:rsidRDefault="00D22A0D" w:rsidP="00D22A0D">
      <w:r>
        <w:rPr>
          <w:rFonts w:hint="eastAsia"/>
        </w:rPr>
        <w:t>功能概述：利用每个资源对应的url，将目标资源实体下载到本地。</w:t>
      </w:r>
    </w:p>
    <w:p w14:paraId="0B7D9A38" w14:textId="2025A78F" w:rsidR="00D22A0D" w:rsidRDefault="00D22A0D" w:rsidP="00D22A0D">
      <w:pPr>
        <w:pStyle w:val="4"/>
      </w:pPr>
      <w:r>
        <w:rPr>
          <w:rFonts w:hint="eastAsia"/>
        </w:rPr>
        <w:t>3</w:t>
      </w:r>
      <w:r>
        <w:t>.</w:t>
      </w:r>
      <w:r>
        <w:rPr>
          <w:rFonts w:hint="eastAsia"/>
        </w:rPr>
        <w:t>已爬取资源处理模块</w:t>
      </w:r>
    </w:p>
    <w:p w14:paraId="6C9215CE" w14:textId="77777777" w:rsidR="00D22A0D" w:rsidRDefault="00D22A0D" w:rsidP="00D22A0D">
      <w:r>
        <w:rPr>
          <w:rFonts w:hint="eastAsia"/>
        </w:rPr>
        <w:t>输入：下载至本地的网络资源实体，用户对资源的要求</w:t>
      </w:r>
    </w:p>
    <w:p w14:paraId="3B5B7A45" w14:textId="77777777" w:rsidR="00D22A0D" w:rsidRDefault="00D22A0D" w:rsidP="00D22A0D">
      <w:r>
        <w:rPr>
          <w:rFonts w:hint="eastAsia"/>
        </w:rPr>
        <w:t>输出：分类清晰、满足用户需求的网络资源实体</w:t>
      </w:r>
    </w:p>
    <w:p w14:paraId="3F6E7B6A" w14:textId="77777777" w:rsidR="00D22A0D" w:rsidRPr="00DC6445" w:rsidRDefault="00D22A0D" w:rsidP="00D22A0D">
      <w:r>
        <w:rPr>
          <w:rFonts w:hint="eastAsia"/>
        </w:rPr>
        <w:t>功能概述：对原始的，刚下载完毕的资源进行分类整理，并根据根据用户的要求，对资源进行一定程度的筛选，最后将分类、加工完成的资源展示给用户</w:t>
      </w:r>
    </w:p>
    <w:p w14:paraId="0C815CE4" w14:textId="77777777" w:rsidR="00D22A0D" w:rsidRDefault="00D22A0D" w:rsidP="007F210F">
      <w:pPr>
        <w:pStyle w:val="5"/>
      </w:pPr>
      <w:r w:rsidRPr="00DC6445">
        <w:rPr>
          <w:rFonts w:hint="eastAsia"/>
        </w:rPr>
        <w:t>网络资源分类</w:t>
      </w:r>
    </w:p>
    <w:p w14:paraId="59D53FF6" w14:textId="77777777" w:rsidR="00D22A0D" w:rsidRDefault="00D22A0D" w:rsidP="00D22A0D">
      <w:r>
        <w:rPr>
          <w:rFonts w:hint="eastAsia"/>
        </w:rPr>
        <w:t>输入：网络资源实体</w:t>
      </w:r>
    </w:p>
    <w:p w14:paraId="6503B5DA" w14:textId="77777777" w:rsidR="00D22A0D" w:rsidRDefault="00D22A0D" w:rsidP="00D22A0D">
      <w:r>
        <w:rPr>
          <w:rFonts w:hint="eastAsia"/>
        </w:rPr>
        <w:t>输出：不同类别的网络资源实体</w:t>
      </w:r>
    </w:p>
    <w:p w14:paraId="5A646534" w14:textId="77777777" w:rsidR="00D22A0D" w:rsidRPr="00F445D5" w:rsidRDefault="00D22A0D" w:rsidP="00D22A0D">
      <w:r>
        <w:rPr>
          <w:rFonts w:hint="eastAsia"/>
        </w:rPr>
        <w:t>功能概述：对输入的网络资源实体进加工，根据网络资源的属性(文件类型、文件大小等</w:t>
      </w:r>
      <w:r>
        <w:t>)</w:t>
      </w:r>
      <w:r>
        <w:rPr>
          <w:rFonts w:hint="eastAsia"/>
        </w:rPr>
        <w:t>对网络资源分类，并输入分类好的网络资源</w:t>
      </w:r>
    </w:p>
    <w:p w14:paraId="588B6324" w14:textId="77777777" w:rsidR="00D22A0D" w:rsidRDefault="00D22A0D" w:rsidP="007F210F">
      <w:pPr>
        <w:pStyle w:val="5"/>
      </w:pPr>
      <w:r w:rsidRPr="00DC6445">
        <w:rPr>
          <w:rFonts w:hint="eastAsia"/>
        </w:rPr>
        <w:t>网络资源筛选</w:t>
      </w:r>
    </w:p>
    <w:p w14:paraId="76674174" w14:textId="77777777" w:rsidR="00D22A0D" w:rsidRDefault="00D22A0D" w:rsidP="00D22A0D">
      <w:r>
        <w:rPr>
          <w:rFonts w:hint="eastAsia"/>
        </w:rPr>
        <w:t>输入：网络资源实体，用户对资源的要求</w:t>
      </w:r>
    </w:p>
    <w:p w14:paraId="7246F620" w14:textId="77777777" w:rsidR="00D22A0D" w:rsidRDefault="00D22A0D" w:rsidP="00D22A0D">
      <w:r>
        <w:rPr>
          <w:rFonts w:hint="eastAsia"/>
        </w:rPr>
        <w:t>输出：进行过筛选的网络资源实体</w:t>
      </w:r>
    </w:p>
    <w:p w14:paraId="275D148D" w14:textId="77777777" w:rsidR="00D22A0D" w:rsidRPr="00206E66" w:rsidRDefault="00D22A0D" w:rsidP="00D22A0D">
      <w:r>
        <w:rPr>
          <w:rFonts w:hint="eastAsia"/>
        </w:rPr>
        <w:t>功能概述：根据输入的用户要求，对资源进行筛选，过滤掉低质资源（例如：文件大小过小）以及用户不需要的资源，将精简过的资源输出。</w:t>
      </w:r>
    </w:p>
    <w:p w14:paraId="38EA207E" w14:textId="30010D00" w:rsidR="00D22A0D" w:rsidRDefault="007F210F" w:rsidP="007F210F">
      <w:pPr>
        <w:pStyle w:val="4"/>
      </w:pPr>
      <w:r>
        <w:rPr>
          <w:rFonts w:hint="eastAsia"/>
        </w:rPr>
        <w:lastRenderedPageBreak/>
        <w:t>4</w:t>
      </w:r>
      <w:r>
        <w:t>.</w:t>
      </w:r>
      <w:r w:rsidR="00D22A0D">
        <w:rPr>
          <w:rFonts w:hint="eastAsia"/>
        </w:rPr>
        <w:t>资源展示模块</w:t>
      </w:r>
    </w:p>
    <w:p w14:paraId="08ED4F41" w14:textId="77777777" w:rsidR="00D22A0D" w:rsidRPr="00DC6445" w:rsidRDefault="00D22A0D" w:rsidP="007F210F">
      <w:pPr>
        <w:pStyle w:val="5"/>
      </w:pPr>
      <w:r w:rsidRPr="00DC6445">
        <w:rPr>
          <w:rFonts w:hint="eastAsia"/>
        </w:rPr>
        <w:t>网络资源展示</w:t>
      </w:r>
    </w:p>
    <w:p w14:paraId="13061D0D" w14:textId="77777777" w:rsidR="00D22A0D" w:rsidRDefault="00D22A0D" w:rsidP="00D22A0D">
      <w:r>
        <w:rPr>
          <w:rFonts w:hint="eastAsia"/>
        </w:rPr>
        <w:t>输入：网络资源</w:t>
      </w:r>
    </w:p>
    <w:p w14:paraId="6C95242E" w14:textId="77777777" w:rsidR="00D22A0D" w:rsidRDefault="00D22A0D" w:rsidP="00D22A0D">
      <w:r>
        <w:rPr>
          <w:rFonts w:hint="eastAsia"/>
        </w:rPr>
        <w:t>输出：图形化界面</w:t>
      </w:r>
    </w:p>
    <w:p w14:paraId="3099FC36" w14:textId="77777777" w:rsidR="00D22A0D" w:rsidRDefault="00D22A0D" w:rsidP="00D22A0D">
      <w:r>
        <w:rPr>
          <w:rFonts w:hint="eastAsia"/>
        </w:rPr>
        <w:t>功能概述：生成图形化界面，并将输入的网络资源展示在图形化界面上，与用户进行交互，供用户查看，并下载图片。</w:t>
      </w:r>
    </w:p>
    <w:p w14:paraId="1E6D7511" w14:textId="77777777" w:rsidR="00D22A0D" w:rsidRDefault="00D22A0D" w:rsidP="007F210F">
      <w:pPr>
        <w:pStyle w:val="5"/>
      </w:pPr>
      <w:r>
        <w:rPr>
          <w:rFonts w:hint="eastAsia"/>
        </w:rPr>
        <w:t>网络资源储存</w:t>
      </w:r>
    </w:p>
    <w:p w14:paraId="6830D1A8" w14:textId="77777777" w:rsidR="00D22A0D" w:rsidRDefault="00D22A0D" w:rsidP="00D22A0D">
      <w:r>
        <w:rPr>
          <w:rFonts w:hint="eastAsia"/>
        </w:rPr>
        <w:t>输入：待存储的网络资源实体，存储路径</w:t>
      </w:r>
    </w:p>
    <w:p w14:paraId="33E81AFC" w14:textId="77777777" w:rsidR="00D22A0D" w:rsidRDefault="00D22A0D" w:rsidP="00D22A0D">
      <w:r>
        <w:rPr>
          <w:rFonts w:hint="eastAsia"/>
        </w:rPr>
        <w:t>输出：存储至本地的网络资源实体</w:t>
      </w:r>
    </w:p>
    <w:p w14:paraId="6A60002C" w14:textId="77777777" w:rsidR="00D22A0D" w:rsidRPr="00095A67" w:rsidRDefault="00D22A0D" w:rsidP="00D22A0D">
      <w:r>
        <w:rPr>
          <w:rFonts w:hint="eastAsia"/>
        </w:rPr>
        <w:t>功能概述：用户可以通过图形化界面选择需要进行存储的资源以及资源保存位置，系统可以将指定网络资源存放到操作系统的指定位置。</w:t>
      </w:r>
    </w:p>
    <w:p w14:paraId="7FF394E3" w14:textId="77777777" w:rsidR="00D22A0D" w:rsidRDefault="00D22A0D" w:rsidP="00D22A0D"/>
    <w:p w14:paraId="3EA3C0CD" w14:textId="00E1BAA3" w:rsidR="00D22A0D" w:rsidRDefault="007F210F" w:rsidP="007F210F">
      <w:pPr>
        <w:pStyle w:val="4"/>
      </w:pPr>
      <w:r>
        <w:rPr>
          <w:rFonts w:hint="eastAsia"/>
        </w:rPr>
        <w:t>5</w:t>
      </w:r>
      <w:r>
        <w:t>.</w:t>
      </w:r>
      <w:r w:rsidR="00D22A0D">
        <w:rPr>
          <w:rFonts w:hint="eastAsia"/>
        </w:rPr>
        <w:t>核心类图</w:t>
      </w:r>
    </w:p>
    <w:p w14:paraId="2B284786" w14:textId="77777777" w:rsidR="00D22A0D" w:rsidRPr="009D65DF" w:rsidRDefault="00D22A0D" w:rsidP="00D22A0D">
      <w:r w:rsidRPr="009D65DF">
        <w:rPr>
          <w:noProof/>
        </w:rPr>
        <w:drawing>
          <wp:anchor distT="0" distB="0" distL="114300" distR="114300" simplePos="0" relativeHeight="251659264" behindDoc="0" locked="0" layoutInCell="1" allowOverlap="1" wp14:anchorId="6B4839F6" wp14:editId="4CE48CE0">
            <wp:simplePos x="0" y="0"/>
            <wp:positionH relativeFrom="column">
              <wp:posOffset>-1321</wp:posOffset>
            </wp:positionH>
            <wp:positionV relativeFrom="paragraph">
              <wp:posOffset>20034</wp:posOffset>
            </wp:positionV>
            <wp:extent cx="5274310" cy="3123565"/>
            <wp:effectExtent l="0" t="0" r="2540"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123565"/>
                    </a:xfrm>
                    <a:prstGeom prst="rect">
                      <a:avLst/>
                    </a:prstGeom>
                  </pic:spPr>
                </pic:pic>
              </a:graphicData>
            </a:graphic>
          </wp:anchor>
        </w:drawing>
      </w:r>
    </w:p>
    <w:p w14:paraId="79C85F6D" w14:textId="6EC1A67A" w:rsidR="00D22A0D" w:rsidRDefault="00D22A0D" w:rsidP="00D22A0D"/>
    <w:p w14:paraId="161C770F" w14:textId="5A274ABA" w:rsidR="007F210F" w:rsidRDefault="007F210F" w:rsidP="007F210F">
      <w:pPr>
        <w:pStyle w:val="2"/>
      </w:pPr>
      <w:r>
        <w:rPr>
          <w:rFonts w:hint="eastAsia"/>
        </w:rPr>
        <w:lastRenderedPageBreak/>
        <w:t>4</w:t>
      </w:r>
      <w:r>
        <w:t>.</w:t>
      </w:r>
      <w:r>
        <w:rPr>
          <w:rFonts w:hint="eastAsia"/>
        </w:rPr>
        <w:t>UI设计简图（邢雄）</w:t>
      </w:r>
    </w:p>
    <w:p w14:paraId="4466F3ED" w14:textId="383055B6" w:rsidR="007F210F" w:rsidRDefault="007F210F" w:rsidP="007F210F">
      <w:r>
        <w:rPr>
          <w:rFonts w:hint="eastAsia"/>
          <w:noProof/>
        </w:rPr>
        <w:drawing>
          <wp:inline distT="0" distB="0" distL="0" distR="0" wp14:anchorId="7E58E2D5" wp14:editId="15F37731">
            <wp:extent cx="5274310" cy="32715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271520"/>
                    </a:xfrm>
                    <a:prstGeom prst="rect">
                      <a:avLst/>
                    </a:prstGeom>
                  </pic:spPr>
                </pic:pic>
              </a:graphicData>
            </a:graphic>
          </wp:inline>
        </w:drawing>
      </w:r>
    </w:p>
    <w:p w14:paraId="315508D3" w14:textId="03393500" w:rsidR="007F210F" w:rsidRPr="007F210F" w:rsidRDefault="007F210F" w:rsidP="007F210F">
      <w:pPr>
        <w:rPr>
          <w:rFonts w:hint="eastAsia"/>
        </w:rPr>
      </w:pPr>
      <w:r>
        <w:rPr>
          <w:rFonts w:hint="eastAsia"/>
          <w:noProof/>
        </w:rPr>
        <w:drawing>
          <wp:inline distT="0" distB="0" distL="0" distR="0" wp14:anchorId="44B30064" wp14:editId="4F61BC67">
            <wp:extent cx="5274310" cy="31483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148330"/>
                    </a:xfrm>
                    <a:prstGeom prst="rect">
                      <a:avLst/>
                    </a:prstGeom>
                  </pic:spPr>
                </pic:pic>
              </a:graphicData>
            </a:graphic>
          </wp:inline>
        </w:drawing>
      </w:r>
    </w:p>
    <w:sectPr w:rsidR="007F210F" w:rsidRPr="007F21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A11"/>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542A1F0"/>
    <w:multiLevelType w:val="singleLevel"/>
    <w:tmpl w:val="4542A1F0"/>
    <w:lvl w:ilvl="0">
      <w:start w:val="1"/>
      <w:numFmt w:val="bullet"/>
      <w:lvlText w:val=""/>
      <w:lvlJc w:val="left"/>
      <w:pPr>
        <w:ind w:left="4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06"/>
    <w:rsid w:val="007F210F"/>
    <w:rsid w:val="00915E8B"/>
    <w:rsid w:val="009C1F06"/>
    <w:rsid w:val="00C55B01"/>
    <w:rsid w:val="00D22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AA62"/>
  <w15:chartTrackingRefBased/>
  <w15:docId w15:val="{AA9A8263-FFDA-4C96-8F38-149C6618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5B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5B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2A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22A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22A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5B01"/>
    <w:rPr>
      <w:b/>
      <w:bCs/>
      <w:kern w:val="44"/>
      <w:sz w:val="44"/>
      <w:szCs w:val="44"/>
    </w:rPr>
  </w:style>
  <w:style w:type="character" w:customStyle="1" w:styleId="20">
    <w:name w:val="标题 2 字符"/>
    <w:basedOn w:val="a0"/>
    <w:link w:val="2"/>
    <w:uiPriority w:val="9"/>
    <w:qFormat/>
    <w:rsid w:val="00C55B01"/>
    <w:rPr>
      <w:rFonts w:asciiTheme="majorHAnsi" w:eastAsiaTheme="majorEastAsia" w:hAnsiTheme="majorHAnsi" w:cstheme="majorBidi"/>
      <w:b/>
      <w:bCs/>
      <w:sz w:val="32"/>
      <w:szCs w:val="32"/>
    </w:rPr>
  </w:style>
  <w:style w:type="paragraph" w:styleId="a3">
    <w:name w:val="Normal (Web)"/>
    <w:basedOn w:val="a"/>
    <w:qFormat/>
    <w:rsid w:val="00C55B01"/>
    <w:pPr>
      <w:spacing w:beforeAutospacing="1" w:afterAutospacing="1"/>
      <w:jc w:val="left"/>
    </w:pPr>
    <w:rPr>
      <w:rFonts w:cs="Times New Roman"/>
      <w:kern w:val="0"/>
      <w:sz w:val="24"/>
    </w:rPr>
  </w:style>
  <w:style w:type="paragraph" w:customStyle="1" w:styleId="11">
    <w:name w:val="列表段落1"/>
    <w:basedOn w:val="a"/>
    <w:uiPriority w:val="34"/>
    <w:qFormat/>
    <w:rsid w:val="00C55B01"/>
    <w:pPr>
      <w:ind w:firstLineChars="200" w:firstLine="420"/>
    </w:pPr>
  </w:style>
  <w:style w:type="character" w:customStyle="1" w:styleId="30">
    <w:name w:val="标题 3 字符"/>
    <w:basedOn w:val="a0"/>
    <w:link w:val="3"/>
    <w:uiPriority w:val="9"/>
    <w:rsid w:val="00D22A0D"/>
    <w:rPr>
      <w:b/>
      <w:bCs/>
      <w:sz w:val="32"/>
      <w:szCs w:val="32"/>
    </w:rPr>
  </w:style>
  <w:style w:type="paragraph" w:customStyle="1" w:styleId="12">
    <w:name w:val="列出段落1"/>
    <w:basedOn w:val="a"/>
    <w:uiPriority w:val="34"/>
    <w:qFormat/>
    <w:rsid w:val="00D22A0D"/>
    <w:pPr>
      <w:ind w:firstLineChars="200" w:firstLine="420"/>
    </w:pPr>
    <w:rPr>
      <w:rFonts w:ascii="等线" w:eastAsia="等线" w:hAnsi="等线" w:cs="Times New Roman"/>
    </w:rPr>
  </w:style>
  <w:style w:type="character" w:customStyle="1" w:styleId="40">
    <w:name w:val="标题 4 字符"/>
    <w:basedOn w:val="a0"/>
    <w:link w:val="4"/>
    <w:uiPriority w:val="9"/>
    <w:rsid w:val="00D22A0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22A0D"/>
    <w:rPr>
      <w:b/>
      <w:bCs/>
      <w:sz w:val="28"/>
      <w:szCs w:val="28"/>
    </w:rPr>
  </w:style>
  <w:style w:type="paragraph" w:styleId="a4">
    <w:name w:val="List Paragraph"/>
    <w:basedOn w:val="a"/>
    <w:uiPriority w:val="34"/>
    <w:qFormat/>
    <w:rsid w:val="007F21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2020-05-21T07:14:00Z</dcterms:created>
  <dcterms:modified xsi:type="dcterms:W3CDTF">2020-05-21T07:43:00Z</dcterms:modified>
</cp:coreProperties>
</file>