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9951"/>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_Toc19951 </w:instrText>
          </w:r>
          <w:r>
            <w:fldChar w:fldCharType="separate"/>
          </w:r>
          <w:r>
            <w:rPr>
              <w:rFonts w:hint="eastAsia"/>
              <w:szCs w:val="44"/>
              <w:lang w:val="en-US" w:eastAsia="zh-CN"/>
            </w:rPr>
            <w:t>XEngine Authorize Service Docment</w:t>
          </w:r>
          <w:r>
            <w:tab/>
          </w:r>
          <w:r>
            <w:fldChar w:fldCharType="begin"/>
          </w:r>
          <w:r>
            <w:instrText xml:space="preserve"> PAGEREF _Toc19951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_Toc32615 </w:instrText>
          </w:r>
          <w:r>
            <w:rPr>
              <w:bCs/>
              <w:lang w:val="zh-CN"/>
            </w:rPr>
            <w:fldChar w:fldCharType="separate"/>
          </w:r>
          <w:r>
            <w:rPr>
              <w:rFonts w:hint="eastAsia"/>
            </w:rPr>
            <w:t>Preface</w:t>
          </w:r>
          <w:r>
            <w:tab/>
          </w:r>
          <w:r>
            <w:fldChar w:fldCharType="begin"/>
          </w:r>
          <w:r>
            <w:instrText xml:space="preserve"> PAGEREF _Toc32615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_Toc1492 </w:instrText>
          </w:r>
          <w:r>
            <w:rPr>
              <w:bCs/>
              <w:lang w:val="zh-CN"/>
            </w:rPr>
            <w:fldChar w:fldCharType="separate"/>
          </w:r>
          <w:r>
            <w:rPr>
              <w:rFonts w:hint="eastAsia"/>
              <w:lang w:val="en-US" w:eastAsia="zh-CN"/>
            </w:rPr>
            <w:t>Reader</w:t>
          </w:r>
          <w:r>
            <w:tab/>
          </w:r>
          <w:r>
            <w:fldChar w:fldCharType="begin"/>
          </w:r>
          <w:r>
            <w:instrText xml:space="preserve"> PAGEREF _Toc1492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_Toc2492 </w:instrText>
          </w:r>
          <w:r>
            <w:rPr>
              <w:bCs/>
              <w:lang w:val="zh-CN"/>
            </w:rPr>
            <w:fldChar w:fldCharType="separate"/>
          </w:r>
          <w:r>
            <w:rPr>
              <w:rFonts w:hint="eastAsia"/>
              <w:bCs/>
              <w:lang w:val="en-US" w:eastAsia="zh-CN"/>
            </w:rPr>
            <w:t>Overview</w:t>
          </w:r>
          <w:r>
            <w:tab/>
          </w:r>
          <w:r>
            <w:fldChar w:fldCharType="begin"/>
          </w:r>
          <w:r>
            <w:instrText xml:space="preserve"> PAGEREF _Toc2492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_Toc16748 </w:instrText>
          </w:r>
          <w:r>
            <w:rPr>
              <w:bCs/>
              <w:lang w:val="zh-CN"/>
            </w:rPr>
            <w:fldChar w:fldCharType="separate"/>
          </w:r>
          <w:r>
            <w:rPr>
              <w:rFonts w:hint="eastAsia"/>
              <w:lang w:val="en-US" w:eastAsia="zh-CN"/>
            </w:rPr>
            <w:t>Associate Module</w:t>
          </w:r>
          <w:r>
            <w:tab/>
          </w:r>
          <w:r>
            <w:fldChar w:fldCharType="begin"/>
          </w:r>
          <w:r>
            <w:instrText xml:space="preserve"> PAGEREF _Toc16748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_Toc30036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_Toc30036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_Toc6431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_Toc6431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_Toc15843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_Toc15843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_Toc29468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_Toc29468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_Toc11544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_Toc11544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_Toc26017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_Toc26017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_Toc28221 </w:instrText>
          </w:r>
          <w:r>
            <w:rPr>
              <w:bCs/>
              <w:lang w:val="zh-CN"/>
            </w:rPr>
            <w:fldChar w:fldCharType="separate"/>
          </w:r>
          <w:r>
            <w:rPr>
              <w:rFonts w:hint="eastAsia"/>
              <w:lang w:val="en-US" w:eastAsia="zh-CN"/>
            </w:rPr>
            <w:t>2.1 WINDOWS</w:t>
          </w:r>
          <w:r>
            <w:tab/>
          </w:r>
          <w:r>
            <w:fldChar w:fldCharType="begin"/>
          </w:r>
          <w:r>
            <w:instrText xml:space="preserve"> PAGEREF _Toc28221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_Toc19634 </w:instrText>
          </w:r>
          <w:r>
            <w:rPr>
              <w:bCs/>
              <w:lang w:val="zh-CN"/>
            </w:rPr>
            <w:fldChar w:fldCharType="separate"/>
          </w:r>
          <w:r>
            <w:rPr>
              <w:rFonts w:hint="eastAsia"/>
              <w:lang w:val="en-US" w:eastAsia="zh-CN"/>
            </w:rPr>
            <w:t>2.1.1 Configure Environment</w:t>
          </w:r>
          <w:r>
            <w:tab/>
          </w:r>
          <w:r>
            <w:fldChar w:fldCharType="begin"/>
          </w:r>
          <w:r>
            <w:instrText xml:space="preserve"> PAGEREF _Toc19634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_Toc23458 </w:instrText>
          </w:r>
          <w:r>
            <w:rPr>
              <w:bCs/>
              <w:lang w:val="zh-CN"/>
            </w:rPr>
            <w:fldChar w:fldCharType="separate"/>
          </w:r>
          <w:r>
            <w:rPr>
              <w:rFonts w:hint="eastAsia"/>
              <w:lang w:val="en-US" w:eastAsia="zh-CN"/>
            </w:rPr>
            <w:t>2.1.2 complie and run</w:t>
          </w:r>
          <w:r>
            <w:tab/>
          </w:r>
          <w:r>
            <w:fldChar w:fldCharType="begin"/>
          </w:r>
          <w:r>
            <w:instrText xml:space="preserve"> PAGEREF _Toc23458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_Toc13911 </w:instrText>
          </w:r>
          <w:r>
            <w:rPr>
              <w:bCs/>
              <w:lang w:val="zh-CN"/>
            </w:rPr>
            <w:fldChar w:fldCharType="separate"/>
          </w:r>
          <w:r>
            <w:rPr>
              <w:rFonts w:hint="eastAsia"/>
              <w:lang w:val="en-US" w:eastAsia="zh-CN"/>
            </w:rPr>
            <w:t>2.2 LINUX</w:t>
          </w:r>
          <w:r>
            <w:tab/>
          </w:r>
          <w:r>
            <w:fldChar w:fldCharType="begin"/>
          </w:r>
          <w:r>
            <w:instrText xml:space="preserve"> PAGEREF _Toc13911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_Toc15453 </w:instrText>
          </w:r>
          <w:r>
            <w:rPr>
              <w:bCs/>
              <w:lang w:val="zh-CN"/>
            </w:rPr>
            <w:fldChar w:fldCharType="separate"/>
          </w:r>
          <w:r>
            <w:rPr>
              <w:rFonts w:hint="eastAsia"/>
              <w:lang w:val="en-US" w:eastAsia="zh-CN"/>
            </w:rPr>
            <w:t>2.2.1 Evnironment Configure</w:t>
          </w:r>
          <w:r>
            <w:tab/>
          </w:r>
          <w:r>
            <w:fldChar w:fldCharType="begin"/>
          </w:r>
          <w:r>
            <w:instrText xml:space="preserve"> PAGEREF _Toc15453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_Toc8651 </w:instrText>
          </w:r>
          <w:r>
            <w:rPr>
              <w:bCs/>
              <w:lang w:val="zh-CN"/>
            </w:rPr>
            <w:fldChar w:fldCharType="separate"/>
          </w:r>
          <w:r>
            <w:rPr>
              <w:rFonts w:hint="eastAsia"/>
              <w:lang w:val="en-US" w:eastAsia="zh-CN"/>
            </w:rPr>
            <w:t>2.2.2 Complie and Run</w:t>
          </w:r>
          <w:r>
            <w:tab/>
          </w:r>
          <w:r>
            <w:fldChar w:fldCharType="begin"/>
          </w:r>
          <w:r>
            <w:instrText xml:space="preserve"> PAGEREF _Toc8651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_Toc7475 </w:instrText>
          </w:r>
          <w:r>
            <w:rPr>
              <w:bCs/>
              <w:lang w:val="zh-CN"/>
            </w:rPr>
            <w:fldChar w:fldCharType="separate"/>
          </w:r>
          <w:r>
            <w:rPr>
              <w:rFonts w:hint="eastAsia"/>
              <w:lang w:val="en-US" w:eastAsia="zh-CN"/>
            </w:rPr>
            <w:t>2.3 MacOS</w:t>
          </w:r>
          <w:r>
            <w:tab/>
          </w:r>
          <w:r>
            <w:fldChar w:fldCharType="begin"/>
          </w:r>
          <w:r>
            <w:instrText xml:space="preserve"> PAGEREF _Toc7475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_Toc12626 </w:instrText>
          </w:r>
          <w:r>
            <w:rPr>
              <w:bCs/>
              <w:lang w:val="zh-CN"/>
            </w:rPr>
            <w:fldChar w:fldCharType="separate"/>
          </w:r>
          <w:r>
            <w:rPr>
              <w:rFonts w:hint="eastAsia"/>
              <w:lang w:val="en-US" w:eastAsia="zh-CN"/>
            </w:rPr>
            <w:t>2.4 Old Version to update</w:t>
          </w:r>
          <w:r>
            <w:tab/>
          </w:r>
          <w:r>
            <w:fldChar w:fldCharType="begin"/>
          </w:r>
          <w:r>
            <w:instrText xml:space="preserve"> PAGEREF _Toc12626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_Toc1445 </w:instrText>
          </w:r>
          <w:r>
            <w:rPr>
              <w:bCs/>
              <w:lang w:val="zh-CN"/>
            </w:rPr>
            <w:fldChar w:fldCharType="separate"/>
          </w:r>
          <w:r>
            <w:rPr>
              <w:rFonts w:hint="eastAsia"/>
              <w:lang w:val="en-US" w:eastAsia="zh-CN"/>
            </w:rPr>
            <w:t>三 TCP Interface Protocol</w:t>
          </w:r>
          <w:r>
            <w:tab/>
          </w:r>
          <w:r>
            <w:fldChar w:fldCharType="begin"/>
          </w:r>
          <w:r>
            <w:instrText xml:space="preserve"> PAGEREF _Toc1445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_Toc11146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_Toc11146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_Toc4719 </w:instrText>
          </w:r>
          <w:r>
            <w:rPr>
              <w:bCs/>
              <w:lang w:val="zh-CN"/>
            </w:rPr>
            <w:fldChar w:fldCharType="separate"/>
          </w:r>
          <w:r>
            <w:rPr>
              <w:rFonts w:hint="eastAsia"/>
              <w:lang w:val="en-US" w:eastAsia="zh-CN"/>
            </w:rPr>
            <w:t>3.1.1 Request</w:t>
          </w:r>
          <w:r>
            <w:tab/>
          </w:r>
          <w:r>
            <w:fldChar w:fldCharType="begin"/>
          </w:r>
          <w:r>
            <w:instrText xml:space="preserve"> PAGEREF _Toc4719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_Toc20594 </w:instrText>
          </w:r>
          <w:r>
            <w:rPr>
              <w:bCs/>
              <w:lang w:val="zh-CN"/>
            </w:rPr>
            <w:fldChar w:fldCharType="separate"/>
          </w:r>
          <w:r>
            <w:rPr>
              <w:rFonts w:hint="eastAsia"/>
              <w:lang w:val="en-US" w:eastAsia="zh-CN"/>
            </w:rPr>
            <w:t>3.1.2 Reply</w:t>
          </w:r>
          <w:r>
            <w:tab/>
          </w:r>
          <w:r>
            <w:fldChar w:fldCharType="begin"/>
          </w:r>
          <w:r>
            <w:instrText xml:space="preserve"> PAGEREF _Toc20594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_Toc2305 </w:instrText>
          </w:r>
          <w:r>
            <w:rPr>
              <w:bCs/>
              <w:lang w:val="zh-CN"/>
            </w:rPr>
            <w:fldChar w:fldCharType="separate"/>
          </w:r>
          <w:r>
            <w:rPr>
              <w:rFonts w:hint="eastAsia"/>
              <w:lang w:val="en-US" w:eastAsia="zh-CN"/>
            </w:rPr>
            <w:t>3.2 Notification Timeout</w:t>
          </w:r>
          <w:r>
            <w:tab/>
          </w:r>
          <w:r>
            <w:fldChar w:fldCharType="begin"/>
          </w:r>
          <w:r>
            <w:instrText xml:space="preserve"> PAGEREF _Toc2305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_Toc26495 </w:instrText>
          </w:r>
          <w:r>
            <w:rPr>
              <w:bCs/>
              <w:lang w:val="zh-CN"/>
            </w:rPr>
            <w:fldChar w:fldCharType="separate"/>
          </w:r>
          <w:r>
            <w:rPr>
              <w:rFonts w:hint="eastAsia"/>
              <w:lang w:val="en-US" w:eastAsia="zh-CN"/>
            </w:rPr>
            <w:t>四 Websocket Interface Protocol</w:t>
          </w:r>
          <w:r>
            <w:tab/>
          </w:r>
          <w:r>
            <w:fldChar w:fldCharType="begin"/>
          </w:r>
          <w:r>
            <w:instrText xml:space="preserve"> PAGEREF _Toc26495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_Toc21429 </w:instrText>
          </w:r>
          <w:r>
            <w:rPr>
              <w:bCs/>
              <w:lang w:val="zh-CN"/>
            </w:rPr>
            <w:fldChar w:fldCharType="separate"/>
          </w:r>
          <w:r>
            <w:rPr>
              <w:rFonts w:hint="eastAsia"/>
              <w:lang w:val="en-US" w:eastAsia="zh-CN"/>
            </w:rPr>
            <w:t>4.1 user authorize</w:t>
          </w:r>
          <w:r>
            <w:tab/>
          </w:r>
          <w:r>
            <w:fldChar w:fldCharType="begin"/>
          </w:r>
          <w:r>
            <w:instrText xml:space="preserve"> PAGEREF _Toc21429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_Toc22386 </w:instrText>
          </w:r>
          <w:r>
            <w:rPr>
              <w:bCs/>
              <w:lang w:val="zh-CN"/>
            </w:rPr>
            <w:fldChar w:fldCharType="separate"/>
          </w:r>
          <w:r>
            <w:rPr>
              <w:rFonts w:hint="eastAsia"/>
              <w:lang w:val="en-US" w:eastAsia="zh-CN"/>
            </w:rPr>
            <w:t>4.2.1 Request</w:t>
          </w:r>
          <w:r>
            <w:tab/>
          </w:r>
          <w:r>
            <w:fldChar w:fldCharType="begin"/>
          </w:r>
          <w:r>
            <w:instrText xml:space="preserve"> PAGEREF _Toc22386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_Toc5333 </w:instrText>
          </w:r>
          <w:r>
            <w:rPr>
              <w:bCs/>
              <w:lang w:val="zh-CN"/>
            </w:rPr>
            <w:fldChar w:fldCharType="separate"/>
          </w:r>
          <w:r>
            <w:rPr>
              <w:rFonts w:hint="eastAsia"/>
              <w:lang w:val="en-US" w:eastAsia="zh-CN"/>
            </w:rPr>
            <w:t>4.2.2 Reply</w:t>
          </w:r>
          <w:r>
            <w:tab/>
          </w:r>
          <w:r>
            <w:fldChar w:fldCharType="begin"/>
          </w:r>
          <w:r>
            <w:instrText xml:space="preserve"> PAGEREF _Toc5333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_Toc24014 </w:instrText>
          </w:r>
          <w:r>
            <w:rPr>
              <w:bCs/>
              <w:lang w:val="zh-CN"/>
            </w:rPr>
            <w:fldChar w:fldCharType="separate"/>
          </w:r>
          <w:r>
            <w:rPr>
              <w:rFonts w:hint="eastAsia"/>
              <w:lang w:val="en-US" w:eastAsia="zh-CN"/>
            </w:rPr>
            <w:t>4.2 timeout protocol</w:t>
          </w:r>
          <w:r>
            <w:tab/>
          </w:r>
          <w:r>
            <w:fldChar w:fldCharType="begin"/>
          </w:r>
          <w:r>
            <w:instrText xml:space="preserve"> PAGEREF _Toc24014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_Toc11948 </w:instrText>
          </w:r>
          <w:r>
            <w:rPr>
              <w:bCs/>
              <w:lang w:val="zh-CN"/>
            </w:rPr>
            <w:fldChar w:fldCharType="separate"/>
          </w:r>
          <w:r>
            <w:rPr>
              <w:rFonts w:hint="eastAsia"/>
              <w:lang w:val="en-US" w:eastAsia="zh-CN"/>
            </w:rPr>
            <w:t>五 HTTP Management Interface</w:t>
          </w:r>
          <w:r>
            <w:tab/>
          </w:r>
          <w:r>
            <w:fldChar w:fldCharType="begin"/>
          </w:r>
          <w:r>
            <w:instrText xml:space="preserve"> PAGEREF _Toc11948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_Toc27428 </w:instrText>
          </w:r>
          <w:r>
            <w:rPr>
              <w:bCs/>
              <w:lang w:val="zh-CN"/>
            </w:rPr>
            <w:fldChar w:fldCharType="separate"/>
          </w:r>
          <w:r>
            <w:rPr>
              <w:rFonts w:hint="eastAsia"/>
              <w:lang w:val="en-US" w:eastAsia="zh-CN"/>
            </w:rPr>
            <w:t>5.1 Client Management Interface</w:t>
          </w:r>
          <w:r>
            <w:tab/>
          </w:r>
          <w:r>
            <w:fldChar w:fldCharType="begin"/>
          </w:r>
          <w:r>
            <w:instrText xml:space="preserve"> PAGEREF _Toc27428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_Toc20787 </w:instrText>
          </w:r>
          <w:r>
            <w:rPr>
              <w:bCs/>
              <w:lang w:val="zh-CN"/>
            </w:rPr>
            <w:fldChar w:fldCharType="separate"/>
          </w:r>
          <w:r>
            <w:rPr>
              <w:rFonts w:hint="eastAsia"/>
              <w:lang w:val="en-US" w:eastAsia="zh-CN"/>
            </w:rPr>
            <w:t>5.1.1 Get User</w:t>
          </w:r>
          <w:r>
            <w:tab/>
          </w:r>
          <w:r>
            <w:fldChar w:fldCharType="begin"/>
          </w:r>
          <w:r>
            <w:instrText xml:space="preserve"> PAGEREF _Toc20787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_Toc4749 </w:instrText>
          </w:r>
          <w:r>
            <w:rPr>
              <w:bCs/>
              <w:lang w:val="zh-CN"/>
            </w:rPr>
            <w:fldChar w:fldCharType="separate"/>
          </w:r>
          <w:r>
            <w:rPr>
              <w:rFonts w:hint="eastAsia"/>
              <w:lang w:val="en-US" w:eastAsia="zh-CN"/>
            </w:rPr>
            <w:t>5.1.2 User List</w:t>
          </w:r>
          <w:r>
            <w:tab/>
          </w:r>
          <w:r>
            <w:fldChar w:fldCharType="begin"/>
          </w:r>
          <w:r>
            <w:instrText xml:space="preserve"> PAGEREF _Toc4749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_Toc25118 </w:instrText>
          </w:r>
          <w:r>
            <w:rPr>
              <w:bCs/>
              <w:lang w:val="zh-CN"/>
            </w:rPr>
            <w:fldChar w:fldCharType="separate"/>
          </w:r>
          <w:r>
            <w:rPr>
              <w:rFonts w:hint="eastAsia"/>
              <w:lang w:val="en-US" w:eastAsia="zh-CN"/>
            </w:rPr>
            <w:t>5.1.3 Close Client</w:t>
          </w:r>
          <w:r>
            <w:tab/>
          </w:r>
          <w:r>
            <w:fldChar w:fldCharType="begin"/>
          </w:r>
          <w:r>
            <w:instrText xml:space="preserve"> PAGEREF _Toc25118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_Toc11774 </w:instrText>
          </w:r>
          <w:r>
            <w:rPr>
              <w:bCs/>
              <w:lang w:val="zh-CN"/>
            </w:rPr>
            <w:fldChar w:fldCharType="separate"/>
          </w:r>
          <w:r>
            <w:rPr>
              <w:rFonts w:hint="eastAsia"/>
              <w:lang w:val="en-US" w:eastAsia="zh-CN"/>
            </w:rPr>
            <w:t>5.1.4 Modify User</w:t>
          </w:r>
          <w:r>
            <w:tab/>
          </w:r>
          <w:r>
            <w:fldChar w:fldCharType="begin"/>
          </w:r>
          <w:r>
            <w:instrText xml:space="preserve"> PAGEREF _Toc11774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_Toc31314 </w:instrText>
          </w:r>
          <w:r>
            <w:rPr>
              <w:bCs/>
              <w:lang w:val="zh-CN"/>
            </w:rPr>
            <w:fldChar w:fldCharType="separate"/>
          </w:r>
          <w:r>
            <w:rPr>
              <w:rFonts w:hint="eastAsia"/>
              <w:lang w:val="en-US" w:eastAsia="zh-CN"/>
            </w:rPr>
            <w:t>5.2 Serial Management API</w:t>
          </w:r>
          <w:r>
            <w:tab/>
          </w:r>
          <w:r>
            <w:fldChar w:fldCharType="begin"/>
          </w:r>
          <w:r>
            <w:instrText xml:space="preserve"> PAGEREF _Toc31314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_Toc9837 </w:instrText>
          </w:r>
          <w:r>
            <w:rPr>
              <w:bCs/>
              <w:lang w:val="zh-CN"/>
            </w:rPr>
            <w:fldChar w:fldCharType="separate"/>
          </w:r>
          <w:r>
            <w:rPr>
              <w:rFonts w:hint="eastAsia"/>
              <w:lang w:val="en-US" w:eastAsia="zh-CN"/>
            </w:rPr>
            <w:t>5.2.1 List Serial</w:t>
          </w:r>
          <w:r>
            <w:tab/>
          </w:r>
          <w:r>
            <w:fldChar w:fldCharType="begin"/>
          </w:r>
          <w:r>
            <w:instrText xml:space="preserve"> PAGEREF _Toc9837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_Toc19466 </w:instrText>
          </w:r>
          <w:r>
            <w:rPr>
              <w:bCs/>
              <w:lang w:val="zh-CN"/>
            </w:rPr>
            <w:fldChar w:fldCharType="separate"/>
          </w:r>
          <w:r>
            <w:rPr>
              <w:rFonts w:hint="eastAsia"/>
              <w:lang w:val="en-US" w:eastAsia="zh-CN"/>
            </w:rPr>
            <w:t>5.2.2 Insert Serial</w:t>
          </w:r>
          <w:r>
            <w:tab/>
          </w:r>
          <w:r>
            <w:fldChar w:fldCharType="begin"/>
          </w:r>
          <w:r>
            <w:instrText xml:space="preserve"> PAGEREF _Toc19466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_Toc1494 </w:instrText>
          </w:r>
          <w:r>
            <w:rPr>
              <w:bCs/>
              <w:lang w:val="zh-CN"/>
            </w:rPr>
            <w:fldChar w:fldCharType="separate"/>
          </w:r>
          <w:r>
            <w:rPr>
              <w:rFonts w:hint="eastAsia"/>
              <w:lang w:val="en-US" w:eastAsia="zh-CN"/>
            </w:rPr>
            <w:t>5.2.3 Delete Serial</w:t>
          </w:r>
          <w:r>
            <w:tab/>
          </w:r>
          <w:r>
            <w:fldChar w:fldCharType="begin"/>
          </w:r>
          <w:r>
            <w:instrText xml:space="preserve"> PAGEREF _Toc1494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_Toc7995 </w:instrText>
          </w:r>
          <w:r>
            <w:rPr>
              <w:bCs/>
              <w:lang w:val="zh-CN"/>
            </w:rPr>
            <w:fldChar w:fldCharType="separate"/>
          </w:r>
          <w:r>
            <w:rPr>
              <w:rFonts w:hint="eastAsia"/>
              <w:lang w:val="en-US" w:eastAsia="zh-CN"/>
            </w:rPr>
            <w:t>5.3 User Interface</w:t>
          </w:r>
          <w:r>
            <w:tab/>
          </w:r>
          <w:r>
            <w:fldChar w:fldCharType="begin"/>
          </w:r>
          <w:r>
            <w:instrText xml:space="preserve"> PAGEREF _Toc7995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_Toc27293 </w:instrText>
          </w:r>
          <w:r>
            <w:rPr>
              <w:bCs/>
              <w:lang w:val="zh-CN"/>
            </w:rPr>
            <w:fldChar w:fldCharType="separate"/>
          </w:r>
          <w:r>
            <w:rPr>
              <w:rFonts w:hint="eastAsia"/>
              <w:lang w:val="en-US" w:eastAsia="zh-CN"/>
            </w:rPr>
            <w:t>5.3.1 User Delete</w:t>
          </w:r>
          <w:r>
            <w:tab/>
          </w:r>
          <w:r>
            <w:fldChar w:fldCharType="begin"/>
          </w:r>
          <w:r>
            <w:instrText xml:space="preserve"> PAGEREF _Toc27293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_Toc15860 </w:instrText>
          </w:r>
          <w:r>
            <w:rPr>
              <w:bCs/>
              <w:lang w:val="zh-CN"/>
            </w:rPr>
            <w:fldChar w:fldCharType="separate"/>
          </w:r>
          <w:r>
            <w:rPr>
              <w:rFonts w:hint="eastAsia"/>
              <w:lang w:val="en-US" w:eastAsia="zh-CN"/>
            </w:rPr>
            <w:t>5.3.2 User Register</w:t>
          </w:r>
          <w:r>
            <w:tab/>
          </w:r>
          <w:r>
            <w:fldChar w:fldCharType="begin"/>
          </w:r>
          <w:r>
            <w:instrText xml:space="preserve"> PAGEREF _Toc15860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_Toc28394 </w:instrText>
          </w:r>
          <w:r>
            <w:rPr>
              <w:bCs/>
              <w:lang w:val="zh-CN"/>
            </w:rPr>
            <w:fldChar w:fldCharType="separate"/>
          </w:r>
          <w:r>
            <w:rPr>
              <w:rFonts w:hint="eastAsia"/>
              <w:lang w:val="en-US" w:eastAsia="zh-CN"/>
            </w:rPr>
            <w:t>5.3.3 User Pay</w:t>
          </w:r>
          <w:r>
            <w:tab/>
          </w:r>
          <w:r>
            <w:fldChar w:fldCharType="begin"/>
          </w:r>
          <w:r>
            <w:instrText xml:space="preserve"> PAGEREF _Toc28394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_Toc14534 </w:instrText>
          </w:r>
          <w:r>
            <w:rPr>
              <w:bCs/>
              <w:lang w:val="zh-CN"/>
            </w:rPr>
            <w:fldChar w:fldCharType="separate"/>
          </w:r>
          <w:r>
            <w:rPr>
              <w:rFonts w:hint="eastAsia"/>
              <w:lang w:val="en-US" w:eastAsia="zh-CN"/>
            </w:rPr>
            <w:t>5.3.4 Get Back Password</w:t>
          </w:r>
          <w:r>
            <w:tab/>
          </w:r>
          <w:r>
            <w:fldChar w:fldCharType="begin"/>
          </w:r>
          <w:r>
            <w:instrText xml:space="preserve"> PAGEREF _Toc14534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_Toc27627 </w:instrText>
          </w:r>
          <w:r>
            <w:rPr>
              <w:bCs/>
              <w:lang w:val="zh-CN"/>
            </w:rPr>
            <w:fldChar w:fldCharType="separate"/>
          </w:r>
          <w:r>
            <w:rPr>
              <w:rFonts w:hint="eastAsia"/>
              <w:lang w:val="en-US" w:eastAsia="zh-CN"/>
            </w:rPr>
            <w:t>5.3.5 Get Left Time</w:t>
          </w:r>
          <w:r>
            <w:tab/>
          </w:r>
          <w:r>
            <w:fldChar w:fldCharType="begin"/>
          </w:r>
          <w:r>
            <w:instrText xml:space="preserve"> PAGEREF _Toc27627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_Toc27520 </w:instrText>
          </w:r>
          <w:r>
            <w:rPr>
              <w:bCs/>
              <w:lang w:val="zh-CN"/>
            </w:rPr>
            <w:fldChar w:fldCharType="separate"/>
          </w:r>
          <w:r>
            <w:rPr>
              <w:rFonts w:hint="eastAsia"/>
              <w:lang w:val="en-US" w:eastAsia="zh-CN"/>
            </w:rPr>
            <w:t>5.3.6 Fast Verification</w:t>
          </w:r>
          <w:r>
            <w:tab/>
          </w:r>
          <w:r>
            <w:fldChar w:fldCharType="begin"/>
          </w:r>
          <w:r>
            <w:instrText xml:space="preserve"> PAGEREF _Toc27520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 </w:instrText>
          </w:r>
          <w:r>
            <w:rPr>
              <w:bCs/>
              <w:lang w:val="zh-CN"/>
            </w:rPr>
            <w:fldChar w:fldCharType="separate"/>
          </w:r>
          <w:r>
            <w:rPr>
              <w:rFonts w:hint="eastAsia"/>
              <w:lang w:val="en-US" w:eastAsia="zh-CN"/>
            </w:rPr>
            <w:t>5.4 Token Protocol</w:t>
          </w:r>
          <w:r>
            <w:tab/>
          </w:r>
          <w:r>
            <w:fldChar w:fldCharType="begin"/>
          </w:r>
          <w:r>
            <w:instrText xml:space="preserve"> PAGEREF _Toc35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_Toc11461 </w:instrText>
          </w:r>
          <w:r>
            <w:rPr>
              <w:bCs/>
              <w:lang w:val="zh-CN"/>
            </w:rPr>
            <w:fldChar w:fldCharType="separate"/>
          </w:r>
          <w:r>
            <w:rPr>
              <w:rFonts w:hint="eastAsia"/>
              <w:lang w:val="en-US" w:eastAsia="zh-CN"/>
            </w:rPr>
            <w:t>5.4.1 Login</w:t>
          </w:r>
          <w:r>
            <w:tab/>
          </w:r>
          <w:r>
            <w:fldChar w:fldCharType="begin"/>
          </w:r>
          <w:r>
            <w:instrText xml:space="preserve"> PAGEREF _Toc11461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_Toc14637 </w:instrText>
          </w:r>
          <w:r>
            <w:rPr>
              <w:bCs/>
              <w:lang w:val="zh-CN"/>
            </w:rPr>
            <w:fldChar w:fldCharType="separate"/>
          </w:r>
          <w:r>
            <w:rPr>
              <w:rFonts w:hint="eastAsia"/>
              <w:lang w:val="en-US" w:eastAsia="zh-CN"/>
            </w:rPr>
            <w:t>5.4.2 UPDate</w:t>
          </w:r>
          <w:r>
            <w:tab/>
          </w:r>
          <w:r>
            <w:fldChar w:fldCharType="begin"/>
          </w:r>
          <w:r>
            <w:instrText xml:space="preserve"> PAGEREF _Toc14637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_Toc10047 </w:instrText>
          </w:r>
          <w:r>
            <w:rPr>
              <w:bCs/>
              <w:lang w:val="zh-CN"/>
            </w:rPr>
            <w:fldChar w:fldCharType="separate"/>
          </w:r>
          <w:r>
            <w:rPr>
              <w:rFonts w:hint="eastAsia"/>
              <w:lang w:val="en-US" w:eastAsia="zh-CN"/>
            </w:rPr>
            <w:t>5.4.3 Close</w:t>
          </w:r>
          <w:r>
            <w:tab/>
          </w:r>
          <w:r>
            <w:fldChar w:fldCharType="begin"/>
          </w:r>
          <w:r>
            <w:instrText xml:space="preserve"> PAGEREF _Toc10047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_Toc1179 </w:instrText>
          </w:r>
          <w:r>
            <w:rPr>
              <w:bCs/>
              <w:lang w:val="zh-CN"/>
            </w:rPr>
            <w:fldChar w:fldCharType="separate"/>
          </w:r>
          <w:r>
            <w:rPr>
              <w:rFonts w:hint="eastAsia"/>
              <w:lang w:val="en-US" w:eastAsia="zh-CN"/>
            </w:rPr>
            <w:t>5.5 Function Switch</w:t>
          </w:r>
          <w:r>
            <w:tab/>
          </w:r>
          <w:r>
            <w:fldChar w:fldCharType="begin"/>
          </w:r>
          <w:r>
            <w:instrText xml:space="preserve"> PAGEREF _Toc1179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_Toc4479 </w:instrText>
          </w:r>
          <w:r>
            <w:rPr>
              <w:bCs/>
              <w:lang w:val="zh-CN"/>
            </w:rPr>
            <w:fldChar w:fldCharType="separate"/>
          </w:r>
          <w:r>
            <w:rPr>
              <w:rFonts w:hint="eastAsia"/>
              <w:lang w:val="en-US" w:eastAsia="zh-CN"/>
            </w:rPr>
            <w:t>5.5.1 Get Functions List</w:t>
          </w:r>
          <w:r>
            <w:tab/>
          </w:r>
          <w:r>
            <w:fldChar w:fldCharType="begin"/>
          </w:r>
          <w:r>
            <w:instrText xml:space="preserve"> PAGEREF _Toc4479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_Toc26847 </w:instrText>
          </w:r>
          <w:r>
            <w:rPr>
              <w:bCs/>
              <w:lang w:val="zh-CN"/>
            </w:rPr>
            <w:fldChar w:fldCharType="separate"/>
          </w:r>
          <w:r>
            <w:rPr>
              <w:rFonts w:hint="eastAsia"/>
              <w:lang w:val="en-US" w:eastAsia="zh-CN"/>
            </w:rPr>
            <w:t>5.5.2 Set Functions Switch</w:t>
          </w:r>
          <w:r>
            <w:tab/>
          </w:r>
          <w:r>
            <w:fldChar w:fldCharType="begin"/>
          </w:r>
          <w:r>
            <w:instrText xml:space="preserve"> PAGEREF _Toc26847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_Toc25033 </w:instrText>
          </w:r>
          <w:r>
            <w:rPr>
              <w:bCs/>
              <w:lang w:val="zh-CN"/>
            </w:rPr>
            <w:fldChar w:fldCharType="separate"/>
          </w:r>
          <w:r>
            <w:rPr>
              <w:rFonts w:hint="eastAsia"/>
              <w:lang w:val="en-US" w:eastAsia="zh-CN"/>
            </w:rPr>
            <w:t>5.6 Banned Protocol</w:t>
          </w:r>
          <w:r>
            <w:tab/>
          </w:r>
          <w:r>
            <w:fldChar w:fldCharType="begin"/>
          </w:r>
          <w:r>
            <w:instrText xml:space="preserve"> PAGEREF _Toc25033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_Toc20060 </w:instrText>
          </w:r>
          <w:r>
            <w:rPr>
              <w:bCs/>
              <w:lang w:val="zh-CN"/>
            </w:rPr>
            <w:fldChar w:fldCharType="separate"/>
          </w:r>
          <w:r>
            <w:rPr>
              <w:rFonts w:hint="eastAsia"/>
              <w:lang w:val="en-US" w:eastAsia="zh-CN"/>
            </w:rPr>
            <w:t>5.6.1 Insert</w:t>
          </w:r>
          <w:r>
            <w:tab/>
          </w:r>
          <w:r>
            <w:fldChar w:fldCharType="begin"/>
          </w:r>
          <w:r>
            <w:instrText xml:space="preserve"> PAGEREF _Toc20060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_Toc17760 </w:instrText>
          </w:r>
          <w:r>
            <w:rPr>
              <w:bCs/>
              <w:lang w:val="zh-CN"/>
            </w:rPr>
            <w:fldChar w:fldCharType="separate"/>
          </w:r>
          <w:r>
            <w:rPr>
              <w:rFonts w:hint="eastAsia"/>
              <w:lang w:val="en-US" w:eastAsia="zh-CN"/>
            </w:rPr>
            <w:t>5.6.2 Delete</w:t>
          </w:r>
          <w:r>
            <w:tab/>
          </w:r>
          <w:r>
            <w:fldChar w:fldCharType="begin"/>
          </w:r>
          <w:r>
            <w:instrText xml:space="preserve"> PAGEREF _Toc17760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_Toc8717 </w:instrText>
          </w:r>
          <w:r>
            <w:rPr>
              <w:bCs/>
              <w:lang w:val="zh-CN"/>
            </w:rPr>
            <w:fldChar w:fldCharType="separate"/>
          </w:r>
          <w:r>
            <w:rPr>
              <w:rFonts w:hint="eastAsia"/>
              <w:lang w:val="en-US" w:eastAsia="zh-CN"/>
            </w:rPr>
            <w:t>5.6.3 Query</w:t>
          </w:r>
          <w:r>
            <w:tab/>
          </w:r>
          <w:r>
            <w:fldChar w:fldCharType="begin"/>
          </w:r>
          <w:r>
            <w:instrText xml:space="preserve"> PAGEREF _Toc8717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_Toc7948 </w:instrText>
          </w:r>
          <w:r>
            <w:rPr>
              <w:bCs/>
              <w:lang w:val="zh-CN"/>
            </w:rPr>
            <w:fldChar w:fldCharType="separate"/>
          </w:r>
          <w:r>
            <w:rPr>
              <w:rFonts w:hint="eastAsia"/>
              <w:lang w:val="en-US" w:eastAsia="zh-CN"/>
            </w:rPr>
            <w:t>5.6.4 Modify</w:t>
          </w:r>
          <w:r>
            <w:tab/>
          </w:r>
          <w:r>
            <w:fldChar w:fldCharType="begin"/>
          </w:r>
          <w:r>
            <w:instrText xml:space="preserve"> PAGEREF _Toc7948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_Toc9835 </w:instrText>
          </w:r>
          <w:r>
            <w:rPr>
              <w:bCs/>
              <w:lang w:val="zh-CN"/>
            </w:rPr>
            <w:fldChar w:fldCharType="separate"/>
          </w:r>
          <w:r>
            <w:rPr>
              <w:rFonts w:hint="eastAsia"/>
              <w:lang w:val="en-US" w:eastAsia="zh-CN"/>
            </w:rPr>
            <w:t>5.7 CDKey System</w:t>
          </w:r>
          <w:r>
            <w:tab/>
          </w:r>
          <w:r>
            <w:fldChar w:fldCharType="begin"/>
          </w:r>
          <w:r>
            <w:instrText xml:space="preserve"> PAGEREF _Toc9835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_Toc12014 </w:instrText>
          </w:r>
          <w:r>
            <w:rPr>
              <w:bCs/>
              <w:lang w:val="zh-CN"/>
            </w:rPr>
            <w:fldChar w:fldCharType="separate"/>
          </w:r>
          <w:r>
            <w:rPr>
              <w:rFonts w:hint="eastAsia"/>
              <w:lang w:val="en-US" w:eastAsia="zh-CN"/>
            </w:rPr>
            <w:t>5.7.1 Create CDKey</w:t>
          </w:r>
          <w:r>
            <w:tab/>
          </w:r>
          <w:r>
            <w:fldChar w:fldCharType="begin"/>
          </w:r>
          <w:r>
            <w:instrText xml:space="preserve"> PAGEREF _Toc12014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_Toc11380 </w:instrText>
          </w:r>
          <w:r>
            <w:rPr>
              <w:bCs/>
              <w:lang w:val="zh-CN"/>
            </w:rPr>
            <w:fldChar w:fldCharType="separate"/>
          </w:r>
          <w:r>
            <w:rPr>
              <w:rFonts w:hint="eastAsia"/>
              <w:lang w:val="en-US" w:eastAsia="zh-CN"/>
            </w:rPr>
            <w:t>5.7.2 Register CDKey</w:t>
          </w:r>
          <w:r>
            <w:tab/>
          </w:r>
          <w:r>
            <w:fldChar w:fldCharType="begin"/>
          </w:r>
          <w:r>
            <w:instrText xml:space="preserve"> PAGEREF _Toc11380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_Toc21987 </w:instrText>
          </w:r>
          <w:r>
            <w:rPr>
              <w:bCs/>
              <w:lang w:val="zh-CN"/>
            </w:rPr>
            <w:fldChar w:fldCharType="separate"/>
          </w:r>
          <w:r>
            <w:rPr>
              <w:rFonts w:hint="eastAsia"/>
              <w:lang w:val="en-US" w:eastAsia="zh-CN"/>
            </w:rPr>
            <w:t>5.7.3 Verification CDKey</w:t>
          </w:r>
          <w:r>
            <w:tab/>
          </w:r>
          <w:r>
            <w:fldChar w:fldCharType="begin"/>
          </w:r>
          <w:r>
            <w:instrText xml:space="preserve"> PAGEREF _Toc21987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_Toc32261 </w:instrText>
          </w:r>
          <w:r>
            <w:rPr>
              <w:bCs/>
              <w:lang w:val="zh-CN"/>
            </w:rPr>
            <w:fldChar w:fldCharType="separate"/>
          </w:r>
          <w:r>
            <w:rPr>
              <w:rFonts w:hint="eastAsia"/>
              <w:lang w:val="en-US" w:eastAsia="zh-CN"/>
            </w:rPr>
            <w:t>5.8 Annoucenement Protocol</w:t>
          </w:r>
          <w:r>
            <w:tab/>
          </w:r>
          <w:r>
            <w:fldChar w:fldCharType="begin"/>
          </w:r>
          <w:r>
            <w:instrText xml:space="preserve"> PAGEREF _Toc32261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_Toc14591 </w:instrText>
          </w:r>
          <w:r>
            <w:rPr>
              <w:bCs/>
              <w:lang w:val="zh-CN"/>
            </w:rPr>
            <w:fldChar w:fldCharType="separate"/>
          </w:r>
          <w:r>
            <w:rPr>
              <w:rFonts w:hint="eastAsia"/>
              <w:lang w:val="en-US" w:eastAsia="zh-CN"/>
            </w:rPr>
            <w:t>5.8.1 Insert</w:t>
          </w:r>
          <w:r>
            <w:tab/>
          </w:r>
          <w:r>
            <w:fldChar w:fldCharType="begin"/>
          </w:r>
          <w:r>
            <w:instrText xml:space="preserve"> PAGEREF _Toc14591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_Toc19428 </w:instrText>
          </w:r>
          <w:r>
            <w:rPr>
              <w:bCs/>
              <w:lang w:val="zh-CN"/>
            </w:rPr>
            <w:fldChar w:fldCharType="separate"/>
          </w:r>
          <w:r>
            <w:rPr>
              <w:rFonts w:hint="eastAsia"/>
              <w:lang w:val="en-US" w:eastAsia="zh-CN"/>
            </w:rPr>
            <w:t>5.8.2 Delete</w:t>
          </w:r>
          <w:r>
            <w:tab/>
          </w:r>
          <w:r>
            <w:fldChar w:fldCharType="begin"/>
          </w:r>
          <w:r>
            <w:instrText xml:space="preserve"> PAGEREF _Toc19428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_Toc28139 </w:instrText>
          </w:r>
          <w:r>
            <w:rPr>
              <w:bCs/>
              <w:lang w:val="zh-CN"/>
            </w:rPr>
            <w:fldChar w:fldCharType="separate"/>
          </w:r>
          <w:r>
            <w:rPr>
              <w:rFonts w:hint="eastAsia"/>
              <w:lang w:val="en-US" w:eastAsia="zh-CN"/>
            </w:rPr>
            <w:t>5.8.3 List</w:t>
          </w:r>
          <w:r>
            <w:tab/>
          </w:r>
          <w:r>
            <w:fldChar w:fldCharType="begin"/>
          </w:r>
          <w:r>
            <w:instrText xml:space="preserve"> PAGEREF _Toc28139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_Toc17704 </w:instrText>
          </w:r>
          <w:r>
            <w:rPr>
              <w:bCs/>
              <w:lang w:val="zh-CN"/>
            </w:rPr>
            <w:fldChar w:fldCharType="separate"/>
          </w:r>
          <w:r>
            <w:rPr>
              <w:rFonts w:hint="eastAsia"/>
              <w:lang w:val="en-US" w:eastAsia="zh-CN"/>
            </w:rPr>
            <w:t>5.9 Dynamic Verification Code</w:t>
          </w:r>
          <w:r>
            <w:tab/>
          </w:r>
          <w:r>
            <w:fldChar w:fldCharType="begin"/>
          </w:r>
          <w:r>
            <w:instrText xml:space="preserve"> PAGEREF _Toc17704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_Toc24361 </w:instrText>
          </w:r>
          <w:r>
            <w:rPr>
              <w:bCs/>
              <w:lang w:val="zh-CN"/>
            </w:rPr>
            <w:fldChar w:fldCharType="separate"/>
          </w:r>
          <w:r>
            <w:rPr>
              <w:rFonts w:hint="eastAsia"/>
              <w:lang w:val="en-US" w:eastAsia="zh-CN"/>
            </w:rPr>
            <w:t>5.9.1 Get</w:t>
          </w:r>
          <w:r>
            <w:tab/>
          </w:r>
          <w:r>
            <w:fldChar w:fldCharType="begin"/>
          </w:r>
          <w:r>
            <w:instrText xml:space="preserve"> PAGEREF _Toc24361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_Toc27368 </w:instrText>
          </w:r>
          <w:r>
            <w:rPr>
              <w:bCs/>
              <w:lang w:val="zh-CN"/>
            </w:rPr>
            <w:fldChar w:fldCharType="separate"/>
          </w:r>
          <w:r>
            <w:rPr>
              <w:rFonts w:hint="eastAsia"/>
              <w:lang w:val="en-US" w:eastAsia="zh-CN"/>
            </w:rPr>
            <w:t>六 Third-Verification</w:t>
          </w:r>
          <w:r>
            <w:tab/>
          </w:r>
          <w:r>
            <w:fldChar w:fldCharType="begin"/>
          </w:r>
          <w:r>
            <w:instrText xml:space="preserve"> PAGEREF _Toc27368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_Toc20370 </w:instrText>
          </w:r>
          <w:r>
            <w:rPr>
              <w:bCs/>
              <w:lang w:val="zh-CN"/>
            </w:rPr>
            <w:fldChar w:fldCharType="separate"/>
          </w:r>
          <w:r>
            <w:rPr>
              <w:rFonts w:hint="eastAsia"/>
              <w:lang w:val="en-US" w:eastAsia="zh-CN"/>
            </w:rPr>
            <w:t>6.1 User Login</w:t>
          </w:r>
          <w:r>
            <w:tab/>
          </w:r>
          <w:r>
            <w:fldChar w:fldCharType="begin"/>
          </w:r>
          <w:r>
            <w:instrText xml:space="preserve"> PAGEREF _Toc20370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_Toc2645 </w:instrText>
          </w:r>
          <w:r>
            <w:rPr>
              <w:bCs/>
              <w:lang w:val="zh-CN"/>
            </w:rPr>
            <w:fldChar w:fldCharType="separate"/>
          </w:r>
          <w:r>
            <w:rPr>
              <w:rFonts w:hint="eastAsia"/>
              <w:lang w:val="en-US" w:eastAsia="zh-CN"/>
            </w:rPr>
            <w:t>6.1.1 Request</w:t>
          </w:r>
          <w:r>
            <w:tab/>
          </w:r>
          <w:r>
            <w:fldChar w:fldCharType="begin"/>
          </w:r>
          <w:r>
            <w:instrText xml:space="preserve"> PAGEREF _Toc2645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_Toc24187 </w:instrText>
          </w:r>
          <w:r>
            <w:rPr>
              <w:bCs/>
              <w:lang w:val="zh-CN"/>
            </w:rPr>
            <w:fldChar w:fldCharType="separate"/>
          </w:r>
          <w:r>
            <w:rPr>
              <w:rFonts w:hint="eastAsia"/>
              <w:lang w:val="en-US" w:eastAsia="zh-CN"/>
            </w:rPr>
            <w:t>6.1.2 Response</w:t>
          </w:r>
          <w:r>
            <w:tab/>
          </w:r>
          <w:r>
            <w:fldChar w:fldCharType="begin"/>
          </w:r>
          <w:r>
            <w:instrText xml:space="preserve"> PAGEREF _Toc24187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_Toc22697 </w:instrText>
          </w:r>
          <w:r>
            <w:rPr>
              <w:bCs/>
              <w:lang w:val="zh-CN"/>
            </w:rPr>
            <w:fldChar w:fldCharType="separate"/>
          </w:r>
          <w:r>
            <w:rPr>
              <w:rFonts w:hint="eastAsia"/>
              <w:lang w:val="en-US" w:eastAsia="zh-CN"/>
            </w:rPr>
            <w:t>6.2 User Logout</w:t>
          </w:r>
          <w:r>
            <w:tab/>
          </w:r>
          <w:r>
            <w:fldChar w:fldCharType="begin"/>
          </w:r>
          <w:r>
            <w:instrText xml:space="preserve"> PAGEREF _Toc22697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_Toc14960 </w:instrText>
          </w:r>
          <w:r>
            <w:rPr>
              <w:bCs/>
              <w:lang w:val="zh-CN"/>
            </w:rPr>
            <w:fldChar w:fldCharType="separate"/>
          </w:r>
          <w:r>
            <w:rPr>
              <w:rFonts w:hint="eastAsia"/>
              <w:lang w:val="en-US" w:eastAsia="zh-CN"/>
            </w:rPr>
            <w:t>6.2.1 Request</w:t>
          </w:r>
          <w:r>
            <w:tab/>
          </w:r>
          <w:r>
            <w:fldChar w:fldCharType="begin"/>
          </w:r>
          <w:r>
            <w:instrText xml:space="preserve"> PAGEREF _Toc14960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_Toc18325 </w:instrText>
          </w:r>
          <w:r>
            <w:rPr>
              <w:bCs/>
              <w:lang w:val="zh-CN"/>
            </w:rPr>
            <w:fldChar w:fldCharType="separate"/>
          </w:r>
          <w:r>
            <w:rPr>
              <w:rFonts w:hint="eastAsia"/>
              <w:lang w:val="en-US" w:eastAsia="zh-CN"/>
            </w:rPr>
            <w:t>6.2.2 Response</w:t>
          </w:r>
          <w:r>
            <w:tab/>
          </w:r>
          <w:r>
            <w:fldChar w:fldCharType="begin"/>
          </w:r>
          <w:r>
            <w:instrText xml:space="preserve"> PAGEREF _Toc18325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_Toc24170 </w:instrText>
          </w:r>
          <w:r>
            <w:rPr>
              <w:bCs/>
              <w:lang w:val="zh-CN"/>
            </w:rPr>
            <w:fldChar w:fldCharType="separate"/>
          </w:r>
          <w:r>
            <w:rPr>
              <w:rFonts w:hint="eastAsia"/>
              <w:lang w:val="en-US" w:eastAsia="zh-CN"/>
            </w:rPr>
            <w:t>6.3 User Timeout</w:t>
          </w:r>
          <w:r>
            <w:tab/>
          </w:r>
          <w:r>
            <w:fldChar w:fldCharType="begin"/>
          </w:r>
          <w:r>
            <w:instrText xml:space="preserve"> PAGEREF _Toc24170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_Toc7696 </w:instrText>
          </w:r>
          <w:r>
            <w:rPr>
              <w:bCs/>
              <w:lang w:val="zh-CN"/>
            </w:rPr>
            <w:fldChar w:fldCharType="separate"/>
          </w:r>
          <w:r>
            <w:rPr>
              <w:rFonts w:hint="eastAsia"/>
              <w:lang w:val="en-US" w:eastAsia="zh-CN"/>
            </w:rPr>
            <w:t>6.3.1 Request</w:t>
          </w:r>
          <w:r>
            <w:tab/>
          </w:r>
          <w:r>
            <w:fldChar w:fldCharType="begin"/>
          </w:r>
          <w:r>
            <w:instrText xml:space="preserve"> PAGEREF _Toc7696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_Toc21979 </w:instrText>
          </w:r>
          <w:r>
            <w:rPr>
              <w:bCs/>
              <w:lang w:val="zh-CN"/>
            </w:rPr>
            <w:fldChar w:fldCharType="separate"/>
          </w:r>
          <w:r>
            <w:rPr>
              <w:rFonts w:hint="eastAsia"/>
              <w:lang w:val="en-US" w:eastAsia="zh-CN"/>
            </w:rPr>
            <w:t>6.3.2 Response</w:t>
          </w:r>
          <w:r>
            <w:tab/>
          </w:r>
          <w:r>
            <w:fldChar w:fldCharType="begin"/>
          </w:r>
          <w:r>
            <w:instrText xml:space="preserve"> PAGEREF _Toc21979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_Toc186 </w:instrText>
          </w:r>
          <w:r>
            <w:rPr>
              <w:bCs/>
              <w:lang w:val="zh-CN"/>
            </w:rPr>
            <w:fldChar w:fldCharType="separate"/>
          </w:r>
          <w:r>
            <w:rPr>
              <w:rFonts w:hint="eastAsia"/>
              <w:lang w:val="en-US" w:eastAsia="zh-CN"/>
            </w:rPr>
            <w:t>七 Advanced Features</w:t>
          </w:r>
          <w:r>
            <w:tab/>
          </w:r>
          <w:r>
            <w:fldChar w:fldCharType="begin"/>
          </w:r>
          <w:r>
            <w:instrText xml:space="preserve"> PAGEREF _Toc186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_Toc9742 </w:instrText>
          </w:r>
          <w:r>
            <w:rPr>
              <w:bCs/>
              <w:lang w:val="zh-CN"/>
            </w:rPr>
            <w:fldChar w:fldCharType="separate"/>
          </w:r>
          <w:r>
            <w:rPr>
              <w:rFonts w:hint="eastAsia"/>
              <w:lang w:val="en-US" w:eastAsia="zh-CN"/>
            </w:rPr>
            <w:t>7.1 Distributed Authorize</w:t>
          </w:r>
          <w:r>
            <w:tab/>
          </w:r>
          <w:r>
            <w:fldChar w:fldCharType="begin"/>
          </w:r>
          <w:r>
            <w:instrText xml:space="preserve"> PAGEREF _Toc9742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_Toc11819 </w:instrText>
          </w:r>
          <w:r>
            <w:rPr>
              <w:bCs/>
              <w:lang w:val="zh-CN"/>
            </w:rPr>
            <w:fldChar w:fldCharType="separate"/>
          </w:r>
          <w:r>
            <w:rPr>
              <w:rFonts w:hint="eastAsia"/>
              <w:lang w:val="en-US" w:eastAsia="zh-CN"/>
            </w:rPr>
            <w:t>7.2 Multi Login</w:t>
          </w:r>
          <w:r>
            <w:tab/>
          </w:r>
          <w:r>
            <w:fldChar w:fldCharType="begin"/>
          </w:r>
          <w:r>
            <w:instrText xml:space="preserve"> PAGEREF _Toc11819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_Toc12213 </w:instrText>
          </w:r>
          <w:r>
            <w:rPr>
              <w:bCs/>
              <w:lang w:val="zh-CN"/>
            </w:rPr>
            <w:fldChar w:fldCharType="separate"/>
          </w:r>
          <w:r>
            <w:rPr>
              <w:rFonts w:hint="eastAsia"/>
              <w:lang w:val="en-US" w:eastAsia="zh-CN"/>
            </w:rPr>
            <w:t>7.3 Serial Number</w:t>
          </w:r>
          <w:r>
            <w:tab/>
          </w:r>
          <w:r>
            <w:fldChar w:fldCharType="begin"/>
          </w:r>
          <w:r>
            <w:instrText xml:space="preserve"> PAGEREF _Toc12213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_Toc5863 </w:instrText>
          </w:r>
          <w:r>
            <w:rPr>
              <w:bCs/>
              <w:lang w:val="zh-CN"/>
            </w:rPr>
            <w:fldChar w:fldCharType="separate"/>
          </w:r>
          <w:r>
            <w:rPr>
              <w:rFonts w:hint="eastAsia"/>
              <w:lang w:val="en-US" w:eastAsia="zh-CN"/>
            </w:rPr>
            <w:t>7.3.1 Second Type</w:t>
          </w:r>
          <w:r>
            <w:tab/>
          </w:r>
          <w:r>
            <w:fldChar w:fldCharType="begin"/>
          </w:r>
          <w:r>
            <w:instrText xml:space="preserve"> PAGEREF _Toc5863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_Toc12687 </w:instrText>
          </w:r>
          <w:r>
            <w:rPr>
              <w:bCs/>
              <w:lang w:val="zh-CN"/>
            </w:rPr>
            <w:fldChar w:fldCharType="separate"/>
          </w:r>
          <w:r>
            <w:rPr>
              <w:rFonts w:hint="eastAsia"/>
              <w:lang w:val="en-US" w:eastAsia="zh-CN"/>
            </w:rPr>
            <w:t>7.3.2 Time Type</w:t>
          </w:r>
          <w:r>
            <w:tab/>
          </w:r>
          <w:r>
            <w:fldChar w:fldCharType="begin"/>
          </w:r>
          <w:r>
            <w:instrText xml:space="preserve"> PAGEREF _Toc12687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_Toc30162 </w:instrText>
          </w:r>
          <w:r>
            <w:rPr>
              <w:bCs/>
              <w:lang w:val="zh-CN"/>
            </w:rPr>
            <w:fldChar w:fldCharType="separate"/>
          </w:r>
          <w:r>
            <w:rPr>
              <w:rFonts w:hint="eastAsia"/>
              <w:lang w:val="en-US" w:eastAsia="zh-CN"/>
            </w:rPr>
            <w:t>7.3.3 Day Type</w:t>
          </w:r>
          <w:r>
            <w:tab/>
          </w:r>
          <w:r>
            <w:fldChar w:fldCharType="begin"/>
          </w:r>
          <w:r>
            <w:instrText xml:space="preserve"> PAGEREF _Toc30162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_Toc7561 </w:instrText>
          </w:r>
          <w:r>
            <w:rPr>
              <w:bCs/>
              <w:lang w:val="zh-CN"/>
            </w:rPr>
            <w:fldChar w:fldCharType="separate"/>
          </w:r>
          <w:r>
            <w:rPr>
              <w:rFonts w:hint="eastAsia"/>
              <w:lang w:val="en-US" w:eastAsia="zh-CN"/>
            </w:rPr>
            <w:t>7.3.4 Custom Date Type</w:t>
          </w:r>
          <w:r>
            <w:tab/>
          </w:r>
          <w:r>
            <w:fldChar w:fldCharType="begin"/>
          </w:r>
          <w:r>
            <w:instrText xml:space="preserve"> PAGEREF _Toc7561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_Toc30034 </w:instrText>
          </w:r>
          <w:r>
            <w:rPr>
              <w:bCs/>
              <w:lang w:val="zh-CN"/>
            </w:rPr>
            <w:fldChar w:fldCharType="separate"/>
          </w:r>
          <w:r>
            <w:rPr>
              <w:rFonts w:hint="eastAsia"/>
              <w:lang w:val="en-US" w:eastAsia="zh-CN"/>
            </w:rPr>
            <w:t>八 Configure Description</w:t>
          </w:r>
          <w:r>
            <w:tab/>
          </w:r>
          <w:r>
            <w:fldChar w:fldCharType="begin"/>
          </w:r>
          <w:r>
            <w:instrText xml:space="preserve"> PAGEREF _Toc30034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_Toc15322 </w:instrText>
          </w:r>
          <w:r>
            <w:rPr>
              <w:bCs/>
              <w:lang w:val="zh-CN"/>
            </w:rPr>
            <w:fldChar w:fldCharType="separate"/>
          </w:r>
          <w:r>
            <w:rPr>
              <w:rFonts w:hint="eastAsia"/>
              <w:lang w:val="en-US" w:eastAsia="zh-CN"/>
            </w:rPr>
            <w:t>8.1 Basic Configure File</w:t>
          </w:r>
          <w:r>
            <w:tab/>
          </w:r>
          <w:r>
            <w:fldChar w:fldCharType="begin"/>
          </w:r>
          <w:r>
            <w:instrText xml:space="preserve"> PAGEREF _Toc15322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_Toc3722 </w:instrText>
          </w:r>
          <w:r>
            <w:rPr>
              <w:bCs/>
              <w:lang w:val="zh-CN"/>
            </w:rPr>
            <w:fldChar w:fldCharType="separate"/>
          </w:r>
          <w:r>
            <w:rPr>
              <w:rFonts w:hint="eastAsia"/>
              <w:lang w:val="en-US" w:eastAsia="zh-CN"/>
            </w:rPr>
            <w:t>8.1.1 Basic Configure</w:t>
          </w:r>
          <w:r>
            <w:tab/>
          </w:r>
          <w:r>
            <w:fldChar w:fldCharType="begin"/>
          </w:r>
          <w:r>
            <w:instrText xml:space="preserve"> PAGEREF _Toc3722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_Toc13270 </w:instrText>
          </w:r>
          <w:r>
            <w:rPr>
              <w:bCs/>
              <w:lang w:val="zh-CN"/>
            </w:rPr>
            <w:fldChar w:fldCharType="separate"/>
          </w:r>
          <w:r>
            <w:rPr>
              <w:rFonts w:hint="eastAsia"/>
              <w:lang w:val="en-US" w:eastAsia="zh-CN"/>
            </w:rPr>
            <w:t>8.1.2 MAX Configure</w:t>
          </w:r>
          <w:r>
            <w:tab/>
          </w:r>
          <w:r>
            <w:fldChar w:fldCharType="begin"/>
          </w:r>
          <w:r>
            <w:instrText xml:space="preserve"> PAGEREF _Toc13270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_Toc31561 </w:instrText>
          </w:r>
          <w:r>
            <w:rPr>
              <w:bCs/>
              <w:lang w:val="zh-CN"/>
            </w:rPr>
            <w:fldChar w:fldCharType="separate"/>
          </w:r>
          <w:r>
            <w:rPr>
              <w:rFonts w:hint="eastAsia"/>
              <w:lang w:val="en-US" w:eastAsia="zh-CN"/>
            </w:rPr>
            <w:t>8.1.3 Verication Configure</w:t>
          </w:r>
          <w:r>
            <w:tab/>
          </w:r>
          <w:r>
            <w:fldChar w:fldCharType="begin"/>
          </w:r>
          <w:r>
            <w:instrText xml:space="preserve"> PAGEREF _Toc31561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_Toc4248 </w:instrText>
          </w:r>
          <w:r>
            <w:rPr>
              <w:bCs/>
              <w:lang w:val="zh-CN"/>
            </w:rPr>
            <w:fldChar w:fldCharType="separate"/>
          </w:r>
          <w:r>
            <w:rPr>
              <w:rFonts w:hint="eastAsia"/>
              <w:lang w:val="en-US" w:eastAsia="zh-CN"/>
            </w:rPr>
            <w:t>8.1.4 Login Configure</w:t>
          </w:r>
          <w:r>
            <w:tab/>
          </w:r>
          <w:r>
            <w:fldChar w:fldCharType="begin"/>
          </w:r>
          <w:r>
            <w:instrText xml:space="preserve"> PAGEREF _Toc4248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_Toc6313 </w:instrText>
          </w:r>
          <w:r>
            <w:rPr>
              <w:bCs/>
              <w:lang w:val="zh-CN"/>
            </w:rPr>
            <w:fldChar w:fldCharType="separate"/>
          </w:r>
          <w:r>
            <w:rPr>
              <w:rFonts w:hint="eastAsia"/>
              <w:lang w:val="en-US" w:eastAsia="zh-CN"/>
            </w:rPr>
            <w:t>8.1.5 Encrypto Configure</w:t>
          </w:r>
          <w:r>
            <w:tab/>
          </w:r>
          <w:r>
            <w:fldChar w:fldCharType="begin"/>
          </w:r>
          <w:r>
            <w:instrText xml:space="preserve"> PAGEREF _Toc6313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_Toc18347 </w:instrText>
          </w:r>
          <w:r>
            <w:rPr>
              <w:bCs/>
              <w:lang w:val="zh-CN"/>
            </w:rPr>
            <w:fldChar w:fldCharType="separate"/>
          </w:r>
          <w:r>
            <w:rPr>
              <w:rFonts w:hint="eastAsia"/>
              <w:lang w:val="en-US" w:eastAsia="zh-CN"/>
            </w:rPr>
            <w:t>8.1.6 Database Configure</w:t>
          </w:r>
          <w:r>
            <w:tab/>
          </w:r>
          <w:r>
            <w:fldChar w:fldCharType="begin"/>
          </w:r>
          <w:r>
            <w:instrText xml:space="preserve"> PAGEREF _Toc18347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_Toc18291 </w:instrText>
          </w:r>
          <w:r>
            <w:rPr>
              <w:bCs/>
              <w:lang w:val="zh-CN"/>
            </w:rPr>
            <w:fldChar w:fldCharType="separate"/>
          </w:r>
          <w:r>
            <w:rPr>
              <w:rFonts w:hint="eastAsia"/>
              <w:lang w:val="en-US" w:eastAsia="zh-CN"/>
            </w:rPr>
            <w:t>8.1.7 Log Configure</w:t>
          </w:r>
          <w:r>
            <w:tab/>
          </w:r>
          <w:r>
            <w:fldChar w:fldCharType="begin"/>
          </w:r>
          <w:r>
            <w:instrText xml:space="preserve"> PAGEREF _Toc18291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_Toc14944 </w:instrText>
          </w:r>
          <w:r>
            <w:rPr>
              <w:bCs/>
              <w:lang w:val="zh-CN"/>
            </w:rPr>
            <w:fldChar w:fldCharType="separate"/>
          </w:r>
          <w:r>
            <w:rPr>
              <w:rFonts w:hint="eastAsia"/>
              <w:lang w:val="en-US" w:eastAsia="zh-CN"/>
            </w:rPr>
            <w:t>8.2 Functions Switch Configure</w:t>
          </w:r>
          <w:r>
            <w:tab/>
          </w:r>
          <w:r>
            <w:fldChar w:fldCharType="begin"/>
          </w:r>
          <w:r>
            <w:instrText xml:space="preserve"> PAGEREF _Toc14944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 </w:instrText>
          </w:r>
          <w:r>
            <w:rPr>
              <w:bCs/>
              <w:lang w:val="zh-CN"/>
            </w:rPr>
            <w:fldChar w:fldCharType="separate"/>
          </w:r>
          <w:r>
            <w:rPr>
              <w:rFonts w:hint="eastAsia"/>
              <w:lang w:val="en-US" w:eastAsia="zh-CN"/>
            </w:rPr>
            <w:t>appendix</w:t>
          </w:r>
          <w:r>
            <w:tab/>
          </w:r>
          <w:r>
            <w:fldChar w:fldCharType="begin"/>
          </w:r>
          <w:r>
            <w:instrText xml:space="preserve"> PAGEREF _Toc187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_Toc11892 </w:instrText>
          </w:r>
          <w:r>
            <w:rPr>
              <w:bCs/>
              <w:lang w:val="zh-CN"/>
            </w:rPr>
            <w:fldChar w:fldCharType="separate"/>
          </w:r>
          <w:r>
            <w:rPr>
              <w:rFonts w:hint="eastAsia"/>
              <w:lang w:val="en-US" w:eastAsia="zh-CN"/>
            </w:rPr>
            <w:t>Appendix 1 Type Define</w:t>
          </w:r>
          <w:r>
            <w:tab/>
          </w:r>
          <w:r>
            <w:fldChar w:fldCharType="begin"/>
          </w:r>
          <w:r>
            <w:instrText xml:space="preserve"> PAGEREF _Toc11892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_Toc18521 </w:instrText>
          </w:r>
          <w:r>
            <w:rPr>
              <w:bCs/>
              <w:lang w:val="zh-CN"/>
            </w:rPr>
            <w:fldChar w:fldCharType="separate"/>
          </w:r>
          <w:r>
            <w:rPr>
              <w:rFonts w:hint="eastAsia"/>
              <w:lang w:val="en-US" w:eastAsia="zh-CN"/>
            </w:rPr>
            <w:t>Appendix 2 Protocol Define</w:t>
          </w:r>
          <w:r>
            <w:tab/>
          </w:r>
          <w:r>
            <w:fldChar w:fldCharType="begin"/>
          </w:r>
          <w:r>
            <w:instrText xml:space="preserve"> PAGEREF _Toc18521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_Toc24875 </w:instrText>
          </w:r>
          <w:r>
            <w:rPr>
              <w:bCs/>
              <w:lang w:val="zh-CN"/>
            </w:rPr>
            <w:fldChar w:fldCharType="separate"/>
          </w:r>
          <w:r>
            <w:rPr>
              <w:rFonts w:hint="eastAsia"/>
              <w:lang w:val="en-US" w:eastAsia="zh-CN"/>
            </w:rPr>
            <w:t>Appendix 3 Transformation Definition</w:t>
          </w:r>
          <w:r>
            <w:tab/>
          </w:r>
          <w:r>
            <w:fldChar w:fldCharType="begin"/>
          </w:r>
          <w:r>
            <w:instrText xml:space="preserve"> PAGEREF _Toc24875 \h </w:instrText>
          </w:r>
          <w:r>
            <w:fldChar w:fldCharType="separate"/>
          </w:r>
          <w:r>
            <w:t>37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3.9.0.1001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11</w:t>
            </w:r>
            <w:r>
              <w:t>-</w:t>
            </w:r>
            <w:r>
              <w:rPr>
                <w:rFonts w:hint="eastAsia"/>
                <w:lang w:val="en-US" w:eastAsia="zh-CN"/>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2615"/>
      <w:r>
        <w:rPr>
          <w:rFonts w:hint="eastAsia"/>
        </w:rPr>
        <w:t>Preface</w:t>
      </w:r>
      <w:bookmarkEnd w:id="1"/>
    </w:p>
    <w:p>
      <w:pPr>
        <w:pStyle w:val="3"/>
        <w:rPr>
          <w:rFonts w:hint="default" w:eastAsiaTheme="majorEastAsia"/>
          <w:lang w:val="en-US" w:eastAsia="zh-CN"/>
        </w:rPr>
      </w:pPr>
      <w:bookmarkStart w:id="2" w:name="_Toc1492"/>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492"/>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6748"/>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30036"/>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6431"/>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ilvl w:val="1"/>
          <w:numId w:val="1"/>
        </w:numPr>
        <w:bidi w:val="0"/>
        <w:ind w:left="0" w:leftChars="0" w:firstLine="0" w:firstLineChars="0"/>
        <w:rPr>
          <w:rFonts w:hint="default"/>
          <w:lang w:val="en-US" w:eastAsia="zh-CN"/>
        </w:rPr>
      </w:pPr>
      <w:bookmarkStart w:id="8" w:name="_Toc15843"/>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29468"/>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11544"/>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26017"/>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8221"/>
      <w:bookmarkStart w:id="14" w:name="_Toc20809"/>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19634"/>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23458"/>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13911"/>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15453"/>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ubuntu(22.04) or RockyLinux(9.x)...</w:t>
      </w:r>
    </w:p>
    <w:p>
      <w:pPr>
        <w:pStyle w:val="4"/>
        <w:bidi w:val="0"/>
        <w:rPr>
          <w:rFonts w:hint="eastAsia"/>
          <w:lang w:val="en-US" w:eastAsia="zh-CN"/>
        </w:rPr>
      </w:pPr>
      <w:bookmarkStart w:id="23" w:name="_Toc8651"/>
      <w:bookmarkStart w:id="24" w:name="_Toc16160"/>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7475"/>
      <w:bookmarkStart w:id="26" w:name="_Toc18062"/>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3"/>
        <w:bidi w:val="0"/>
        <w:rPr>
          <w:rFonts w:hint="default"/>
          <w:lang w:val="en-US" w:eastAsia="zh-CN"/>
        </w:rPr>
      </w:pPr>
      <w:bookmarkStart w:id="27" w:name="_Toc12626"/>
      <w:r>
        <w:rPr>
          <w:rFonts w:hint="eastAsia"/>
          <w:lang w:val="en-US" w:eastAsia="zh-CN"/>
        </w:rPr>
        <w:t>2.4 Old Version to update</w:t>
      </w:r>
      <w:bookmarkEnd w:id="27"/>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8" w:name="_Toc1445"/>
      <w:bookmarkStart w:id="29" w:name="_Toc6830"/>
      <w:r>
        <w:rPr>
          <w:rFonts w:hint="eastAsia"/>
          <w:lang w:val="en-US" w:eastAsia="zh-CN"/>
        </w:rPr>
        <w:t>三 TCP Interface Protocol</w:t>
      </w:r>
      <w:bookmarkEnd w:id="28"/>
      <w:bookmarkEnd w:id="29"/>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0" w:name="_Toc11146"/>
      <w:bookmarkStart w:id="31" w:name="_Toc3496"/>
      <w:bookmarkStart w:id="32" w:name="_Toc5244"/>
      <w:r>
        <w:rPr>
          <w:rFonts w:hint="eastAsia"/>
          <w:lang w:val="en-US" w:eastAsia="zh-CN"/>
        </w:rPr>
        <w:t>3.1</w:t>
      </w:r>
      <w:r>
        <w:rPr>
          <w:rFonts w:hint="eastAsia"/>
        </w:rPr>
        <w:t xml:space="preserve"> </w:t>
      </w:r>
      <w:r>
        <w:rPr>
          <w:rFonts w:hint="eastAsia"/>
          <w:lang w:val="en-US" w:eastAsia="zh-CN"/>
        </w:rPr>
        <w:t>Login Protocol</w:t>
      </w:r>
      <w:bookmarkEnd w:id="30"/>
      <w:bookmarkEnd w:id="31"/>
      <w:bookmarkEnd w:id="32"/>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3" w:name="_Toc13337"/>
      <w:bookmarkStart w:id="34" w:name="_Toc4719"/>
      <w:r>
        <w:rPr>
          <w:rFonts w:hint="eastAsia"/>
          <w:lang w:val="en-US" w:eastAsia="zh-CN"/>
        </w:rPr>
        <w:t xml:space="preserve">3.1.1 </w:t>
      </w:r>
      <w:bookmarkEnd w:id="33"/>
      <w:r>
        <w:rPr>
          <w:rFonts w:hint="eastAsia"/>
          <w:lang w:val="en-US" w:eastAsia="zh-CN"/>
        </w:rPr>
        <w:t>Request</w:t>
      </w:r>
      <w:bookmarkEnd w:id="34"/>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default"/>
          <w:lang w:val="en-US" w:eastAsia="zh-CN"/>
        </w:rPr>
      </w:pPr>
      <w:bookmarkStart w:id="35" w:name="_Toc27799"/>
      <w:bookmarkStart w:id="36" w:name="_Toc20594"/>
      <w:r>
        <w:rPr>
          <w:rFonts w:hint="eastAsia"/>
          <w:lang w:val="en-US" w:eastAsia="zh-CN"/>
        </w:rPr>
        <w:t xml:space="preserve">3.1.2 </w:t>
      </w:r>
      <w:bookmarkEnd w:id="35"/>
      <w:r>
        <w:rPr>
          <w:rFonts w:hint="eastAsia"/>
          <w:lang w:val="en-US" w:eastAsia="zh-CN"/>
        </w:rPr>
        <w:t>Reply</w:t>
      </w:r>
      <w:bookmarkEnd w:id="3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37" w:name="_Toc12158"/>
      <w:bookmarkStart w:id="38" w:name="_Toc8616"/>
      <w:bookmarkStart w:id="39" w:name="_Toc2305"/>
      <w:r>
        <w:rPr>
          <w:rFonts w:hint="eastAsia"/>
          <w:lang w:val="en-US" w:eastAsia="zh-CN"/>
        </w:rPr>
        <w:t xml:space="preserve">3.2 </w:t>
      </w:r>
      <w:bookmarkEnd w:id="37"/>
      <w:bookmarkEnd w:id="38"/>
      <w:r>
        <w:rPr>
          <w:rFonts w:hint="eastAsia"/>
          <w:lang w:val="en-US" w:eastAsia="zh-CN"/>
        </w:rPr>
        <w:t>Notification Timeout</w:t>
      </w:r>
      <w:bookmarkEnd w:id="39"/>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0" w:name="_Toc26495"/>
      <w:bookmarkStart w:id="41" w:name="_Toc25275"/>
      <w:r>
        <w:rPr>
          <w:rFonts w:hint="eastAsia"/>
          <w:lang w:val="en-US" w:eastAsia="zh-CN"/>
        </w:rPr>
        <w:t>四 Websocket Interface Protocol</w:t>
      </w:r>
      <w:bookmarkEnd w:id="40"/>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2" w:name="_Toc21429"/>
      <w:r>
        <w:rPr>
          <w:rFonts w:hint="eastAsia"/>
          <w:lang w:val="en-US" w:eastAsia="zh-CN"/>
        </w:rPr>
        <w:t>4.1 user authorize</w:t>
      </w:r>
      <w:bookmarkEnd w:id="42"/>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3" w:name="_Toc22386"/>
      <w:r>
        <w:rPr>
          <w:rFonts w:hint="eastAsia"/>
          <w:lang w:val="en-US" w:eastAsia="zh-CN"/>
        </w:rPr>
        <w:t>4.2.1 Request</w:t>
      </w:r>
      <w:bookmarkEnd w:id="43"/>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4" w:name="_Toc5333"/>
      <w:r>
        <w:rPr>
          <w:rFonts w:hint="eastAsia"/>
          <w:lang w:val="en-US" w:eastAsia="zh-CN"/>
        </w:rPr>
        <w:t>4.2.2 Reply</w:t>
      </w:r>
      <w:bookmarkEnd w:id="4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45" w:name="_Toc24014"/>
      <w:r>
        <w:rPr>
          <w:rFonts w:hint="eastAsia"/>
          <w:lang w:val="en-US" w:eastAsia="zh-CN"/>
        </w:rPr>
        <w:t>4.2 timeout protocol</w:t>
      </w:r>
      <w:bookmarkEnd w:id="45"/>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46" w:name="_Toc11948"/>
      <w:r>
        <w:rPr>
          <w:rFonts w:hint="eastAsia"/>
          <w:lang w:val="en-US" w:eastAsia="zh-CN"/>
        </w:rPr>
        <w:t>五 HTTP Management Interface</w:t>
      </w:r>
      <w:bookmarkEnd w:id="46"/>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47" w:name="_Toc27428"/>
      <w:r>
        <w:rPr>
          <w:rFonts w:hint="eastAsia"/>
          <w:lang w:val="en-US" w:eastAsia="zh-CN"/>
        </w:rPr>
        <w:t>5.1 Client Management Interface</w:t>
      </w:r>
      <w:bookmarkEnd w:id="47"/>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48" w:name="_Toc20787"/>
      <w:r>
        <w:rPr>
          <w:rFonts w:hint="eastAsia"/>
          <w:lang w:val="en-US" w:eastAsia="zh-CN"/>
        </w:rPr>
        <w:t>5.1.1 Get User</w:t>
      </w:r>
      <w:bookmarkEnd w:id="48"/>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49" w:name="_Toc4749"/>
      <w:r>
        <w:rPr>
          <w:rFonts w:hint="eastAsia"/>
          <w:lang w:val="en-US" w:eastAsia="zh-CN"/>
        </w:rPr>
        <w:t>5.1.2 User List</w:t>
      </w:r>
      <w:bookmarkEnd w:id="49"/>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0" w:name="_Toc25118"/>
      <w:r>
        <w:rPr>
          <w:rFonts w:hint="eastAsia"/>
          <w:lang w:val="en-US" w:eastAsia="zh-CN"/>
        </w:rPr>
        <w:t>5.1.3 Close Client</w:t>
      </w:r>
      <w:bookmarkEnd w:id="50"/>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API:http://IP:PORT/auth/client/close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1" w:name="_Toc11774"/>
      <w:r>
        <w:rPr>
          <w:rFonts w:hint="eastAsia"/>
          <w:lang w:val="en-US" w:eastAsia="zh-CN"/>
        </w:rPr>
        <w:t>5.1.4 Modify User</w:t>
      </w:r>
      <w:bookmarkEnd w:id="51"/>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2" w:name="_Toc31314"/>
      <w:r>
        <w:rPr>
          <w:rFonts w:hint="eastAsia"/>
          <w:lang w:val="en-US" w:eastAsia="zh-CN"/>
        </w:rPr>
        <w:t>5.2 Serial Management API</w:t>
      </w:r>
      <w:bookmarkEnd w:id="52"/>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3" w:name="_Toc9837"/>
      <w:r>
        <w:rPr>
          <w:rFonts w:hint="eastAsia"/>
          <w:lang w:val="en-US" w:eastAsia="zh-CN"/>
        </w:rPr>
        <w:t>5.2.1 List Serial</w:t>
      </w:r>
      <w:bookmarkEnd w:id="53"/>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4" w:name="_Toc19466"/>
      <w:r>
        <w:rPr>
          <w:rFonts w:hint="eastAsia"/>
          <w:lang w:val="en-US" w:eastAsia="zh-CN"/>
        </w:rPr>
        <w:t>5.2.2 Insert Serial</w:t>
      </w:r>
      <w:bookmarkEnd w:id="54"/>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55" w:name="_Toc1494"/>
      <w:r>
        <w:rPr>
          <w:rFonts w:hint="eastAsia"/>
          <w:lang w:val="en-US" w:eastAsia="zh-CN"/>
        </w:rPr>
        <w:t>5.2.3 Delete Serial</w:t>
      </w:r>
      <w:bookmarkEnd w:id="55"/>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6" w:name="_Toc3046"/>
      <w:bookmarkStart w:id="57" w:name="_Toc7995"/>
      <w:r>
        <w:rPr>
          <w:rFonts w:hint="eastAsia"/>
          <w:lang w:val="en-US" w:eastAsia="zh-CN"/>
        </w:rPr>
        <w:t xml:space="preserve">5.3 </w:t>
      </w:r>
      <w:bookmarkEnd w:id="56"/>
      <w:r>
        <w:rPr>
          <w:rFonts w:hint="eastAsia"/>
          <w:lang w:val="en-US" w:eastAsia="zh-CN"/>
        </w:rPr>
        <w:t>User Interface</w:t>
      </w:r>
      <w:bookmarkEnd w:id="57"/>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58" w:name="_Toc3626"/>
      <w:bookmarkStart w:id="59" w:name="_Toc27293"/>
      <w:r>
        <w:rPr>
          <w:rFonts w:hint="eastAsia"/>
          <w:lang w:val="en-US" w:eastAsia="zh-CN"/>
        </w:rPr>
        <w:t xml:space="preserve">5.3.1 </w:t>
      </w:r>
      <w:bookmarkEnd w:id="58"/>
      <w:r>
        <w:rPr>
          <w:rFonts w:hint="eastAsia"/>
          <w:lang w:val="en-US" w:eastAsia="zh-CN"/>
        </w:rPr>
        <w:t>User Delete</w:t>
      </w:r>
      <w:bookmarkEnd w:id="59"/>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0" w:name="_Toc25476"/>
      <w:bookmarkStart w:id="61" w:name="_Toc15860"/>
      <w:r>
        <w:rPr>
          <w:rFonts w:hint="eastAsia"/>
          <w:lang w:val="en-US" w:eastAsia="zh-CN"/>
        </w:rPr>
        <w:t xml:space="preserve">5.3.2 </w:t>
      </w:r>
      <w:bookmarkEnd w:id="60"/>
      <w:r>
        <w:rPr>
          <w:rFonts w:hint="eastAsia"/>
          <w:lang w:val="en-US" w:eastAsia="zh-CN"/>
        </w:rPr>
        <w:t>User Register</w:t>
      </w:r>
      <w:bookmarkEnd w:id="61"/>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2" w:name="_Toc26360"/>
      <w:bookmarkStart w:id="63" w:name="_Toc28394"/>
      <w:r>
        <w:rPr>
          <w:rFonts w:hint="eastAsia"/>
          <w:lang w:val="en-US" w:eastAsia="zh-CN"/>
        </w:rPr>
        <w:t xml:space="preserve">5.3.3 </w:t>
      </w:r>
      <w:bookmarkEnd w:id="62"/>
      <w:r>
        <w:rPr>
          <w:rFonts w:hint="eastAsia"/>
          <w:lang w:val="en-US" w:eastAsia="zh-CN"/>
        </w:rPr>
        <w:t>User Pay</w:t>
      </w:r>
      <w:bookmarkEnd w:id="63"/>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64" w:name="_Toc19019"/>
      <w:bookmarkStart w:id="65" w:name="_Toc14534"/>
      <w:r>
        <w:rPr>
          <w:rFonts w:hint="eastAsia"/>
          <w:lang w:val="en-US" w:eastAsia="zh-CN"/>
        </w:rPr>
        <w:t xml:space="preserve">5.3.4 </w:t>
      </w:r>
      <w:bookmarkEnd w:id="64"/>
      <w:r>
        <w:rPr>
          <w:rFonts w:hint="eastAsia"/>
          <w:lang w:val="en-US" w:eastAsia="zh-CN"/>
        </w:rPr>
        <w:t>Get Back Password</w:t>
      </w:r>
      <w:bookmarkEnd w:id="65"/>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66" w:name="_Toc11956"/>
      <w:bookmarkStart w:id="67" w:name="_Toc27627"/>
      <w:r>
        <w:rPr>
          <w:rFonts w:hint="eastAsia"/>
          <w:lang w:val="en-US" w:eastAsia="zh-CN"/>
        </w:rPr>
        <w:t xml:space="preserve">5.3.5 </w:t>
      </w:r>
      <w:bookmarkEnd w:id="66"/>
      <w:r>
        <w:rPr>
          <w:rFonts w:hint="eastAsia"/>
          <w:lang w:val="en-US" w:eastAsia="zh-CN"/>
        </w:rPr>
        <w:t>Get Left Time</w:t>
      </w:r>
      <w:bookmarkEnd w:id="67"/>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68" w:name="_Toc4095"/>
      <w:bookmarkStart w:id="69" w:name="_Toc27520"/>
      <w:r>
        <w:rPr>
          <w:rFonts w:hint="eastAsia"/>
          <w:lang w:val="en-US" w:eastAsia="zh-CN"/>
        </w:rPr>
        <w:t xml:space="preserve">5.3.6 </w:t>
      </w:r>
      <w:bookmarkEnd w:id="68"/>
      <w:r>
        <w:rPr>
          <w:rFonts w:hint="eastAsia"/>
          <w:lang w:val="en-US" w:eastAsia="zh-CN"/>
        </w:rPr>
        <w:t>Fast Verification</w:t>
      </w:r>
      <w:bookmarkEnd w:id="69"/>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0" w:name="_Toc21366"/>
      <w:bookmarkStart w:id="71" w:name="_Toc35"/>
      <w:r>
        <w:rPr>
          <w:rFonts w:hint="eastAsia"/>
          <w:lang w:val="en-US" w:eastAsia="zh-CN"/>
        </w:rPr>
        <w:t>5.4 Token</w:t>
      </w:r>
      <w:bookmarkEnd w:id="70"/>
      <w:r>
        <w:rPr>
          <w:rFonts w:hint="eastAsia"/>
          <w:lang w:val="en-US" w:eastAsia="zh-CN"/>
        </w:rPr>
        <w:t xml:space="preserve"> Protocol</w:t>
      </w:r>
      <w:bookmarkEnd w:id="71"/>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2" w:name="_Toc23097"/>
      <w:bookmarkStart w:id="73" w:name="_Toc11461"/>
      <w:r>
        <w:rPr>
          <w:rFonts w:hint="eastAsia"/>
          <w:lang w:val="en-US" w:eastAsia="zh-CN"/>
        </w:rPr>
        <w:t xml:space="preserve">5.4.1 </w:t>
      </w:r>
      <w:bookmarkEnd w:id="72"/>
      <w:r>
        <w:rPr>
          <w:rFonts w:hint="eastAsia"/>
          <w:lang w:val="en-US" w:eastAsia="zh-CN"/>
        </w:rPr>
        <w:t>Login</w:t>
      </w:r>
      <w:bookmarkEnd w:id="73"/>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pStyle w:val="4"/>
        <w:bidi w:val="0"/>
        <w:rPr>
          <w:rFonts w:hint="default"/>
          <w:lang w:val="en-US" w:eastAsia="zh-CN"/>
        </w:rPr>
      </w:pPr>
      <w:bookmarkStart w:id="74" w:name="_Toc31977"/>
      <w:bookmarkStart w:id="75" w:name="_Toc14637"/>
      <w:r>
        <w:rPr>
          <w:rFonts w:hint="eastAsia"/>
          <w:lang w:val="en-US" w:eastAsia="zh-CN"/>
        </w:rPr>
        <w:t xml:space="preserve">5.4.2 </w:t>
      </w:r>
      <w:bookmarkEnd w:id="74"/>
      <w:r>
        <w:rPr>
          <w:rFonts w:hint="eastAsia"/>
          <w:lang w:val="en-US" w:eastAsia="zh-CN"/>
        </w:rPr>
        <w:t>UPDate</w:t>
      </w:r>
      <w:bookmarkEnd w:id="75"/>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76" w:name="_Toc10047"/>
      <w:r>
        <w:rPr>
          <w:rFonts w:hint="eastAsia"/>
          <w:lang w:val="en-US" w:eastAsia="zh-CN"/>
        </w:rPr>
        <w:t>5.4.3 Close</w:t>
      </w:r>
      <w:bookmarkEnd w:id="76"/>
    </w:p>
    <w:p>
      <w:pPr>
        <w:rPr>
          <w:rFonts w:hint="default"/>
          <w:lang w:val="en-US" w:eastAsia="zh-CN"/>
        </w:rPr>
      </w:pPr>
      <w:r>
        <w:rPr>
          <w:rFonts w:hint="eastAsia"/>
          <w:lang w:val="en-US" w:eastAsia="zh-CN"/>
        </w:rPr>
        <w:t xml:space="preserve">    If you does not use this token,you can close or wait auto destory when timeout.</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7" w:name="_Toc1179"/>
      <w:r>
        <w:rPr>
          <w:rFonts w:hint="eastAsia"/>
          <w:lang w:val="en-US" w:eastAsia="zh-CN"/>
        </w:rPr>
        <w:t>5.5 Function Switch</w:t>
      </w:r>
      <w:bookmarkEnd w:id="77"/>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78" w:name="_Toc4479"/>
      <w:r>
        <w:rPr>
          <w:rFonts w:hint="eastAsia"/>
          <w:lang w:val="en-US" w:eastAsia="zh-CN"/>
        </w:rPr>
        <w:t>5.5.1 Get Functions List</w:t>
      </w:r>
      <w:bookmarkEnd w:id="78"/>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firstLineChars="200"/>
        <w:rPr>
          <w:rFonts w:hint="default"/>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w:t>
      </w:r>
    </w:p>
    <w:p>
      <w:pPr>
        <w:rPr>
          <w:rFonts w:hint="default"/>
          <w:lang w:val="en-US" w:eastAsia="zh-CN"/>
        </w:rPr>
      </w:pPr>
    </w:p>
    <w:p>
      <w:pPr>
        <w:pStyle w:val="4"/>
        <w:bidi w:val="0"/>
        <w:rPr>
          <w:rFonts w:hint="default"/>
          <w:lang w:val="en-US" w:eastAsia="zh-CN"/>
        </w:rPr>
      </w:pPr>
      <w:bookmarkStart w:id="79" w:name="_Toc26847"/>
      <w:r>
        <w:rPr>
          <w:rFonts w:hint="eastAsia"/>
          <w:lang w:val="en-US" w:eastAsia="zh-CN"/>
        </w:rPr>
        <w:t>5.5.2 Set Functions Switch</w:t>
      </w:r>
      <w:bookmarkEnd w:id="79"/>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0" w:name="_Toc25033"/>
      <w:r>
        <w:rPr>
          <w:rFonts w:hint="eastAsia"/>
          <w:lang w:val="en-US" w:eastAsia="zh-CN"/>
        </w:rPr>
        <w:t>5.6 Banned Protocol</w:t>
      </w:r>
      <w:bookmarkEnd w:id="80"/>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1" w:name="_Toc20060"/>
      <w:r>
        <w:rPr>
          <w:rFonts w:hint="eastAsia"/>
          <w:lang w:val="en-US" w:eastAsia="zh-CN"/>
        </w:rPr>
        <w:t>5.6.1 Insert</w:t>
      </w:r>
      <w:bookmarkEnd w:id="81"/>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ind w:left="420" w:leftChars="0" w:firstLine="420" w:firstLineChars="0"/>
        <w:rPr>
          <w:rFonts w:hint="default"/>
          <w:lang w:val="en-US" w:eastAsia="zh-CN"/>
        </w:rPr>
      </w:pPr>
      <w:r>
        <w:rPr>
          <w:rFonts w:hint="eastAsia"/>
          <w:lang w:val="en-US" w:eastAsia="zh-CN"/>
        </w:rPr>
        <w:t>"tszLeftTime":"left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2" w:name="_Toc17760"/>
      <w:r>
        <w:rPr>
          <w:rFonts w:hint="eastAsia"/>
          <w:lang w:val="en-US" w:eastAsia="zh-CN"/>
        </w:rPr>
        <w:t>5.6.2 Delete</w:t>
      </w:r>
      <w:bookmarkEnd w:id="82"/>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3" w:name="_Toc8717"/>
      <w:r>
        <w:rPr>
          <w:rFonts w:hint="eastAsia"/>
          <w:lang w:val="en-US" w:eastAsia="zh-CN"/>
        </w:rPr>
        <w:t>5.6.3 Query</w:t>
      </w:r>
      <w:bookmarkEnd w:id="83"/>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84" w:name="_Toc7948"/>
      <w:r>
        <w:rPr>
          <w:rFonts w:hint="eastAsia"/>
          <w:lang w:val="en-US" w:eastAsia="zh-CN"/>
        </w:rPr>
        <w:t>5.6.4 Modify</w:t>
      </w:r>
      <w:bookmarkEnd w:id="84"/>
    </w:p>
    <w:p>
      <w:pPr>
        <w:pStyle w:val="5"/>
        <w:bidi w:val="0"/>
        <w:rPr>
          <w:rFonts w:hint="default"/>
          <w:lang w:val="en-US" w:eastAsia="zh-CN"/>
        </w:rPr>
      </w:pPr>
      <w:r>
        <w:rPr>
          <w:rFonts w:hint="eastAsia"/>
          <w:lang w:val="en-US" w:eastAsia="zh-CN"/>
        </w:rPr>
        <w:t>5.6.4.1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"tszLeftTime":"2023-12-29 15:00:20",</w:t>
      </w:r>
    </w:p>
    <w:p>
      <w:pPr>
        <w:rPr>
          <w:rFonts w:hint="eastAsia"/>
          <w:lang w:val="en-US" w:eastAsia="zh-CN"/>
        </w:rPr>
      </w:pPr>
      <w:r>
        <w:rPr>
          <w:rFonts w:hint="eastAsia"/>
          <w:lang w:val="en-US" w:eastAsia="zh-CN"/>
        </w:rPr>
        <w:t xml:space="preserve">        "tszCreateTime":"adadad",</w:t>
      </w:r>
    </w:p>
    <w:p>
      <w:pPr>
        <w:rPr>
          <w:rFonts w:hint="eastAsia"/>
          <w:lang w:val="en-US" w:eastAsia="zh-CN"/>
        </w:rPr>
      </w:pPr>
      <w:r>
        <w:rPr>
          <w:rFonts w:hint="eastAsia"/>
          <w:lang w:val="en-US" w:eastAsia="zh-CN"/>
        </w:rPr>
        <w:t xml:space="preserve">        "tszUserName":"2"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default"/>
          <w:lang w:val="en-US" w:eastAsia="zh-CN"/>
        </w:rPr>
      </w:pPr>
      <w:bookmarkStart w:id="85" w:name="_Toc14063"/>
      <w:bookmarkStart w:id="86" w:name="_Toc9835"/>
      <w:r>
        <w:rPr>
          <w:rFonts w:hint="eastAsia"/>
          <w:lang w:val="en-US" w:eastAsia="zh-CN"/>
        </w:rPr>
        <w:t>5.7 CDKey System</w:t>
      </w:r>
      <w:bookmarkEnd w:id="85"/>
      <w:bookmarkEnd w:id="86"/>
    </w:p>
    <w:p>
      <w:pPr>
        <w:pStyle w:val="4"/>
        <w:bidi w:val="0"/>
        <w:rPr>
          <w:rFonts w:hint="eastAsia"/>
          <w:lang w:val="en-US" w:eastAsia="zh-CN"/>
        </w:rPr>
      </w:pPr>
      <w:bookmarkStart w:id="87" w:name="_Toc7114"/>
      <w:bookmarkStart w:id="88" w:name="_Toc12014"/>
      <w:r>
        <w:rPr>
          <w:rFonts w:hint="eastAsia"/>
          <w:lang w:val="en-US" w:eastAsia="zh-CN"/>
        </w:rPr>
        <w:t>5.7.1 Create CDKey</w:t>
      </w:r>
      <w:bookmarkEnd w:id="87"/>
      <w:bookmarkEnd w:id="88"/>
    </w:p>
    <w:p>
      <w:pPr>
        <w:pStyle w:val="5"/>
        <w:bidi w:val="0"/>
        <w:rPr>
          <w:rFonts w:hint="default"/>
          <w:lang w:val="en-US" w:eastAsia="zh-CN"/>
        </w:rPr>
      </w:pPr>
      <w:r>
        <w:rPr>
          <w:rFonts w:hint="eastAsia"/>
          <w:lang w:val="en-US" w:eastAsia="zh-CN"/>
        </w:rPr>
        <w:t>5.7.1.1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w:t>
      </w:r>
      <w:r>
        <w:rPr>
          <w:rFonts w:hint="eastAsia"/>
          <w:lang w:val="en-US" w:eastAsia="zh-CN"/>
        </w:rPr>
        <w:t>Address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w:t>
      </w:r>
      <w:r>
        <w:rPr>
          <w:rFonts w:hint="eastAsia"/>
          <w:lang w:val="en-US" w:eastAsia="zh-CN"/>
        </w:rPr>
        <w:t>Parament</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5.7.1.2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89" w:name="_Toc11380"/>
      <w:bookmarkStart w:id="90" w:name="_Toc8948"/>
      <w:r>
        <w:rPr>
          <w:rFonts w:hint="eastAsia"/>
          <w:lang w:val="en-US" w:eastAsia="zh-CN"/>
        </w:rPr>
        <w:t>5.7.2 Register CDKey</w:t>
      </w:r>
      <w:bookmarkEnd w:id="89"/>
      <w:bookmarkEnd w:id="90"/>
    </w:p>
    <w:p>
      <w:pPr>
        <w:pStyle w:val="5"/>
        <w:bidi w:val="0"/>
        <w:rPr>
          <w:rFonts w:hint="default"/>
          <w:lang w:val="en-US" w:eastAsia="zh-CN"/>
        </w:rPr>
      </w:pPr>
      <w:r>
        <w:rPr>
          <w:rFonts w:hint="eastAsia"/>
          <w:lang w:val="en-US" w:eastAsia="zh-CN"/>
        </w:rPr>
        <w:t>5.7.2.1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pPr>
        <w:pStyle w:val="5"/>
        <w:bidi w:val="0"/>
        <w:rPr>
          <w:rFonts w:hint="default"/>
          <w:lang w:val="en-US" w:eastAsia="zh-CN"/>
        </w:rPr>
      </w:pPr>
      <w:r>
        <w:rPr>
          <w:rFonts w:hint="eastAsia"/>
          <w:lang w:val="en-US" w:eastAsia="zh-CN"/>
        </w:rPr>
        <w:t>5.7.2.2 Reply</w:t>
      </w:r>
    </w:p>
    <w:p>
      <w:pPr>
        <w:ind w:firstLine="420"/>
      </w:pPr>
      <w:r>
        <w:t>Reply to the content of the successfully authorized CDKey file</w:t>
      </w:r>
    </w:p>
    <w:p>
      <w:pPr>
        <w:pStyle w:val="4"/>
        <w:bidi w:val="0"/>
        <w:rPr>
          <w:rFonts w:hint="eastAsia"/>
          <w:lang w:val="en-US" w:eastAsia="zh-CN"/>
        </w:rPr>
      </w:pPr>
      <w:bookmarkStart w:id="91" w:name="_Toc21987"/>
      <w:r>
        <w:rPr>
          <w:rFonts w:hint="eastAsia"/>
          <w:lang w:val="en-US" w:eastAsia="zh-CN"/>
        </w:rPr>
        <w:t>5.7.3 Verification CDKey</w:t>
      </w:r>
      <w:bookmarkEnd w:id="91"/>
    </w:p>
    <w:p>
      <w:pPr>
        <w:pStyle w:val="5"/>
        <w:bidi w:val="0"/>
        <w:rPr>
          <w:rFonts w:hint="default"/>
          <w:lang w:val="en-US" w:eastAsia="zh-CN"/>
        </w:rPr>
      </w:pPr>
      <w:r>
        <w:rPr>
          <w:rFonts w:hint="eastAsia"/>
          <w:lang w:val="en-US" w:eastAsia="zh-CN"/>
        </w:rPr>
        <w:t>5.7.3.1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Will verification cdkey context</w:t>
      </w:r>
    </w:p>
    <w:p>
      <w:pPr>
        <w:pStyle w:val="5"/>
        <w:bidi w:val="0"/>
        <w:rPr>
          <w:rFonts w:hint="default"/>
          <w:lang w:val="en-US" w:eastAsia="zh-CN"/>
        </w:rPr>
      </w:pPr>
      <w:r>
        <w:rPr>
          <w:rFonts w:hint="eastAsia"/>
          <w:lang w:val="en-US" w:eastAsia="zh-CN"/>
        </w:rPr>
        <w:t>5.7.3.2 Reply</w:t>
      </w:r>
    </w:p>
    <w:p>
      <w:pPr>
        <w:ind w:firstLine="420"/>
        <w:rPr>
          <w:rFonts w:hint="eastAsia"/>
          <w:lang w:val="en-US" w:eastAsia="zh-CN"/>
        </w:rPr>
      </w:pPr>
      <w:r>
        <w:rPr>
          <w:rFonts w:hint="eastAsia"/>
          <w:lang w:val="en-US" w:eastAsia="zh-CN"/>
        </w:rPr>
        <w:t xml:space="preserve"> Return cdkey context when success,fail reply error msg</w:t>
      </w:r>
    </w:p>
    <w:p>
      <w:pPr>
        <w:pStyle w:val="3"/>
        <w:bidi w:val="0"/>
        <w:rPr>
          <w:rFonts w:hint="eastAsia"/>
          <w:lang w:val="en-US" w:eastAsia="zh-CN"/>
        </w:rPr>
      </w:pPr>
      <w:bookmarkStart w:id="92" w:name="_Toc32261"/>
      <w:r>
        <w:rPr>
          <w:rFonts w:hint="eastAsia"/>
          <w:lang w:val="en-US" w:eastAsia="zh-CN"/>
        </w:rPr>
        <w:t>5.8 Annoucenement Protocol</w:t>
      </w:r>
      <w:bookmarkEnd w:id="92"/>
    </w:p>
    <w:p>
      <w:pPr>
        <w:rPr>
          <w:rFonts w:hint="default"/>
          <w:lang w:val="en-US" w:eastAsia="zh-CN"/>
        </w:rPr>
      </w:pPr>
      <w:r>
        <w:rPr>
          <w:rFonts w:hint="eastAsia"/>
          <w:lang w:val="en-US" w:eastAsia="zh-CN"/>
        </w:rPr>
        <w:t xml:space="preserve">    Notice charset need to utf format</w:t>
      </w:r>
    </w:p>
    <w:p>
      <w:pPr>
        <w:pStyle w:val="4"/>
        <w:bidi w:val="0"/>
        <w:rPr>
          <w:rFonts w:hint="default"/>
          <w:lang w:val="en-US" w:eastAsia="zh-CN"/>
        </w:rPr>
      </w:pPr>
      <w:bookmarkStart w:id="93" w:name="_Toc14591"/>
      <w:r>
        <w:rPr>
          <w:rFonts w:hint="eastAsia"/>
          <w:lang w:val="en-US" w:eastAsia="zh-CN"/>
        </w:rPr>
        <w:t>5.8.1 Insert</w:t>
      </w:r>
      <w:bookmarkEnd w:id="93"/>
    </w:p>
    <w:p>
      <w:pPr>
        <w:pStyle w:val="5"/>
        <w:bidi w:val="0"/>
        <w:rPr>
          <w:rFonts w:hint="eastAsia"/>
          <w:lang w:val="en-US" w:eastAsia="zh-CN"/>
        </w:rPr>
      </w:pPr>
      <w:r>
        <w:rPr>
          <w:rFonts w:hint="eastAsia"/>
          <w:lang w:val="en-US" w:eastAsia="zh-CN"/>
        </w:rPr>
        <w:t>5.8.1.1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94" w:name="_Toc19428"/>
      <w:r>
        <w:rPr>
          <w:rFonts w:hint="eastAsia"/>
          <w:lang w:val="en-US" w:eastAsia="zh-CN"/>
        </w:rPr>
        <w:t>5.8.2 Delete</w:t>
      </w:r>
      <w:bookmarkEnd w:id="94"/>
    </w:p>
    <w:p>
      <w:pPr>
        <w:pStyle w:val="5"/>
        <w:bidi w:val="0"/>
        <w:rPr>
          <w:rFonts w:hint="eastAsia"/>
          <w:lang w:val="en-US" w:eastAsia="zh-CN"/>
        </w:rPr>
      </w:pPr>
      <w:r>
        <w:rPr>
          <w:rFonts w:hint="eastAsia"/>
          <w:lang w:val="en-US" w:eastAsia="zh-CN"/>
        </w:rPr>
        <w:t>5.8.2.1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95" w:name="_Toc28139"/>
      <w:r>
        <w:rPr>
          <w:rFonts w:hint="eastAsia"/>
          <w:lang w:val="en-US" w:eastAsia="zh-CN"/>
        </w:rPr>
        <w:t>5.8.3 List</w:t>
      </w:r>
      <w:bookmarkEnd w:id="95"/>
    </w:p>
    <w:p>
      <w:pPr>
        <w:pStyle w:val="5"/>
        <w:bidi w:val="0"/>
        <w:rPr>
          <w:rFonts w:hint="eastAsia"/>
          <w:lang w:val="en-US" w:eastAsia="zh-CN"/>
        </w:rPr>
      </w:pPr>
      <w:r>
        <w:rPr>
          <w:rFonts w:hint="eastAsia"/>
          <w:lang w:val="en-US" w:eastAsia="zh-CN"/>
        </w:rPr>
        <w:t>5.8.3.1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96" w:name="_Toc17704"/>
      <w:r>
        <w:rPr>
          <w:rFonts w:hint="eastAsia"/>
          <w:lang w:val="en-US" w:eastAsia="zh-CN"/>
        </w:rPr>
        <w:t>5.9 Dynamic Verification Code</w:t>
      </w:r>
      <w:bookmarkEnd w:id="96"/>
    </w:p>
    <w:p>
      <w:pPr>
        <w:ind w:firstLine="420"/>
      </w:pPr>
      <w:r>
        <w:rPr>
          <w:rFonts w:hint="eastAsia"/>
          <w:lang w:val="en-US" w:eastAsia="zh-CN"/>
        </w:rPr>
        <w:t>You can enable the function when login.</w:t>
      </w:r>
      <w:r>
        <w:t>Prevent brute force cracking</w:t>
      </w:r>
    </w:p>
    <w:p>
      <w:pPr>
        <w:ind w:firstLine="420"/>
        <w:rPr>
          <w:rFonts w:hint="default"/>
          <w:lang w:val="en-US" w:eastAsia="zh-CN"/>
        </w:rPr>
      </w:pPr>
      <w:r>
        <w:rPr>
          <w:rFonts w:hint="eastAsia"/>
          <w:lang w:val="en-US" w:eastAsia="zh-CN"/>
        </w:rPr>
        <w:t>You must use token value fill to you login protocol when you Enable the function,otherwise ver will fail.</w:t>
      </w:r>
    </w:p>
    <w:p>
      <w:pPr>
        <w:pStyle w:val="4"/>
        <w:bidi w:val="0"/>
        <w:rPr>
          <w:rFonts w:hint="default"/>
          <w:lang w:val="en-US" w:eastAsia="zh-CN"/>
        </w:rPr>
      </w:pPr>
      <w:bookmarkStart w:id="97" w:name="_Toc24361"/>
      <w:r>
        <w:rPr>
          <w:rFonts w:hint="eastAsia"/>
          <w:lang w:val="en-US" w:eastAsia="zh-CN"/>
        </w:rPr>
        <w:t>5.9.1 Get</w:t>
      </w:r>
      <w:bookmarkEnd w:id="97"/>
    </w:p>
    <w:p>
      <w:pPr>
        <w:pStyle w:val="5"/>
        <w:bidi w:val="0"/>
        <w:rPr>
          <w:rFonts w:hint="default"/>
          <w:lang w:val="en-US" w:eastAsia="zh-CN"/>
        </w:rPr>
      </w:pPr>
      <w:r>
        <w:rPr>
          <w:rFonts w:hint="eastAsia"/>
          <w:lang w:val="en-US" w:eastAsia="zh-CN"/>
        </w:rPr>
        <w:t>5.9.1.1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5.9.1.2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eastAsia"/>
          <w:lang w:val="en-US" w:eastAsia="zh-CN"/>
        </w:rPr>
      </w:pPr>
      <w:r>
        <w:rPr>
          <w:rFonts w:hint="default"/>
          <w:lang w:val="en-US" w:eastAsia="zh-CN"/>
        </w:rPr>
        <w:t>}</w:t>
      </w:r>
    </w:p>
    <w:p>
      <w:pPr>
        <w:pStyle w:val="2"/>
        <w:bidi w:val="0"/>
        <w:rPr>
          <w:rFonts w:hint="default"/>
          <w:lang w:val="en-US" w:eastAsia="zh-CN"/>
        </w:rPr>
      </w:pPr>
      <w:bookmarkStart w:id="98" w:name="_Toc27368"/>
      <w:r>
        <w:rPr>
          <w:rFonts w:hint="eastAsia"/>
          <w:lang w:val="en-US" w:eastAsia="zh-CN"/>
        </w:rPr>
        <w:t>六 Third-Verification</w:t>
      </w:r>
      <w:bookmarkEnd w:id="98"/>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99" w:name="_Toc20370"/>
      <w:r>
        <w:rPr>
          <w:rFonts w:hint="eastAsia"/>
          <w:lang w:val="en-US" w:eastAsia="zh-CN"/>
        </w:rPr>
        <w:t>6.1 User Login</w:t>
      </w:r>
      <w:bookmarkEnd w:id="99"/>
    </w:p>
    <w:p>
      <w:pPr>
        <w:pStyle w:val="4"/>
        <w:bidi w:val="0"/>
        <w:rPr>
          <w:rFonts w:hint="default"/>
          <w:lang w:val="en-US" w:eastAsia="zh-CN"/>
        </w:rPr>
      </w:pPr>
      <w:bookmarkStart w:id="100" w:name="_Toc2645"/>
      <w:r>
        <w:rPr>
          <w:rFonts w:hint="eastAsia"/>
          <w:lang w:val="en-US" w:eastAsia="zh-CN"/>
        </w:rPr>
        <w:t>6.1.1 Request</w:t>
      </w:r>
      <w:bookmarkEnd w:id="100"/>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101" w:name="_Toc24187"/>
      <w:r>
        <w:rPr>
          <w:rFonts w:hint="eastAsia"/>
          <w:lang w:val="en-US" w:eastAsia="zh-CN"/>
        </w:rPr>
        <w:t>6.1.2 Response</w:t>
      </w:r>
      <w:bookmarkEnd w:id="101"/>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102" w:name="_Toc22697"/>
      <w:r>
        <w:rPr>
          <w:rFonts w:hint="eastAsia"/>
          <w:lang w:val="en-US" w:eastAsia="zh-CN"/>
        </w:rPr>
        <w:t>6.2 User Logout</w:t>
      </w:r>
      <w:bookmarkEnd w:id="102"/>
    </w:p>
    <w:p>
      <w:pPr>
        <w:pStyle w:val="4"/>
        <w:bidi w:val="0"/>
        <w:rPr>
          <w:rFonts w:hint="default"/>
          <w:lang w:val="en-US" w:eastAsia="zh-CN"/>
        </w:rPr>
      </w:pPr>
      <w:bookmarkStart w:id="103" w:name="_Toc14960"/>
      <w:r>
        <w:rPr>
          <w:rFonts w:hint="eastAsia"/>
          <w:lang w:val="en-US" w:eastAsia="zh-CN"/>
        </w:rPr>
        <w:t>6.2.1 Request</w:t>
      </w:r>
      <w:bookmarkEnd w:id="103"/>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104" w:name="_Toc18325"/>
      <w:r>
        <w:rPr>
          <w:rFonts w:hint="eastAsia"/>
          <w:lang w:val="en-US" w:eastAsia="zh-CN"/>
        </w:rPr>
        <w:t>6.2.2 Response</w:t>
      </w:r>
      <w:bookmarkEnd w:id="104"/>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105" w:name="_Toc24170"/>
      <w:r>
        <w:rPr>
          <w:rFonts w:hint="eastAsia"/>
          <w:lang w:val="en-US" w:eastAsia="zh-CN"/>
        </w:rPr>
        <w:t>6.3 User Timeout</w:t>
      </w:r>
      <w:bookmarkEnd w:id="105"/>
    </w:p>
    <w:p>
      <w:pPr>
        <w:pStyle w:val="4"/>
        <w:bidi w:val="0"/>
        <w:rPr>
          <w:rFonts w:hint="default"/>
          <w:lang w:val="en-US" w:eastAsia="zh-CN"/>
        </w:rPr>
      </w:pPr>
      <w:bookmarkStart w:id="106" w:name="_Toc7696"/>
      <w:r>
        <w:rPr>
          <w:rFonts w:hint="eastAsia"/>
          <w:lang w:val="en-US" w:eastAsia="zh-CN"/>
        </w:rPr>
        <w:t>6.3.1 Request</w:t>
      </w:r>
      <w:bookmarkEnd w:id="106"/>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107" w:name="_Toc21979"/>
      <w:r>
        <w:rPr>
          <w:rFonts w:hint="eastAsia"/>
          <w:lang w:val="en-US" w:eastAsia="zh-CN"/>
        </w:rPr>
        <w:t>6.3.2 Response</w:t>
      </w:r>
      <w:bookmarkEnd w:id="107"/>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08" w:name="_Toc186"/>
      <w:r>
        <w:rPr>
          <w:rFonts w:hint="eastAsia"/>
          <w:lang w:val="en-US" w:eastAsia="zh-CN"/>
        </w:rPr>
        <w:t>七 Advanced Features</w:t>
      </w:r>
      <w:bookmarkEnd w:id="108"/>
    </w:p>
    <w:p>
      <w:pPr>
        <w:pStyle w:val="3"/>
        <w:bidi w:val="0"/>
        <w:rPr>
          <w:rFonts w:hint="default"/>
          <w:lang w:val="en-US" w:eastAsia="zh-CN"/>
        </w:rPr>
      </w:pPr>
      <w:bookmarkStart w:id="109" w:name="_Toc9742"/>
      <w:r>
        <w:rPr>
          <w:rFonts w:hint="eastAsia"/>
          <w:lang w:val="en-US" w:eastAsia="zh-CN"/>
        </w:rPr>
        <w:t>7.1 Distributed Authorize</w:t>
      </w:r>
      <w:bookmarkEnd w:id="109"/>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rPr>
      </w:pPr>
      <w:r>
        <w:rPr>
          <w:rFonts w:hint="default"/>
        </w:rPr>
        <w:t>You can also use the 6 sections as a validation forwarding service. The new version provides more flexible authentication methods</w:t>
      </w:r>
    </w:p>
    <w:p>
      <w:pPr>
        <w:pStyle w:val="3"/>
        <w:bidi w:val="0"/>
        <w:rPr>
          <w:rFonts w:hint="default"/>
          <w:lang w:val="en-US" w:eastAsia="zh-CN"/>
        </w:rPr>
      </w:pPr>
      <w:bookmarkStart w:id="110" w:name="_Toc11819"/>
      <w:r>
        <w:rPr>
          <w:rFonts w:hint="eastAsia"/>
          <w:lang w:val="en-US" w:eastAsia="zh-CN"/>
        </w:rPr>
        <w:t>7.2 Multi Login</w:t>
      </w:r>
      <w:bookmarkEnd w:id="110"/>
    </w:p>
    <w:p>
      <w:pPr>
        <w:ind w:firstLine="420"/>
        <w:rPr>
          <w:rFonts w:hint="default"/>
          <w:lang w:val="en-US" w:eastAsia="zh-CN"/>
        </w:rPr>
      </w:pPr>
      <w:r>
        <w:rPr>
          <w:rFonts w:hint="default"/>
          <w:lang w:val="en-US" w:eastAsia="zh-CN"/>
        </w:rPr>
        <w:t>You can turn on the multi-login switch in the Switch configuration file.</w:t>
      </w:r>
    </w:p>
    <w:p>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login now supports minutes and times cards.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pPr>
        <w:ind w:firstLine="420"/>
        <w:rPr>
          <w:rFonts w:hint="default"/>
          <w:lang w:val="en-US" w:eastAsia="zh-CN"/>
        </w:rPr>
      </w:pPr>
      <w:r>
        <w:rPr>
          <w:rFonts w:hint="default"/>
          <w:lang w:val="en-US" w:eastAsia="zh-CN"/>
        </w:rPr>
        <w:t>Custom and day cards are processed according to the expiration time, and it is not recommended to open them.</w:t>
      </w:r>
    </w:p>
    <w:p>
      <w:pPr>
        <w:pStyle w:val="3"/>
        <w:bidi w:val="0"/>
        <w:rPr>
          <w:rFonts w:hint="eastAsia"/>
          <w:lang w:val="en-US" w:eastAsia="zh-CN"/>
        </w:rPr>
      </w:pPr>
      <w:bookmarkStart w:id="111" w:name="_Toc12213"/>
      <w:r>
        <w:rPr>
          <w:rFonts w:hint="eastAsia"/>
          <w:lang w:val="en-US" w:eastAsia="zh-CN"/>
        </w:rPr>
        <w:t>7.3 Serial Number</w:t>
      </w:r>
      <w:bookmarkEnd w:id="111"/>
    </w:p>
    <w:p>
      <w:pPr>
        <w:ind w:firstLine="420" w:firstLineChars="200"/>
        <w:rPr>
          <w:rFonts w:hint="default"/>
          <w:lang w:val="en-US" w:eastAsia="zh-CN"/>
        </w:rPr>
      </w:pPr>
      <w:r>
        <w:rPr>
          <w:rFonts w:hint="default"/>
          <w:lang w:val="en-US" w:eastAsia="zh-CN"/>
        </w:rP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pPr>
        <w:ind w:firstLine="420" w:firstLineChars="200"/>
        <w:rPr>
          <w:rFonts w:hint="default"/>
          <w:lang w:val="en-US" w:eastAsia="zh-CN"/>
        </w:rPr>
      </w:pPr>
      <w:r>
        <w:rPr>
          <w:rFonts w:hint="default"/>
          <w:lang w:val="en-US" w:eastAsia="zh-CN"/>
        </w:rPr>
        <w:t>The "Generate Card Quantity" refers to how many cards you want to generate. The card ownership period varies depending on the type, please refer to the information below.</w:t>
      </w:r>
    </w:p>
    <w:p>
      <w:pPr>
        <w:ind w:firstLine="420" w:firstLineChars="200"/>
        <w:rPr>
          <w:rFonts w:hint="default"/>
          <w:lang w:val="en-US" w:eastAsia="zh-CN"/>
        </w:rPr>
      </w:pPr>
      <w:r>
        <w:rPr>
          <w:rFonts w:hint="default"/>
          <w:color w:val="FF0000"/>
          <w:lang w:val="en-US" w:eastAsia="zh-CN"/>
        </w:rPr>
        <w:t>Users are not supported to change the recharge card type, and the replacement will directly delete the past time</w:t>
      </w:r>
    </w:p>
    <w:p>
      <w:pPr>
        <w:pStyle w:val="4"/>
        <w:bidi w:val="0"/>
        <w:rPr>
          <w:rFonts w:hint="eastAsia"/>
          <w:lang w:val="en-US" w:eastAsia="zh-CN"/>
        </w:rPr>
      </w:pPr>
      <w:bookmarkStart w:id="112" w:name="_Toc5863"/>
      <w:r>
        <w:rPr>
          <w:rFonts w:hint="eastAsia"/>
          <w:lang w:val="en-US" w:eastAsia="zh-CN"/>
        </w:rPr>
        <w:t>7.3.1 Second Type</w:t>
      </w:r>
      <w:bookmarkEnd w:id="112"/>
    </w:p>
    <w:p>
      <w:pPr>
        <w:ind w:firstLine="420" w:firstLineChars="200"/>
        <w:rPr>
          <w:rFonts w:hint="default"/>
          <w:lang w:val="en-US" w:eastAsia="zh-CN"/>
        </w:rPr>
      </w:pPr>
      <w:r>
        <w:rPr>
          <w:rFonts w:hint="default"/>
          <w:lang w:val="en-US" w:eastAsia="zh-CN"/>
        </w:rPr>
        <w:t>SECOND type, second card, represents the number of seconds the user is online. The card ownership time can be directly filled in the value, for example, fill in 60, which means the user can be online for 60 seconds.</w:t>
      </w:r>
    </w:p>
    <w:p>
      <w:pPr>
        <w:ind w:firstLine="420" w:firstLineChars="200"/>
        <w:rPr>
          <w:rFonts w:hint="default"/>
          <w:lang w:val="en-US" w:eastAsia="zh-CN"/>
        </w:rPr>
      </w:pPr>
      <w:r>
        <w:rPr>
          <w:rFonts w:hint="default"/>
          <w:lang w:val="en-US" w:eastAsia="zh-CN"/>
        </w:rPr>
        <w:t>After turning on multi-terminal login, the time can be combined. If two users are online, the available time will be doubled. For example, one user can be online for 60 seconds, and two users can only be online for 30 seconds.</w:t>
      </w:r>
    </w:p>
    <w:p>
      <w:pPr>
        <w:pStyle w:val="4"/>
        <w:bidi w:val="0"/>
        <w:rPr>
          <w:rFonts w:hint="eastAsia"/>
          <w:lang w:val="en-US" w:eastAsia="zh-CN"/>
        </w:rPr>
      </w:pPr>
      <w:bookmarkStart w:id="113" w:name="_Toc12687"/>
      <w:r>
        <w:rPr>
          <w:rFonts w:hint="eastAsia"/>
          <w:lang w:val="en-US" w:eastAsia="zh-CN"/>
        </w:rPr>
        <w:t>7.3.2 Time Type</w:t>
      </w:r>
      <w:bookmarkEnd w:id="113"/>
    </w:p>
    <w:p>
      <w:pPr>
        <w:ind w:firstLine="420" w:firstLineChars="200"/>
        <w:rPr>
          <w:rFonts w:hint="default"/>
          <w:lang w:val="en-US" w:eastAsia="zh-CN"/>
        </w:rPr>
      </w:pPr>
      <w:r>
        <w:rPr>
          <w:rFonts w:hint="default"/>
          <w:lang w:val="en-US" w:eastAsia="zh-CN"/>
        </w:rP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pPr>
        <w:ind w:firstLine="420" w:firstLineChars="200"/>
        <w:rPr>
          <w:rFonts w:hint="default"/>
          <w:lang w:val="en-US" w:eastAsia="zh-CN"/>
        </w:rPr>
      </w:pPr>
      <w:r>
        <w:rPr>
          <w:rFonts w:hint="default"/>
          <w:lang w:val="en-US" w:eastAsia="zh-CN"/>
        </w:rPr>
        <w:t>This card type is also suitable for multi-terminal login, and each login reduces the number of available logins by one.</w:t>
      </w:r>
    </w:p>
    <w:p>
      <w:pPr>
        <w:ind w:firstLine="420" w:firstLineChars="200"/>
        <w:rPr>
          <w:rFonts w:hint="default"/>
          <w:lang w:val="en-US" w:eastAsia="zh-CN"/>
        </w:rPr>
      </w:pPr>
      <w:r>
        <w:rPr>
          <w:rFonts w:hint="default"/>
          <w:lang w:val="en-US" w:eastAsia="zh-CN"/>
        </w:rPr>
        <w:t>The card ownership time is the number of times it can be used. You can directly fill in the value, such as 60, which means you can log in 60 times.</w:t>
      </w:r>
    </w:p>
    <w:p>
      <w:pPr>
        <w:pStyle w:val="4"/>
        <w:bidi w:val="0"/>
        <w:rPr>
          <w:rFonts w:hint="eastAsia"/>
          <w:lang w:val="en-US" w:eastAsia="zh-CN"/>
        </w:rPr>
      </w:pPr>
      <w:bookmarkStart w:id="114" w:name="_Toc30162"/>
      <w:r>
        <w:rPr>
          <w:rFonts w:hint="eastAsia"/>
          <w:lang w:val="en-US" w:eastAsia="zh-CN"/>
        </w:rPr>
        <w:t>7.3.3 Day Type</w:t>
      </w:r>
      <w:bookmarkEnd w:id="114"/>
    </w:p>
    <w:p>
      <w:pPr>
        <w:ind w:firstLine="420" w:firstLineChars="200"/>
        <w:rPr>
          <w:rFonts w:hint="default"/>
          <w:lang w:val="en-US" w:eastAsia="zh-CN"/>
        </w:rPr>
      </w:pPr>
      <w:r>
        <w:rPr>
          <w:rFonts w:hint="default"/>
          <w:lang w:val="en-US" w:eastAsia="zh-CN"/>
        </w:rPr>
        <w:t>DAY type. Day card. This card is temporarily unavailable. Please do not generate this card. It is still a bit difficult at the moment.</w:t>
      </w:r>
    </w:p>
    <w:p>
      <w:pPr>
        <w:pStyle w:val="4"/>
        <w:bidi w:val="0"/>
        <w:rPr>
          <w:rFonts w:hint="eastAsia"/>
          <w:lang w:val="en-US" w:eastAsia="zh-CN"/>
        </w:rPr>
      </w:pPr>
      <w:bookmarkStart w:id="115" w:name="_Toc7561"/>
      <w:r>
        <w:rPr>
          <w:rFonts w:hint="eastAsia"/>
          <w:lang w:val="en-US" w:eastAsia="zh-CN"/>
        </w:rPr>
        <w:t>7.3.4 Custom Date Type</w:t>
      </w:r>
      <w:bookmarkEnd w:id="115"/>
    </w:p>
    <w:p>
      <w:pPr>
        <w:ind w:firstLine="420" w:firstLineChars="200"/>
        <w:rPr>
          <w:rFonts w:hint="default"/>
          <w:lang w:val="en-US" w:eastAsia="zh-CN"/>
        </w:rPr>
      </w:pPr>
      <w:r>
        <w:rPr>
          <w:rFonts w:hint="default"/>
          <w:lang w:val="en-US" w:eastAsia="zh-CN"/>
        </w:rPr>
        <w:t>CUSTOM card type, custom time card, the card ownership time is the expiration date, please fill in the fixed format, such as: yyyy</w:t>
      </w:r>
      <w:r>
        <w:rPr>
          <w:rFonts w:hint="eastAsia"/>
          <w:lang w:val="en-US" w:eastAsia="zh-CN"/>
        </w:rPr>
        <w:t>-</w:t>
      </w:r>
      <w:r>
        <w:rPr>
          <w:rFonts w:hint="default"/>
          <w:lang w:val="en-US" w:eastAsia="zh-CN"/>
        </w:rPr>
        <w:t>mm</w:t>
      </w:r>
      <w:r>
        <w:rPr>
          <w:rFonts w:hint="eastAsia"/>
          <w:lang w:val="en-US" w:eastAsia="zh-CN"/>
        </w:rPr>
        <w:t>-</w:t>
      </w:r>
      <w:r>
        <w:rPr>
          <w:rFonts w:hint="default"/>
          <w:lang w:val="en-US" w:eastAsia="zh-CN"/>
        </w:rPr>
        <w:t>dd hh:mm:ss, for example, the expiration time is 2023</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20 10:10:01 .</w:t>
      </w:r>
    </w:p>
    <w:p>
      <w:pPr>
        <w:ind w:firstLine="420" w:firstLineChars="200"/>
        <w:rPr>
          <w:rFonts w:hint="default"/>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pPr>
        <w:pStyle w:val="3"/>
        <w:bidi w:val="0"/>
        <w:rPr>
          <w:rFonts w:hint="eastAsia"/>
          <w:lang w:val="en-US" w:eastAsia="zh-CN"/>
        </w:rPr>
      </w:pPr>
      <w:r>
        <w:rPr>
          <w:rFonts w:hint="eastAsia"/>
          <w:lang w:val="en-US" w:eastAsia="zh-CN"/>
        </w:rPr>
        <w:t>7.4 Client SDK</w:t>
      </w:r>
    </w:p>
    <w:p>
      <w:pPr>
        <w:ind w:firstLine="420" w:firstLineChars="200"/>
        <w:rPr>
          <w:rFonts w:hint="default"/>
          <w:lang w:val="en-US" w:eastAsia="zh-CN"/>
        </w:rPr>
      </w:pPr>
      <w:r>
        <w:rPr>
          <w:rFonts w:hint="default"/>
          <w:lang w:val="en-US" w:eastAsia="zh-CN"/>
        </w:rPr>
        <w:t>Client SDK: AuthorizeModule_Client module, this module encapsulates the login interface and can be used to handle login and timeout judgment.</w:t>
      </w:r>
    </w:p>
    <w:p>
      <w:pPr>
        <w:ind w:firstLine="420" w:firstLineChars="200"/>
        <w:rPr>
          <w:rFonts w:hint="default"/>
          <w:lang w:val="en-US" w:eastAsia="zh-CN"/>
        </w:rPr>
      </w:pPr>
      <w:r>
        <w:rPr>
          <w:rFonts w:hint="default"/>
          <w:lang w:val="en-US" w:eastAsia="zh-CN"/>
        </w:rPr>
        <w:t>After connecting to the server through AuthClient_Connector_Connect, log in through the AuthClient_Connector_Login function. After successful login, you can use the AuthClient_Connector_GetAuth function to determine whether the verification has timed out or is offline.</w:t>
      </w:r>
    </w:p>
    <w:p>
      <w:pPr>
        <w:ind w:firstLine="420" w:firstLineChars="200"/>
        <w:rPr>
          <w:rFonts w:hint="default"/>
          <w:lang w:val="en-US" w:eastAsia="zh-CN"/>
        </w:rPr>
      </w:pPr>
      <w:r>
        <w:rPr>
          <w:rFonts w:hint="default"/>
          <w:lang w:val="en-US" w:eastAsia="zh-CN"/>
        </w:rPr>
        <w:t>This module is used in the E language example to implement verification. This module needs to be compiled with x86-release before it can be used.</w:t>
      </w:r>
    </w:p>
    <w:p>
      <w:pPr>
        <w:bidi w:val="0"/>
        <w:ind w:firstLine="420" w:firstLineChars="200"/>
        <w:rPr>
          <w:rFonts w:hint="default"/>
          <w:color w:val="C00000"/>
          <w:lang w:val="en-US" w:eastAsia="zh-CN"/>
        </w:rPr>
      </w:pPr>
      <w:bookmarkStart w:id="136" w:name="_GoBack"/>
      <w:r>
        <w:rPr>
          <w:color w:val="C00000"/>
        </w:rPr>
        <w:t>Please note: The password can only be numbers or letters. You need to close it when not in use.</w:t>
      </w:r>
    </w:p>
    <w:bookmarkEnd w:id="136"/>
    <w:p>
      <w:pPr>
        <w:pStyle w:val="2"/>
        <w:bidi w:val="0"/>
        <w:rPr>
          <w:rFonts w:hint="eastAsia"/>
          <w:lang w:val="en-US" w:eastAsia="zh-CN"/>
        </w:rPr>
      </w:pPr>
      <w:bookmarkStart w:id="116" w:name="_Toc30034"/>
      <w:r>
        <w:rPr>
          <w:rFonts w:hint="eastAsia"/>
          <w:lang w:val="en-US" w:eastAsia="zh-CN"/>
        </w:rPr>
        <w:t xml:space="preserve">八 </w:t>
      </w:r>
      <w:bookmarkEnd w:id="41"/>
      <w:r>
        <w:rPr>
          <w:rFonts w:hint="eastAsia"/>
          <w:lang w:val="en-US" w:eastAsia="zh-CN"/>
        </w:rPr>
        <w:t>Configure Description</w:t>
      </w:r>
      <w:bookmarkEnd w:id="116"/>
    </w:p>
    <w:p>
      <w:pPr>
        <w:pStyle w:val="3"/>
        <w:bidi w:val="0"/>
        <w:rPr>
          <w:rFonts w:hint="default"/>
          <w:lang w:val="en-US" w:eastAsia="zh-CN"/>
        </w:rPr>
      </w:pPr>
      <w:bookmarkStart w:id="117" w:name="_Toc15322"/>
      <w:r>
        <w:rPr>
          <w:rFonts w:hint="eastAsia"/>
          <w:lang w:val="en-US" w:eastAsia="zh-CN"/>
        </w:rPr>
        <w:t>8.1 Basic Configure File</w:t>
      </w:r>
      <w:bookmarkEnd w:id="117"/>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18" w:name="_Toc24741"/>
      <w:bookmarkStart w:id="119" w:name="_Toc3722"/>
      <w:r>
        <w:rPr>
          <w:rFonts w:hint="eastAsia"/>
          <w:lang w:val="en-US" w:eastAsia="zh-CN"/>
        </w:rPr>
        <w:t>8.1.1 Basic Configure</w:t>
      </w:r>
      <w:bookmarkEnd w:id="118"/>
      <w:bookmarkEnd w:id="119"/>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20" w:name="_Toc13270"/>
      <w:r>
        <w:rPr>
          <w:rFonts w:hint="eastAsia"/>
          <w:lang w:val="en-US" w:eastAsia="zh-CN"/>
        </w:rPr>
        <w:t>8.1.2 MAX Configure</w:t>
      </w:r>
      <w:bookmarkEnd w:id="120"/>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21" w:name="_Toc31561"/>
      <w:bookmarkStart w:id="122" w:name="_Toc21616"/>
      <w:r>
        <w:rPr>
          <w:rFonts w:hint="eastAsia"/>
          <w:lang w:val="en-US" w:eastAsia="zh-CN"/>
        </w:rPr>
        <w:t>8.1.3 Verication Configure</w:t>
      </w:r>
      <w:bookmarkEnd w:id="121"/>
      <w:bookmarkEnd w:id="122"/>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23" w:name="_Toc4248"/>
      <w:r>
        <w:rPr>
          <w:rFonts w:hint="eastAsia"/>
          <w:lang w:val="en-US" w:eastAsia="zh-CN"/>
        </w:rPr>
        <w:t>8.1.4 Login Configure</w:t>
      </w:r>
      <w:bookmarkEnd w:id="123"/>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eastAsia"/>
          <w:lang w:val="en-US" w:eastAsia="zh-CN"/>
        </w:rPr>
        <w:t>nMultiMode:Multi Login Mode,0 verifies according to classification, 1 verifies according to subtype, 2 does not limit the type</w:t>
      </w:r>
    </w:p>
    <w:p>
      <w:pPr>
        <w:numPr>
          <w:ilvl w:val="0"/>
          <w:numId w:val="4"/>
        </w:numPr>
        <w:ind w:left="420" w:leftChars="0" w:hanging="420" w:firstLineChars="0"/>
        <w:rPr>
          <w:rFonts w:hint="default"/>
          <w:lang w:val="en-US" w:eastAsia="zh-CN"/>
        </w:rPr>
      </w:pPr>
      <w:bookmarkStart w:id="124" w:name="_Toc21285"/>
      <w:r>
        <w:rPr>
          <w:rFonts w:hint="eastAsia"/>
          <w:lang w:val="en-US" w:eastAsia="zh-CN"/>
        </w:rPr>
        <w:t>st_PassUrl:HTTP Third ver interface</w:t>
      </w:r>
    </w:p>
    <w:p>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pPr>
        <w:pStyle w:val="4"/>
        <w:bidi w:val="0"/>
        <w:rPr>
          <w:rFonts w:hint="default"/>
          <w:lang w:val="en-US" w:eastAsia="zh-CN"/>
        </w:rPr>
      </w:pPr>
      <w:bookmarkStart w:id="125" w:name="_Toc6313"/>
      <w:r>
        <w:rPr>
          <w:rFonts w:hint="eastAsia"/>
          <w:lang w:val="en-US" w:eastAsia="zh-CN"/>
        </w:rPr>
        <w:t xml:space="preserve">8.1.5 </w:t>
      </w:r>
      <w:bookmarkEnd w:id="124"/>
      <w:r>
        <w:rPr>
          <w:rFonts w:hint="eastAsia"/>
          <w:lang w:val="en-US" w:eastAsia="zh-CN"/>
        </w:rPr>
        <w:t>Encrypto Configure</w:t>
      </w:r>
      <w:bookmarkEnd w:id="125"/>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26" w:name="_Toc18347"/>
      <w:r>
        <w:rPr>
          <w:rFonts w:hint="eastAsia"/>
          <w:lang w:val="en-US" w:eastAsia="zh-CN"/>
        </w:rPr>
        <w:t>8.1.6 Database Configure</w:t>
      </w:r>
      <w:bookmarkEnd w:id="126"/>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27" w:name="_Toc18291"/>
      <w:r>
        <w:rPr>
          <w:rFonts w:hint="eastAsia"/>
          <w:lang w:val="en-US" w:eastAsia="zh-CN"/>
        </w:rPr>
        <w:t>8.1.7 Log Configure</w:t>
      </w:r>
      <w:bookmarkEnd w:id="127"/>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3"/>
        <w:bidi w:val="0"/>
        <w:rPr>
          <w:rFonts w:hint="default"/>
          <w:lang w:val="en-US" w:eastAsia="zh-CN"/>
        </w:rPr>
      </w:pPr>
      <w:bookmarkStart w:id="128" w:name="_Toc14944"/>
      <w:r>
        <w:rPr>
          <w:rFonts w:hint="eastAsia"/>
          <w:lang w:val="en-US" w:eastAsia="zh-CN"/>
        </w:rPr>
        <w:t>8.2 Functions Switch Configure</w:t>
      </w:r>
      <w:bookmarkEnd w:id="128"/>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pPr>
        <w:pStyle w:val="2"/>
        <w:rPr>
          <w:rFonts w:hint="eastAsia"/>
          <w:lang w:val="en-US" w:eastAsia="zh-CN"/>
        </w:rPr>
      </w:pPr>
      <w:bookmarkStart w:id="129" w:name="_Toc187"/>
      <w:r>
        <w:rPr>
          <w:rFonts w:hint="eastAsia"/>
          <w:lang w:val="en-US" w:eastAsia="zh-CN"/>
        </w:rPr>
        <w:t>appendix</w:t>
      </w:r>
      <w:bookmarkEnd w:id="129"/>
    </w:p>
    <w:p>
      <w:pPr>
        <w:pStyle w:val="3"/>
        <w:rPr>
          <w:rFonts w:hint="default"/>
          <w:lang w:val="en-US" w:eastAsia="zh-CN"/>
        </w:rPr>
      </w:pPr>
      <w:bookmarkStart w:id="130" w:name="_Toc5865"/>
      <w:bookmarkStart w:id="131" w:name="_Toc11892"/>
      <w:r>
        <w:rPr>
          <w:rFonts w:hint="eastAsia"/>
          <w:lang w:val="en-US" w:eastAsia="zh-CN"/>
        </w:rPr>
        <w:t xml:space="preserve">Appendix 1 </w:t>
      </w:r>
      <w:bookmarkEnd w:id="130"/>
      <w:r>
        <w:rPr>
          <w:rFonts w:hint="eastAsia"/>
          <w:lang w:val="en-US" w:eastAsia="zh-CN"/>
        </w:rPr>
        <w:t>Type Define</w:t>
      </w:r>
      <w:bookmarkEnd w:id="131"/>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2" w:name="_Toc27100"/>
      <w:bookmarkStart w:id="133" w:name="_Toc18521"/>
      <w:r>
        <w:rPr>
          <w:rFonts w:hint="eastAsia"/>
          <w:lang w:val="en-US" w:eastAsia="zh-CN"/>
        </w:rPr>
        <w:t xml:space="preserve">Appendix 2 </w:t>
      </w:r>
      <w:bookmarkEnd w:id="132"/>
      <w:r>
        <w:rPr>
          <w:rFonts w:hint="eastAsia"/>
          <w:lang w:val="en-US" w:eastAsia="zh-CN"/>
        </w:rPr>
        <w:t>Protocol Define</w:t>
      </w:r>
      <w:bookmarkEnd w:id="133"/>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4" w:name="_Toc255"/>
      <w:bookmarkStart w:id="135" w:name="_Toc24875"/>
      <w:r>
        <w:rPr>
          <w:rFonts w:hint="eastAsia"/>
          <w:lang w:val="en-US" w:eastAsia="zh-CN"/>
        </w:rPr>
        <w:t xml:space="preserve">Appendix 3 </w:t>
      </w:r>
      <w:bookmarkEnd w:id="134"/>
      <w:r>
        <w:rPr>
          <w:rFonts w:hint="eastAsia"/>
          <w:lang w:val="en-US" w:eastAsia="zh-CN"/>
        </w:rPr>
        <w:t>Transformation Definition</w:t>
      </w:r>
      <w:bookmarkEnd w:id="135"/>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F10B3"/>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07F7E"/>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7E602C"/>
    <w:rsid w:val="0C811679"/>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885528"/>
    <w:rsid w:val="10913409"/>
    <w:rsid w:val="10947BCD"/>
    <w:rsid w:val="109505B2"/>
    <w:rsid w:val="10955671"/>
    <w:rsid w:val="10997E3B"/>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91B8B"/>
    <w:rsid w:val="118C3A9D"/>
    <w:rsid w:val="118F0B33"/>
    <w:rsid w:val="118F65E6"/>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42733"/>
    <w:rsid w:val="11C97E51"/>
    <w:rsid w:val="11CA4D80"/>
    <w:rsid w:val="11CB3990"/>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409FA"/>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A2890"/>
    <w:rsid w:val="167F5171"/>
    <w:rsid w:val="167F5AEF"/>
    <w:rsid w:val="16806E79"/>
    <w:rsid w:val="16806EF4"/>
    <w:rsid w:val="16841DAE"/>
    <w:rsid w:val="16842491"/>
    <w:rsid w:val="168607E4"/>
    <w:rsid w:val="16892BA2"/>
    <w:rsid w:val="168B7CC4"/>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97650"/>
    <w:rsid w:val="1FBB0026"/>
    <w:rsid w:val="1FBC1794"/>
    <w:rsid w:val="1FBC2C9C"/>
    <w:rsid w:val="1FBF08D1"/>
    <w:rsid w:val="1FBF13CD"/>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5638C"/>
    <w:rsid w:val="20664B60"/>
    <w:rsid w:val="20675BCF"/>
    <w:rsid w:val="20686492"/>
    <w:rsid w:val="206A0046"/>
    <w:rsid w:val="206C640D"/>
    <w:rsid w:val="206D228C"/>
    <w:rsid w:val="207024E0"/>
    <w:rsid w:val="2074773B"/>
    <w:rsid w:val="207956C4"/>
    <w:rsid w:val="207B0AD6"/>
    <w:rsid w:val="207D5A73"/>
    <w:rsid w:val="20803FB8"/>
    <w:rsid w:val="2081179E"/>
    <w:rsid w:val="20823EE5"/>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85E2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11EAA"/>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6F0639"/>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81CD0"/>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69FE"/>
    <w:rsid w:val="2DC71192"/>
    <w:rsid w:val="2DC715B9"/>
    <w:rsid w:val="2DC73F0E"/>
    <w:rsid w:val="2DC80CBB"/>
    <w:rsid w:val="2DCA408F"/>
    <w:rsid w:val="2DCD42C6"/>
    <w:rsid w:val="2DCF003E"/>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040E2"/>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A2245"/>
    <w:rsid w:val="39DE7CC7"/>
    <w:rsid w:val="39E10C67"/>
    <w:rsid w:val="39E3128D"/>
    <w:rsid w:val="39E4472F"/>
    <w:rsid w:val="39E44E71"/>
    <w:rsid w:val="39E46890"/>
    <w:rsid w:val="39E62CFB"/>
    <w:rsid w:val="39E8466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10EF"/>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BE1B66"/>
    <w:rsid w:val="3AC42C56"/>
    <w:rsid w:val="3AC454FB"/>
    <w:rsid w:val="3AC55276"/>
    <w:rsid w:val="3AC63D8D"/>
    <w:rsid w:val="3AC84793"/>
    <w:rsid w:val="3AC907FB"/>
    <w:rsid w:val="3AC90AEC"/>
    <w:rsid w:val="3ACC4283"/>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5BCB"/>
    <w:rsid w:val="3FE46E13"/>
    <w:rsid w:val="3FE5056D"/>
    <w:rsid w:val="3FE536F1"/>
    <w:rsid w:val="3FE62A73"/>
    <w:rsid w:val="3FE87B99"/>
    <w:rsid w:val="3FEA0BB2"/>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850ED"/>
    <w:rsid w:val="42BB54BC"/>
    <w:rsid w:val="42BE0955"/>
    <w:rsid w:val="42BE4B83"/>
    <w:rsid w:val="42C121F4"/>
    <w:rsid w:val="42C22D26"/>
    <w:rsid w:val="42C42ECA"/>
    <w:rsid w:val="42C4502F"/>
    <w:rsid w:val="42C80988"/>
    <w:rsid w:val="42C978B8"/>
    <w:rsid w:val="42CC5A21"/>
    <w:rsid w:val="42CF333C"/>
    <w:rsid w:val="42CF6E63"/>
    <w:rsid w:val="42D402E8"/>
    <w:rsid w:val="42D477F8"/>
    <w:rsid w:val="42D57A4D"/>
    <w:rsid w:val="42D613D2"/>
    <w:rsid w:val="42D9145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1DCD"/>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84895"/>
    <w:rsid w:val="470A4DA1"/>
    <w:rsid w:val="470B5053"/>
    <w:rsid w:val="470C7653"/>
    <w:rsid w:val="470D008F"/>
    <w:rsid w:val="470E79D1"/>
    <w:rsid w:val="470F35F5"/>
    <w:rsid w:val="47112A67"/>
    <w:rsid w:val="47146244"/>
    <w:rsid w:val="47155244"/>
    <w:rsid w:val="471D5401"/>
    <w:rsid w:val="471E1777"/>
    <w:rsid w:val="47231B36"/>
    <w:rsid w:val="47266AC9"/>
    <w:rsid w:val="472832A0"/>
    <w:rsid w:val="472938B9"/>
    <w:rsid w:val="472A00E1"/>
    <w:rsid w:val="472A3E69"/>
    <w:rsid w:val="472B1287"/>
    <w:rsid w:val="472B7416"/>
    <w:rsid w:val="472E1C09"/>
    <w:rsid w:val="472F2C44"/>
    <w:rsid w:val="473000B2"/>
    <w:rsid w:val="47307948"/>
    <w:rsid w:val="47321912"/>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26D3A"/>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BF552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01F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D77A1"/>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3698"/>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0438"/>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0D73"/>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072D3"/>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16889"/>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26E0D"/>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E0C22"/>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44271"/>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A5662"/>
    <w:rsid w:val="74BB6C91"/>
    <w:rsid w:val="74BE43D9"/>
    <w:rsid w:val="74C10965"/>
    <w:rsid w:val="74C125DF"/>
    <w:rsid w:val="74C40D28"/>
    <w:rsid w:val="74C43EEA"/>
    <w:rsid w:val="74C55B2B"/>
    <w:rsid w:val="74C83C26"/>
    <w:rsid w:val="74CD278B"/>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108AA"/>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3032</Words>
  <Characters>21957</Characters>
  <Lines>331</Lines>
  <Paragraphs>93</Paragraphs>
  <TotalTime>0</TotalTime>
  <ScaleCrop>false</ScaleCrop>
  <LinksUpToDate>false</LinksUpToDate>
  <CharactersWithSpaces>27492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2023-11-29T06:22:52Z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696A429DE88F4B50B072B854CBCBC8C3</vt:lpwstr>
  </property>
</Properties>
</file>