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1265"/>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_Toc11265 </w:instrText>
          </w:r>
          <w:r>
            <w:fldChar w:fldCharType="separate"/>
          </w:r>
          <w:r>
            <w:rPr>
              <w:rFonts w:hint="eastAsia"/>
              <w:szCs w:val="44"/>
              <w:lang w:val="en-US" w:eastAsia="zh-CN"/>
            </w:rPr>
            <w:t>XEngine Authorize Service Docment</w:t>
          </w:r>
          <w:r>
            <w:tab/>
          </w:r>
          <w:r>
            <w:fldChar w:fldCharType="begin"/>
          </w:r>
          <w:r>
            <w:instrText xml:space="preserve"> PAGEREF _Toc11265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_Toc10749 </w:instrText>
          </w:r>
          <w:r>
            <w:rPr>
              <w:bCs/>
              <w:lang w:val="zh-CN"/>
            </w:rPr>
            <w:fldChar w:fldCharType="separate"/>
          </w:r>
          <w:r>
            <w:rPr>
              <w:rFonts w:hint="eastAsia"/>
            </w:rPr>
            <w:t>Preface</w:t>
          </w:r>
          <w:r>
            <w:tab/>
          </w:r>
          <w:r>
            <w:fldChar w:fldCharType="begin"/>
          </w:r>
          <w:r>
            <w:instrText xml:space="preserve"> PAGEREF _Toc10749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_Toc8482 </w:instrText>
          </w:r>
          <w:r>
            <w:rPr>
              <w:bCs/>
              <w:lang w:val="zh-CN"/>
            </w:rPr>
            <w:fldChar w:fldCharType="separate"/>
          </w:r>
          <w:r>
            <w:rPr>
              <w:rFonts w:hint="eastAsia"/>
              <w:lang w:val="en-US" w:eastAsia="zh-CN"/>
            </w:rPr>
            <w:t>Reader</w:t>
          </w:r>
          <w:r>
            <w:tab/>
          </w:r>
          <w:r>
            <w:fldChar w:fldCharType="begin"/>
          </w:r>
          <w:r>
            <w:instrText xml:space="preserve"> PAGEREF _Toc8482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_Toc27227 </w:instrText>
          </w:r>
          <w:r>
            <w:rPr>
              <w:bCs/>
              <w:lang w:val="zh-CN"/>
            </w:rPr>
            <w:fldChar w:fldCharType="separate"/>
          </w:r>
          <w:r>
            <w:rPr>
              <w:rFonts w:hint="eastAsia"/>
              <w:bCs/>
              <w:lang w:val="en-US" w:eastAsia="zh-CN"/>
            </w:rPr>
            <w:t>Overview</w:t>
          </w:r>
          <w:r>
            <w:tab/>
          </w:r>
          <w:r>
            <w:fldChar w:fldCharType="begin"/>
          </w:r>
          <w:r>
            <w:instrText xml:space="preserve"> PAGEREF _Toc27227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_Toc15588 </w:instrText>
          </w:r>
          <w:r>
            <w:rPr>
              <w:bCs/>
              <w:lang w:val="zh-CN"/>
            </w:rPr>
            <w:fldChar w:fldCharType="separate"/>
          </w:r>
          <w:r>
            <w:rPr>
              <w:rFonts w:hint="eastAsia"/>
              <w:lang w:val="en-US" w:eastAsia="zh-CN"/>
            </w:rPr>
            <w:t>Associate Module</w:t>
          </w:r>
          <w:r>
            <w:tab/>
          </w:r>
          <w:r>
            <w:fldChar w:fldCharType="begin"/>
          </w:r>
          <w:r>
            <w:instrText xml:space="preserve"> PAGEREF _Toc15588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_Toc19480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_Toc19480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_Toc5568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_Toc5568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_Toc28657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_Toc28657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_Toc9491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_Toc9491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_Toc16122 </w:instrText>
          </w:r>
          <w:r>
            <w:rPr>
              <w:bCs/>
              <w:lang w:val="zh-CN"/>
            </w:rPr>
            <w:fldChar w:fldCharType="separate"/>
          </w:r>
          <w:r>
            <w:rPr>
              <w:rFonts w:hint="eastAsia"/>
              <w:lang w:val="en-US" w:eastAsia="zh-CN"/>
            </w:rPr>
            <w:t>2.1 WINDOWS</w:t>
          </w:r>
          <w:r>
            <w:tab/>
          </w:r>
          <w:r>
            <w:fldChar w:fldCharType="begin"/>
          </w:r>
          <w:r>
            <w:instrText xml:space="preserve"> PAGEREF _Toc16122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_Toc30736 </w:instrText>
          </w:r>
          <w:r>
            <w:rPr>
              <w:bCs/>
              <w:lang w:val="zh-CN"/>
            </w:rPr>
            <w:fldChar w:fldCharType="separate"/>
          </w:r>
          <w:r>
            <w:rPr>
              <w:rFonts w:hint="eastAsia"/>
              <w:lang w:val="en-US" w:eastAsia="zh-CN"/>
            </w:rPr>
            <w:t>2.1.1 Configure Environment</w:t>
          </w:r>
          <w:r>
            <w:tab/>
          </w:r>
          <w:r>
            <w:fldChar w:fldCharType="begin"/>
          </w:r>
          <w:r>
            <w:instrText xml:space="preserve"> PAGEREF _Toc30736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_Toc24673 </w:instrText>
          </w:r>
          <w:r>
            <w:rPr>
              <w:bCs/>
              <w:lang w:val="zh-CN"/>
            </w:rPr>
            <w:fldChar w:fldCharType="separate"/>
          </w:r>
          <w:r>
            <w:rPr>
              <w:rFonts w:hint="eastAsia"/>
              <w:lang w:val="en-US" w:eastAsia="zh-CN"/>
            </w:rPr>
            <w:t>2.1.2 complie and run</w:t>
          </w:r>
          <w:r>
            <w:tab/>
          </w:r>
          <w:r>
            <w:fldChar w:fldCharType="begin"/>
          </w:r>
          <w:r>
            <w:instrText xml:space="preserve"> PAGEREF _Toc24673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_Toc13537 </w:instrText>
          </w:r>
          <w:r>
            <w:rPr>
              <w:bCs/>
              <w:lang w:val="zh-CN"/>
            </w:rPr>
            <w:fldChar w:fldCharType="separate"/>
          </w:r>
          <w:r>
            <w:rPr>
              <w:rFonts w:hint="eastAsia"/>
              <w:lang w:val="en-US" w:eastAsia="zh-CN"/>
            </w:rPr>
            <w:t>2.2 LINUX</w:t>
          </w:r>
          <w:r>
            <w:tab/>
          </w:r>
          <w:r>
            <w:fldChar w:fldCharType="begin"/>
          </w:r>
          <w:r>
            <w:instrText xml:space="preserve"> PAGEREF _Toc13537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_Toc30329 </w:instrText>
          </w:r>
          <w:r>
            <w:rPr>
              <w:bCs/>
              <w:lang w:val="zh-CN"/>
            </w:rPr>
            <w:fldChar w:fldCharType="separate"/>
          </w:r>
          <w:r>
            <w:rPr>
              <w:rFonts w:hint="eastAsia"/>
              <w:lang w:val="en-US" w:eastAsia="zh-CN"/>
            </w:rPr>
            <w:t>2.2.1 Evnironment Configure</w:t>
          </w:r>
          <w:r>
            <w:tab/>
          </w:r>
          <w:r>
            <w:fldChar w:fldCharType="begin"/>
          </w:r>
          <w:r>
            <w:instrText xml:space="preserve"> PAGEREF _Toc30329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_Toc32285 </w:instrText>
          </w:r>
          <w:r>
            <w:rPr>
              <w:bCs/>
              <w:lang w:val="zh-CN"/>
            </w:rPr>
            <w:fldChar w:fldCharType="separate"/>
          </w:r>
          <w:r>
            <w:rPr>
              <w:rFonts w:hint="eastAsia"/>
              <w:lang w:val="en-US" w:eastAsia="zh-CN"/>
            </w:rPr>
            <w:t>2.2.2 Complie and Run</w:t>
          </w:r>
          <w:r>
            <w:tab/>
          </w:r>
          <w:r>
            <w:fldChar w:fldCharType="begin"/>
          </w:r>
          <w:r>
            <w:instrText xml:space="preserve"> PAGEREF _Toc32285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_Toc9436 </w:instrText>
          </w:r>
          <w:r>
            <w:rPr>
              <w:bCs/>
              <w:lang w:val="zh-CN"/>
            </w:rPr>
            <w:fldChar w:fldCharType="separate"/>
          </w:r>
          <w:r>
            <w:rPr>
              <w:rFonts w:hint="eastAsia"/>
              <w:lang w:val="en-US" w:eastAsia="zh-CN"/>
            </w:rPr>
            <w:t>2.3 Version Requirements</w:t>
          </w:r>
          <w:r>
            <w:tab/>
          </w:r>
          <w:r>
            <w:fldChar w:fldCharType="begin"/>
          </w:r>
          <w:r>
            <w:instrText xml:space="preserve"> PAGEREF _Toc9436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_Toc20172 </w:instrText>
          </w:r>
          <w:r>
            <w:rPr>
              <w:bCs/>
              <w:lang w:val="zh-CN"/>
            </w:rPr>
            <w:fldChar w:fldCharType="separate"/>
          </w:r>
          <w:r>
            <w:rPr>
              <w:rFonts w:hint="eastAsia"/>
              <w:lang w:val="en-US" w:eastAsia="zh-CN"/>
            </w:rPr>
            <w:t>2.3.1 System Version</w:t>
          </w:r>
          <w:r>
            <w:tab/>
          </w:r>
          <w:r>
            <w:fldChar w:fldCharType="begin"/>
          </w:r>
          <w:r>
            <w:instrText xml:space="preserve"> PAGEREF _Toc20172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_Toc12519 </w:instrText>
          </w:r>
          <w:r>
            <w:rPr>
              <w:bCs/>
              <w:lang w:val="zh-CN"/>
            </w:rPr>
            <w:fldChar w:fldCharType="separate"/>
          </w:r>
          <w:r>
            <w:rPr>
              <w:rFonts w:hint="eastAsia"/>
              <w:lang w:val="en-US" w:eastAsia="zh-CN"/>
            </w:rPr>
            <w:t>2.3.2 Software Version</w:t>
          </w:r>
          <w:r>
            <w:tab/>
          </w:r>
          <w:r>
            <w:fldChar w:fldCharType="begin"/>
          </w:r>
          <w:r>
            <w:instrText xml:space="preserve"> PAGEREF _Toc12519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_Toc31616 </w:instrText>
          </w:r>
          <w:r>
            <w:rPr>
              <w:bCs/>
              <w:lang w:val="zh-CN"/>
            </w:rPr>
            <w:fldChar w:fldCharType="separate"/>
          </w:r>
          <w:r>
            <w:rPr>
              <w:rFonts w:hint="eastAsia"/>
              <w:lang w:val="en-US" w:eastAsia="zh-CN"/>
            </w:rPr>
            <w:t>三 Interface Protocol</w:t>
          </w:r>
          <w:r>
            <w:tab/>
          </w:r>
          <w:r>
            <w:fldChar w:fldCharType="begin"/>
          </w:r>
          <w:r>
            <w:instrText xml:space="preserve"> PAGEREF _Toc31616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_Toc22246 </w:instrText>
          </w:r>
          <w:r>
            <w:rPr>
              <w:bCs/>
              <w:lang w:val="zh-CN"/>
            </w:rPr>
            <w:fldChar w:fldCharType="separate"/>
          </w:r>
          <w:r>
            <w:rPr>
              <w:rFonts w:hint="eastAsia"/>
              <w:lang w:val="en-US" w:eastAsia="zh-CN"/>
            </w:rPr>
            <w:t>3.1 Delete Protocol</w:t>
          </w:r>
          <w:r>
            <w:tab/>
          </w:r>
          <w:r>
            <w:fldChar w:fldCharType="begin"/>
          </w:r>
          <w:r>
            <w:instrText xml:space="preserve"> PAGEREF _Toc22246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_Toc10580 </w:instrText>
          </w:r>
          <w:r>
            <w:rPr>
              <w:bCs/>
              <w:lang w:val="zh-CN"/>
            </w:rPr>
            <w:fldChar w:fldCharType="separate"/>
          </w:r>
          <w:r>
            <w:rPr>
              <w:rFonts w:hint="eastAsia"/>
              <w:lang w:val="en-US" w:eastAsia="zh-CN"/>
            </w:rPr>
            <w:t>3.1.1 Request</w:t>
          </w:r>
          <w:r>
            <w:tab/>
          </w:r>
          <w:r>
            <w:fldChar w:fldCharType="begin"/>
          </w:r>
          <w:r>
            <w:instrText xml:space="preserve"> PAGEREF _Toc10580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_Toc407 </w:instrText>
          </w:r>
          <w:r>
            <w:rPr>
              <w:bCs/>
              <w:lang w:val="zh-CN"/>
            </w:rPr>
            <w:fldChar w:fldCharType="separate"/>
          </w:r>
          <w:r>
            <w:rPr>
              <w:rFonts w:hint="eastAsia"/>
              <w:lang w:val="en-US" w:eastAsia="zh-CN"/>
            </w:rPr>
            <w:t>3.1.2 Reply</w:t>
          </w:r>
          <w:r>
            <w:tab/>
          </w:r>
          <w:r>
            <w:fldChar w:fldCharType="begin"/>
          </w:r>
          <w:r>
            <w:instrText xml:space="preserve"> PAGEREF _Toc407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_Toc20947 </w:instrText>
          </w:r>
          <w:r>
            <w:rPr>
              <w:bCs/>
              <w:lang w:val="zh-CN"/>
            </w:rPr>
            <w:fldChar w:fldCharType="separate"/>
          </w:r>
          <w:r>
            <w:rPr>
              <w:rFonts w:hint="eastAsia"/>
              <w:lang w:val="en-US" w:eastAsia="zh-CN"/>
            </w:rPr>
            <w:t>3.2 Register Protocol</w:t>
          </w:r>
          <w:r>
            <w:tab/>
          </w:r>
          <w:r>
            <w:fldChar w:fldCharType="begin"/>
          </w:r>
          <w:r>
            <w:instrText xml:space="preserve"> PAGEREF _Toc20947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_Toc16127 </w:instrText>
          </w:r>
          <w:r>
            <w:rPr>
              <w:bCs/>
              <w:lang w:val="zh-CN"/>
            </w:rPr>
            <w:fldChar w:fldCharType="separate"/>
          </w:r>
          <w:r>
            <w:rPr>
              <w:rFonts w:hint="eastAsia"/>
              <w:lang w:val="en-US" w:eastAsia="zh-CN"/>
            </w:rPr>
            <w:t>3.2.1 Request</w:t>
          </w:r>
          <w:r>
            <w:tab/>
          </w:r>
          <w:r>
            <w:fldChar w:fldCharType="begin"/>
          </w:r>
          <w:r>
            <w:instrText xml:space="preserve"> PAGEREF _Toc16127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_Toc25358 </w:instrText>
          </w:r>
          <w:r>
            <w:rPr>
              <w:bCs/>
              <w:lang w:val="zh-CN"/>
            </w:rPr>
            <w:fldChar w:fldCharType="separate"/>
          </w:r>
          <w:r>
            <w:rPr>
              <w:rFonts w:hint="eastAsia"/>
              <w:lang w:val="en-US" w:eastAsia="zh-CN"/>
            </w:rPr>
            <w:t>3.2.2 Reply</w:t>
          </w:r>
          <w:r>
            <w:tab/>
          </w:r>
          <w:r>
            <w:fldChar w:fldCharType="begin"/>
          </w:r>
          <w:r>
            <w:instrText xml:space="preserve"> PAGEREF _Toc25358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_Toc25758 </w:instrText>
          </w:r>
          <w:r>
            <w:rPr>
              <w:bCs/>
              <w:lang w:val="zh-CN"/>
            </w:rPr>
            <w:fldChar w:fldCharType="separate"/>
          </w:r>
          <w:r>
            <w:rPr>
              <w:rFonts w:hint="eastAsia"/>
              <w:lang w:val="en-US" w:eastAsia="zh-CN"/>
            </w:rPr>
            <w:t>3.3</w:t>
          </w:r>
          <w:r>
            <w:rPr>
              <w:rFonts w:hint="eastAsia"/>
            </w:rPr>
            <w:t xml:space="preserve"> </w:t>
          </w:r>
          <w:r>
            <w:rPr>
              <w:rFonts w:hint="eastAsia"/>
              <w:lang w:val="en-US" w:eastAsia="zh-CN"/>
            </w:rPr>
            <w:t>Login Protocol</w:t>
          </w:r>
          <w:r>
            <w:tab/>
          </w:r>
          <w:r>
            <w:fldChar w:fldCharType="begin"/>
          </w:r>
          <w:r>
            <w:instrText xml:space="preserve"> PAGEREF _Toc25758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_Toc17769 </w:instrText>
          </w:r>
          <w:r>
            <w:rPr>
              <w:bCs/>
              <w:lang w:val="zh-CN"/>
            </w:rPr>
            <w:fldChar w:fldCharType="separate"/>
          </w:r>
          <w:r>
            <w:rPr>
              <w:rFonts w:hint="eastAsia"/>
              <w:lang w:val="en-US" w:eastAsia="zh-CN"/>
            </w:rPr>
            <w:t>3.3.1 Request</w:t>
          </w:r>
          <w:r>
            <w:tab/>
          </w:r>
          <w:r>
            <w:fldChar w:fldCharType="begin"/>
          </w:r>
          <w:r>
            <w:instrText xml:space="preserve"> PAGEREF _Toc17769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_Toc9859 </w:instrText>
          </w:r>
          <w:r>
            <w:rPr>
              <w:bCs/>
              <w:lang w:val="zh-CN"/>
            </w:rPr>
            <w:fldChar w:fldCharType="separate"/>
          </w:r>
          <w:r>
            <w:rPr>
              <w:rFonts w:hint="eastAsia"/>
              <w:lang w:val="en-US" w:eastAsia="zh-CN"/>
            </w:rPr>
            <w:t>3.3.2 Reply</w:t>
          </w:r>
          <w:r>
            <w:tab/>
          </w:r>
          <w:r>
            <w:fldChar w:fldCharType="begin"/>
          </w:r>
          <w:r>
            <w:instrText xml:space="preserve"> PAGEREF _Toc9859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_Toc7412 </w:instrText>
          </w:r>
          <w:r>
            <w:rPr>
              <w:bCs/>
              <w:lang w:val="zh-CN"/>
            </w:rPr>
            <w:fldChar w:fldCharType="separate"/>
          </w:r>
          <w:r>
            <w:rPr>
              <w:rFonts w:hint="eastAsia"/>
              <w:lang w:val="en-US" w:eastAsia="zh-CN"/>
            </w:rPr>
            <w:t>3.4 Pay Protocol</w:t>
          </w:r>
          <w:r>
            <w:tab/>
          </w:r>
          <w:r>
            <w:fldChar w:fldCharType="begin"/>
          </w:r>
          <w:r>
            <w:instrText xml:space="preserve"> PAGEREF _Toc7412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_Toc16343 </w:instrText>
          </w:r>
          <w:r>
            <w:rPr>
              <w:bCs/>
              <w:lang w:val="zh-CN"/>
            </w:rPr>
            <w:fldChar w:fldCharType="separate"/>
          </w:r>
          <w:r>
            <w:rPr>
              <w:rFonts w:hint="eastAsia"/>
              <w:lang w:val="en-US" w:eastAsia="zh-CN"/>
            </w:rPr>
            <w:t>3.4.1 Request</w:t>
          </w:r>
          <w:r>
            <w:tab/>
          </w:r>
          <w:r>
            <w:fldChar w:fldCharType="begin"/>
          </w:r>
          <w:r>
            <w:instrText xml:space="preserve"> PAGEREF _Toc16343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_Toc2620 </w:instrText>
          </w:r>
          <w:r>
            <w:rPr>
              <w:bCs/>
              <w:lang w:val="zh-CN"/>
            </w:rPr>
            <w:fldChar w:fldCharType="separate"/>
          </w:r>
          <w:r>
            <w:rPr>
              <w:rFonts w:hint="eastAsia"/>
              <w:lang w:val="en-US" w:eastAsia="zh-CN"/>
            </w:rPr>
            <w:t>3.4.2 Reply</w:t>
          </w:r>
          <w:r>
            <w:tab/>
          </w:r>
          <w:r>
            <w:fldChar w:fldCharType="begin"/>
          </w:r>
          <w:r>
            <w:instrText xml:space="preserve"> PAGEREF _Toc2620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 </w:instrText>
          </w:r>
          <w:r>
            <w:rPr>
              <w:bCs/>
              <w:lang w:val="zh-CN"/>
            </w:rPr>
            <w:fldChar w:fldCharType="separate"/>
          </w:r>
          <w:r>
            <w:rPr>
              <w:rFonts w:hint="eastAsia"/>
              <w:lang w:val="en-US" w:eastAsia="zh-CN"/>
            </w:rPr>
            <w:t>3.5 Get Password</w:t>
          </w:r>
          <w:r>
            <w:tab/>
          </w:r>
          <w:r>
            <w:fldChar w:fldCharType="begin"/>
          </w:r>
          <w:r>
            <w:instrText xml:space="preserve"> PAGEREF _Toc207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_Toc3839 </w:instrText>
          </w:r>
          <w:r>
            <w:rPr>
              <w:bCs/>
              <w:lang w:val="zh-CN"/>
            </w:rPr>
            <w:fldChar w:fldCharType="separate"/>
          </w:r>
          <w:r>
            <w:rPr>
              <w:rFonts w:hint="eastAsia"/>
              <w:lang w:val="en-US" w:eastAsia="zh-CN"/>
            </w:rPr>
            <w:t>3.5.1 Request</w:t>
          </w:r>
          <w:r>
            <w:tab/>
          </w:r>
          <w:r>
            <w:fldChar w:fldCharType="begin"/>
          </w:r>
          <w:r>
            <w:instrText xml:space="preserve"> PAGEREF _Toc3839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_Toc29994 </w:instrText>
          </w:r>
          <w:r>
            <w:rPr>
              <w:bCs/>
              <w:lang w:val="zh-CN"/>
            </w:rPr>
            <w:fldChar w:fldCharType="separate"/>
          </w:r>
          <w:r>
            <w:rPr>
              <w:rFonts w:hint="eastAsia"/>
              <w:lang w:val="en-US" w:eastAsia="zh-CN"/>
            </w:rPr>
            <w:t>3.5.2 Reply</w:t>
          </w:r>
          <w:r>
            <w:tab/>
          </w:r>
          <w:r>
            <w:fldChar w:fldCharType="begin"/>
          </w:r>
          <w:r>
            <w:instrText xml:space="preserve"> PAGEREF _Toc29994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_Toc7463 </w:instrText>
          </w:r>
          <w:r>
            <w:rPr>
              <w:bCs/>
              <w:lang w:val="zh-CN"/>
            </w:rPr>
            <w:fldChar w:fldCharType="separate"/>
          </w:r>
          <w:r>
            <w:rPr>
              <w:rFonts w:hint="eastAsia"/>
              <w:lang w:val="en-US" w:eastAsia="zh-CN"/>
            </w:rPr>
            <w:t>3.6 Get Time</w:t>
          </w:r>
          <w:r>
            <w:tab/>
          </w:r>
          <w:r>
            <w:fldChar w:fldCharType="begin"/>
          </w:r>
          <w:r>
            <w:instrText xml:space="preserve"> PAGEREF _Toc7463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_Toc12197 </w:instrText>
          </w:r>
          <w:r>
            <w:rPr>
              <w:bCs/>
              <w:lang w:val="zh-CN"/>
            </w:rPr>
            <w:fldChar w:fldCharType="separate"/>
          </w:r>
          <w:r>
            <w:rPr>
              <w:rFonts w:hint="eastAsia"/>
              <w:lang w:val="en-US" w:eastAsia="zh-CN"/>
            </w:rPr>
            <w:t>3.6.1 Request</w:t>
          </w:r>
          <w:r>
            <w:tab/>
          </w:r>
          <w:r>
            <w:fldChar w:fldCharType="begin"/>
          </w:r>
          <w:r>
            <w:instrText xml:space="preserve"> PAGEREF _Toc12197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_Toc19192 </w:instrText>
          </w:r>
          <w:r>
            <w:rPr>
              <w:bCs/>
              <w:lang w:val="zh-CN"/>
            </w:rPr>
            <w:fldChar w:fldCharType="separate"/>
          </w:r>
          <w:r>
            <w:rPr>
              <w:rFonts w:hint="eastAsia"/>
              <w:lang w:val="en-US" w:eastAsia="zh-CN"/>
            </w:rPr>
            <w:t>3.6.2 Reply</w:t>
          </w:r>
          <w:r>
            <w:tab/>
          </w:r>
          <w:r>
            <w:fldChar w:fldCharType="begin"/>
          </w:r>
          <w:r>
            <w:instrText xml:space="preserve"> PAGEREF _Toc19192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_Toc27149 </w:instrText>
          </w:r>
          <w:r>
            <w:rPr>
              <w:bCs/>
              <w:lang w:val="zh-CN"/>
            </w:rPr>
            <w:fldChar w:fldCharType="separate"/>
          </w:r>
          <w:r>
            <w:rPr>
              <w:rFonts w:hint="eastAsia"/>
              <w:lang w:val="en-US" w:eastAsia="zh-CN"/>
            </w:rPr>
            <w:t>3.7 Network Verification</w:t>
          </w:r>
          <w:r>
            <w:tab/>
          </w:r>
          <w:r>
            <w:fldChar w:fldCharType="begin"/>
          </w:r>
          <w:r>
            <w:instrText xml:space="preserve"> PAGEREF _Toc27149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_Toc15702 </w:instrText>
          </w:r>
          <w:r>
            <w:rPr>
              <w:bCs/>
              <w:lang w:val="zh-CN"/>
            </w:rPr>
            <w:fldChar w:fldCharType="separate"/>
          </w:r>
          <w:r>
            <w:rPr>
              <w:rFonts w:hint="eastAsia"/>
              <w:lang w:val="en-US" w:eastAsia="zh-CN"/>
            </w:rPr>
            <w:t>3.7.1 Request</w:t>
          </w:r>
          <w:r>
            <w:tab/>
          </w:r>
          <w:r>
            <w:fldChar w:fldCharType="begin"/>
          </w:r>
          <w:r>
            <w:instrText xml:space="preserve"> PAGEREF _Toc15702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_Toc26322 </w:instrText>
          </w:r>
          <w:r>
            <w:rPr>
              <w:bCs/>
              <w:lang w:val="zh-CN"/>
            </w:rPr>
            <w:fldChar w:fldCharType="separate"/>
          </w:r>
          <w:r>
            <w:rPr>
              <w:rFonts w:hint="eastAsia"/>
              <w:lang w:val="en-US" w:eastAsia="zh-CN"/>
            </w:rPr>
            <w:t>3.7.2 Reply</w:t>
          </w:r>
          <w:r>
            <w:tab/>
          </w:r>
          <w:r>
            <w:fldChar w:fldCharType="begin"/>
          </w:r>
          <w:r>
            <w:instrText xml:space="preserve"> PAGEREF _Toc26322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_Toc8587 </w:instrText>
          </w:r>
          <w:r>
            <w:rPr>
              <w:bCs/>
              <w:lang w:val="zh-CN"/>
            </w:rPr>
            <w:fldChar w:fldCharType="separate"/>
          </w:r>
          <w:r>
            <w:rPr>
              <w:rFonts w:hint="eastAsia"/>
              <w:lang w:val="en-US" w:eastAsia="zh-CN"/>
            </w:rPr>
            <w:t>3.8 Get User</w:t>
          </w:r>
          <w:r>
            <w:tab/>
          </w:r>
          <w:r>
            <w:fldChar w:fldCharType="begin"/>
          </w:r>
          <w:r>
            <w:instrText xml:space="preserve"> PAGEREF _Toc8587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_Toc10314 </w:instrText>
          </w:r>
          <w:r>
            <w:rPr>
              <w:bCs/>
              <w:lang w:val="zh-CN"/>
            </w:rPr>
            <w:fldChar w:fldCharType="separate"/>
          </w:r>
          <w:r>
            <w:rPr>
              <w:rFonts w:hint="eastAsia"/>
              <w:lang w:val="en-US" w:eastAsia="zh-CN"/>
            </w:rPr>
            <w:t>3.8.1 Request</w:t>
          </w:r>
          <w:r>
            <w:tab/>
          </w:r>
          <w:r>
            <w:fldChar w:fldCharType="begin"/>
          </w:r>
          <w:r>
            <w:instrText xml:space="preserve"> PAGEREF _Toc10314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_Toc6650 </w:instrText>
          </w:r>
          <w:r>
            <w:rPr>
              <w:bCs/>
              <w:lang w:val="zh-CN"/>
            </w:rPr>
            <w:fldChar w:fldCharType="separate"/>
          </w:r>
          <w:r>
            <w:rPr>
              <w:rFonts w:hint="eastAsia"/>
              <w:lang w:val="en-US" w:eastAsia="zh-CN"/>
            </w:rPr>
            <w:t>3.8.2 Reply</w:t>
          </w:r>
          <w:r>
            <w:tab/>
          </w:r>
          <w:r>
            <w:fldChar w:fldCharType="begin"/>
          </w:r>
          <w:r>
            <w:instrText xml:space="preserve"> PAGEREF _Toc6650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_Toc29453 </w:instrText>
          </w:r>
          <w:r>
            <w:rPr>
              <w:bCs/>
              <w:lang w:val="zh-CN"/>
            </w:rPr>
            <w:fldChar w:fldCharType="separate"/>
          </w:r>
          <w:r>
            <w:rPr>
              <w:rFonts w:hint="eastAsia"/>
              <w:lang w:val="en-US" w:eastAsia="zh-CN"/>
            </w:rPr>
            <w:t>3.9 Set User</w:t>
          </w:r>
          <w:r>
            <w:tab/>
          </w:r>
          <w:r>
            <w:fldChar w:fldCharType="begin"/>
          </w:r>
          <w:r>
            <w:instrText xml:space="preserve"> PAGEREF _Toc29453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_Toc23965 </w:instrText>
          </w:r>
          <w:r>
            <w:rPr>
              <w:bCs/>
              <w:lang w:val="zh-CN"/>
            </w:rPr>
            <w:fldChar w:fldCharType="separate"/>
          </w:r>
          <w:r>
            <w:rPr>
              <w:rFonts w:hint="eastAsia"/>
              <w:lang w:val="en-US" w:eastAsia="zh-CN"/>
            </w:rPr>
            <w:t>3.9.1 Request</w:t>
          </w:r>
          <w:r>
            <w:tab/>
          </w:r>
          <w:r>
            <w:fldChar w:fldCharType="begin"/>
          </w:r>
          <w:r>
            <w:instrText xml:space="preserve"> PAGEREF _Toc23965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_Toc31747 </w:instrText>
          </w:r>
          <w:r>
            <w:rPr>
              <w:bCs/>
              <w:lang w:val="zh-CN"/>
            </w:rPr>
            <w:fldChar w:fldCharType="separate"/>
          </w:r>
          <w:r>
            <w:rPr>
              <w:rFonts w:hint="eastAsia"/>
              <w:lang w:val="en-US" w:eastAsia="zh-CN"/>
            </w:rPr>
            <w:t>3.9.2 Reply</w:t>
          </w:r>
          <w:r>
            <w:tab/>
          </w:r>
          <w:r>
            <w:fldChar w:fldCharType="begin"/>
          </w:r>
          <w:r>
            <w:instrText xml:space="preserve"> PAGEREF _Toc31747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_Toc2113 </w:instrText>
          </w:r>
          <w:r>
            <w:rPr>
              <w:bCs/>
              <w:lang w:val="zh-CN"/>
            </w:rPr>
            <w:fldChar w:fldCharType="separate"/>
          </w:r>
          <w:r>
            <w:rPr>
              <w:rFonts w:hint="eastAsia"/>
              <w:lang w:val="en-US" w:eastAsia="zh-CN"/>
            </w:rPr>
            <w:t>3.10 Notification Protocol</w:t>
          </w:r>
          <w:r>
            <w:tab/>
          </w:r>
          <w:r>
            <w:fldChar w:fldCharType="begin"/>
          </w:r>
          <w:r>
            <w:instrText xml:space="preserve"> PAGEREF _Toc2113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_Toc26659 </w:instrText>
          </w:r>
          <w:r>
            <w:rPr>
              <w:bCs/>
              <w:lang w:val="zh-CN"/>
            </w:rPr>
            <w:fldChar w:fldCharType="separate"/>
          </w:r>
          <w:r>
            <w:rPr>
              <w:rFonts w:hint="eastAsia"/>
              <w:lang w:val="en-US" w:eastAsia="zh-CN"/>
            </w:rPr>
            <w:t>3.11 Notification Timeout</w:t>
          </w:r>
          <w:r>
            <w:tab/>
          </w:r>
          <w:r>
            <w:fldChar w:fldCharType="begin"/>
          </w:r>
          <w:r>
            <w:instrText xml:space="preserve"> PAGEREF _Toc26659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_Toc18911 </w:instrText>
          </w:r>
          <w:r>
            <w:rPr>
              <w:bCs/>
              <w:lang w:val="zh-CN"/>
            </w:rPr>
            <w:fldChar w:fldCharType="separate"/>
          </w:r>
          <w:r>
            <w:rPr>
              <w:rFonts w:hint="eastAsia"/>
              <w:lang w:val="en-US" w:eastAsia="zh-CN"/>
            </w:rPr>
            <w:t>四 Configure Description</w:t>
          </w:r>
          <w:r>
            <w:tab/>
          </w:r>
          <w:r>
            <w:fldChar w:fldCharType="begin"/>
          </w:r>
          <w:r>
            <w:instrText xml:space="preserve"> PAGEREF _Toc18911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_Toc13044 </w:instrText>
          </w:r>
          <w:r>
            <w:rPr>
              <w:bCs/>
              <w:lang w:val="zh-CN"/>
            </w:rPr>
            <w:fldChar w:fldCharType="separate"/>
          </w:r>
          <w:r>
            <w:rPr>
              <w:rFonts w:hint="eastAsia"/>
              <w:lang w:val="en-US" w:eastAsia="zh-CN"/>
            </w:rPr>
            <w:t>4.1 Basic Configure</w:t>
          </w:r>
          <w:r>
            <w:tab/>
          </w:r>
          <w:r>
            <w:fldChar w:fldCharType="begin"/>
          </w:r>
          <w:r>
            <w:instrText xml:space="preserve"> PAGEREF _Toc13044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_Toc21893 </w:instrText>
          </w:r>
          <w:r>
            <w:rPr>
              <w:bCs/>
              <w:lang w:val="zh-CN"/>
            </w:rPr>
            <w:fldChar w:fldCharType="separate"/>
          </w:r>
          <w:r>
            <w:rPr>
              <w:rFonts w:hint="eastAsia"/>
              <w:lang w:val="en-US" w:eastAsia="zh-CN"/>
            </w:rPr>
            <w:t>4.2 Verication Configure</w:t>
          </w:r>
          <w:r>
            <w:tab/>
          </w:r>
          <w:r>
            <w:fldChar w:fldCharType="begin"/>
          </w:r>
          <w:r>
            <w:instrText xml:space="preserve"> PAGEREF _Toc21893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_Toc31313 </w:instrText>
          </w:r>
          <w:r>
            <w:rPr>
              <w:bCs/>
              <w:lang w:val="zh-CN"/>
            </w:rPr>
            <w:fldChar w:fldCharType="separate"/>
          </w:r>
          <w:r>
            <w:rPr>
              <w:rFonts w:hint="eastAsia"/>
              <w:lang w:val="en-US" w:eastAsia="zh-CN"/>
            </w:rPr>
            <w:t>4.3 Encrypto Configure</w:t>
          </w:r>
          <w:r>
            <w:tab/>
          </w:r>
          <w:r>
            <w:fldChar w:fldCharType="begin"/>
          </w:r>
          <w:r>
            <w:instrText xml:space="preserve"> PAGEREF _Toc31313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_Toc13475 </w:instrText>
          </w:r>
          <w:r>
            <w:rPr>
              <w:bCs/>
              <w:lang w:val="zh-CN"/>
            </w:rPr>
            <w:fldChar w:fldCharType="separate"/>
          </w:r>
          <w:r>
            <w:rPr>
              <w:rFonts w:hint="eastAsia"/>
              <w:lang w:val="en-US" w:eastAsia="zh-CN"/>
            </w:rPr>
            <w:t>4.4 EMail Configure</w:t>
          </w:r>
          <w:r>
            <w:tab/>
          </w:r>
          <w:r>
            <w:fldChar w:fldCharType="begin"/>
          </w:r>
          <w:r>
            <w:instrText xml:space="preserve"> PAGEREF _Toc13475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_Toc24825 </w:instrText>
          </w:r>
          <w:r>
            <w:rPr>
              <w:bCs/>
              <w:lang w:val="zh-CN"/>
            </w:rPr>
            <w:fldChar w:fldCharType="separate"/>
          </w:r>
          <w:r>
            <w:rPr>
              <w:rFonts w:hint="eastAsia"/>
              <w:lang w:val="en-US" w:eastAsia="zh-CN"/>
            </w:rPr>
            <w:t>4.5 Database Configure</w:t>
          </w:r>
          <w:r>
            <w:tab/>
          </w:r>
          <w:r>
            <w:fldChar w:fldCharType="begin"/>
          </w:r>
          <w:r>
            <w:instrText xml:space="preserve"> PAGEREF _Toc24825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_Toc2500 </w:instrText>
          </w:r>
          <w:r>
            <w:rPr>
              <w:bCs/>
              <w:lang w:val="zh-CN"/>
            </w:rPr>
            <w:fldChar w:fldCharType="separate"/>
          </w:r>
          <w:r>
            <w:rPr>
              <w:rFonts w:hint="eastAsia"/>
              <w:lang w:val="en-US" w:eastAsia="zh-CN"/>
            </w:rPr>
            <w:t>4.6 Log Configure</w:t>
          </w:r>
          <w:r>
            <w:tab/>
          </w:r>
          <w:r>
            <w:fldChar w:fldCharType="begin"/>
          </w:r>
          <w:r>
            <w:instrText xml:space="preserve"> PAGEREF _Toc2500 \h </w:instrText>
          </w:r>
          <w:r>
            <w:fldChar w:fldCharType="separate"/>
          </w:r>
          <w:r>
            <w:t>19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_Toc1777 </w:instrText>
          </w:r>
          <w:r>
            <w:rPr>
              <w:bCs/>
              <w:lang w:val="zh-CN"/>
            </w:rPr>
            <w:fldChar w:fldCharType="separate"/>
          </w:r>
          <w:r>
            <w:rPr>
              <w:rFonts w:hint="eastAsia"/>
              <w:lang w:val="en-US" w:eastAsia="zh-CN"/>
            </w:rPr>
            <w:t>appendix</w:t>
          </w:r>
          <w:r>
            <w:tab/>
          </w:r>
          <w:r>
            <w:fldChar w:fldCharType="begin"/>
          </w:r>
          <w:r>
            <w:instrText xml:space="preserve"> PAGEREF _Toc1777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_Toc26095 </w:instrText>
          </w:r>
          <w:r>
            <w:rPr>
              <w:bCs/>
              <w:lang w:val="zh-CN"/>
            </w:rPr>
            <w:fldChar w:fldCharType="separate"/>
          </w:r>
          <w:r>
            <w:rPr>
              <w:rFonts w:hint="eastAsia"/>
              <w:lang w:val="en-US" w:eastAsia="zh-CN"/>
            </w:rPr>
            <w:t>Appendix 1 Type Define</w:t>
          </w:r>
          <w:r>
            <w:tab/>
          </w:r>
          <w:r>
            <w:fldChar w:fldCharType="begin"/>
          </w:r>
          <w:r>
            <w:instrText xml:space="preserve"> PAGEREF _Toc26095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_Toc19920 </w:instrText>
          </w:r>
          <w:r>
            <w:rPr>
              <w:bCs/>
              <w:lang w:val="zh-CN"/>
            </w:rPr>
            <w:fldChar w:fldCharType="separate"/>
          </w:r>
          <w:r>
            <w:rPr>
              <w:rFonts w:hint="eastAsia"/>
              <w:lang w:val="en-US" w:eastAsia="zh-CN"/>
            </w:rPr>
            <w:t>Appendix 2 Protocol Define</w:t>
          </w:r>
          <w:r>
            <w:tab/>
          </w:r>
          <w:r>
            <w:fldChar w:fldCharType="begin"/>
          </w:r>
          <w:r>
            <w:instrText xml:space="preserve"> PAGEREF _Toc19920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_Toc11856 </w:instrText>
          </w:r>
          <w:r>
            <w:rPr>
              <w:bCs/>
              <w:lang w:val="zh-CN"/>
            </w:rPr>
            <w:fldChar w:fldCharType="separate"/>
          </w:r>
          <w:r>
            <w:rPr>
              <w:rFonts w:hint="eastAsia"/>
              <w:lang w:val="en-US" w:eastAsia="zh-CN"/>
            </w:rPr>
            <w:t>Appendix 3 Transformation Definition</w:t>
          </w:r>
          <w:r>
            <w:tab/>
          </w:r>
          <w:r>
            <w:fldChar w:fldCharType="begin"/>
          </w:r>
          <w:r>
            <w:instrText xml:space="preserve"> PAGEREF _Toc11856 \h </w:instrText>
          </w:r>
          <w:r>
            <w:fldChar w:fldCharType="separate"/>
          </w:r>
          <w:r>
            <w:t>19</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2.2</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21</w:t>
            </w:r>
            <w:r>
              <w:t>-</w:t>
            </w:r>
            <w:r>
              <w:rPr>
                <w:rFonts w:hint="eastAsia"/>
                <w:lang w:val="en-US" w:eastAsia="zh-CN"/>
              </w:rPr>
              <w:t>08</w:t>
            </w:r>
            <w:r>
              <w:t>-</w:t>
            </w:r>
            <w:r>
              <w:rPr>
                <w:rFonts w:hint="eastAsia"/>
                <w:lang w:val="en-US" w:eastAsia="zh-CN"/>
              </w:rPr>
              <w:t>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0749"/>
      <w:r>
        <w:rPr>
          <w:rFonts w:hint="eastAsia"/>
        </w:rPr>
        <w:t>Preface</w:t>
      </w:r>
      <w:bookmarkEnd w:id="1"/>
    </w:p>
    <w:p>
      <w:pPr>
        <w:pStyle w:val="3"/>
        <w:rPr>
          <w:rFonts w:hint="default" w:eastAsiaTheme="majorEastAsia"/>
          <w:lang w:val="en-US" w:eastAsia="zh-CN"/>
        </w:rPr>
      </w:pPr>
      <w:bookmarkStart w:id="2" w:name="_Toc8482"/>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7227"/>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5588"/>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19480"/>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 protocol though basic protoco</w:t>
      </w:r>
    </w:p>
    <w:p>
      <w:pPr>
        <w:ind w:firstLine="420"/>
        <w:rPr>
          <w:rFonts w:hint="eastAsia"/>
          <w:lang w:val="en-US" w:eastAsia="zh-CN"/>
        </w:rPr>
      </w:pPr>
      <w:r>
        <w:rPr>
          <w:rFonts w:hint="eastAsia"/>
          <w:lang w:val="en-US" w:eastAsia="zh-CN"/>
        </w:rPr>
        <w:t>Should be bind two port when Start service</w:t>
      </w:r>
    </w:p>
    <w:p>
      <w:pPr>
        <w:pStyle w:val="3"/>
        <w:numPr>
          <w:ilvl w:val="1"/>
          <w:numId w:val="1"/>
        </w:numPr>
        <w:bidi w:val="0"/>
        <w:rPr>
          <w:rFonts w:hint="eastAsia"/>
          <w:lang w:val="en-US" w:eastAsia="zh-CN"/>
        </w:rPr>
      </w:pPr>
      <w:bookmarkStart w:id="7" w:name="_Toc5568"/>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pStyle w:val="3"/>
        <w:numPr>
          <w:ilvl w:val="1"/>
          <w:numId w:val="1"/>
        </w:numPr>
        <w:bidi w:val="0"/>
        <w:ind w:left="0" w:leftChars="0" w:firstLine="0" w:firstLineChars="0"/>
        <w:rPr>
          <w:rFonts w:hint="default"/>
          <w:lang w:val="en-US" w:eastAsia="zh-CN"/>
        </w:rPr>
      </w:pPr>
      <w:bookmarkStart w:id="8" w:name="_Toc28657"/>
      <w:r>
        <w:rPr>
          <w:rFonts w:hint="eastAsia"/>
          <w:lang w:val="en-US" w:eastAsia="zh-CN"/>
        </w:rPr>
        <w:t>Program Directory</w:t>
      </w:r>
      <w:bookmarkEnd w:id="8"/>
    </w:p>
    <w:p>
      <w:pPr>
        <w:ind w:firstLine="420"/>
        <w:rPr>
          <w:rFonts w:hint="default"/>
          <w:lang w:val="en-US" w:eastAsia="zh-CN"/>
        </w:rPr>
      </w:pPr>
      <w:r>
        <w:rPr>
          <w:rFonts w:hint="eastAsia"/>
          <w:lang w:val="en-US" w:eastAsia="zh-CN"/>
        </w:rPr>
        <w:t>We have two version of the program,source code path in XEngine_APPService.we recommend you to use the interface version</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 Have Interface version</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:Cross-platform version without interface</w:t>
      </w:r>
    </w:p>
    <w:p>
      <w:pPr>
        <w:pStyle w:val="2"/>
        <w:bidi w:val="0"/>
        <w:rPr>
          <w:rFonts w:hint="default"/>
          <w:lang w:val="en-US" w:eastAsia="zh-CN"/>
        </w:rPr>
      </w:pPr>
      <w:bookmarkStart w:id="9" w:name="_Toc25592"/>
      <w:bookmarkStart w:id="10" w:name="_Toc9491"/>
      <w:r>
        <w:rPr>
          <w:rFonts w:hint="eastAsia"/>
          <w:lang w:eastAsia="zh-CN"/>
        </w:rPr>
        <w:t>二</w:t>
      </w:r>
      <w:r>
        <w:rPr>
          <w:rFonts w:hint="eastAsia"/>
          <w:lang w:val="en-US" w:eastAsia="zh-CN"/>
        </w:rPr>
        <w:t xml:space="preserve"> </w:t>
      </w:r>
      <w:bookmarkEnd w:id="9"/>
      <w:r>
        <w:rPr>
          <w:rFonts w:hint="eastAsia"/>
          <w:lang w:val="en-US" w:eastAsia="zh-CN"/>
        </w:rPr>
        <w:t>Configure Env</w:t>
      </w:r>
      <w:bookmarkEnd w:id="10"/>
    </w:p>
    <w:p>
      <w:pPr>
        <w:pStyle w:val="3"/>
        <w:bidi w:val="0"/>
        <w:rPr>
          <w:rFonts w:hint="eastAsia"/>
          <w:lang w:val="en-US" w:eastAsia="zh-CN"/>
        </w:rPr>
      </w:pPr>
      <w:bookmarkStart w:id="11" w:name="_Toc20809"/>
      <w:bookmarkStart w:id="12" w:name="_Toc16122"/>
      <w:r>
        <w:rPr>
          <w:rFonts w:hint="eastAsia"/>
          <w:lang w:val="en-US" w:eastAsia="zh-CN"/>
        </w:rPr>
        <w:t>2.1 WINDOWS</w:t>
      </w:r>
      <w:bookmarkEnd w:id="11"/>
      <w:bookmarkEnd w:id="12"/>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vs2019.</w:t>
      </w:r>
    </w:p>
    <w:p>
      <w:pPr>
        <w:ind w:firstLine="420"/>
        <w:rPr>
          <w:rFonts w:hint="eastAsia"/>
          <w:lang w:val="en-US" w:eastAsia="zh-CN"/>
        </w:rPr>
      </w:pPr>
      <w:r>
        <w:rPr>
          <w:rFonts w:hint="eastAsia"/>
          <w:lang w:val="en-US" w:eastAsia="zh-CN"/>
        </w:rPr>
        <w:t>Download address:https://gitee.com/xyry/libxengine</w:t>
      </w:r>
    </w:p>
    <w:p>
      <w:pPr>
        <w:ind w:firstLine="420"/>
        <w:rPr>
          <w:rFonts w:hint="eastAsia"/>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3" w:name="_Toc31502"/>
      <w:bookmarkStart w:id="14" w:name="_Toc30736"/>
      <w:r>
        <w:rPr>
          <w:rFonts w:hint="eastAsia"/>
          <w:lang w:val="en-US" w:eastAsia="zh-CN"/>
        </w:rPr>
        <w:t xml:space="preserve">2.1.1 </w:t>
      </w:r>
      <w:bookmarkEnd w:id="13"/>
      <w:r>
        <w:rPr>
          <w:rFonts w:hint="eastAsia"/>
          <w:lang w:val="en-US" w:eastAsia="zh-CN"/>
        </w:rPr>
        <w:t>Configure Environment</w:t>
      </w:r>
      <w:bookmarkEnd w:id="14"/>
    </w:p>
    <w:p>
      <w:pPr>
        <w:numPr>
          <w:ilvl w:val="0"/>
          <w:numId w:val="0"/>
        </w:numPr>
        <w:ind w:leftChars="0" w:firstLine="420" w:firstLineChars="200"/>
        <w:rPr>
          <w:rFonts w:hint="eastAsia"/>
          <w:lang w:val="en-US" w:eastAsia="zh-CN"/>
        </w:rPr>
      </w:pPr>
      <w:r>
        <w:rPr>
          <w:rFonts w:hint="default"/>
          <w:lang w:val="en-US" w:eastAsia="zh-CN"/>
        </w:rPr>
        <w:t>Follow the instructions in the XEngine Readme file to execute the script to configure the environment. If succeed, you will see the following values in your system environment variables.</w:t>
      </w:r>
    </w:p>
    <w:p>
      <w:pPr>
        <w:numPr>
          <w:ilvl w:val="0"/>
          <w:numId w:val="0"/>
        </w:numPr>
        <w:ind w:leftChars="0"/>
      </w:pPr>
      <w:r>
        <w:drawing>
          <wp:inline distT="0" distB="0" distL="114300" distR="114300">
            <wp:extent cx="5269230" cy="5327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532765"/>
                    </a:xfrm>
                    <a:prstGeom prst="rect">
                      <a:avLst/>
                    </a:prstGeom>
                    <a:noFill/>
                    <a:ln>
                      <a:noFill/>
                    </a:ln>
                  </pic:spPr>
                </pic:pic>
              </a:graphicData>
            </a:graphic>
          </wp:inline>
        </w:drawing>
      </w:r>
    </w:p>
    <w:p>
      <w:pPr>
        <w:pStyle w:val="4"/>
        <w:bidi w:val="0"/>
        <w:rPr>
          <w:rFonts w:hint="eastAsia"/>
          <w:lang w:val="en-US" w:eastAsia="zh-CN"/>
        </w:rPr>
      </w:pPr>
      <w:bookmarkStart w:id="15" w:name="_Toc24673"/>
      <w:bookmarkStart w:id="16" w:name="_Toc13573"/>
      <w:r>
        <w:rPr>
          <w:rFonts w:hint="eastAsia"/>
          <w:lang w:val="en-US" w:eastAsia="zh-CN"/>
        </w:rPr>
        <w:t>2.1.2 complie and run</w:t>
      </w:r>
      <w:bookmarkEnd w:id="15"/>
      <w:bookmarkEnd w:id="16"/>
    </w:p>
    <w:p>
      <w:pPr>
        <w:ind w:firstLine="420" w:firstLineChars="200"/>
        <w:rPr>
          <w:rFonts w:hint="default"/>
          <w:lang w:val="en-US" w:eastAsia="zh-CN"/>
        </w:rPr>
      </w:pPr>
      <w:r>
        <w:rPr>
          <w:rFonts w:hint="eastAsia"/>
          <w:lang w:val="en-US" w:eastAsia="zh-CN"/>
        </w:rPr>
        <w:t>When you complete with configuration.you can come in code path.open XEngine_MQServiceApp.sln by vs2019 and choice x86(debug or release) or x64(just release) complie.</w:t>
      </w:r>
    </w:p>
    <w:p>
      <w:pPr>
        <w:ind w:firstLine="420"/>
        <w:rPr>
          <w:rFonts w:hint="default"/>
          <w:lang w:val="en-US" w:eastAsia="zh-CN"/>
        </w:rPr>
      </w:pPr>
      <w:r>
        <w:rPr>
          <w:rFonts w:hint="eastAsia"/>
          <w:lang w:val="en-US" w:eastAsia="zh-CN"/>
        </w:rPr>
        <w:t>If environment not have error.complie is succesed.contrain 4 module and 1 exe program</w:t>
      </w:r>
    </w:p>
    <w:p>
      <w:pPr>
        <w:ind w:firstLine="420"/>
        <w:rPr>
          <w:rFonts w:hint="eastAsia"/>
          <w:lang w:val="en-US" w:eastAsia="zh-CN"/>
        </w:rPr>
      </w:pPr>
      <w:r>
        <w:rPr>
          <w:rFonts w:hint="eastAsia"/>
          <w:lang w:val="en-US" w:eastAsia="zh-CN"/>
        </w:rPr>
        <w:t>And you need copy file under XEngine_Release to your complied dir.next step copy file under XEngine depend Module and jsoncpp module to your complied dir.</w:t>
      </w:r>
    </w:p>
    <w:p>
      <w:pPr>
        <w:ind w:firstLine="420"/>
        <w:rPr>
          <w:rFonts w:hint="default"/>
          <w:lang w:val="en-US" w:eastAsia="zh-CN"/>
        </w:rPr>
      </w:pPr>
      <w:r>
        <w:rPr>
          <w:rFonts w:hint="eastAsia"/>
          <w:lang w:val="en-US" w:eastAsia="zh-CN"/>
        </w:rPr>
        <w:t>If not have error,you can see follow the infomation</w:t>
      </w:r>
    </w:p>
    <w:p>
      <w:pPr>
        <w:ind w:firstLine="420"/>
      </w:pPr>
      <w:r>
        <w:drawing>
          <wp:inline distT="0" distB="0" distL="114300" distR="114300">
            <wp:extent cx="5269865" cy="2993390"/>
            <wp:effectExtent l="0" t="0" r="698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993390"/>
                    </a:xfrm>
                    <a:prstGeom prst="rect">
                      <a:avLst/>
                    </a:prstGeom>
                    <a:noFill/>
                    <a:ln>
                      <a:noFill/>
                    </a:ln>
                  </pic:spPr>
                </pic:pic>
              </a:graphicData>
            </a:graphic>
          </wp:inline>
        </w:drawing>
      </w:r>
    </w:p>
    <w:p>
      <w:pPr>
        <w:ind w:firstLine="420"/>
        <w:rPr>
          <w:rFonts w:hint="eastAsia"/>
          <w:color w:val="7030A0"/>
          <w:lang w:val="en-US" w:eastAsia="zh-CN"/>
        </w:rPr>
      </w:pPr>
      <w:r>
        <w:rPr>
          <w:rFonts w:hint="eastAsia"/>
          <w:color w:val="7030A0"/>
          <w:lang w:val="en-US" w:eastAsia="zh-CN"/>
        </w:rPr>
        <w:t>Note: You can run the program directly, the system will prompt you what you need, you can directly enter the XEngine directory to search.</w:t>
      </w:r>
    </w:p>
    <w:p>
      <w:pPr>
        <w:pStyle w:val="3"/>
        <w:bidi w:val="0"/>
        <w:rPr>
          <w:rFonts w:hint="eastAsia"/>
          <w:lang w:val="en-US" w:eastAsia="zh-CN"/>
        </w:rPr>
      </w:pPr>
      <w:bookmarkStart w:id="17" w:name="_Toc13537"/>
      <w:bookmarkStart w:id="18" w:name="_Toc31740"/>
      <w:r>
        <w:rPr>
          <w:rFonts w:hint="eastAsia"/>
          <w:lang w:val="en-US" w:eastAsia="zh-CN"/>
        </w:rPr>
        <w:t>2.2 LINUX</w:t>
      </w:r>
      <w:bookmarkEnd w:id="17"/>
      <w:bookmarkEnd w:id="18"/>
    </w:p>
    <w:p>
      <w:pPr>
        <w:ind w:firstLine="420"/>
        <w:rPr>
          <w:rFonts w:hint="default"/>
          <w:lang w:val="en-US" w:eastAsia="zh-CN"/>
        </w:rPr>
      </w:pPr>
      <w:r>
        <w:rPr>
          <w:rFonts w:hint="eastAsia"/>
          <w:lang w:val="en-US" w:eastAsia="zh-CN"/>
        </w:rPr>
        <w:t>Linux Just used to XEngine_AuthorizeService Version without interface</w:t>
      </w:r>
    </w:p>
    <w:p>
      <w:pPr>
        <w:pStyle w:val="4"/>
        <w:bidi w:val="0"/>
        <w:rPr>
          <w:rFonts w:hint="eastAsia"/>
          <w:lang w:val="en-US" w:eastAsia="zh-CN"/>
        </w:rPr>
      </w:pPr>
      <w:bookmarkStart w:id="19" w:name="_Toc14452"/>
      <w:bookmarkStart w:id="20" w:name="_Toc30329"/>
      <w:r>
        <w:rPr>
          <w:rFonts w:hint="eastAsia"/>
          <w:lang w:val="en-US" w:eastAsia="zh-CN"/>
        </w:rPr>
        <w:t>2.2.1 Evnironment Configure</w:t>
      </w:r>
      <w:bookmarkEnd w:id="19"/>
      <w:bookmarkEnd w:id="20"/>
    </w:p>
    <w:p>
      <w:pPr>
        <w:ind w:firstLine="420" w:firstLineChars="200"/>
        <w:rPr>
          <w:rFonts w:hint="eastAsia"/>
          <w:lang w:val="en-US" w:eastAsia="zh-CN"/>
        </w:rPr>
      </w:pPr>
      <w:r>
        <w:rPr>
          <w:rFonts w:hint="eastAsia"/>
          <w:lang w:val="en-US" w:eastAsia="zh-CN"/>
        </w:rPr>
        <w:t>If you use linux.you must running on ubuntu(20.04) or centos(8.x)...</w:t>
      </w:r>
    </w:p>
    <w:p>
      <w:pPr>
        <w:ind w:firstLine="420"/>
        <w:rPr>
          <w:rFonts w:hint="eastAsia"/>
          <w:lang w:val="en-US" w:eastAsia="zh-CN"/>
        </w:rPr>
      </w:pPr>
      <w:r>
        <w:rPr>
          <w:rFonts w:hint="eastAsia"/>
          <w:lang w:val="en-US" w:eastAsia="zh-CN"/>
        </w:rPr>
        <w:t>After download complete.you can install xengine it by the shell file.</w:t>
      </w:r>
    </w:p>
    <w:p>
      <w:pPr>
        <w:ind w:firstLine="420"/>
        <w:rPr>
          <w:rFonts w:hint="eastAsia"/>
          <w:lang w:val="en-US" w:eastAsia="zh-CN"/>
        </w:rPr>
      </w:pPr>
      <w:r>
        <w:rPr>
          <w:rFonts w:hint="eastAsia"/>
          <w:lang w:val="en-US" w:eastAsia="zh-CN"/>
        </w:rPr>
        <w:t>Execute command:sudo XEngine_LIN</w:t>
      </w:r>
      <w:bookmarkStart w:id="117" w:name="_GoBack"/>
      <w:bookmarkEnd w:id="117"/>
      <w:r>
        <w:rPr>
          <w:rFonts w:hint="eastAsia"/>
          <w:lang w:val="en-US" w:eastAsia="zh-CN"/>
        </w:rPr>
        <w:t>Env.sh -i 3</w:t>
      </w:r>
    </w:p>
    <w:p>
      <w:pPr>
        <w:pStyle w:val="4"/>
        <w:bidi w:val="0"/>
        <w:rPr>
          <w:rFonts w:hint="eastAsia"/>
          <w:lang w:val="en-US" w:eastAsia="zh-CN"/>
        </w:rPr>
      </w:pPr>
      <w:bookmarkStart w:id="21" w:name="_Toc16160"/>
      <w:bookmarkStart w:id="22" w:name="_Toc32285"/>
      <w:r>
        <w:rPr>
          <w:rFonts w:hint="eastAsia"/>
          <w:lang w:val="en-US" w:eastAsia="zh-CN"/>
        </w:rPr>
        <w:t>2.2.2 Complie and Run</w:t>
      </w:r>
      <w:bookmarkEnd w:id="21"/>
      <w:bookmarkEnd w:id="22"/>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default"/>
          <w:lang w:val="en-US" w:eastAsia="zh-CN"/>
        </w:rPr>
      </w:pPr>
      <w:r>
        <w:rPr>
          <w:rFonts w:hint="eastAsia"/>
          <w:lang w:val="en-US" w:eastAsia="zh-CN"/>
        </w:rPr>
        <w:t>You can running at terminal.if there is no error,you can infomation:</w:t>
      </w:r>
    </w:p>
    <w:p>
      <w:pPr>
        <w:ind w:firstLine="420"/>
      </w:pPr>
      <w:r>
        <w:drawing>
          <wp:inline distT="0" distB="0" distL="114300" distR="114300">
            <wp:extent cx="5271135" cy="9131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135" cy="913130"/>
                    </a:xfrm>
                    <a:prstGeom prst="rect">
                      <a:avLst/>
                    </a:prstGeom>
                    <a:noFill/>
                    <a:ln>
                      <a:noFill/>
                    </a:ln>
                  </pic:spPr>
                </pic:pic>
              </a:graphicData>
            </a:graphic>
          </wp:inline>
        </w:drawing>
      </w:r>
    </w:p>
    <w:p>
      <w:pPr>
        <w:pStyle w:val="3"/>
        <w:bidi w:val="0"/>
        <w:rPr>
          <w:rFonts w:hint="eastAsia"/>
          <w:lang w:val="en-US" w:eastAsia="zh-CN"/>
        </w:rPr>
      </w:pPr>
      <w:bookmarkStart w:id="23" w:name="_Toc26189"/>
      <w:bookmarkStart w:id="24" w:name="_Toc9436"/>
      <w:r>
        <w:rPr>
          <w:rFonts w:hint="eastAsia"/>
          <w:lang w:val="en-US" w:eastAsia="zh-CN"/>
        </w:rPr>
        <w:t>2.3 Version Requirements</w:t>
      </w:r>
      <w:bookmarkEnd w:id="23"/>
      <w:bookmarkEnd w:id="24"/>
    </w:p>
    <w:p>
      <w:pPr>
        <w:pStyle w:val="4"/>
        <w:bidi w:val="0"/>
        <w:rPr>
          <w:rFonts w:hint="eastAsia"/>
          <w:lang w:val="en-US" w:eastAsia="zh-CN"/>
        </w:rPr>
      </w:pPr>
      <w:bookmarkStart w:id="25" w:name="_Toc20172"/>
      <w:bookmarkStart w:id="26" w:name="_Toc12516"/>
      <w:r>
        <w:rPr>
          <w:rFonts w:hint="eastAsia"/>
          <w:lang w:val="en-US" w:eastAsia="zh-CN"/>
        </w:rPr>
        <w:t>2.3.1 System Version</w:t>
      </w:r>
      <w:bookmarkEnd w:id="25"/>
      <w:bookmarkEnd w:id="26"/>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default"/>
          <w:lang w:val="en-US" w:eastAsia="zh-CN"/>
        </w:rPr>
      </w:pPr>
      <w:bookmarkStart w:id="27" w:name="_Toc31670"/>
      <w:bookmarkStart w:id="28" w:name="_Toc12519"/>
      <w:r>
        <w:rPr>
          <w:rFonts w:hint="eastAsia"/>
          <w:lang w:val="en-US" w:eastAsia="zh-CN"/>
        </w:rPr>
        <w:t>2.3.2 Software</w:t>
      </w:r>
      <w:bookmarkEnd w:id="27"/>
      <w:r>
        <w:rPr>
          <w:rFonts w:hint="eastAsia"/>
          <w:lang w:val="en-US" w:eastAsia="zh-CN"/>
        </w:rPr>
        <w:t xml:space="preserve"> Version</w:t>
      </w:r>
      <w:bookmarkEnd w:id="28"/>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XEngine:V7.18</w:t>
      </w:r>
    </w:p>
    <w:p>
      <w:pPr>
        <w:pStyle w:val="2"/>
        <w:bidi w:val="0"/>
        <w:rPr>
          <w:rFonts w:hint="eastAsia"/>
          <w:lang w:val="en-US" w:eastAsia="zh-CN"/>
        </w:rPr>
      </w:pPr>
      <w:bookmarkStart w:id="29" w:name="_Toc6830"/>
      <w:bookmarkStart w:id="30" w:name="_Toc31616"/>
      <w:r>
        <w:rPr>
          <w:rFonts w:hint="eastAsia"/>
          <w:lang w:val="en-US" w:eastAsia="zh-CN"/>
        </w:rPr>
        <w:t>三 Interface Protocol</w:t>
      </w:r>
      <w:bookmarkEnd w:id="29"/>
      <w:bookmarkEnd w:id="30"/>
    </w:p>
    <w:p>
      <w:pPr>
        <w:ind w:firstLine="420"/>
        <w:rPr>
          <w:rFonts w:hint="eastAsia"/>
          <w:lang w:val="en-US" w:eastAsia="zh-CN"/>
        </w:rPr>
      </w:pPr>
      <w:r>
        <w:rPr>
          <w:rFonts w:hint="eastAsia"/>
          <w:lang w:val="en-US" w:eastAsia="zh-CN"/>
        </w:rPr>
        <w:t>Authentication protocol is used for network authentication,Applicable to network verification components. It can be used for login, registration, logout, deletion, etc.</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用于回复客户端请求,告诉客户端这次操作成功还是失败,0表示成功,-1表示失败</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4, XCrypto algorithm. If encryption is required, please fill in 4, otherwise please fill in 0</w:t>
      </w:r>
    </w:p>
    <w:p>
      <w:pPr>
        <w:pStyle w:val="3"/>
        <w:bidi w:val="0"/>
        <w:rPr>
          <w:rFonts w:hint="default"/>
          <w:lang w:val="en-US" w:eastAsia="zh-CN"/>
        </w:rPr>
      </w:pPr>
      <w:bookmarkStart w:id="31" w:name="_Toc1251"/>
      <w:bookmarkStart w:id="32" w:name="_Toc31000"/>
      <w:bookmarkStart w:id="33" w:name="_Toc22246"/>
      <w:r>
        <w:rPr>
          <w:rFonts w:hint="eastAsia"/>
          <w:lang w:val="en-US" w:eastAsia="zh-CN"/>
        </w:rPr>
        <w:t xml:space="preserve">3.1 </w:t>
      </w:r>
      <w:bookmarkEnd w:id="31"/>
      <w:bookmarkEnd w:id="32"/>
      <w:r>
        <w:rPr>
          <w:rFonts w:hint="eastAsia"/>
          <w:lang w:val="en-US" w:eastAsia="zh-CN"/>
        </w:rPr>
        <w:t>Delete Protocol</w:t>
      </w:r>
      <w:bookmarkEnd w:id="33"/>
    </w:p>
    <w:p>
      <w:pPr>
        <w:rPr>
          <w:rFonts w:hint="default" w:eastAsiaTheme="minorEastAsia"/>
          <w:lang w:val="en-US" w:eastAsia="zh-CN"/>
        </w:rPr>
      </w:pPr>
      <w:r>
        <w:rPr>
          <w:rFonts w:hint="eastAsia"/>
          <w:lang w:val="en-US" w:eastAsia="zh-CN"/>
        </w:rPr>
        <w:t xml:space="preserve">    Use to delete user.</w:t>
      </w:r>
    </w:p>
    <w:p>
      <w:pPr>
        <w:pStyle w:val="4"/>
        <w:bidi w:val="0"/>
        <w:rPr>
          <w:rFonts w:hint="default"/>
          <w:lang w:val="en-US" w:eastAsia="zh-CN"/>
        </w:rPr>
      </w:pPr>
      <w:bookmarkStart w:id="34" w:name="_Toc13875"/>
      <w:bookmarkStart w:id="35" w:name="_Toc10580"/>
      <w:r>
        <w:rPr>
          <w:rFonts w:hint="eastAsia"/>
          <w:lang w:val="en-US" w:eastAsia="zh-CN"/>
        </w:rPr>
        <w:t xml:space="preserve">3.1.1 </w:t>
      </w:r>
      <w:bookmarkEnd w:id="34"/>
      <w:r>
        <w:rPr>
          <w:rFonts w:hint="eastAsia"/>
          <w:lang w:val="en-US" w:eastAsia="zh-CN"/>
        </w:rPr>
        <w:t>Request</w:t>
      </w:r>
      <w:bookmarkEnd w:id="35"/>
    </w:p>
    <w:p>
      <w:pPr>
        <w:ind w:firstLine="420"/>
        <w:rPr>
          <w:rFonts w:hint="eastAsia"/>
          <w:lang w:val="en-US" w:eastAsia="zh-CN"/>
        </w:rPr>
      </w:pPr>
      <w:r>
        <w:rPr>
          <w:rFonts w:hint="eastAsia"/>
          <w:lang w:val="en-US" w:eastAsia="zh-CN"/>
        </w:rPr>
        <w:t>Request a delete user,you need to use the header protocol + register protocol to achieve.</w:t>
      </w:r>
    </w:p>
    <w:p>
      <w:pPr>
        <w:ind w:firstLine="420"/>
        <w:rPr>
          <w:rFonts w:hint="default"/>
          <w:lang w:val="en-US" w:eastAsia="zh-CN"/>
        </w:rPr>
      </w:pPr>
      <w:r>
        <w:rPr>
          <w:rFonts w:hint="default"/>
          <w:lang w:val="en-US" w:eastAsia="zh-CN"/>
        </w:rPr>
        <w:t>The content of this agreement is used to judge and verify whether the user has the right to delete himself. Of course, with the use of TOKEN, you can also realize the distribution of permissions. Use TOKEN to verify whether this user has the right to delete another user</w:t>
      </w:r>
    </w:p>
    <w:p>
      <w:pPr>
        <w:rPr>
          <w:rFonts w:hint="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36" w:name="_Toc29356"/>
      <w:bookmarkStart w:id="37" w:name="_Toc407"/>
      <w:r>
        <w:rPr>
          <w:rFonts w:hint="eastAsia"/>
          <w:lang w:val="en-US" w:eastAsia="zh-CN"/>
        </w:rPr>
        <w:t xml:space="preserve">3.1.2 </w:t>
      </w:r>
      <w:bookmarkEnd w:id="36"/>
      <w:r>
        <w:rPr>
          <w:rFonts w:hint="eastAsia"/>
          <w:lang w:val="en-US" w:eastAsia="zh-CN"/>
        </w:rPr>
        <w:t>Reply</w:t>
      </w:r>
      <w:bookmarkEnd w:id="3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38" w:name="_Toc8534"/>
      <w:bookmarkStart w:id="39" w:name="_Toc2499"/>
      <w:bookmarkStart w:id="40" w:name="_Toc20947"/>
      <w:r>
        <w:rPr>
          <w:rFonts w:hint="eastAsia"/>
          <w:lang w:val="en-US" w:eastAsia="zh-CN"/>
        </w:rPr>
        <w:t>3.2 Register</w:t>
      </w:r>
      <w:bookmarkEnd w:id="38"/>
      <w:bookmarkEnd w:id="39"/>
      <w:r>
        <w:rPr>
          <w:rFonts w:hint="eastAsia"/>
          <w:lang w:val="en-US" w:eastAsia="zh-CN"/>
        </w:rPr>
        <w:t xml:space="preserve"> Protocol</w:t>
      </w:r>
      <w:bookmarkEnd w:id="40"/>
    </w:p>
    <w:p>
      <w:pPr>
        <w:pStyle w:val="4"/>
        <w:bidi w:val="0"/>
        <w:rPr>
          <w:rFonts w:hint="default"/>
          <w:lang w:val="en-US" w:eastAsia="zh-CN"/>
        </w:rPr>
      </w:pPr>
      <w:bookmarkStart w:id="41" w:name="_Toc27337"/>
      <w:bookmarkStart w:id="42" w:name="_Toc16127"/>
      <w:r>
        <w:rPr>
          <w:rFonts w:hint="eastAsia"/>
          <w:lang w:val="en-US" w:eastAsia="zh-CN"/>
        </w:rPr>
        <w:t xml:space="preserve">3.2.1 </w:t>
      </w:r>
      <w:bookmarkEnd w:id="41"/>
      <w:r>
        <w:rPr>
          <w:rFonts w:hint="eastAsia"/>
          <w:lang w:val="en-US" w:eastAsia="zh-CN"/>
        </w:rPr>
        <w:t>Request</w:t>
      </w:r>
      <w:bookmarkEnd w:id="42"/>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43" w:name="_Toc18698"/>
      <w:bookmarkStart w:id="44" w:name="_Toc25358"/>
      <w:r>
        <w:rPr>
          <w:rFonts w:hint="eastAsia"/>
          <w:lang w:val="en-US" w:eastAsia="zh-CN"/>
        </w:rPr>
        <w:t xml:space="preserve">3.2.2 </w:t>
      </w:r>
      <w:bookmarkEnd w:id="43"/>
      <w:r>
        <w:rPr>
          <w:rFonts w:hint="eastAsia"/>
          <w:lang w:val="en-US" w:eastAsia="zh-CN"/>
        </w:rPr>
        <w:t>Reply</w:t>
      </w:r>
      <w:bookmarkEnd w:id="4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45" w:name="_Toc5244"/>
      <w:bookmarkStart w:id="46" w:name="_Toc3496"/>
      <w:bookmarkStart w:id="47" w:name="_Toc25758"/>
      <w:r>
        <w:rPr>
          <w:rFonts w:hint="eastAsia"/>
          <w:lang w:val="en-US" w:eastAsia="zh-CN"/>
        </w:rPr>
        <w:t>3.3</w:t>
      </w:r>
      <w:r>
        <w:rPr>
          <w:rFonts w:hint="eastAsia"/>
        </w:rPr>
        <w:t xml:space="preserve"> </w:t>
      </w:r>
      <w:r>
        <w:rPr>
          <w:rFonts w:hint="eastAsia"/>
          <w:lang w:val="en-US" w:eastAsia="zh-CN"/>
        </w:rPr>
        <w:t>Login Protocol</w:t>
      </w:r>
      <w:bookmarkEnd w:id="45"/>
      <w:bookmarkEnd w:id="46"/>
      <w:bookmarkEnd w:id="47"/>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48" w:name="_Toc13337"/>
      <w:bookmarkStart w:id="49" w:name="_Toc17769"/>
      <w:r>
        <w:rPr>
          <w:rFonts w:hint="eastAsia"/>
          <w:lang w:val="en-US" w:eastAsia="zh-CN"/>
        </w:rPr>
        <w:t xml:space="preserve">3.3.1 </w:t>
      </w:r>
      <w:bookmarkEnd w:id="48"/>
      <w:r>
        <w:rPr>
          <w:rFonts w:hint="eastAsia"/>
          <w:lang w:val="en-US" w:eastAsia="zh-CN"/>
        </w:rPr>
        <w:t>Request</w:t>
      </w:r>
      <w:bookmarkEnd w:id="4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50" w:name="_Toc27799"/>
      <w:bookmarkStart w:id="51" w:name="_Toc9859"/>
      <w:r>
        <w:rPr>
          <w:rFonts w:hint="eastAsia"/>
          <w:lang w:val="en-US" w:eastAsia="zh-CN"/>
        </w:rPr>
        <w:t xml:space="preserve">3.3.2 </w:t>
      </w:r>
      <w:bookmarkEnd w:id="50"/>
      <w:r>
        <w:rPr>
          <w:rFonts w:hint="eastAsia"/>
          <w:lang w:val="en-US" w:eastAsia="zh-CN"/>
        </w:rPr>
        <w:t>Reply</w:t>
      </w:r>
      <w:bookmarkEnd w:id="5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253:User does not have permission</w:t>
      </w:r>
    </w:p>
    <w:p>
      <w:pPr>
        <w:numPr>
          <w:ilvl w:val="0"/>
          <w:numId w:val="4"/>
        </w:numPr>
        <w:ind w:left="420" w:leftChars="0" w:hanging="420" w:firstLineChars="0"/>
        <w:rPr>
          <w:rFonts w:hint="default"/>
          <w:lang w:val="en-US" w:eastAsia="zh-CN"/>
        </w:rPr>
      </w:pPr>
      <w:r>
        <w:rPr>
          <w:rFonts w:hint="eastAsia"/>
          <w:lang w:val="en-US" w:eastAsia="zh-CN"/>
        </w:rPr>
        <w:t>254:user timeout</w:t>
      </w:r>
    </w:p>
    <w:p>
      <w:pPr>
        <w:numPr>
          <w:ilvl w:val="0"/>
          <w:numId w:val="4"/>
        </w:numPr>
        <w:ind w:left="420" w:leftChars="0" w:hanging="420" w:firstLineChars="0"/>
        <w:rPr>
          <w:rFonts w:hint="default"/>
          <w:lang w:val="en-US" w:eastAsia="zh-CN"/>
        </w:rPr>
      </w:pPr>
      <w:r>
        <w:rPr>
          <w:rFonts w:hint="eastAsia"/>
          <w:lang w:val="en-US" w:eastAsia="zh-CN"/>
        </w:rPr>
        <w:t xml:space="preserve">255:Server internal error </w:t>
      </w:r>
    </w:p>
    <w:p>
      <w:pPr>
        <w:pStyle w:val="3"/>
        <w:bidi w:val="0"/>
        <w:rPr>
          <w:rFonts w:hint="eastAsia"/>
          <w:lang w:val="en-US" w:eastAsia="zh-CN"/>
        </w:rPr>
      </w:pPr>
      <w:bookmarkStart w:id="52" w:name="_Toc7412"/>
      <w:bookmarkStart w:id="53" w:name="_Toc8823"/>
      <w:bookmarkStart w:id="54" w:name="_Toc26011"/>
      <w:r>
        <w:rPr>
          <w:rFonts w:hint="eastAsia"/>
          <w:lang w:val="en-US" w:eastAsia="zh-CN"/>
        </w:rPr>
        <w:t>3.4 Pay Protocol</w:t>
      </w:r>
      <w:bookmarkEnd w:id="52"/>
      <w:bookmarkEnd w:id="53"/>
      <w:bookmarkEnd w:id="54"/>
    </w:p>
    <w:p>
      <w:pPr>
        <w:ind w:firstLine="420"/>
        <w:rPr>
          <w:rFonts w:hint="default"/>
          <w:lang w:val="en-US" w:eastAsia="zh-CN"/>
        </w:rPr>
      </w:pPr>
      <w:r>
        <w:rPr>
          <w:rFonts w:hint="default"/>
          <w:lang w:val="en-US" w:eastAsia="zh-CN"/>
        </w:rPr>
        <w:t>The user recharge agreement is recharged through a recharge card, and the recharge card needs to be generated through our serial number module</w:t>
      </w:r>
    </w:p>
    <w:p>
      <w:pPr>
        <w:pStyle w:val="4"/>
        <w:bidi w:val="0"/>
        <w:rPr>
          <w:rFonts w:hint="default"/>
          <w:lang w:val="en-US" w:eastAsia="zh-CN"/>
        </w:rPr>
      </w:pPr>
      <w:bookmarkStart w:id="55" w:name="_Toc24902"/>
      <w:bookmarkStart w:id="56" w:name="_Toc16343"/>
      <w:r>
        <w:rPr>
          <w:rFonts w:hint="eastAsia"/>
          <w:lang w:val="en-US" w:eastAsia="zh-CN"/>
        </w:rPr>
        <w:t xml:space="preserve">3.4.1 </w:t>
      </w:r>
      <w:bookmarkEnd w:id="55"/>
      <w:r>
        <w:rPr>
          <w:rFonts w:hint="eastAsia"/>
          <w:lang w:val="en-US" w:eastAsia="zh-CN"/>
        </w:rPr>
        <w:t>Request</w:t>
      </w:r>
      <w:bookmarkEnd w:id="56"/>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default"/>
          <w:lang w:val="en-US" w:eastAsia="zh-CN"/>
        </w:rPr>
      </w:pPr>
      <w:bookmarkStart w:id="57" w:name="_Toc3984"/>
      <w:bookmarkStart w:id="58" w:name="_Toc2620"/>
      <w:r>
        <w:rPr>
          <w:rFonts w:hint="eastAsia"/>
          <w:lang w:val="en-US" w:eastAsia="zh-CN"/>
        </w:rPr>
        <w:t xml:space="preserve">3.4.2 </w:t>
      </w:r>
      <w:bookmarkEnd w:id="57"/>
      <w:r>
        <w:rPr>
          <w:rFonts w:hint="eastAsia"/>
          <w:lang w:val="en-US" w:eastAsia="zh-CN"/>
        </w:rPr>
        <w:t>Reply</w:t>
      </w:r>
      <w:bookmarkEnd w:id="58"/>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default"/>
          <w:lang w:val="en-US" w:eastAsia="zh-CN"/>
        </w:rPr>
      </w:pPr>
      <w:bookmarkStart w:id="59" w:name="_Toc16260"/>
      <w:bookmarkStart w:id="60" w:name="_Toc24704"/>
      <w:bookmarkStart w:id="61" w:name="_Toc207"/>
      <w:r>
        <w:rPr>
          <w:rFonts w:hint="eastAsia"/>
          <w:lang w:val="en-US" w:eastAsia="zh-CN"/>
        </w:rPr>
        <w:t xml:space="preserve">3.5 </w:t>
      </w:r>
      <w:bookmarkEnd w:id="59"/>
      <w:bookmarkEnd w:id="60"/>
      <w:r>
        <w:rPr>
          <w:rFonts w:hint="eastAsia"/>
          <w:lang w:val="en-US" w:eastAsia="zh-CN"/>
        </w:rPr>
        <w:t>Get Password</w:t>
      </w:r>
      <w:bookmarkEnd w:id="61"/>
    </w:p>
    <w:p>
      <w:pPr>
        <w:pStyle w:val="4"/>
        <w:bidi w:val="0"/>
        <w:rPr>
          <w:rFonts w:hint="default"/>
          <w:lang w:val="en-US" w:eastAsia="zh-CN"/>
        </w:rPr>
      </w:pPr>
      <w:bookmarkStart w:id="62" w:name="_Toc23357"/>
      <w:bookmarkStart w:id="63" w:name="_Toc3839"/>
      <w:r>
        <w:rPr>
          <w:rFonts w:hint="eastAsia"/>
          <w:lang w:val="en-US" w:eastAsia="zh-CN"/>
        </w:rPr>
        <w:t xml:space="preserve">3.5.1 </w:t>
      </w:r>
      <w:bookmarkEnd w:id="62"/>
      <w:r>
        <w:rPr>
          <w:rFonts w:hint="eastAsia"/>
          <w:lang w:val="en-US" w:eastAsia="zh-CN"/>
        </w:rPr>
        <w:t>Request</w:t>
      </w:r>
      <w:bookmarkEnd w:id="63"/>
    </w:p>
    <w:p>
      <w:pPr>
        <w:ind w:firstLine="420"/>
        <w:rPr>
          <w:rFonts w:hint="eastAsia"/>
          <w:lang w:val="en-US" w:eastAsia="zh-CN"/>
        </w:rPr>
      </w:pPr>
      <w:r>
        <w:rPr>
          <w:rFonts w:hint="eastAsia"/>
          <w:lang w:val="en-US" w:eastAsia="zh-CN"/>
        </w:rPr>
        <w:t>Protocol Header:User And IDNumber and phone number can be empty</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bookmarkStart w:id="64" w:name="_Toc24460"/>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tszRegTime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rPr>
        <w:t>nUserLeave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XENGINE_PROTOCOL_USERREG</w:t>
      </w:r>
      <w:r>
        <w:rPr>
          <w:rFonts w:hint="eastAsia" w:ascii="新宋体" w:hAnsi="新宋体" w:eastAsia="新宋体"/>
          <w:color w:val="000000"/>
          <w:sz w:val="19"/>
        </w:rPr>
        <w:t>;</w:t>
      </w:r>
    </w:p>
    <w:p>
      <w:pPr>
        <w:pStyle w:val="4"/>
        <w:bidi w:val="0"/>
        <w:rPr>
          <w:rFonts w:hint="default"/>
          <w:lang w:val="en-US" w:eastAsia="zh-CN"/>
        </w:rPr>
      </w:pPr>
      <w:bookmarkStart w:id="65" w:name="_Toc29994"/>
      <w:r>
        <w:rPr>
          <w:rFonts w:hint="eastAsia"/>
          <w:lang w:val="en-US" w:eastAsia="zh-CN"/>
        </w:rPr>
        <w:t xml:space="preserve">3.5.2 </w:t>
      </w:r>
      <w:bookmarkEnd w:id="64"/>
      <w:r>
        <w:rPr>
          <w:rFonts w:hint="eastAsia"/>
          <w:lang w:val="en-US" w:eastAsia="zh-CN"/>
        </w:rPr>
        <w:t>Reply</w:t>
      </w:r>
      <w:bookmarkEnd w:id="65"/>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default"/>
          <w:lang w:val="en-US" w:eastAsia="zh-CN"/>
        </w:rPr>
      </w:pPr>
      <w:r>
        <w:rPr>
          <w:rFonts w:hint="eastAsia"/>
          <w:lang w:val="en-US" w:eastAsia="zh-CN"/>
        </w:rPr>
        <w:t>2.5.2.1 Error Code</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291:User not exist</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:ver infomation is not success</w:t>
      </w:r>
    </w:p>
    <w:p>
      <w:pPr>
        <w:pStyle w:val="3"/>
        <w:bidi w:val="0"/>
        <w:rPr>
          <w:rFonts w:hint="eastAsia"/>
          <w:lang w:val="en-US" w:eastAsia="zh-CN"/>
        </w:rPr>
      </w:pPr>
      <w:bookmarkStart w:id="66" w:name="_Toc32121"/>
      <w:bookmarkStart w:id="67" w:name="_Toc7463"/>
      <w:bookmarkStart w:id="68" w:name="_Toc24336"/>
      <w:r>
        <w:rPr>
          <w:rFonts w:hint="eastAsia"/>
          <w:lang w:val="en-US" w:eastAsia="zh-CN"/>
        </w:rPr>
        <w:t>3.6 Get Time</w:t>
      </w:r>
      <w:bookmarkEnd w:id="66"/>
      <w:bookmarkEnd w:id="67"/>
      <w:bookmarkEnd w:id="68"/>
    </w:p>
    <w:p>
      <w:pPr>
        <w:ind w:firstLine="420"/>
        <w:rPr>
          <w:rFonts w:hint="default"/>
          <w:lang w:val="en-US" w:eastAsia="zh-CN"/>
        </w:rPr>
      </w:pPr>
      <w:r>
        <w:rPr>
          <w:rFonts w:hint="eastAsia"/>
          <w:lang w:val="en-US" w:eastAsia="zh-CN"/>
        </w:rPr>
        <w:t>Get Time mean is get user left time,login is requested</w:t>
      </w:r>
    </w:p>
    <w:p>
      <w:pPr>
        <w:pStyle w:val="4"/>
        <w:bidi w:val="0"/>
        <w:rPr>
          <w:rFonts w:hint="default"/>
          <w:lang w:val="en-US" w:eastAsia="zh-CN"/>
        </w:rPr>
      </w:pPr>
      <w:bookmarkStart w:id="69" w:name="_Toc18902"/>
      <w:bookmarkStart w:id="70" w:name="_Toc12197"/>
      <w:r>
        <w:rPr>
          <w:rFonts w:hint="eastAsia"/>
          <w:lang w:val="en-US" w:eastAsia="zh-CN"/>
        </w:rPr>
        <w:t xml:space="preserve">3.6.1 </w:t>
      </w:r>
      <w:bookmarkEnd w:id="69"/>
      <w:r>
        <w:rPr>
          <w:rFonts w:hint="eastAsia"/>
          <w:lang w:val="en-US" w:eastAsia="zh-CN"/>
        </w:rPr>
        <w:t>Request</w:t>
      </w:r>
      <w:bookmarkEnd w:id="7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default"/>
          <w:lang w:val="en-US" w:eastAsia="zh-CN"/>
        </w:rPr>
      </w:pPr>
      <w:bookmarkStart w:id="71" w:name="_Toc15943"/>
      <w:bookmarkStart w:id="72" w:name="_Toc19192"/>
      <w:r>
        <w:rPr>
          <w:rFonts w:hint="eastAsia"/>
          <w:lang w:val="en-US" w:eastAsia="zh-CN"/>
        </w:rPr>
        <w:t xml:space="preserve">3.6.2 </w:t>
      </w:r>
      <w:bookmarkEnd w:id="71"/>
      <w:r>
        <w:rPr>
          <w:rFonts w:hint="eastAsia"/>
          <w:lang w:val="en-US" w:eastAsia="zh-CN"/>
        </w:rPr>
        <w:t>Reply</w:t>
      </w:r>
      <w:bookmarkEnd w:id="72"/>
    </w:p>
    <w:p>
      <w:pPr>
        <w:rPr>
          <w:rFonts w:hint="default"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Protocol Body:</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CHAR tszUserAddr[XENGINE_AUTHREG_SERVICE_SQL_MAX_USERNAME];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tszUserName[XENGINE_AUTHREG_SERVICE_SQL_MAX_USERNAME];   </w:t>
      </w:r>
    </w:p>
    <w:p>
      <w:pPr>
        <w:rPr>
          <w:rFonts w:hint="eastAsia"/>
          <w:lang w:val="en-US" w:eastAsia="zh-CN"/>
        </w:rPr>
      </w:pPr>
      <w:r>
        <w:rPr>
          <w:rFonts w:hint="eastAsia"/>
          <w:lang w:val="en-US" w:eastAsia="zh-CN"/>
        </w:rPr>
        <w:tab/>
      </w:r>
      <w:r>
        <w:rPr>
          <w:rFonts w:hint="eastAsia"/>
          <w:lang w:val="en-US" w:eastAsia="zh-CN"/>
        </w:rPr>
        <w:t xml:space="preserve">CHAR tszLeftTime[64];                                           </w:t>
      </w:r>
    </w:p>
    <w:p>
      <w:pPr>
        <w:rPr>
          <w:rFonts w:hint="eastAsia"/>
          <w:lang w:val="en-US" w:eastAsia="zh-CN"/>
        </w:rPr>
      </w:pPr>
      <w:r>
        <w:rPr>
          <w:rFonts w:hint="eastAsia"/>
          <w:lang w:val="en-US" w:eastAsia="zh-CN"/>
        </w:rPr>
        <w:tab/>
      </w:r>
      <w:r>
        <w:rPr>
          <w:rFonts w:hint="eastAsia"/>
          <w:lang w:val="en-US" w:eastAsia="zh-CN"/>
        </w:rPr>
        <w:t xml:space="preserve">__int64x nTimeLeft;                                        </w:t>
      </w:r>
    </w:p>
    <w:p>
      <w:pPr>
        <w:rPr>
          <w:rFonts w:hint="eastAsia"/>
          <w:lang w:val="en-US" w:eastAsia="zh-CN"/>
        </w:rPr>
      </w:pPr>
      <w:r>
        <w:rPr>
          <w:rFonts w:hint="eastAsia"/>
          <w:lang w:val="en-US" w:eastAsia="zh-CN"/>
        </w:rPr>
        <w:tab/>
      </w:r>
      <w:r>
        <w:rPr>
          <w:rFonts w:hint="eastAsia"/>
          <w:lang w:val="en-US" w:eastAsia="zh-CN"/>
        </w:rPr>
        <w:t xml:space="preserve">__int64x nTimeONLine;                                     </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73" w:name="_Toc27149"/>
      <w:bookmarkStart w:id="74" w:name="_Toc12424"/>
      <w:bookmarkStart w:id="75" w:name="_Toc31044"/>
      <w:r>
        <w:rPr>
          <w:rFonts w:hint="eastAsia"/>
          <w:lang w:val="en-US" w:eastAsia="zh-CN"/>
        </w:rPr>
        <w:t>3.7 Network Verification</w:t>
      </w:r>
      <w:bookmarkEnd w:id="73"/>
      <w:bookmarkEnd w:id="74"/>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rPr>
          <w:rFonts w:hint="eastAsia"/>
          <w:lang w:val="en-US" w:eastAsia="zh-CN"/>
        </w:rPr>
      </w:pPr>
      <w:r>
        <w:rPr>
          <w:rFonts w:hint="eastAsia"/>
          <w:lang w:val="en-US" w:eastAsia="zh-CN"/>
        </w:rPr>
        <w:t>This protocol is more secure than local authentication. It can be convenient for some users who don't want to register..</w:t>
      </w:r>
    </w:p>
    <w:p>
      <w:pPr>
        <w:pStyle w:val="4"/>
        <w:bidi w:val="0"/>
        <w:rPr>
          <w:rFonts w:hint="default"/>
          <w:lang w:val="en-US" w:eastAsia="zh-CN"/>
        </w:rPr>
      </w:pPr>
      <w:bookmarkStart w:id="76" w:name="_Toc5754"/>
      <w:bookmarkStart w:id="77" w:name="_Toc15702"/>
      <w:r>
        <w:rPr>
          <w:rFonts w:hint="eastAsia"/>
          <w:lang w:val="en-US" w:eastAsia="zh-CN"/>
        </w:rPr>
        <w:t xml:space="preserve">3.7.1 </w:t>
      </w:r>
      <w:bookmarkEnd w:id="76"/>
      <w:r>
        <w:rPr>
          <w:rFonts w:hint="eastAsia"/>
          <w:lang w:val="en-US" w:eastAsia="zh-CN"/>
        </w:rPr>
        <w:t>Request</w:t>
      </w:r>
      <w:bookmarkEnd w:id="77"/>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Body:填写唯一标识码,可以是CPUID等</w:t>
      </w:r>
    </w:p>
    <w:p>
      <w:pPr>
        <w:pStyle w:val="4"/>
        <w:bidi w:val="0"/>
        <w:rPr>
          <w:rFonts w:hint="default"/>
          <w:lang w:val="en-US" w:eastAsia="zh-CN"/>
        </w:rPr>
      </w:pPr>
      <w:bookmarkStart w:id="78" w:name="_Toc27703"/>
      <w:bookmarkStart w:id="79" w:name="_Toc26322"/>
      <w:r>
        <w:rPr>
          <w:rFonts w:hint="eastAsia"/>
          <w:lang w:val="en-US" w:eastAsia="zh-CN"/>
        </w:rPr>
        <w:t xml:space="preserve">3.7.2 </w:t>
      </w:r>
      <w:bookmarkEnd w:id="78"/>
      <w:r>
        <w:rPr>
          <w:rFonts w:hint="eastAsia"/>
          <w:lang w:val="en-US" w:eastAsia="zh-CN"/>
        </w:rPr>
        <w:t>Reply</w:t>
      </w:r>
      <w:bookmarkEnd w:id="79"/>
    </w:p>
    <w:p>
      <w:pPr>
        <w:ind w:firstLine="420" w:firstLineChars="200"/>
        <w:rPr>
          <w:rFonts w:hint="default" w:eastAsiaTheme="minorEastAsia"/>
          <w:lang w:val="en-US" w:eastAsia="zh-CN"/>
        </w:rPr>
      </w:pPr>
      <w:r>
        <w:rPr>
          <w:rFonts w:hint="eastAsia"/>
          <w:lang w:val="en-US" w:eastAsia="zh-CN"/>
        </w:rPr>
        <w:t>Protocol Header:Success will return the following content, indicating that the time has not expired</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3.7.2.1 Error Code</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:Try to timeout</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:Server not enable</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:Server internal occur</w:t>
      </w:r>
    </w:p>
    <w:p>
      <w:pPr>
        <w:pStyle w:val="3"/>
        <w:bidi w:val="0"/>
        <w:rPr>
          <w:rFonts w:hint="default"/>
          <w:lang w:val="en-US" w:eastAsia="zh-CN"/>
        </w:rPr>
      </w:pPr>
      <w:bookmarkStart w:id="80" w:name="_Toc23344"/>
      <w:bookmarkStart w:id="81" w:name="_Toc8587"/>
      <w:r>
        <w:rPr>
          <w:rFonts w:hint="eastAsia"/>
          <w:lang w:val="en-US" w:eastAsia="zh-CN"/>
        </w:rPr>
        <w:t xml:space="preserve">3.8 </w:t>
      </w:r>
      <w:bookmarkEnd w:id="80"/>
      <w:r>
        <w:rPr>
          <w:rFonts w:hint="eastAsia"/>
          <w:lang w:val="en-US" w:eastAsia="zh-CN"/>
        </w:rPr>
        <w:t>Get User</w:t>
      </w:r>
      <w:bookmarkEnd w:id="81"/>
    </w:p>
    <w:p>
      <w:pPr>
        <w:rPr>
          <w:rFonts w:hint="default"/>
          <w:lang w:val="en-US" w:eastAsia="zh-CN"/>
        </w:rPr>
      </w:pPr>
      <w:r>
        <w:rPr>
          <w:rFonts w:hint="eastAsia"/>
          <w:lang w:val="en-US" w:eastAsia="zh-CN"/>
        </w:rPr>
        <w:t xml:space="preserve">   Need to verification user and pass</w:t>
      </w:r>
    </w:p>
    <w:p>
      <w:pPr>
        <w:pStyle w:val="4"/>
        <w:bidi w:val="0"/>
        <w:rPr>
          <w:rFonts w:hint="default"/>
          <w:lang w:val="en-US" w:eastAsia="zh-CN"/>
        </w:rPr>
      </w:pPr>
      <w:bookmarkStart w:id="82" w:name="_Toc26850"/>
      <w:bookmarkStart w:id="83" w:name="_Toc10314"/>
      <w:r>
        <w:rPr>
          <w:rFonts w:hint="eastAsia"/>
          <w:lang w:val="en-US" w:eastAsia="zh-CN"/>
        </w:rPr>
        <w:t xml:space="preserve">3.8.1 </w:t>
      </w:r>
      <w:bookmarkEnd w:id="82"/>
      <w:r>
        <w:rPr>
          <w:rFonts w:hint="eastAsia"/>
          <w:lang w:val="en-US" w:eastAsia="zh-CN"/>
        </w:rPr>
        <w:t>Request</w:t>
      </w:r>
      <w:bookmarkEnd w:id="83"/>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84" w:name="_Toc28262"/>
      <w:bookmarkStart w:id="85" w:name="_Toc6650"/>
      <w:r>
        <w:rPr>
          <w:rFonts w:hint="eastAsia"/>
          <w:lang w:val="en-US" w:eastAsia="zh-CN"/>
        </w:rPr>
        <w:t xml:space="preserve">3.8.2 </w:t>
      </w:r>
      <w:bookmarkEnd w:id="84"/>
      <w:r>
        <w:rPr>
          <w:rFonts w:hint="eastAsia"/>
          <w:lang w:val="en-US" w:eastAsia="zh-CN"/>
        </w:rPr>
        <w:t>Reply</w:t>
      </w:r>
      <w:bookmarkEnd w:id="8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86" w:name="_Toc22208"/>
      <w:bookmarkStart w:id="87" w:name="_Toc29453"/>
      <w:r>
        <w:rPr>
          <w:rFonts w:hint="eastAsia"/>
          <w:lang w:val="en-US" w:eastAsia="zh-CN"/>
        </w:rPr>
        <w:t>3.9 Set User</w:t>
      </w:r>
      <w:bookmarkEnd w:id="86"/>
      <w:bookmarkEnd w:id="87"/>
    </w:p>
    <w:p>
      <w:pPr>
        <w:rPr>
          <w:rFonts w:hint="default"/>
          <w:lang w:val="en-US" w:eastAsia="zh-CN"/>
        </w:rPr>
      </w:pPr>
      <w:r>
        <w:rPr>
          <w:rFonts w:hint="eastAsia"/>
          <w:lang w:val="en-US" w:eastAsia="zh-CN"/>
        </w:rPr>
        <w:t xml:space="preserve">   Need to verification some basic information</w:t>
      </w:r>
    </w:p>
    <w:p>
      <w:pPr>
        <w:pStyle w:val="4"/>
        <w:bidi w:val="0"/>
        <w:rPr>
          <w:rFonts w:hint="default"/>
          <w:lang w:val="en-US" w:eastAsia="zh-CN"/>
        </w:rPr>
      </w:pPr>
      <w:bookmarkStart w:id="88" w:name="_Toc25845"/>
      <w:bookmarkStart w:id="89" w:name="_Toc23965"/>
      <w:r>
        <w:rPr>
          <w:rFonts w:hint="eastAsia"/>
          <w:lang w:val="en-US" w:eastAsia="zh-CN"/>
        </w:rPr>
        <w:t xml:space="preserve">3.9.1 </w:t>
      </w:r>
      <w:bookmarkEnd w:id="88"/>
      <w:r>
        <w:rPr>
          <w:rFonts w:hint="eastAsia"/>
          <w:lang w:val="en-US" w:eastAsia="zh-CN"/>
        </w:rPr>
        <w:t>Request</w:t>
      </w:r>
      <w:bookmarkEnd w:id="89"/>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XENGINE_PROTOCOL_USERREG</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Protocol Body:</w:t>
      </w:r>
    </w:p>
    <w:p>
      <w:pPr>
        <w:rPr>
          <w:rFonts w:hint="default"/>
          <w:lang w:val="en-US" w:eastAsia="zh-CN"/>
        </w:rPr>
      </w:pPr>
      <w:r>
        <w:rPr>
          <w:rFonts w:hint="eastAsia"/>
          <w:lang w:val="en-US" w:eastAsia="zh-CN"/>
        </w:rPr>
        <w:t>Data(XENGINE_PROTOCOL_USERREG)</w:t>
      </w:r>
    </w:p>
    <w:p>
      <w:pPr>
        <w:pStyle w:val="4"/>
        <w:bidi w:val="0"/>
        <w:rPr>
          <w:rFonts w:hint="default"/>
          <w:lang w:val="en-US" w:eastAsia="zh-CN"/>
        </w:rPr>
      </w:pPr>
      <w:bookmarkStart w:id="90" w:name="_Toc3768"/>
      <w:bookmarkStart w:id="91" w:name="_Toc31747"/>
      <w:r>
        <w:rPr>
          <w:rFonts w:hint="eastAsia"/>
          <w:lang w:val="en-US" w:eastAsia="zh-CN"/>
        </w:rPr>
        <w:t xml:space="preserve">3.9.2 </w:t>
      </w:r>
      <w:bookmarkEnd w:id="90"/>
      <w:r>
        <w:rPr>
          <w:rFonts w:hint="eastAsia"/>
          <w:lang w:val="en-US" w:eastAsia="zh-CN"/>
        </w:rPr>
        <w:t>Reply</w:t>
      </w:r>
      <w:bookmarkEnd w:id="91"/>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92" w:name="_Toc21948"/>
      <w:bookmarkStart w:id="93" w:name="_Toc26960"/>
      <w:bookmarkStart w:id="94" w:name="_Toc2113"/>
      <w:r>
        <w:rPr>
          <w:rFonts w:hint="eastAsia"/>
          <w:lang w:val="en-US" w:eastAsia="zh-CN"/>
        </w:rPr>
        <w:t>3.10 Notification Protocol</w:t>
      </w:r>
      <w:bookmarkEnd w:id="92"/>
      <w:bookmarkEnd w:id="93"/>
      <w:bookmarkEnd w:id="94"/>
    </w:p>
    <w:p>
      <w:pPr>
        <w:rPr>
          <w:rFonts w:hint="default" w:eastAsiaTheme="minorEastAsia"/>
          <w:lang w:val="en-US" w:eastAsia="zh-CN"/>
        </w:rPr>
      </w:pPr>
      <w:r>
        <w:rPr>
          <w:rFonts w:hint="eastAsia"/>
          <w:lang w:val="en-US" w:eastAsia="zh-CN"/>
        </w:rPr>
        <w:t xml:space="preserve">    This protocol is only used to send text content. It is used to notify users of messages.</w:t>
      </w:r>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Protocol Body:The body of the agreement is the content to be sent.</w:t>
      </w:r>
    </w:p>
    <w:p>
      <w:pPr>
        <w:pStyle w:val="3"/>
        <w:bidi w:val="0"/>
        <w:rPr>
          <w:rFonts w:hint="default"/>
          <w:lang w:val="en-US" w:eastAsia="zh-CN"/>
        </w:rPr>
      </w:pPr>
      <w:bookmarkStart w:id="95" w:name="_Toc12158"/>
      <w:bookmarkStart w:id="96" w:name="_Toc8616"/>
      <w:bookmarkStart w:id="97" w:name="_Toc26659"/>
      <w:r>
        <w:rPr>
          <w:rFonts w:hint="eastAsia"/>
          <w:lang w:val="en-US" w:eastAsia="zh-CN"/>
        </w:rPr>
        <w:t xml:space="preserve">3.11 </w:t>
      </w:r>
      <w:bookmarkEnd w:id="95"/>
      <w:bookmarkEnd w:id="96"/>
      <w:r>
        <w:rPr>
          <w:rFonts w:hint="eastAsia"/>
          <w:lang w:val="en-US" w:eastAsia="zh-CN"/>
        </w:rPr>
        <w:t>Notification Timeout</w:t>
      </w:r>
      <w:bookmarkEnd w:id="97"/>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ind w:firstLine="420"/>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default"/>
          <w:lang w:val="en-US" w:eastAsia="zh-CN"/>
        </w:rPr>
      </w:pPr>
      <w:bookmarkStart w:id="98" w:name="_Toc25275"/>
      <w:bookmarkStart w:id="99" w:name="_Toc18911"/>
      <w:r>
        <w:rPr>
          <w:rFonts w:hint="eastAsia"/>
          <w:lang w:val="en-US" w:eastAsia="zh-CN"/>
        </w:rPr>
        <w:t xml:space="preserve">四 </w:t>
      </w:r>
      <w:bookmarkEnd w:id="98"/>
      <w:r>
        <w:rPr>
          <w:rFonts w:hint="eastAsia"/>
          <w:lang w:val="en-US" w:eastAsia="zh-CN"/>
        </w:rPr>
        <w:t>Configure Description</w:t>
      </w:r>
      <w:bookmarkEnd w:id="99"/>
    </w:p>
    <w:p>
      <w:pPr>
        <w:rPr>
          <w:rFonts w:hint="eastAsia"/>
          <w:lang w:val="en-US" w:eastAsia="zh-CN"/>
        </w:rPr>
      </w:pPr>
      <w:r>
        <w:rPr>
          <w:rFonts w:hint="eastAsia"/>
          <w:lang w:val="en-US" w:eastAsia="zh-CN"/>
        </w:rPr>
        <w:t>Configure File:XEngine_Config.ini</w:t>
      </w:r>
    </w:p>
    <w:p>
      <w:pPr>
        <w:pStyle w:val="3"/>
        <w:bidi w:val="0"/>
        <w:rPr>
          <w:rFonts w:hint="eastAsia"/>
          <w:lang w:val="en-US" w:eastAsia="zh-CN"/>
        </w:rPr>
      </w:pPr>
      <w:bookmarkStart w:id="100" w:name="_Toc24741"/>
      <w:bookmarkStart w:id="101" w:name="_Toc13044"/>
      <w:r>
        <w:rPr>
          <w:rFonts w:hint="eastAsia"/>
          <w:lang w:val="en-US" w:eastAsia="zh-CN"/>
        </w:rPr>
        <w:t>4.1 Basic Configure</w:t>
      </w:r>
      <w:bookmarkEnd w:id="100"/>
      <w:bookmarkEnd w:id="101"/>
    </w:p>
    <w:p>
      <w:pPr>
        <w:rPr>
          <w:rFonts w:hint="default"/>
          <w:lang w:val="en-US" w:eastAsia="zh-CN"/>
        </w:rPr>
      </w:pPr>
      <w:r>
        <w:rPr>
          <w:rFonts w:hint="eastAsia"/>
          <w:lang w:val="en-US" w:eastAsia="zh-CN"/>
        </w:rPr>
        <w:t>Configure Information:ServiceConfig</w:t>
      </w:r>
    </w:p>
    <w:p>
      <w:pPr>
        <w:numPr>
          <w:ilvl w:val="0"/>
          <w:numId w:val="4"/>
        </w:numPr>
        <w:ind w:left="420" w:leftChars="0" w:hanging="420" w:firstLineChars="0"/>
        <w:rPr>
          <w:rFonts w:hint="eastAsia"/>
          <w:lang w:val="en-US" w:eastAsia="zh-CN"/>
        </w:rPr>
      </w:pPr>
      <w:r>
        <w:rPr>
          <w:rFonts w:hint="eastAsia"/>
          <w:lang w:val="en-US" w:eastAsia="zh-CN"/>
        </w:rPr>
        <w:t>ListenPort:Listen Port</w:t>
      </w:r>
    </w:p>
    <w:p>
      <w:pPr>
        <w:numPr>
          <w:ilvl w:val="0"/>
          <w:numId w:val="4"/>
        </w:numPr>
        <w:ind w:left="420" w:leftChars="0" w:hanging="420" w:firstLineChars="0"/>
        <w:rPr>
          <w:rFonts w:hint="eastAsia"/>
          <w:lang w:val="en-US" w:eastAsia="zh-CN"/>
        </w:rPr>
      </w:pPr>
      <w:r>
        <w:rPr>
          <w:rFonts w:hint="eastAsia"/>
          <w:lang w:val="en-US" w:eastAsia="zh-CN"/>
        </w:rPr>
        <w:t>ThreadPool:Thread Number.</w:t>
      </w:r>
    </w:p>
    <w:p>
      <w:pPr>
        <w:numPr>
          <w:ilvl w:val="0"/>
          <w:numId w:val="4"/>
        </w:numPr>
        <w:ind w:left="420" w:leftChars="0" w:hanging="420" w:firstLineChars="0"/>
        <w:rPr>
          <w:rFonts w:hint="eastAsia"/>
          <w:lang w:val="en-US" w:eastAsia="zh-CN"/>
        </w:rPr>
      </w:pPr>
      <w:r>
        <w:rPr>
          <w:rFonts w:hint="eastAsia"/>
          <w:lang w:val="en-US" w:eastAsia="zh-CN"/>
        </w:rPr>
        <w:t>UserVerTimed:Allow Ver Timeout</w:t>
      </w:r>
    </w:p>
    <w:p>
      <w:pPr>
        <w:numPr>
          <w:ilvl w:val="0"/>
          <w:numId w:val="4"/>
        </w:numPr>
        <w:ind w:left="420" w:leftChars="0" w:hanging="420" w:firstLineChars="0"/>
        <w:rPr>
          <w:rFonts w:hint="eastAsia"/>
          <w:lang w:val="en-US" w:eastAsia="zh-CN"/>
        </w:rPr>
      </w:pPr>
      <w:r>
        <w:rPr>
          <w:rFonts w:hint="eastAsia"/>
          <w:lang w:val="en-US" w:eastAsia="zh-CN"/>
        </w:rPr>
        <w:t>AutoStart:is auto start?</w:t>
      </w:r>
    </w:p>
    <w:p>
      <w:pPr>
        <w:pStyle w:val="3"/>
        <w:bidi w:val="0"/>
        <w:rPr>
          <w:rFonts w:hint="eastAsia"/>
          <w:lang w:val="en-US" w:eastAsia="zh-CN"/>
        </w:rPr>
      </w:pPr>
      <w:bookmarkStart w:id="102" w:name="_Toc21616"/>
      <w:bookmarkStart w:id="103" w:name="_Toc21893"/>
      <w:r>
        <w:rPr>
          <w:rFonts w:hint="eastAsia"/>
          <w:lang w:val="en-US" w:eastAsia="zh-CN"/>
        </w:rPr>
        <w:t>4.2 Verication Configure</w:t>
      </w:r>
      <w:bookmarkEnd w:id="102"/>
      <w:bookmarkEnd w:id="103"/>
    </w:p>
    <w:p>
      <w:pPr>
        <w:rPr>
          <w:rFonts w:hint="default"/>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default"/>
          <w:lang w:val="en-US" w:eastAsia="zh-CN"/>
        </w:rPr>
        <w:t>Try</w:t>
      </w:r>
      <w:r>
        <w:rPr>
          <w:rFonts w:hint="eastAsia"/>
          <w:lang w:val="en-US" w:eastAsia="zh-CN"/>
        </w:rPr>
        <w:t>Time:Try Time</w:t>
      </w:r>
    </w:p>
    <w:p>
      <w:pPr>
        <w:pStyle w:val="3"/>
        <w:bidi w:val="0"/>
        <w:rPr>
          <w:rFonts w:hint="default"/>
          <w:lang w:val="en-US" w:eastAsia="zh-CN"/>
        </w:rPr>
      </w:pPr>
      <w:bookmarkStart w:id="104" w:name="_Toc21285"/>
      <w:bookmarkStart w:id="105" w:name="_Toc31313"/>
      <w:r>
        <w:rPr>
          <w:rFonts w:hint="eastAsia"/>
          <w:lang w:val="en-US" w:eastAsia="zh-CN"/>
        </w:rPr>
        <w:t xml:space="preserve">4.3 </w:t>
      </w:r>
      <w:bookmarkEnd w:id="104"/>
      <w:r>
        <w:rPr>
          <w:rFonts w:hint="eastAsia"/>
          <w:lang w:val="en-US" w:eastAsia="zh-CN"/>
        </w:rPr>
        <w:t>Encrypto Configure</w:t>
      </w:r>
      <w:bookmarkEnd w:id="105"/>
    </w:p>
    <w:p>
      <w:pPr>
        <w:rPr>
          <w:rFonts w:hint="eastAsia"/>
          <w:lang w:val="en-US" w:eastAsia="zh-CN"/>
        </w:rPr>
      </w:pPr>
      <w:r>
        <w:rPr>
          <w:rFonts w:hint="eastAsia"/>
          <w:lang w:val="en-US" w:eastAsia="zh-CN"/>
        </w:rPr>
        <w:t>Configure Information:Crypto</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:password,just number</w:t>
      </w:r>
    </w:p>
    <w:p>
      <w:pPr>
        <w:pStyle w:val="3"/>
        <w:bidi w:val="0"/>
        <w:rPr>
          <w:rFonts w:hint="default"/>
          <w:lang w:val="en-US" w:eastAsia="zh-CN"/>
        </w:rPr>
      </w:pPr>
      <w:bookmarkStart w:id="106" w:name="_Toc13475"/>
      <w:bookmarkStart w:id="107" w:name="_Toc8374"/>
      <w:r>
        <w:rPr>
          <w:rFonts w:hint="eastAsia"/>
          <w:lang w:val="en-US" w:eastAsia="zh-CN"/>
        </w:rPr>
        <w:t>4.4 EMail Configure</w:t>
      </w:r>
      <w:bookmarkEnd w:id="106"/>
      <w:bookmarkEnd w:id="107"/>
    </w:p>
    <w:p>
      <w:pPr>
        <w:rPr>
          <w:rFonts w:hint="eastAsia"/>
          <w:lang w:val="en-US" w:eastAsia="zh-CN"/>
        </w:rPr>
      </w:pPr>
      <w:r>
        <w:rPr>
          <w:rFonts w:hint="eastAsia"/>
          <w:lang w:val="en-US" w:eastAsia="zh-CN"/>
        </w:rPr>
        <w:t>Configure Information:SmtpConfig</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:email service address</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:reply address</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:user</w:t>
      </w:r>
    </w:p>
    <w:p>
      <w:pPr>
        <w:numPr>
          <w:ilvl w:val="0"/>
          <w:numId w:val="4"/>
        </w:numPr>
        <w:ind w:left="420" w:leftChars="0" w:hanging="420" w:firstLineChars="0"/>
        <w:rPr>
          <w:rFonts w:hint="eastAsia"/>
          <w:lang w:val="en-US" w:eastAsia="zh-CN"/>
        </w:rPr>
      </w:pPr>
      <w:r>
        <w:rPr>
          <w:rFonts w:hint="default"/>
          <w:lang w:val="en-US" w:eastAsia="zh-CN"/>
        </w:rPr>
        <w:t>SmtpPass</w:t>
      </w:r>
      <w:r>
        <w:rPr>
          <w:rFonts w:hint="eastAsia"/>
          <w:lang w:val="en-US" w:eastAsia="zh-CN"/>
        </w:rPr>
        <w:t>:password</w:t>
      </w:r>
    </w:p>
    <w:p>
      <w:pPr>
        <w:pStyle w:val="3"/>
        <w:bidi w:val="0"/>
        <w:rPr>
          <w:rFonts w:hint="default"/>
          <w:lang w:val="en-US" w:eastAsia="zh-CN"/>
        </w:rPr>
      </w:pPr>
      <w:bookmarkStart w:id="108" w:name="_Toc24825"/>
      <w:r>
        <w:rPr>
          <w:rFonts w:hint="eastAsia"/>
          <w:lang w:val="en-US" w:eastAsia="zh-CN"/>
        </w:rPr>
        <w:t>4.5 Database Configure</w:t>
      </w:r>
      <w:bookmarkEnd w:id="108"/>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3"/>
        <w:bidi w:val="0"/>
        <w:rPr>
          <w:rFonts w:hint="default"/>
          <w:lang w:val="en-US" w:eastAsia="zh-CN"/>
        </w:rPr>
      </w:pPr>
      <w:bookmarkStart w:id="109" w:name="_Toc2500"/>
      <w:r>
        <w:rPr>
          <w:rFonts w:hint="eastAsia"/>
          <w:lang w:val="en-US" w:eastAsia="zh-CN"/>
        </w:rPr>
        <w:t>4.6 Log Configure</w:t>
      </w:r>
      <w:bookmarkEnd w:id="109"/>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2"/>
        <w:rPr>
          <w:rFonts w:hint="eastAsia"/>
          <w:lang w:val="en-US" w:eastAsia="zh-CN"/>
        </w:rPr>
      </w:pPr>
      <w:bookmarkStart w:id="110" w:name="_Toc1777"/>
      <w:r>
        <w:rPr>
          <w:rFonts w:hint="eastAsia"/>
          <w:lang w:val="en-US" w:eastAsia="zh-CN"/>
        </w:rPr>
        <w:t>appendix</w:t>
      </w:r>
      <w:bookmarkEnd w:id="110"/>
    </w:p>
    <w:p>
      <w:pPr>
        <w:pStyle w:val="3"/>
        <w:rPr>
          <w:rFonts w:hint="default"/>
          <w:lang w:val="en-US" w:eastAsia="zh-CN"/>
        </w:rPr>
      </w:pPr>
      <w:bookmarkStart w:id="111" w:name="_Toc5865"/>
      <w:bookmarkStart w:id="112" w:name="_Toc26095"/>
      <w:r>
        <w:rPr>
          <w:rFonts w:hint="eastAsia"/>
          <w:lang w:val="en-US" w:eastAsia="zh-CN"/>
        </w:rPr>
        <w:t xml:space="preserve">Appendix 1 </w:t>
      </w:r>
      <w:bookmarkEnd w:id="111"/>
      <w:r>
        <w:rPr>
          <w:rFonts w:hint="eastAsia"/>
          <w:lang w:val="en-US" w:eastAsia="zh-CN"/>
        </w:rPr>
        <w:t>Type Define</w:t>
      </w:r>
      <w:bookmarkEnd w:id="112"/>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13" w:name="_Toc27100"/>
      <w:bookmarkStart w:id="114" w:name="_Toc19920"/>
      <w:r>
        <w:rPr>
          <w:rFonts w:hint="eastAsia"/>
          <w:lang w:val="en-US" w:eastAsia="zh-CN"/>
        </w:rPr>
        <w:t xml:space="preserve">Appendix 2 </w:t>
      </w:r>
      <w:bookmarkEnd w:id="113"/>
      <w:r>
        <w:rPr>
          <w:rFonts w:hint="eastAsia"/>
          <w:lang w:val="en-US" w:eastAsia="zh-CN"/>
        </w:rPr>
        <w:t>Protocol Define</w:t>
      </w:r>
      <w:bookmarkEnd w:id="114"/>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15" w:name="_Toc255"/>
      <w:bookmarkStart w:id="116" w:name="_Toc11856"/>
      <w:r>
        <w:rPr>
          <w:rFonts w:hint="eastAsia"/>
          <w:lang w:val="en-US" w:eastAsia="zh-CN"/>
        </w:rPr>
        <w:t xml:space="preserve">Appendix 3 </w:t>
      </w:r>
      <w:bookmarkEnd w:id="115"/>
      <w:r>
        <w:rPr>
          <w:rFonts w:hint="eastAsia"/>
          <w:lang w:val="en-US" w:eastAsia="zh-CN"/>
        </w:rPr>
        <w:t>Transformation Definition</w:t>
      </w:r>
      <w:bookmarkEnd w:id="116"/>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E56FD"/>
    <w:rsid w:val="01347C30"/>
    <w:rsid w:val="01357B97"/>
    <w:rsid w:val="01377C95"/>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C2E05"/>
    <w:rsid w:val="022E7CEC"/>
    <w:rsid w:val="022F0200"/>
    <w:rsid w:val="022F37E7"/>
    <w:rsid w:val="02317296"/>
    <w:rsid w:val="02320ED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981E4E"/>
    <w:rsid w:val="03986FFB"/>
    <w:rsid w:val="03A157C0"/>
    <w:rsid w:val="03A177F9"/>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555B1"/>
    <w:rsid w:val="04060E04"/>
    <w:rsid w:val="04071CCC"/>
    <w:rsid w:val="04144392"/>
    <w:rsid w:val="0416642D"/>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D7EA4"/>
    <w:rsid w:val="04DF48BE"/>
    <w:rsid w:val="04DF61EC"/>
    <w:rsid w:val="04DF6E19"/>
    <w:rsid w:val="04E0599B"/>
    <w:rsid w:val="04E70407"/>
    <w:rsid w:val="04E76412"/>
    <w:rsid w:val="04F51F96"/>
    <w:rsid w:val="04F9021E"/>
    <w:rsid w:val="04FD508D"/>
    <w:rsid w:val="04FE439A"/>
    <w:rsid w:val="050172F2"/>
    <w:rsid w:val="050A799F"/>
    <w:rsid w:val="050B2AFD"/>
    <w:rsid w:val="050B6C77"/>
    <w:rsid w:val="050D10EF"/>
    <w:rsid w:val="05104A46"/>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91B04"/>
    <w:rsid w:val="057B5600"/>
    <w:rsid w:val="057C0CDE"/>
    <w:rsid w:val="057D604E"/>
    <w:rsid w:val="057E43AD"/>
    <w:rsid w:val="05802D3C"/>
    <w:rsid w:val="05814C7B"/>
    <w:rsid w:val="05815A94"/>
    <w:rsid w:val="05820A87"/>
    <w:rsid w:val="05831715"/>
    <w:rsid w:val="05847F05"/>
    <w:rsid w:val="05893E43"/>
    <w:rsid w:val="058C2FD0"/>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466E6"/>
    <w:rsid w:val="05E744D0"/>
    <w:rsid w:val="05EA2B72"/>
    <w:rsid w:val="05EB1486"/>
    <w:rsid w:val="05EB1EF1"/>
    <w:rsid w:val="05EB468C"/>
    <w:rsid w:val="05EB58DD"/>
    <w:rsid w:val="05ED1366"/>
    <w:rsid w:val="05ED76D8"/>
    <w:rsid w:val="05EF39C9"/>
    <w:rsid w:val="05F01A01"/>
    <w:rsid w:val="05F05D5F"/>
    <w:rsid w:val="05F3326B"/>
    <w:rsid w:val="05FF2BE6"/>
    <w:rsid w:val="05FF7DB5"/>
    <w:rsid w:val="06083F41"/>
    <w:rsid w:val="060D69B9"/>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674343"/>
    <w:rsid w:val="066876B2"/>
    <w:rsid w:val="066D3A5F"/>
    <w:rsid w:val="066D3AE6"/>
    <w:rsid w:val="066D4172"/>
    <w:rsid w:val="06710F0D"/>
    <w:rsid w:val="067746BE"/>
    <w:rsid w:val="06786FDF"/>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EE1096"/>
    <w:rsid w:val="06EE713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11423A"/>
    <w:rsid w:val="07127600"/>
    <w:rsid w:val="07135343"/>
    <w:rsid w:val="07172CF4"/>
    <w:rsid w:val="071E4B4C"/>
    <w:rsid w:val="071E5BC0"/>
    <w:rsid w:val="071F462C"/>
    <w:rsid w:val="071F7868"/>
    <w:rsid w:val="0721346E"/>
    <w:rsid w:val="07233EBA"/>
    <w:rsid w:val="07242519"/>
    <w:rsid w:val="07256E56"/>
    <w:rsid w:val="07265EB8"/>
    <w:rsid w:val="07283145"/>
    <w:rsid w:val="072A0AA0"/>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B18DA"/>
    <w:rsid w:val="07CC2A0C"/>
    <w:rsid w:val="07CE3B3D"/>
    <w:rsid w:val="07D451A1"/>
    <w:rsid w:val="07D70BF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F0D6E"/>
    <w:rsid w:val="08111A67"/>
    <w:rsid w:val="08142DC3"/>
    <w:rsid w:val="081A2DB7"/>
    <w:rsid w:val="081B079D"/>
    <w:rsid w:val="081E4049"/>
    <w:rsid w:val="08224581"/>
    <w:rsid w:val="08247079"/>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B1070"/>
    <w:rsid w:val="088B23ED"/>
    <w:rsid w:val="088E2F84"/>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71267"/>
    <w:rsid w:val="08FB0CD1"/>
    <w:rsid w:val="08FC1A05"/>
    <w:rsid w:val="08FF5B4E"/>
    <w:rsid w:val="09024041"/>
    <w:rsid w:val="09031210"/>
    <w:rsid w:val="09071ED7"/>
    <w:rsid w:val="09076C15"/>
    <w:rsid w:val="090966BB"/>
    <w:rsid w:val="09097AF5"/>
    <w:rsid w:val="090A7529"/>
    <w:rsid w:val="090B3621"/>
    <w:rsid w:val="09123D7F"/>
    <w:rsid w:val="0914768C"/>
    <w:rsid w:val="09191362"/>
    <w:rsid w:val="091953AF"/>
    <w:rsid w:val="091D4C83"/>
    <w:rsid w:val="091E33BD"/>
    <w:rsid w:val="091E7B87"/>
    <w:rsid w:val="09202CD7"/>
    <w:rsid w:val="09214990"/>
    <w:rsid w:val="09230879"/>
    <w:rsid w:val="09231D7C"/>
    <w:rsid w:val="0927694F"/>
    <w:rsid w:val="09294A76"/>
    <w:rsid w:val="092F119A"/>
    <w:rsid w:val="09322D52"/>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731E9"/>
    <w:rsid w:val="09A758B8"/>
    <w:rsid w:val="09A76609"/>
    <w:rsid w:val="09A8536B"/>
    <w:rsid w:val="09BA5342"/>
    <w:rsid w:val="09BD6299"/>
    <w:rsid w:val="09BF291A"/>
    <w:rsid w:val="09C012D5"/>
    <w:rsid w:val="09C16993"/>
    <w:rsid w:val="09C74E4B"/>
    <w:rsid w:val="09C9602A"/>
    <w:rsid w:val="09CD6362"/>
    <w:rsid w:val="09CE7786"/>
    <w:rsid w:val="09D00BF3"/>
    <w:rsid w:val="09D06181"/>
    <w:rsid w:val="09D22D50"/>
    <w:rsid w:val="09D66318"/>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C297B"/>
    <w:rsid w:val="0A0E1E53"/>
    <w:rsid w:val="0A0F0C51"/>
    <w:rsid w:val="0A111313"/>
    <w:rsid w:val="0A120404"/>
    <w:rsid w:val="0A1507CA"/>
    <w:rsid w:val="0A187FBB"/>
    <w:rsid w:val="0A1C52A7"/>
    <w:rsid w:val="0A1C5436"/>
    <w:rsid w:val="0A1D1733"/>
    <w:rsid w:val="0A1F137A"/>
    <w:rsid w:val="0A2114AF"/>
    <w:rsid w:val="0A241004"/>
    <w:rsid w:val="0A2460AA"/>
    <w:rsid w:val="0A311A63"/>
    <w:rsid w:val="0A312C7A"/>
    <w:rsid w:val="0A3416A8"/>
    <w:rsid w:val="0A342401"/>
    <w:rsid w:val="0A34424D"/>
    <w:rsid w:val="0A3940EC"/>
    <w:rsid w:val="0A3D4D18"/>
    <w:rsid w:val="0A3E7E92"/>
    <w:rsid w:val="0A4046A6"/>
    <w:rsid w:val="0A404A51"/>
    <w:rsid w:val="0A4134B2"/>
    <w:rsid w:val="0A432880"/>
    <w:rsid w:val="0A440713"/>
    <w:rsid w:val="0A446E1D"/>
    <w:rsid w:val="0A45007D"/>
    <w:rsid w:val="0A450B29"/>
    <w:rsid w:val="0A483FB1"/>
    <w:rsid w:val="0A486D0B"/>
    <w:rsid w:val="0A4A4417"/>
    <w:rsid w:val="0A4F412C"/>
    <w:rsid w:val="0A514DDF"/>
    <w:rsid w:val="0A562712"/>
    <w:rsid w:val="0A5C2A94"/>
    <w:rsid w:val="0A605A47"/>
    <w:rsid w:val="0A63247E"/>
    <w:rsid w:val="0A632B59"/>
    <w:rsid w:val="0A640DF1"/>
    <w:rsid w:val="0A705A44"/>
    <w:rsid w:val="0A736CBE"/>
    <w:rsid w:val="0A754A06"/>
    <w:rsid w:val="0A761153"/>
    <w:rsid w:val="0A776E72"/>
    <w:rsid w:val="0A793CE7"/>
    <w:rsid w:val="0A794542"/>
    <w:rsid w:val="0A7A16F8"/>
    <w:rsid w:val="0A7A60FD"/>
    <w:rsid w:val="0A7C41E5"/>
    <w:rsid w:val="0A82573D"/>
    <w:rsid w:val="0A8370EC"/>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A285E"/>
    <w:rsid w:val="0ABC1E3B"/>
    <w:rsid w:val="0ABD0DB5"/>
    <w:rsid w:val="0ABD3F3E"/>
    <w:rsid w:val="0ABE1393"/>
    <w:rsid w:val="0ABE19A8"/>
    <w:rsid w:val="0ABE1D3B"/>
    <w:rsid w:val="0ABE6A80"/>
    <w:rsid w:val="0ABF6835"/>
    <w:rsid w:val="0AC26314"/>
    <w:rsid w:val="0AC27DF5"/>
    <w:rsid w:val="0AC41731"/>
    <w:rsid w:val="0AC55D2A"/>
    <w:rsid w:val="0ACC34D6"/>
    <w:rsid w:val="0ACC71D1"/>
    <w:rsid w:val="0ACE6198"/>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76DB"/>
    <w:rsid w:val="0B112500"/>
    <w:rsid w:val="0B163F05"/>
    <w:rsid w:val="0B1A3BAF"/>
    <w:rsid w:val="0B1A6CE8"/>
    <w:rsid w:val="0B1E038F"/>
    <w:rsid w:val="0B203BF5"/>
    <w:rsid w:val="0B222EBC"/>
    <w:rsid w:val="0B245F64"/>
    <w:rsid w:val="0B282A6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83FC0"/>
    <w:rsid w:val="0B591E51"/>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E0399C"/>
    <w:rsid w:val="0BE37171"/>
    <w:rsid w:val="0BE829D1"/>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75658"/>
    <w:rsid w:val="0C777141"/>
    <w:rsid w:val="0C79561F"/>
    <w:rsid w:val="0C7E3AEE"/>
    <w:rsid w:val="0C850D3A"/>
    <w:rsid w:val="0C882099"/>
    <w:rsid w:val="0C8A3870"/>
    <w:rsid w:val="0C8E651B"/>
    <w:rsid w:val="0C91631B"/>
    <w:rsid w:val="0C934019"/>
    <w:rsid w:val="0C972444"/>
    <w:rsid w:val="0C982598"/>
    <w:rsid w:val="0C9A7273"/>
    <w:rsid w:val="0C9B0470"/>
    <w:rsid w:val="0C9F708D"/>
    <w:rsid w:val="0CA32CF8"/>
    <w:rsid w:val="0CA4368B"/>
    <w:rsid w:val="0CA612FA"/>
    <w:rsid w:val="0CA67A49"/>
    <w:rsid w:val="0CAC0C6B"/>
    <w:rsid w:val="0CAC691D"/>
    <w:rsid w:val="0CAF0F6F"/>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21D8C"/>
    <w:rsid w:val="0CF40CF4"/>
    <w:rsid w:val="0CF44A13"/>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D0B39"/>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C3600"/>
    <w:rsid w:val="0F2E3045"/>
    <w:rsid w:val="0F2F61CE"/>
    <w:rsid w:val="0F3057A5"/>
    <w:rsid w:val="0F337C4C"/>
    <w:rsid w:val="0F393655"/>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F48A5"/>
    <w:rsid w:val="0F6F7D85"/>
    <w:rsid w:val="0F7428FC"/>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E50B7"/>
    <w:rsid w:val="10BE61ED"/>
    <w:rsid w:val="10C74B32"/>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103132C"/>
    <w:rsid w:val="11074C80"/>
    <w:rsid w:val="11077154"/>
    <w:rsid w:val="11085756"/>
    <w:rsid w:val="110B5CB1"/>
    <w:rsid w:val="110C3C21"/>
    <w:rsid w:val="11116FF2"/>
    <w:rsid w:val="11134532"/>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D02DB"/>
    <w:rsid w:val="11AF1876"/>
    <w:rsid w:val="11B13E21"/>
    <w:rsid w:val="11B33DA8"/>
    <w:rsid w:val="11B3678C"/>
    <w:rsid w:val="11B425D4"/>
    <w:rsid w:val="11B520F5"/>
    <w:rsid w:val="11B52985"/>
    <w:rsid w:val="11B556D0"/>
    <w:rsid w:val="11B5750C"/>
    <w:rsid w:val="11B601EC"/>
    <w:rsid w:val="11B96DE4"/>
    <w:rsid w:val="11BB3058"/>
    <w:rsid w:val="11C044F8"/>
    <w:rsid w:val="11C97E51"/>
    <w:rsid w:val="11CA4D80"/>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16FB"/>
    <w:rsid w:val="120B7414"/>
    <w:rsid w:val="120D6F3F"/>
    <w:rsid w:val="12121153"/>
    <w:rsid w:val="121506F2"/>
    <w:rsid w:val="121629D8"/>
    <w:rsid w:val="12181F21"/>
    <w:rsid w:val="12221039"/>
    <w:rsid w:val="12237B4C"/>
    <w:rsid w:val="12294574"/>
    <w:rsid w:val="12296309"/>
    <w:rsid w:val="1229657D"/>
    <w:rsid w:val="122B2ADE"/>
    <w:rsid w:val="122D5739"/>
    <w:rsid w:val="123014EA"/>
    <w:rsid w:val="123032D3"/>
    <w:rsid w:val="12321FCE"/>
    <w:rsid w:val="123540C8"/>
    <w:rsid w:val="12392D80"/>
    <w:rsid w:val="12393DB1"/>
    <w:rsid w:val="1247265B"/>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72196"/>
    <w:rsid w:val="12975559"/>
    <w:rsid w:val="129B2CE0"/>
    <w:rsid w:val="129B79A0"/>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61EEE"/>
    <w:rsid w:val="12F71890"/>
    <w:rsid w:val="12FB0BBB"/>
    <w:rsid w:val="12FD0821"/>
    <w:rsid w:val="1303607D"/>
    <w:rsid w:val="13044DDC"/>
    <w:rsid w:val="1305603E"/>
    <w:rsid w:val="13071EA5"/>
    <w:rsid w:val="130B4BAD"/>
    <w:rsid w:val="130E402E"/>
    <w:rsid w:val="13105E72"/>
    <w:rsid w:val="1312075D"/>
    <w:rsid w:val="1316520B"/>
    <w:rsid w:val="1320382A"/>
    <w:rsid w:val="13215184"/>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405E50"/>
    <w:rsid w:val="134064E8"/>
    <w:rsid w:val="13445FC8"/>
    <w:rsid w:val="13463FB0"/>
    <w:rsid w:val="134850BE"/>
    <w:rsid w:val="134F2A4B"/>
    <w:rsid w:val="13503E85"/>
    <w:rsid w:val="13517719"/>
    <w:rsid w:val="13531CAA"/>
    <w:rsid w:val="13597C2E"/>
    <w:rsid w:val="135C4E72"/>
    <w:rsid w:val="13603A78"/>
    <w:rsid w:val="13640935"/>
    <w:rsid w:val="136875A8"/>
    <w:rsid w:val="136B2233"/>
    <w:rsid w:val="136C2C62"/>
    <w:rsid w:val="136F0934"/>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351ADD"/>
    <w:rsid w:val="143920B3"/>
    <w:rsid w:val="143D1FC7"/>
    <w:rsid w:val="143D4A01"/>
    <w:rsid w:val="144124AF"/>
    <w:rsid w:val="14441744"/>
    <w:rsid w:val="14483205"/>
    <w:rsid w:val="144B64D1"/>
    <w:rsid w:val="144B7C84"/>
    <w:rsid w:val="144F4F68"/>
    <w:rsid w:val="144F54A6"/>
    <w:rsid w:val="145624B2"/>
    <w:rsid w:val="145938CF"/>
    <w:rsid w:val="145A44E5"/>
    <w:rsid w:val="145F7FAB"/>
    <w:rsid w:val="146106D1"/>
    <w:rsid w:val="14627D62"/>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40049"/>
    <w:rsid w:val="156462A2"/>
    <w:rsid w:val="15673530"/>
    <w:rsid w:val="15674A0E"/>
    <w:rsid w:val="156870D5"/>
    <w:rsid w:val="156B52A3"/>
    <w:rsid w:val="156C7BAF"/>
    <w:rsid w:val="15701376"/>
    <w:rsid w:val="15740BAB"/>
    <w:rsid w:val="15755DAE"/>
    <w:rsid w:val="15761DF1"/>
    <w:rsid w:val="157946DF"/>
    <w:rsid w:val="157C54E9"/>
    <w:rsid w:val="157F2BBF"/>
    <w:rsid w:val="158262D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0285"/>
    <w:rsid w:val="16042FD4"/>
    <w:rsid w:val="160472D2"/>
    <w:rsid w:val="16082E28"/>
    <w:rsid w:val="160A5D35"/>
    <w:rsid w:val="160B4704"/>
    <w:rsid w:val="160B5667"/>
    <w:rsid w:val="160E16DB"/>
    <w:rsid w:val="160F02D2"/>
    <w:rsid w:val="16117E9F"/>
    <w:rsid w:val="16123546"/>
    <w:rsid w:val="16130483"/>
    <w:rsid w:val="16147D91"/>
    <w:rsid w:val="161F58E9"/>
    <w:rsid w:val="162236FE"/>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E5833"/>
    <w:rsid w:val="168F7C46"/>
    <w:rsid w:val="169034A1"/>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A5341"/>
    <w:rsid w:val="16BA67E2"/>
    <w:rsid w:val="16BA7D7C"/>
    <w:rsid w:val="16BB3D90"/>
    <w:rsid w:val="16BE0161"/>
    <w:rsid w:val="16C16DBD"/>
    <w:rsid w:val="16C21278"/>
    <w:rsid w:val="16C302AA"/>
    <w:rsid w:val="16C50A05"/>
    <w:rsid w:val="16C537C7"/>
    <w:rsid w:val="16C73809"/>
    <w:rsid w:val="16C82CEB"/>
    <w:rsid w:val="16CA7D46"/>
    <w:rsid w:val="16CB15E2"/>
    <w:rsid w:val="16CB2011"/>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5149D9"/>
    <w:rsid w:val="1755390B"/>
    <w:rsid w:val="175A06D8"/>
    <w:rsid w:val="175A44F5"/>
    <w:rsid w:val="175B5234"/>
    <w:rsid w:val="176661D3"/>
    <w:rsid w:val="176F0EFD"/>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1AC"/>
    <w:rsid w:val="17C0386A"/>
    <w:rsid w:val="17C173EF"/>
    <w:rsid w:val="17C4766E"/>
    <w:rsid w:val="17CF6E4F"/>
    <w:rsid w:val="17D451C9"/>
    <w:rsid w:val="17D64D76"/>
    <w:rsid w:val="17D804BF"/>
    <w:rsid w:val="17E00345"/>
    <w:rsid w:val="17E30F74"/>
    <w:rsid w:val="17E32B5C"/>
    <w:rsid w:val="17E73718"/>
    <w:rsid w:val="17E82E11"/>
    <w:rsid w:val="17EA19A4"/>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6230E"/>
    <w:rsid w:val="189721C7"/>
    <w:rsid w:val="189C4173"/>
    <w:rsid w:val="189F4208"/>
    <w:rsid w:val="18A029B6"/>
    <w:rsid w:val="18A366A6"/>
    <w:rsid w:val="18A548D4"/>
    <w:rsid w:val="18AA06B1"/>
    <w:rsid w:val="18AC6788"/>
    <w:rsid w:val="18AF7555"/>
    <w:rsid w:val="18B15107"/>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57415A"/>
    <w:rsid w:val="19593C8D"/>
    <w:rsid w:val="195A5540"/>
    <w:rsid w:val="19643BF7"/>
    <w:rsid w:val="19655775"/>
    <w:rsid w:val="19660811"/>
    <w:rsid w:val="19695CFC"/>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3435B"/>
    <w:rsid w:val="19BD7C22"/>
    <w:rsid w:val="19BE5954"/>
    <w:rsid w:val="19C237DB"/>
    <w:rsid w:val="19CC3196"/>
    <w:rsid w:val="19CE530C"/>
    <w:rsid w:val="19D0228B"/>
    <w:rsid w:val="19D17BB9"/>
    <w:rsid w:val="19D40557"/>
    <w:rsid w:val="19D434A8"/>
    <w:rsid w:val="19D4458C"/>
    <w:rsid w:val="19D46CF5"/>
    <w:rsid w:val="19D54DA5"/>
    <w:rsid w:val="19D63754"/>
    <w:rsid w:val="19DB52E1"/>
    <w:rsid w:val="19DD683B"/>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41AA"/>
    <w:rsid w:val="1A2232DD"/>
    <w:rsid w:val="1A241425"/>
    <w:rsid w:val="1A2441C2"/>
    <w:rsid w:val="1A247F80"/>
    <w:rsid w:val="1A2E3A19"/>
    <w:rsid w:val="1A2F7DCE"/>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79F6"/>
    <w:rsid w:val="1AA20EE2"/>
    <w:rsid w:val="1AA40848"/>
    <w:rsid w:val="1AA47C7E"/>
    <w:rsid w:val="1AAC5711"/>
    <w:rsid w:val="1AAD7197"/>
    <w:rsid w:val="1AB17911"/>
    <w:rsid w:val="1AB17E2C"/>
    <w:rsid w:val="1AB53749"/>
    <w:rsid w:val="1AB578BA"/>
    <w:rsid w:val="1AB7431A"/>
    <w:rsid w:val="1ABB31BE"/>
    <w:rsid w:val="1ABC50F0"/>
    <w:rsid w:val="1ABC75FC"/>
    <w:rsid w:val="1ABD435E"/>
    <w:rsid w:val="1ABE2BFC"/>
    <w:rsid w:val="1AC01072"/>
    <w:rsid w:val="1AC25B62"/>
    <w:rsid w:val="1AC312F7"/>
    <w:rsid w:val="1AC76261"/>
    <w:rsid w:val="1AC80BD0"/>
    <w:rsid w:val="1ACC08F1"/>
    <w:rsid w:val="1AD10D15"/>
    <w:rsid w:val="1AD4546E"/>
    <w:rsid w:val="1AD712C6"/>
    <w:rsid w:val="1AD828F8"/>
    <w:rsid w:val="1ADB700B"/>
    <w:rsid w:val="1ADD0D08"/>
    <w:rsid w:val="1ADE3EBE"/>
    <w:rsid w:val="1AE25242"/>
    <w:rsid w:val="1AE40345"/>
    <w:rsid w:val="1AE62E09"/>
    <w:rsid w:val="1AE71716"/>
    <w:rsid w:val="1AE87C2F"/>
    <w:rsid w:val="1AE96C7C"/>
    <w:rsid w:val="1AEA6E87"/>
    <w:rsid w:val="1AEB28C4"/>
    <w:rsid w:val="1AEC35D2"/>
    <w:rsid w:val="1AEF147C"/>
    <w:rsid w:val="1AF626DF"/>
    <w:rsid w:val="1AF86C30"/>
    <w:rsid w:val="1AFD02E4"/>
    <w:rsid w:val="1B0509D1"/>
    <w:rsid w:val="1B0537EC"/>
    <w:rsid w:val="1B0C2187"/>
    <w:rsid w:val="1B0D18F3"/>
    <w:rsid w:val="1B0D4FBB"/>
    <w:rsid w:val="1B0F0EE6"/>
    <w:rsid w:val="1B1011D6"/>
    <w:rsid w:val="1B13352E"/>
    <w:rsid w:val="1B162F81"/>
    <w:rsid w:val="1B177616"/>
    <w:rsid w:val="1B1B2288"/>
    <w:rsid w:val="1B1B2B0F"/>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511DF9"/>
    <w:rsid w:val="1B5178D9"/>
    <w:rsid w:val="1B5549BB"/>
    <w:rsid w:val="1B581720"/>
    <w:rsid w:val="1B5A7BB7"/>
    <w:rsid w:val="1B641041"/>
    <w:rsid w:val="1B674233"/>
    <w:rsid w:val="1B682632"/>
    <w:rsid w:val="1B6A481B"/>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B28E1"/>
    <w:rsid w:val="1BCD26D6"/>
    <w:rsid w:val="1BCE2312"/>
    <w:rsid w:val="1BCE3D74"/>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D02C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40A6D"/>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65571"/>
    <w:rsid w:val="1EE7463D"/>
    <w:rsid w:val="1EEB14EC"/>
    <w:rsid w:val="1EED4BDD"/>
    <w:rsid w:val="1EEE1442"/>
    <w:rsid w:val="1EF11AE6"/>
    <w:rsid w:val="1EFC38E0"/>
    <w:rsid w:val="1F007624"/>
    <w:rsid w:val="1F0078F8"/>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B7C35"/>
    <w:rsid w:val="1F3F3AA2"/>
    <w:rsid w:val="1F3F3AF7"/>
    <w:rsid w:val="1F405616"/>
    <w:rsid w:val="1F41537E"/>
    <w:rsid w:val="1F437900"/>
    <w:rsid w:val="1F445B22"/>
    <w:rsid w:val="1F55291A"/>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F08D1"/>
    <w:rsid w:val="1FBF13CD"/>
    <w:rsid w:val="1FC758DE"/>
    <w:rsid w:val="1FC94DA6"/>
    <w:rsid w:val="1FD51958"/>
    <w:rsid w:val="1FD65AC8"/>
    <w:rsid w:val="1FD66E78"/>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C0FE3"/>
    <w:rsid w:val="211C1B5D"/>
    <w:rsid w:val="211D338A"/>
    <w:rsid w:val="21205D26"/>
    <w:rsid w:val="212524E7"/>
    <w:rsid w:val="212944C9"/>
    <w:rsid w:val="21317A6F"/>
    <w:rsid w:val="213318EA"/>
    <w:rsid w:val="213606D6"/>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879C6"/>
    <w:rsid w:val="21D95A79"/>
    <w:rsid w:val="21DB7A3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7160F"/>
    <w:rsid w:val="22696EB3"/>
    <w:rsid w:val="226A61C0"/>
    <w:rsid w:val="226A7C30"/>
    <w:rsid w:val="226B65CE"/>
    <w:rsid w:val="226D6CD3"/>
    <w:rsid w:val="22712E4C"/>
    <w:rsid w:val="2278112B"/>
    <w:rsid w:val="22781559"/>
    <w:rsid w:val="22795035"/>
    <w:rsid w:val="22813EE0"/>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9379B3"/>
    <w:rsid w:val="239403D9"/>
    <w:rsid w:val="2395124F"/>
    <w:rsid w:val="23990514"/>
    <w:rsid w:val="23992EB6"/>
    <w:rsid w:val="239A3659"/>
    <w:rsid w:val="239E2EA4"/>
    <w:rsid w:val="239E7506"/>
    <w:rsid w:val="23A3578C"/>
    <w:rsid w:val="23A503A6"/>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7680C"/>
    <w:rsid w:val="23C82DAD"/>
    <w:rsid w:val="23CF763A"/>
    <w:rsid w:val="23D14A17"/>
    <w:rsid w:val="23D166CB"/>
    <w:rsid w:val="23D44C4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9337F"/>
    <w:rsid w:val="240B67AF"/>
    <w:rsid w:val="24112A1B"/>
    <w:rsid w:val="2411326C"/>
    <w:rsid w:val="24113672"/>
    <w:rsid w:val="2411458B"/>
    <w:rsid w:val="24156065"/>
    <w:rsid w:val="24174636"/>
    <w:rsid w:val="241967E4"/>
    <w:rsid w:val="241B5392"/>
    <w:rsid w:val="241D00C8"/>
    <w:rsid w:val="241D3901"/>
    <w:rsid w:val="241D79C8"/>
    <w:rsid w:val="241E7A92"/>
    <w:rsid w:val="2425475F"/>
    <w:rsid w:val="242A0941"/>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92CA8"/>
    <w:rsid w:val="24593161"/>
    <w:rsid w:val="245A3FA1"/>
    <w:rsid w:val="245B3228"/>
    <w:rsid w:val="245B4007"/>
    <w:rsid w:val="245E24D8"/>
    <w:rsid w:val="24647A26"/>
    <w:rsid w:val="24680093"/>
    <w:rsid w:val="24692CCD"/>
    <w:rsid w:val="24695E82"/>
    <w:rsid w:val="246A2A75"/>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142710"/>
    <w:rsid w:val="251657F5"/>
    <w:rsid w:val="25185967"/>
    <w:rsid w:val="25194A8C"/>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6AFB"/>
    <w:rsid w:val="25AF2CF7"/>
    <w:rsid w:val="25B50078"/>
    <w:rsid w:val="25B60F61"/>
    <w:rsid w:val="25B7101D"/>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600739B"/>
    <w:rsid w:val="26056803"/>
    <w:rsid w:val="2606316F"/>
    <w:rsid w:val="26072EDD"/>
    <w:rsid w:val="26082057"/>
    <w:rsid w:val="260D4D26"/>
    <w:rsid w:val="260F6C1B"/>
    <w:rsid w:val="261214FB"/>
    <w:rsid w:val="26134A8F"/>
    <w:rsid w:val="26174BB5"/>
    <w:rsid w:val="261C1D66"/>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D4655"/>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86992"/>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F6C20"/>
    <w:rsid w:val="28B06FD8"/>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F2774"/>
    <w:rsid w:val="2A620EAB"/>
    <w:rsid w:val="2A6210AA"/>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F70AC"/>
    <w:rsid w:val="2AB032A3"/>
    <w:rsid w:val="2AB22F58"/>
    <w:rsid w:val="2AB34D0A"/>
    <w:rsid w:val="2AB4093A"/>
    <w:rsid w:val="2AB52F3B"/>
    <w:rsid w:val="2AB96508"/>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57AE7"/>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C794B"/>
    <w:rsid w:val="2BBD3748"/>
    <w:rsid w:val="2BBD63AE"/>
    <w:rsid w:val="2BC01A84"/>
    <w:rsid w:val="2BC2139B"/>
    <w:rsid w:val="2BC91AC5"/>
    <w:rsid w:val="2BCF1BDF"/>
    <w:rsid w:val="2BD31036"/>
    <w:rsid w:val="2BD43808"/>
    <w:rsid w:val="2BD53A4E"/>
    <w:rsid w:val="2BD53D6F"/>
    <w:rsid w:val="2BD9135D"/>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30700F"/>
    <w:rsid w:val="2D324CB5"/>
    <w:rsid w:val="2D3318C9"/>
    <w:rsid w:val="2D382382"/>
    <w:rsid w:val="2D3C367B"/>
    <w:rsid w:val="2D3C7A2D"/>
    <w:rsid w:val="2D3F20DC"/>
    <w:rsid w:val="2D4259FE"/>
    <w:rsid w:val="2D43207C"/>
    <w:rsid w:val="2D4724B1"/>
    <w:rsid w:val="2D4B65C5"/>
    <w:rsid w:val="2D4C01FC"/>
    <w:rsid w:val="2D4F6430"/>
    <w:rsid w:val="2D520A8F"/>
    <w:rsid w:val="2D532959"/>
    <w:rsid w:val="2D5564D8"/>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134741"/>
    <w:rsid w:val="2E14648B"/>
    <w:rsid w:val="2E162FD1"/>
    <w:rsid w:val="2E1950EC"/>
    <w:rsid w:val="2E196D47"/>
    <w:rsid w:val="2E1D45CF"/>
    <w:rsid w:val="2E1E16B3"/>
    <w:rsid w:val="2E1E7597"/>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377F"/>
    <w:rsid w:val="2E6506D0"/>
    <w:rsid w:val="2E655D53"/>
    <w:rsid w:val="2E697F32"/>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A3570"/>
    <w:rsid w:val="2EAB0FFF"/>
    <w:rsid w:val="2EAB73E7"/>
    <w:rsid w:val="2EAC69AB"/>
    <w:rsid w:val="2EAE3FC2"/>
    <w:rsid w:val="2EB2310B"/>
    <w:rsid w:val="2EB3569D"/>
    <w:rsid w:val="2EB53152"/>
    <w:rsid w:val="2EB560A6"/>
    <w:rsid w:val="2EB97241"/>
    <w:rsid w:val="2EBA0597"/>
    <w:rsid w:val="2EBF342A"/>
    <w:rsid w:val="2EC57128"/>
    <w:rsid w:val="2EC57A81"/>
    <w:rsid w:val="2EC6002C"/>
    <w:rsid w:val="2EC650A8"/>
    <w:rsid w:val="2EC70127"/>
    <w:rsid w:val="2EC85A31"/>
    <w:rsid w:val="2EC90698"/>
    <w:rsid w:val="2ECA4ECD"/>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1F7DD2"/>
    <w:rsid w:val="2F201CC1"/>
    <w:rsid w:val="2F215B55"/>
    <w:rsid w:val="2F23041F"/>
    <w:rsid w:val="2F2635B2"/>
    <w:rsid w:val="2F264C4F"/>
    <w:rsid w:val="2F273F73"/>
    <w:rsid w:val="2F29587E"/>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E6680"/>
    <w:rsid w:val="2FE1658E"/>
    <w:rsid w:val="2FE265FA"/>
    <w:rsid w:val="2FE76AFD"/>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2D0C"/>
    <w:rsid w:val="30CA3EE8"/>
    <w:rsid w:val="30CD6612"/>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178B8"/>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2EA6"/>
    <w:rsid w:val="321633C9"/>
    <w:rsid w:val="32186880"/>
    <w:rsid w:val="321D6502"/>
    <w:rsid w:val="321E6D25"/>
    <w:rsid w:val="32205195"/>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E7BE6"/>
    <w:rsid w:val="329F2193"/>
    <w:rsid w:val="32A15D0E"/>
    <w:rsid w:val="32AA3C13"/>
    <w:rsid w:val="32AE760E"/>
    <w:rsid w:val="32AF073A"/>
    <w:rsid w:val="32B7759D"/>
    <w:rsid w:val="32B77A3D"/>
    <w:rsid w:val="32BC3A6E"/>
    <w:rsid w:val="32BE3F4E"/>
    <w:rsid w:val="32BF4489"/>
    <w:rsid w:val="32C64F5F"/>
    <w:rsid w:val="32C970F2"/>
    <w:rsid w:val="32CA1289"/>
    <w:rsid w:val="32CB4F23"/>
    <w:rsid w:val="32CF7A20"/>
    <w:rsid w:val="32D31781"/>
    <w:rsid w:val="32D53E3A"/>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645A1"/>
    <w:rsid w:val="337A7E30"/>
    <w:rsid w:val="337E06F2"/>
    <w:rsid w:val="33882A80"/>
    <w:rsid w:val="338B3877"/>
    <w:rsid w:val="338C523D"/>
    <w:rsid w:val="338F2D65"/>
    <w:rsid w:val="33951357"/>
    <w:rsid w:val="33961120"/>
    <w:rsid w:val="339E0982"/>
    <w:rsid w:val="33A64817"/>
    <w:rsid w:val="33AD1BCF"/>
    <w:rsid w:val="33AF1CBF"/>
    <w:rsid w:val="33B118DC"/>
    <w:rsid w:val="33B430B9"/>
    <w:rsid w:val="33B50056"/>
    <w:rsid w:val="33B6087C"/>
    <w:rsid w:val="33BB7F8F"/>
    <w:rsid w:val="33BD3DC4"/>
    <w:rsid w:val="33BE5D30"/>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E6714"/>
    <w:rsid w:val="340120F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F00EE"/>
    <w:rsid w:val="343013B2"/>
    <w:rsid w:val="34377D6B"/>
    <w:rsid w:val="343F70F2"/>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A72BA"/>
    <w:rsid w:val="346D36CE"/>
    <w:rsid w:val="346D5DD1"/>
    <w:rsid w:val="346E7CB2"/>
    <w:rsid w:val="346F4911"/>
    <w:rsid w:val="34703BA6"/>
    <w:rsid w:val="34724083"/>
    <w:rsid w:val="34724E02"/>
    <w:rsid w:val="347B17A8"/>
    <w:rsid w:val="347B3FA2"/>
    <w:rsid w:val="347B7EFF"/>
    <w:rsid w:val="347C6189"/>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65F5"/>
    <w:rsid w:val="353443DA"/>
    <w:rsid w:val="35345C6B"/>
    <w:rsid w:val="35375A99"/>
    <w:rsid w:val="35390306"/>
    <w:rsid w:val="353958C2"/>
    <w:rsid w:val="353C2404"/>
    <w:rsid w:val="353E7ED9"/>
    <w:rsid w:val="354559E4"/>
    <w:rsid w:val="3546383F"/>
    <w:rsid w:val="35471870"/>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B13BE"/>
    <w:rsid w:val="359C2C50"/>
    <w:rsid w:val="35A356E4"/>
    <w:rsid w:val="35A729F9"/>
    <w:rsid w:val="35A96E1F"/>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596C"/>
    <w:rsid w:val="360A31C1"/>
    <w:rsid w:val="360B6459"/>
    <w:rsid w:val="360E72C0"/>
    <w:rsid w:val="36105D31"/>
    <w:rsid w:val="36110A8E"/>
    <w:rsid w:val="36124823"/>
    <w:rsid w:val="361268E4"/>
    <w:rsid w:val="36133372"/>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7A2B"/>
    <w:rsid w:val="367A3BE0"/>
    <w:rsid w:val="367C0A35"/>
    <w:rsid w:val="367C58DE"/>
    <w:rsid w:val="3683167F"/>
    <w:rsid w:val="368336CB"/>
    <w:rsid w:val="36850C08"/>
    <w:rsid w:val="36873FB9"/>
    <w:rsid w:val="36887ECC"/>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9216B"/>
    <w:rsid w:val="370B7A59"/>
    <w:rsid w:val="37111E5F"/>
    <w:rsid w:val="37130E91"/>
    <w:rsid w:val="37131E9E"/>
    <w:rsid w:val="37165842"/>
    <w:rsid w:val="371B5FF0"/>
    <w:rsid w:val="371C4DC7"/>
    <w:rsid w:val="371D28A7"/>
    <w:rsid w:val="371F7A58"/>
    <w:rsid w:val="37273FB9"/>
    <w:rsid w:val="37275FAA"/>
    <w:rsid w:val="373062FF"/>
    <w:rsid w:val="37317314"/>
    <w:rsid w:val="37355721"/>
    <w:rsid w:val="373629BA"/>
    <w:rsid w:val="373C5E5B"/>
    <w:rsid w:val="373F02BB"/>
    <w:rsid w:val="37407C52"/>
    <w:rsid w:val="3743232C"/>
    <w:rsid w:val="37441BC8"/>
    <w:rsid w:val="374A0760"/>
    <w:rsid w:val="374A2E54"/>
    <w:rsid w:val="374B2494"/>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D6A53"/>
    <w:rsid w:val="378E57C7"/>
    <w:rsid w:val="37903D9F"/>
    <w:rsid w:val="3793777B"/>
    <w:rsid w:val="37947EA6"/>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6481"/>
    <w:rsid w:val="37BD0EAD"/>
    <w:rsid w:val="37C12260"/>
    <w:rsid w:val="37C230DB"/>
    <w:rsid w:val="37C33F7F"/>
    <w:rsid w:val="37C3636D"/>
    <w:rsid w:val="37C60CCF"/>
    <w:rsid w:val="37CE1754"/>
    <w:rsid w:val="37CE5980"/>
    <w:rsid w:val="37CF53BB"/>
    <w:rsid w:val="37CF7946"/>
    <w:rsid w:val="37D61257"/>
    <w:rsid w:val="37D871FC"/>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207A2"/>
    <w:rsid w:val="38070C34"/>
    <w:rsid w:val="3808715C"/>
    <w:rsid w:val="380D1950"/>
    <w:rsid w:val="380E2DCF"/>
    <w:rsid w:val="380E3634"/>
    <w:rsid w:val="380F1FDD"/>
    <w:rsid w:val="38145820"/>
    <w:rsid w:val="38162204"/>
    <w:rsid w:val="3816259A"/>
    <w:rsid w:val="38191A25"/>
    <w:rsid w:val="38207B16"/>
    <w:rsid w:val="382114B0"/>
    <w:rsid w:val="382334CD"/>
    <w:rsid w:val="38261827"/>
    <w:rsid w:val="38274F46"/>
    <w:rsid w:val="38274FB7"/>
    <w:rsid w:val="382C524F"/>
    <w:rsid w:val="382D7D2D"/>
    <w:rsid w:val="382E3DD9"/>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52420"/>
    <w:rsid w:val="38C67351"/>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4E5A"/>
    <w:rsid w:val="38E816F5"/>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C44E4"/>
    <w:rsid w:val="392F672E"/>
    <w:rsid w:val="39307EFF"/>
    <w:rsid w:val="393316BD"/>
    <w:rsid w:val="39380C64"/>
    <w:rsid w:val="39391BB6"/>
    <w:rsid w:val="39393D2C"/>
    <w:rsid w:val="393B2065"/>
    <w:rsid w:val="393F222F"/>
    <w:rsid w:val="394050A5"/>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04CEB"/>
    <w:rsid w:val="39831589"/>
    <w:rsid w:val="3983382C"/>
    <w:rsid w:val="398672D1"/>
    <w:rsid w:val="398A29FA"/>
    <w:rsid w:val="398C3000"/>
    <w:rsid w:val="399161AB"/>
    <w:rsid w:val="39930EAB"/>
    <w:rsid w:val="39961598"/>
    <w:rsid w:val="39973F28"/>
    <w:rsid w:val="39975471"/>
    <w:rsid w:val="399A65F1"/>
    <w:rsid w:val="399C61E6"/>
    <w:rsid w:val="399F61EE"/>
    <w:rsid w:val="39A15757"/>
    <w:rsid w:val="39A96305"/>
    <w:rsid w:val="39B24CEC"/>
    <w:rsid w:val="39B315EB"/>
    <w:rsid w:val="39B52090"/>
    <w:rsid w:val="39B52B8D"/>
    <w:rsid w:val="39BA3662"/>
    <w:rsid w:val="39BE056B"/>
    <w:rsid w:val="39C00C94"/>
    <w:rsid w:val="39C132CD"/>
    <w:rsid w:val="39C232C3"/>
    <w:rsid w:val="39C23620"/>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F5EFF"/>
    <w:rsid w:val="3A300175"/>
    <w:rsid w:val="3A3358BF"/>
    <w:rsid w:val="3A3476A4"/>
    <w:rsid w:val="3A357308"/>
    <w:rsid w:val="3A3929CD"/>
    <w:rsid w:val="3A3B7D1E"/>
    <w:rsid w:val="3A3D566F"/>
    <w:rsid w:val="3A403A7C"/>
    <w:rsid w:val="3A421E9C"/>
    <w:rsid w:val="3A4314D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45E21"/>
    <w:rsid w:val="3AD92CB9"/>
    <w:rsid w:val="3ADC7747"/>
    <w:rsid w:val="3AE31931"/>
    <w:rsid w:val="3AE64B1A"/>
    <w:rsid w:val="3AE75CA8"/>
    <w:rsid w:val="3AEC3A4B"/>
    <w:rsid w:val="3AEC56CC"/>
    <w:rsid w:val="3AEC770C"/>
    <w:rsid w:val="3AEE7653"/>
    <w:rsid w:val="3AF061E6"/>
    <w:rsid w:val="3AF15F75"/>
    <w:rsid w:val="3AF314C3"/>
    <w:rsid w:val="3AF53F4A"/>
    <w:rsid w:val="3AFB294F"/>
    <w:rsid w:val="3AFC0955"/>
    <w:rsid w:val="3B09474D"/>
    <w:rsid w:val="3B097AC7"/>
    <w:rsid w:val="3B0B5A4B"/>
    <w:rsid w:val="3B0B6556"/>
    <w:rsid w:val="3B1003D8"/>
    <w:rsid w:val="3B1462D7"/>
    <w:rsid w:val="3B154151"/>
    <w:rsid w:val="3B185D86"/>
    <w:rsid w:val="3B1A1648"/>
    <w:rsid w:val="3B1D305C"/>
    <w:rsid w:val="3B230282"/>
    <w:rsid w:val="3B245B80"/>
    <w:rsid w:val="3B2522E2"/>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52DF6"/>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137C9"/>
    <w:rsid w:val="3B9441D5"/>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50502"/>
    <w:rsid w:val="3BE76A2B"/>
    <w:rsid w:val="3BEA3D8B"/>
    <w:rsid w:val="3BEF4066"/>
    <w:rsid w:val="3BF13180"/>
    <w:rsid w:val="3BF342A8"/>
    <w:rsid w:val="3BF400D3"/>
    <w:rsid w:val="3BF415CC"/>
    <w:rsid w:val="3BF47502"/>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E092D"/>
    <w:rsid w:val="3C3F32A8"/>
    <w:rsid w:val="3C424A8B"/>
    <w:rsid w:val="3C457D4A"/>
    <w:rsid w:val="3C467B06"/>
    <w:rsid w:val="3C475BF6"/>
    <w:rsid w:val="3C4D3868"/>
    <w:rsid w:val="3C4E1158"/>
    <w:rsid w:val="3C4F30F7"/>
    <w:rsid w:val="3C58760B"/>
    <w:rsid w:val="3C5B200B"/>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D56"/>
    <w:rsid w:val="3C843F1B"/>
    <w:rsid w:val="3C891E4E"/>
    <w:rsid w:val="3C8A0258"/>
    <w:rsid w:val="3C8C69A1"/>
    <w:rsid w:val="3C8D0431"/>
    <w:rsid w:val="3C8D5E6A"/>
    <w:rsid w:val="3C925688"/>
    <w:rsid w:val="3C931542"/>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24A33"/>
    <w:rsid w:val="3CD41993"/>
    <w:rsid w:val="3CD57097"/>
    <w:rsid w:val="3CD975E2"/>
    <w:rsid w:val="3CDB6405"/>
    <w:rsid w:val="3CDD2743"/>
    <w:rsid w:val="3CE17799"/>
    <w:rsid w:val="3CE7535D"/>
    <w:rsid w:val="3CE853CA"/>
    <w:rsid w:val="3CEB6CED"/>
    <w:rsid w:val="3CEB752F"/>
    <w:rsid w:val="3CEC4155"/>
    <w:rsid w:val="3CF00FD1"/>
    <w:rsid w:val="3CF07138"/>
    <w:rsid w:val="3CF2363C"/>
    <w:rsid w:val="3CF41BF6"/>
    <w:rsid w:val="3CF879D4"/>
    <w:rsid w:val="3CFA543E"/>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728D1"/>
    <w:rsid w:val="3D787A04"/>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5D5F"/>
    <w:rsid w:val="3DF60A3C"/>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F1196"/>
    <w:rsid w:val="3E1F3A6C"/>
    <w:rsid w:val="3E2414D6"/>
    <w:rsid w:val="3E246821"/>
    <w:rsid w:val="3E2550B7"/>
    <w:rsid w:val="3E2910C8"/>
    <w:rsid w:val="3E2B307A"/>
    <w:rsid w:val="3E2D2500"/>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F10AC"/>
    <w:rsid w:val="3E931C47"/>
    <w:rsid w:val="3E936086"/>
    <w:rsid w:val="3E987CDC"/>
    <w:rsid w:val="3E9C38A8"/>
    <w:rsid w:val="3E9C5065"/>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A0EA4"/>
    <w:rsid w:val="3F0B4BF8"/>
    <w:rsid w:val="3F0C30BD"/>
    <w:rsid w:val="3F0E768F"/>
    <w:rsid w:val="3F110775"/>
    <w:rsid w:val="3F132BBA"/>
    <w:rsid w:val="3F1354CA"/>
    <w:rsid w:val="3F154B92"/>
    <w:rsid w:val="3F1836D2"/>
    <w:rsid w:val="3F187824"/>
    <w:rsid w:val="3F197B0F"/>
    <w:rsid w:val="3F235377"/>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525B"/>
    <w:rsid w:val="3F5E41EA"/>
    <w:rsid w:val="3F6256B4"/>
    <w:rsid w:val="3F6577CD"/>
    <w:rsid w:val="3F6A7997"/>
    <w:rsid w:val="3F6C1E8E"/>
    <w:rsid w:val="3F6D501E"/>
    <w:rsid w:val="3F726702"/>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B35F8"/>
    <w:rsid w:val="3F9D0524"/>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0159"/>
    <w:rsid w:val="3FCB56BA"/>
    <w:rsid w:val="3FCD0353"/>
    <w:rsid w:val="3FCD2C2F"/>
    <w:rsid w:val="3FD01825"/>
    <w:rsid w:val="3FD14955"/>
    <w:rsid w:val="3FDD4FE1"/>
    <w:rsid w:val="3FE46E13"/>
    <w:rsid w:val="3FE5056D"/>
    <w:rsid w:val="3FE62A73"/>
    <w:rsid w:val="3FE87B99"/>
    <w:rsid w:val="3FEB3E33"/>
    <w:rsid w:val="3FEC54DA"/>
    <w:rsid w:val="3FED7C24"/>
    <w:rsid w:val="3FEE0546"/>
    <w:rsid w:val="3FF45262"/>
    <w:rsid w:val="3FF62E21"/>
    <w:rsid w:val="3FFB6ED9"/>
    <w:rsid w:val="3FFF5308"/>
    <w:rsid w:val="40001B29"/>
    <w:rsid w:val="40045CAD"/>
    <w:rsid w:val="40046DEB"/>
    <w:rsid w:val="400658A5"/>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640C1"/>
    <w:rsid w:val="40881273"/>
    <w:rsid w:val="408860D3"/>
    <w:rsid w:val="408B32DD"/>
    <w:rsid w:val="408E2033"/>
    <w:rsid w:val="40917A34"/>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24DB"/>
    <w:rsid w:val="413B4CEA"/>
    <w:rsid w:val="41427CEB"/>
    <w:rsid w:val="414421C5"/>
    <w:rsid w:val="4144513D"/>
    <w:rsid w:val="41453A5C"/>
    <w:rsid w:val="41454FD9"/>
    <w:rsid w:val="41477ADF"/>
    <w:rsid w:val="414A2596"/>
    <w:rsid w:val="414C61DB"/>
    <w:rsid w:val="415136ED"/>
    <w:rsid w:val="41514C7C"/>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C7F72"/>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4720C"/>
    <w:rsid w:val="427579EC"/>
    <w:rsid w:val="42766244"/>
    <w:rsid w:val="427D0E31"/>
    <w:rsid w:val="427D5062"/>
    <w:rsid w:val="42825D8C"/>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11142B"/>
    <w:rsid w:val="43135FDF"/>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E000C"/>
    <w:rsid w:val="438F597D"/>
    <w:rsid w:val="43922A05"/>
    <w:rsid w:val="43923284"/>
    <w:rsid w:val="43947F77"/>
    <w:rsid w:val="439908AC"/>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50A5"/>
    <w:rsid w:val="44026474"/>
    <w:rsid w:val="44027550"/>
    <w:rsid w:val="44030468"/>
    <w:rsid w:val="44037402"/>
    <w:rsid w:val="44054193"/>
    <w:rsid w:val="44145A56"/>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E7DC9"/>
    <w:rsid w:val="44642CCF"/>
    <w:rsid w:val="4466189F"/>
    <w:rsid w:val="44685D60"/>
    <w:rsid w:val="446E556C"/>
    <w:rsid w:val="44727049"/>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22FD0"/>
    <w:rsid w:val="45432614"/>
    <w:rsid w:val="454342C6"/>
    <w:rsid w:val="45457F3E"/>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F205A"/>
    <w:rsid w:val="45D01F48"/>
    <w:rsid w:val="45D1656B"/>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720A2"/>
    <w:rsid w:val="46181D3D"/>
    <w:rsid w:val="461F3829"/>
    <w:rsid w:val="46201C0F"/>
    <w:rsid w:val="46243124"/>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83A2B"/>
    <w:rsid w:val="46693B2B"/>
    <w:rsid w:val="466A00B6"/>
    <w:rsid w:val="466C1515"/>
    <w:rsid w:val="466C16D4"/>
    <w:rsid w:val="466D43D6"/>
    <w:rsid w:val="4673181C"/>
    <w:rsid w:val="46745F7A"/>
    <w:rsid w:val="467F09EC"/>
    <w:rsid w:val="46827E88"/>
    <w:rsid w:val="468303A8"/>
    <w:rsid w:val="468506D9"/>
    <w:rsid w:val="46865352"/>
    <w:rsid w:val="468A1A82"/>
    <w:rsid w:val="46924D1B"/>
    <w:rsid w:val="46947659"/>
    <w:rsid w:val="46960B58"/>
    <w:rsid w:val="469843A9"/>
    <w:rsid w:val="469A77A8"/>
    <w:rsid w:val="469C2ABD"/>
    <w:rsid w:val="469C63B9"/>
    <w:rsid w:val="469E3ED9"/>
    <w:rsid w:val="469F3098"/>
    <w:rsid w:val="46A228AC"/>
    <w:rsid w:val="46A57AF9"/>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55244"/>
    <w:rsid w:val="471E1777"/>
    <w:rsid w:val="47231B36"/>
    <w:rsid w:val="472832A0"/>
    <w:rsid w:val="472938B9"/>
    <w:rsid w:val="472A00E1"/>
    <w:rsid w:val="472A3E69"/>
    <w:rsid w:val="472B1287"/>
    <w:rsid w:val="472B7416"/>
    <w:rsid w:val="472E1C09"/>
    <w:rsid w:val="472F2C44"/>
    <w:rsid w:val="473000B2"/>
    <w:rsid w:val="47342D72"/>
    <w:rsid w:val="47355A25"/>
    <w:rsid w:val="473759E2"/>
    <w:rsid w:val="47430882"/>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9006DA"/>
    <w:rsid w:val="479319EF"/>
    <w:rsid w:val="479471E1"/>
    <w:rsid w:val="47961D98"/>
    <w:rsid w:val="479C1380"/>
    <w:rsid w:val="479C5084"/>
    <w:rsid w:val="479E324B"/>
    <w:rsid w:val="47A42B19"/>
    <w:rsid w:val="47A572A6"/>
    <w:rsid w:val="47A97D1E"/>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2010A"/>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3301"/>
    <w:rsid w:val="485106FC"/>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6E0086"/>
    <w:rsid w:val="49715854"/>
    <w:rsid w:val="49732BF0"/>
    <w:rsid w:val="4978593D"/>
    <w:rsid w:val="49814287"/>
    <w:rsid w:val="498B2B9A"/>
    <w:rsid w:val="498C7071"/>
    <w:rsid w:val="499152CD"/>
    <w:rsid w:val="4999020E"/>
    <w:rsid w:val="499B3AA4"/>
    <w:rsid w:val="499F33EE"/>
    <w:rsid w:val="49A174EC"/>
    <w:rsid w:val="49A32E5F"/>
    <w:rsid w:val="49A55731"/>
    <w:rsid w:val="49A83F3A"/>
    <w:rsid w:val="49AA456B"/>
    <w:rsid w:val="49AB5D30"/>
    <w:rsid w:val="49AE593C"/>
    <w:rsid w:val="49B9768D"/>
    <w:rsid w:val="49BA0E1A"/>
    <w:rsid w:val="49BB40A5"/>
    <w:rsid w:val="49BC314F"/>
    <w:rsid w:val="49BE1247"/>
    <w:rsid w:val="49BF50A8"/>
    <w:rsid w:val="49C30765"/>
    <w:rsid w:val="49C425D1"/>
    <w:rsid w:val="49C532C6"/>
    <w:rsid w:val="49C54B65"/>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D407D"/>
    <w:rsid w:val="4A0E19A5"/>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55CEE"/>
    <w:rsid w:val="4A577D16"/>
    <w:rsid w:val="4A5A1E1D"/>
    <w:rsid w:val="4A5C3A69"/>
    <w:rsid w:val="4A5F09C6"/>
    <w:rsid w:val="4A64041F"/>
    <w:rsid w:val="4A6646A1"/>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823BDE"/>
    <w:rsid w:val="4A837DE0"/>
    <w:rsid w:val="4A852E83"/>
    <w:rsid w:val="4A865177"/>
    <w:rsid w:val="4A890C3F"/>
    <w:rsid w:val="4A893496"/>
    <w:rsid w:val="4A89518C"/>
    <w:rsid w:val="4A8B7426"/>
    <w:rsid w:val="4A8E463A"/>
    <w:rsid w:val="4A8F21A4"/>
    <w:rsid w:val="4A903C60"/>
    <w:rsid w:val="4A932BB3"/>
    <w:rsid w:val="4A963438"/>
    <w:rsid w:val="4A9A41B6"/>
    <w:rsid w:val="4A9D052D"/>
    <w:rsid w:val="4AA05422"/>
    <w:rsid w:val="4AA10FFC"/>
    <w:rsid w:val="4AA66DC2"/>
    <w:rsid w:val="4AA842F3"/>
    <w:rsid w:val="4AA95D4E"/>
    <w:rsid w:val="4AAA35FB"/>
    <w:rsid w:val="4AAD6DD4"/>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9027C"/>
    <w:rsid w:val="4B5E31EB"/>
    <w:rsid w:val="4B5E770F"/>
    <w:rsid w:val="4B6137F6"/>
    <w:rsid w:val="4B620682"/>
    <w:rsid w:val="4B6468D7"/>
    <w:rsid w:val="4B6527D5"/>
    <w:rsid w:val="4B666D5D"/>
    <w:rsid w:val="4B67289F"/>
    <w:rsid w:val="4B684892"/>
    <w:rsid w:val="4B6A20C2"/>
    <w:rsid w:val="4B6A5460"/>
    <w:rsid w:val="4B711C53"/>
    <w:rsid w:val="4B7A64AA"/>
    <w:rsid w:val="4B7C47B3"/>
    <w:rsid w:val="4B7F548D"/>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70044"/>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E55601"/>
    <w:rsid w:val="4CE873FA"/>
    <w:rsid w:val="4CE93144"/>
    <w:rsid w:val="4CE93BD6"/>
    <w:rsid w:val="4CE95A30"/>
    <w:rsid w:val="4CEE4337"/>
    <w:rsid w:val="4CF510CF"/>
    <w:rsid w:val="4CFA62F8"/>
    <w:rsid w:val="4CFB33DD"/>
    <w:rsid w:val="4CFC5677"/>
    <w:rsid w:val="4D0308C8"/>
    <w:rsid w:val="4D0916F3"/>
    <w:rsid w:val="4D097D6D"/>
    <w:rsid w:val="4D101F46"/>
    <w:rsid w:val="4D1042C3"/>
    <w:rsid w:val="4D11450D"/>
    <w:rsid w:val="4D115B64"/>
    <w:rsid w:val="4D115FFD"/>
    <w:rsid w:val="4D122468"/>
    <w:rsid w:val="4D137017"/>
    <w:rsid w:val="4D183AC8"/>
    <w:rsid w:val="4D1E3057"/>
    <w:rsid w:val="4D1E490A"/>
    <w:rsid w:val="4D232E9A"/>
    <w:rsid w:val="4D2530EE"/>
    <w:rsid w:val="4D2A62A2"/>
    <w:rsid w:val="4D2A7475"/>
    <w:rsid w:val="4D2C64D9"/>
    <w:rsid w:val="4D3363E3"/>
    <w:rsid w:val="4D395322"/>
    <w:rsid w:val="4D3A05F9"/>
    <w:rsid w:val="4D44395A"/>
    <w:rsid w:val="4D464E3E"/>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E46BB"/>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56DA7"/>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9E46FB"/>
    <w:rsid w:val="4E9F2EC9"/>
    <w:rsid w:val="4EA13502"/>
    <w:rsid w:val="4EA178F7"/>
    <w:rsid w:val="4EA3364E"/>
    <w:rsid w:val="4EA35817"/>
    <w:rsid w:val="4EA824CC"/>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81CC8"/>
    <w:rsid w:val="4EE94451"/>
    <w:rsid w:val="4EF075EA"/>
    <w:rsid w:val="4EF251F1"/>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2F9F"/>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F5D33"/>
    <w:rsid w:val="4F8F6ED8"/>
    <w:rsid w:val="4F940659"/>
    <w:rsid w:val="4F975EF7"/>
    <w:rsid w:val="4F99273C"/>
    <w:rsid w:val="4F9E18C6"/>
    <w:rsid w:val="4F9E6B01"/>
    <w:rsid w:val="4F9F10DC"/>
    <w:rsid w:val="4F9F2149"/>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501EA"/>
    <w:rsid w:val="50074E51"/>
    <w:rsid w:val="50085D56"/>
    <w:rsid w:val="500861FC"/>
    <w:rsid w:val="500975CC"/>
    <w:rsid w:val="500B79CB"/>
    <w:rsid w:val="500C18A3"/>
    <w:rsid w:val="5010313B"/>
    <w:rsid w:val="50105909"/>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7B6C"/>
    <w:rsid w:val="508F32E9"/>
    <w:rsid w:val="509444A1"/>
    <w:rsid w:val="50946CDF"/>
    <w:rsid w:val="50955019"/>
    <w:rsid w:val="5095711E"/>
    <w:rsid w:val="50965A74"/>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5F73F0"/>
    <w:rsid w:val="51634ACD"/>
    <w:rsid w:val="51647694"/>
    <w:rsid w:val="51671C31"/>
    <w:rsid w:val="516864FE"/>
    <w:rsid w:val="51692606"/>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213694"/>
    <w:rsid w:val="522310FD"/>
    <w:rsid w:val="52267F38"/>
    <w:rsid w:val="5228360B"/>
    <w:rsid w:val="52295380"/>
    <w:rsid w:val="522A5D9F"/>
    <w:rsid w:val="522A6FDF"/>
    <w:rsid w:val="522C16D3"/>
    <w:rsid w:val="522C5998"/>
    <w:rsid w:val="5234537E"/>
    <w:rsid w:val="523724C1"/>
    <w:rsid w:val="523C381D"/>
    <w:rsid w:val="52412ED4"/>
    <w:rsid w:val="52420765"/>
    <w:rsid w:val="524C5D0C"/>
    <w:rsid w:val="524E08E1"/>
    <w:rsid w:val="525008D3"/>
    <w:rsid w:val="52530612"/>
    <w:rsid w:val="525468DE"/>
    <w:rsid w:val="525D0D5F"/>
    <w:rsid w:val="525D2038"/>
    <w:rsid w:val="525E6445"/>
    <w:rsid w:val="52657E4B"/>
    <w:rsid w:val="526740E3"/>
    <w:rsid w:val="52676E3C"/>
    <w:rsid w:val="526B7F2B"/>
    <w:rsid w:val="526E1BBA"/>
    <w:rsid w:val="52726ADA"/>
    <w:rsid w:val="527439B1"/>
    <w:rsid w:val="527A290B"/>
    <w:rsid w:val="527C41C0"/>
    <w:rsid w:val="527D45C0"/>
    <w:rsid w:val="527E188E"/>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E724E"/>
    <w:rsid w:val="52CF57EF"/>
    <w:rsid w:val="52D01372"/>
    <w:rsid w:val="52D52BC1"/>
    <w:rsid w:val="52DB2261"/>
    <w:rsid w:val="52DB3743"/>
    <w:rsid w:val="52DC64E0"/>
    <w:rsid w:val="52DF21DF"/>
    <w:rsid w:val="52E12E71"/>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C7D12"/>
    <w:rsid w:val="535D2BDD"/>
    <w:rsid w:val="5360055F"/>
    <w:rsid w:val="53610B23"/>
    <w:rsid w:val="53631DA8"/>
    <w:rsid w:val="536423D2"/>
    <w:rsid w:val="536C23A4"/>
    <w:rsid w:val="537000F6"/>
    <w:rsid w:val="53701393"/>
    <w:rsid w:val="537212DD"/>
    <w:rsid w:val="53763BC1"/>
    <w:rsid w:val="537B22A6"/>
    <w:rsid w:val="537C4559"/>
    <w:rsid w:val="53823649"/>
    <w:rsid w:val="53857729"/>
    <w:rsid w:val="538712B6"/>
    <w:rsid w:val="53881BA9"/>
    <w:rsid w:val="538C0CD6"/>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EF53A3"/>
    <w:rsid w:val="53F05FED"/>
    <w:rsid w:val="53F46B92"/>
    <w:rsid w:val="53F928C3"/>
    <w:rsid w:val="53FA1297"/>
    <w:rsid w:val="54010E34"/>
    <w:rsid w:val="540421DD"/>
    <w:rsid w:val="54045312"/>
    <w:rsid w:val="5405623C"/>
    <w:rsid w:val="540571B2"/>
    <w:rsid w:val="540806F3"/>
    <w:rsid w:val="540C1F8A"/>
    <w:rsid w:val="540D4654"/>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468F8"/>
    <w:rsid w:val="545653E2"/>
    <w:rsid w:val="5459215F"/>
    <w:rsid w:val="545C091F"/>
    <w:rsid w:val="545C5C81"/>
    <w:rsid w:val="545E3EB6"/>
    <w:rsid w:val="54702B51"/>
    <w:rsid w:val="54703C52"/>
    <w:rsid w:val="54751162"/>
    <w:rsid w:val="54787FBB"/>
    <w:rsid w:val="54790E14"/>
    <w:rsid w:val="547D4EE1"/>
    <w:rsid w:val="54844703"/>
    <w:rsid w:val="548D354F"/>
    <w:rsid w:val="548F050E"/>
    <w:rsid w:val="548F2152"/>
    <w:rsid w:val="54907135"/>
    <w:rsid w:val="54910F33"/>
    <w:rsid w:val="54911577"/>
    <w:rsid w:val="54957268"/>
    <w:rsid w:val="54962589"/>
    <w:rsid w:val="549E2C7B"/>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90011"/>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63209"/>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034CF"/>
    <w:rsid w:val="56950DAD"/>
    <w:rsid w:val="56964521"/>
    <w:rsid w:val="56985AC4"/>
    <w:rsid w:val="569E3870"/>
    <w:rsid w:val="56A850B1"/>
    <w:rsid w:val="56A937B1"/>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E066BC"/>
    <w:rsid w:val="56E13472"/>
    <w:rsid w:val="56E135CC"/>
    <w:rsid w:val="56E4191A"/>
    <w:rsid w:val="56E76827"/>
    <w:rsid w:val="56EB031C"/>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4450B"/>
    <w:rsid w:val="576542A1"/>
    <w:rsid w:val="57682F9B"/>
    <w:rsid w:val="576C6284"/>
    <w:rsid w:val="576C7B02"/>
    <w:rsid w:val="576D3A16"/>
    <w:rsid w:val="576E6A6A"/>
    <w:rsid w:val="576F3EF6"/>
    <w:rsid w:val="577246D3"/>
    <w:rsid w:val="57724AA0"/>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24293"/>
    <w:rsid w:val="57933ED2"/>
    <w:rsid w:val="57941D4F"/>
    <w:rsid w:val="579906D1"/>
    <w:rsid w:val="579A20F6"/>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B5B41"/>
    <w:rsid w:val="57DC4C98"/>
    <w:rsid w:val="57DE0B29"/>
    <w:rsid w:val="57DE410F"/>
    <w:rsid w:val="57DE52A6"/>
    <w:rsid w:val="57DE7459"/>
    <w:rsid w:val="57DF505A"/>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35042"/>
    <w:rsid w:val="589626DE"/>
    <w:rsid w:val="589A3652"/>
    <w:rsid w:val="58A12BE7"/>
    <w:rsid w:val="58A17FBF"/>
    <w:rsid w:val="58A2303A"/>
    <w:rsid w:val="58A9655A"/>
    <w:rsid w:val="58A97E29"/>
    <w:rsid w:val="58AC0927"/>
    <w:rsid w:val="58B13DBA"/>
    <w:rsid w:val="58B44A76"/>
    <w:rsid w:val="58B46AF8"/>
    <w:rsid w:val="58B908CA"/>
    <w:rsid w:val="58B93992"/>
    <w:rsid w:val="58BC72E6"/>
    <w:rsid w:val="58BF3FA6"/>
    <w:rsid w:val="58BF5027"/>
    <w:rsid w:val="58C06F72"/>
    <w:rsid w:val="58C15F80"/>
    <w:rsid w:val="58C26817"/>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94E94"/>
    <w:rsid w:val="58FA4F6C"/>
    <w:rsid w:val="58FC0DA5"/>
    <w:rsid w:val="58FD732F"/>
    <w:rsid w:val="58FE275B"/>
    <w:rsid w:val="58FF4F0F"/>
    <w:rsid w:val="58FF5FCA"/>
    <w:rsid w:val="58FF7E8A"/>
    <w:rsid w:val="59014F31"/>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F2F78"/>
    <w:rsid w:val="593207BC"/>
    <w:rsid w:val="59345A53"/>
    <w:rsid w:val="593830B9"/>
    <w:rsid w:val="593A3D46"/>
    <w:rsid w:val="593B6018"/>
    <w:rsid w:val="593B6DD5"/>
    <w:rsid w:val="593E5530"/>
    <w:rsid w:val="59422920"/>
    <w:rsid w:val="594248D6"/>
    <w:rsid w:val="59427364"/>
    <w:rsid w:val="59435805"/>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C2095"/>
    <w:rsid w:val="596F3776"/>
    <w:rsid w:val="597204F8"/>
    <w:rsid w:val="597350CC"/>
    <w:rsid w:val="59772350"/>
    <w:rsid w:val="597B7E62"/>
    <w:rsid w:val="597D327D"/>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C0C29"/>
    <w:rsid w:val="5A0C32DF"/>
    <w:rsid w:val="5A0C6B97"/>
    <w:rsid w:val="5A0D4DF6"/>
    <w:rsid w:val="5A112ECE"/>
    <w:rsid w:val="5A1420AF"/>
    <w:rsid w:val="5A182E4F"/>
    <w:rsid w:val="5A1A1999"/>
    <w:rsid w:val="5A1C2F90"/>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B01A0"/>
    <w:rsid w:val="5A7F014A"/>
    <w:rsid w:val="5A803E34"/>
    <w:rsid w:val="5A8136F5"/>
    <w:rsid w:val="5A837DCF"/>
    <w:rsid w:val="5A837DDB"/>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2409B"/>
    <w:rsid w:val="5AB30E96"/>
    <w:rsid w:val="5AB33C6E"/>
    <w:rsid w:val="5AB540C6"/>
    <w:rsid w:val="5AB57C5D"/>
    <w:rsid w:val="5AB63DE2"/>
    <w:rsid w:val="5AB92181"/>
    <w:rsid w:val="5ABC19CA"/>
    <w:rsid w:val="5ABD4A0F"/>
    <w:rsid w:val="5ABE4571"/>
    <w:rsid w:val="5AC90149"/>
    <w:rsid w:val="5AC92C5B"/>
    <w:rsid w:val="5ACD1FC5"/>
    <w:rsid w:val="5ACD68AD"/>
    <w:rsid w:val="5ACE11AD"/>
    <w:rsid w:val="5AD07DC2"/>
    <w:rsid w:val="5AD440F5"/>
    <w:rsid w:val="5AD67538"/>
    <w:rsid w:val="5AD77917"/>
    <w:rsid w:val="5AD87937"/>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A6D05"/>
    <w:rsid w:val="5BB0047A"/>
    <w:rsid w:val="5BB61DB7"/>
    <w:rsid w:val="5BB86F3A"/>
    <w:rsid w:val="5BBC0817"/>
    <w:rsid w:val="5BBE0A31"/>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4FB8"/>
    <w:rsid w:val="5CA06E50"/>
    <w:rsid w:val="5CA24796"/>
    <w:rsid w:val="5CA2746C"/>
    <w:rsid w:val="5CA57AB4"/>
    <w:rsid w:val="5CA61AD2"/>
    <w:rsid w:val="5CAC63A5"/>
    <w:rsid w:val="5CAC75C6"/>
    <w:rsid w:val="5CAE14C9"/>
    <w:rsid w:val="5CB14D3E"/>
    <w:rsid w:val="5CB41C5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3330B"/>
    <w:rsid w:val="5CD51A55"/>
    <w:rsid w:val="5CD51DD1"/>
    <w:rsid w:val="5CD55B10"/>
    <w:rsid w:val="5CD6002A"/>
    <w:rsid w:val="5CD8555F"/>
    <w:rsid w:val="5CDA3CC9"/>
    <w:rsid w:val="5CDC1652"/>
    <w:rsid w:val="5CDD5CF2"/>
    <w:rsid w:val="5CDF285D"/>
    <w:rsid w:val="5CE02F83"/>
    <w:rsid w:val="5CE4523D"/>
    <w:rsid w:val="5CE77A4E"/>
    <w:rsid w:val="5CEA403B"/>
    <w:rsid w:val="5CEC74F0"/>
    <w:rsid w:val="5CED01F2"/>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34C3F"/>
    <w:rsid w:val="5DB40AA4"/>
    <w:rsid w:val="5DB50DA0"/>
    <w:rsid w:val="5DB5599D"/>
    <w:rsid w:val="5DB66F9A"/>
    <w:rsid w:val="5DBA2C90"/>
    <w:rsid w:val="5DBB020F"/>
    <w:rsid w:val="5DC02518"/>
    <w:rsid w:val="5DC04D67"/>
    <w:rsid w:val="5DC12BCA"/>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1795D"/>
    <w:rsid w:val="5E222DFF"/>
    <w:rsid w:val="5E236F9B"/>
    <w:rsid w:val="5E250CC1"/>
    <w:rsid w:val="5E251102"/>
    <w:rsid w:val="5E253BEC"/>
    <w:rsid w:val="5E294367"/>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7164C"/>
    <w:rsid w:val="5EFA7083"/>
    <w:rsid w:val="5F031C6B"/>
    <w:rsid w:val="5F0E2DFE"/>
    <w:rsid w:val="5F0F790D"/>
    <w:rsid w:val="5F1010F0"/>
    <w:rsid w:val="5F103A07"/>
    <w:rsid w:val="5F121065"/>
    <w:rsid w:val="5F1240AB"/>
    <w:rsid w:val="5F153FE7"/>
    <w:rsid w:val="5F173E42"/>
    <w:rsid w:val="5F1778A7"/>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763E2"/>
    <w:rsid w:val="5F4A009C"/>
    <w:rsid w:val="5F4A1936"/>
    <w:rsid w:val="5F4B2BBF"/>
    <w:rsid w:val="5F583208"/>
    <w:rsid w:val="5F5865D3"/>
    <w:rsid w:val="5F587AF3"/>
    <w:rsid w:val="5F5F23B5"/>
    <w:rsid w:val="5F5F2DDA"/>
    <w:rsid w:val="5F64067F"/>
    <w:rsid w:val="5F673112"/>
    <w:rsid w:val="5F6742AD"/>
    <w:rsid w:val="5F6E27D0"/>
    <w:rsid w:val="5F6E7AA4"/>
    <w:rsid w:val="5F724F64"/>
    <w:rsid w:val="5F77464A"/>
    <w:rsid w:val="5F7A0944"/>
    <w:rsid w:val="5F7B65F8"/>
    <w:rsid w:val="5F7C7593"/>
    <w:rsid w:val="5F7D3AEE"/>
    <w:rsid w:val="5F817234"/>
    <w:rsid w:val="5F8613C4"/>
    <w:rsid w:val="5F86225F"/>
    <w:rsid w:val="5F8B0E8D"/>
    <w:rsid w:val="5F8B611C"/>
    <w:rsid w:val="5F8D2511"/>
    <w:rsid w:val="5F8E6CB8"/>
    <w:rsid w:val="5F907B0A"/>
    <w:rsid w:val="5F99001C"/>
    <w:rsid w:val="5F9A7997"/>
    <w:rsid w:val="5F9C664F"/>
    <w:rsid w:val="5F9F0D10"/>
    <w:rsid w:val="5FA04230"/>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5E3A"/>
    <w:rsid w:val="605628B1"/>
    <w:rsid w:val="60571548"/>
    <w:rsid w:val="605926C3"/>
    <w:rsid w:val="605A10D0"/>
    <w:rsid w:val="605A1F9E"/>
    <w:rsid w:val="605A2EE1"/>
    <w:rsid w:val="605B0C5B"/>
    <w:rsid w:val="605B3A8B"/>
    <w:rsid w:val="605D6827"/>
    <w:rsid w:val="605E291A"/>
    <w:rsid w:val="605F3871"/>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900D0E"/>
    <w:rsid w:val="61906150"/>
    <w:rsid w:val="619179D2"/>
    <w:rsid w:val="619316A2"/>
    <w:rsid w:val="619529A0"/>
    <w:rsid w:val="61963805"/>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D029F1"/>
    <w:rsid w:val="61D05D4C"/>
    <w:rsid w:val="61D71767"/>
    <w:rsid w:val="61D969BA"/>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958DA"/>
    <w:rsid w:val="620A6931"/>
    <w:rsid w:val="620F797F"/>
    <w:rsid w:val="621440F6"/>
    <w:rsid w:val="62187830"/>
    <w:rsid w:val="621C570D"/>
    <w:rsid w:val="621D71E6"/>
    <w:rsid w:val="6224568D"/>
    <w:rsid w:val="622514D1"/>
    <w:rsid w:val="622857D1"/>
    <w:rsid w:val="623B0CD3"/>
    <w:rsid w:val="623C1F56"/>
    <w:rsid w:val="623D60A0"/>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61D02"/>
    <w:rsid w:val="62C761B5"/>
    <w:rsid w:val="62CB798C"/>
    <w:rsid w:val="62CF1EB4"/>
    <w:rsid w:val="62CF60D1"/>
    <w:rsid w:val="62D001F2"/>
    <w:rsid w:val="62DD4C09"/>
    <w:rsid w:val="62DD5092"/>
    <w:rsid w:val="62E05DC0"/>
    <w:rsid w:val="62E16026"/>
    <w:rsid w:val="62E8092F"/>
    <w:rsid w:val="62EB70A6"/>
    <w:rsid w:val="62EF561A"/>
    <w:rsid w:val="62F14065"/>
    <w:rsid w:val="62F514A2"/>
    <w:rsid w:val="62F5405C"/>
    <w:rsid w:val="62F572DF"/>
    <w:rsid w:val="62F644E2"/>
    <w:rsid w:val="62F8772A"/>
    <w:rsid w:val="62FA4143"/>
    <w:rsid w:val="62FC23A8"/>
    <w:rsid w:val="62FE2D0A"/>
    <w:rsid w:val="630524D2"/>
    <w:rsid w:val="63055F0F"/>
    <w:rsid w:val="6306030B"/>
    <w:rsid w:val="63064329"/>
    <w:rsid w:val="63064361"/>
    <w:rsid w:val="63075785"/>
    <w:rsid w:val="63086293"/>
    <w:rsid w:val="630872C8"/>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54288"/>
    <w:rsid w:val="63576740"/>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92527"/>
    <w:rsid w:val="63E23C44"/>
    <w:rsid w:val="63E50840"/>
    <w:rsid w:val="63E54600"/>
    <w:rsid w:val="63E62CFC"/>
    <w:rsid w:val="63E94AAE"/>
    <w:rsid w:val="63EA11B6"/>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327C16"/>
    <w:rsid w:val="643367BF"/>
    <w:rsid w:val="64354B8A"/>
    <w:rsid w:val="64381247"/>
    <w:rsid w:val="64385AF2"/>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82E99"/>
    <w:rsid w:val="64A93D86"/>
    <w:rsid w:val="64AA7EC1"/>
    <w:rsid w:val="64AC308A"/>
    <w:rsid w:val="64AE4DCE"/>
    <w:rsid w:val="64B268C5"/>
    <w:rsid w:val="64B37921"/>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82AED"/>
    <w:rsid w:val="65187911"/>
    <w:rsid w:val="651A070C"/>
    <w:rsid w:val="651B56DC"/>
    <w:rsid w:val="651C0819"/>
    <w:rsid w:val="652101F7"/>
    <w:rsid w:val="653141B3"/>
    <w:rsid w:val="65315F82"/>
    <w:rsid w:val="65374274"/>
    <w:rsid w:val="653F1521"/>
    <w:rsid w:val="65405E44"/>
    <w:rsid w:val="6541308A"/>
    <w:rsid w:val="65430E82"/>
    <w:rsid w:val="65452AFD"/>
    <w:rsid w:val="6549615D"/>
    <w:rsid w:val="654B4688"/>
    <w:rsid w:val="6554148B"/>
    <w:rsid w:val="6554766C"/>
    <w:rsid w:val="65582604"/>
    <w:rsid w:val="65662B12"/>
    <w:rsid w:val="656A2361"/>
    <w:rsid w:val="656C1B03"/>
    <w:rsid w:val="656C75CA"/>
    <w:rsid w:val="6573000D"/>
    <w:rsid w:val="657764A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B35D5"/>
    <w:rsid w:val="65CB38BB"/>
    <w:rsid w:val="65CC7420"/>
    <w:rsid w:val="65CE0D0F"/>
    <w:rsid w:val="65CE3E6E"/>
    <w:rsid w:val="65D02140"/>
    <w:rsid w:val="65D70850"/>
    <w:rsid w:val="65D77EE3"/>
    <w:rsid w:val="65DC093E"/>
    <w:rsid w:val="65DD0304"/>
    <w:rsid w:val="65DD2857"/>
    <w:rsid w:val="65E05F12"/>
    <w:rsid w:val="65E45FD0"/>
    <w:rsid w:val="65E66C42"/>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829D9"/>
    <w:rsid w:val="66493281"/>
    <w:rsid w:val="664A76CF"/>
    <w:rsid w:val="664B0162"/>
    <w:rsid w:val="664E6089"/>
    <w:rsid w:val="66506B23"/>
    <w:rsid w:val="66581779"/>
    <w:rsid w:val="665A43D3"/>
    <w:rsid w:val="665B438D"/>
    <w:rsid w:val="665D1B0A"/>
    <w:rsid w:val="665E17E6"/>
    <w:rsid w:val="666A2F14"/>
    <w:rsid w:val="666E3A1A"/>
    <w:rsid w:val="66756F75"/>
    <w:rsid w:val="667A538F"/>
    <w:rsid w:val="667D0C52"/>
    <w:rsid w:val="668212B5"/>
    <w:rsid w:val="66827F33"/>
    <w:rsid w:val="66834185"/>
    <w:rsid w:val="66834CF0"/>
    <w:rsid w:val="66835E09"/>
    <w:rsid w:val="668527DB"/>
    <w:rsid w:val="66877F45"/>
    <w:rsid w:val="66883258"/>
    <w:rsid w:val="66893D2C"/>
    <w:rsid w:val="668D479E"/>
    <w:rsid w:val="66932186"/>
    <w:rsid w:val="6695139C"/>
    <w:rsid w:val="66A0344E"/>
    <w:rsid w:val="66A46404"/>
    <w:rsid w:val="66A52F7E"/>
    <w:rsid w:val="66A85119"/>
    <w:rsid w:val="66A91CFA"/>
    <w:rsid w:val="66AA2989"/>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E4855"/>
    <w:rsid w:val="66E04466"/>
    <w:rsid w:val="66E31EB8"/>
    <w:rsid w:val="66E34427"/>
    <w:rsid w:val="66EB01E9"/>
    <w:rsid w:val="66EB7344"/>
    <w:rsid w:val="66EF4CE5"/>
    <w:rsid w:val="66F517F2"/>
    <w:rsid w:val="66F600F9"/>
    <w:rsid w:val="66F71CCE"/>
    <w:rsid w:val="66F732C6"/>
    <w:rsid w:val="66F917FE"/>
    <w:rsid w:val="66FB3C4F"/>
    <w:rsid w:val="66FF518B"/>
    <w:rsid w:val="66FF5892"/>
    <w:rsid w:val="67014E57"/>
    <w:rsid w:val="67020E98"/>
    <w:rsid w:val="670213AE"/>
    <w:rsid w:val="670516C7"/>
    <w:rsid w:val="670942B8"/>
    <w:rsid w:val="670B38FD"/>
    <w:rsid w:val="670B5AAC"/>
    <w:rsid w:val="670C406C"/>
    <w:rsid w:val="670D0BF8"/>
    <w:rsid w:val="670F31B8"/>
    <w:rsid w:val="670F5981"/>
    <w:rsid w:val="671012B3"/>
    <w:rsid w:val="67102ECD"/>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67915"/>
    <w:rsid w:val="67970874"/>
    <w:rsid w:val="67983677"/>
    <w:rsid w:val="679E70E0"/>
    <w:rsid w:val="67A20FAB"/>
    <w:rsid w:val="67A20FF3"/>
    <w:rsid w:val="67A431D2"/>
    <w:rsid w:val="67A90860"/>
    <w:rsid w:val="67AD25F8"/>
    <w:rsid w:val="67AE76CF"/>
    <w:rsid w:val="67B02606"/>
    <w:rsid w:val="67B05CAF"/>
    <w:rsid w:val="67B658F7"/>
    <w:rsid w:val="67B83CDF"/>
    <w:rsid w:val="67B85F27"/>
    <w:rsid w:val="67BB0E1E"/>
    <w:rsid w:val="67BF2EC0"/>
    <w:rsid w:val="67C07CA3"/>
    <w:rsid w:val="67C4795B"/>
    <w:rsid w:val="67C51A95"/>
    <w:rsid w:val="67C66DB0"/>
    <w:rsid w:val="67C808B6"/>
    <w:rsid w:val="67CA195C"/>
    <w:rsid w:val="67CA2CC9"/>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B579D"/>
    <w:rsid w:val="685C6C1C"/>
    <w:rsid w:val="685D193B"/>
    <w:rsid w:val="685D434E"/>
    <w:rsid w:val="68601D38"/>
    <w:rsid w:val="68620AAC"/>
    <w:rsid w:val="6869123C"/>
    <w:rsid w:val="686A0752"/>
    <w:rsid w:val="68703A31"/>
    <w:rsid w:val="68736DF3"/>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7081D"/>
    <w:rsid w:val="69585E83"/>
    <w:rsid w:val="695E2397"/>
    <w:rsid w:val="695E68EE"/>
    <w:rsid w:val="695F4813"/>
    <w:rsid w:val="69601B23"/>
    <w:rsid w:val="696119AE"/>
    <w:rsid w:val="69612579"/>
    <w:rsid w:val="69614C50"/>
    <w:rsid w:val="69697F8C"/>
    <w:rsid w:val="696C4801"/>
    <w:rsid w:val="69701047"/>
    <w:rsid w:val="69737B2B"/>
    <w:rsid w:val="69761829"/>
    <w:rsid w:val="698063DE"/>
    <w:rsid w:val="69813087"/>
    <w:rsid w:val="69815C95"/>
    <w:rsid w:val="6983228E"/>
    <w:rsid w:val="6984521E"/>
    <w:rsid w:val="698516F7"/>
    <w:rsid w:val="69860F9D"/>
    <w:rsid w:val="698E7BB9"/>
    <w:rsid w:val="69903122"/>
    <w:rsid w:val="69930385"/>
    <w:rsid w:val="699475FB"/>
    <w:rsid w:val="69983483"/>
    <w:rsid w:val="69992964"/>
    <w:rsid w:val="699A2BAA"/>
    <w:rsid w:val="699D28BD"/>
    <w:rsid w:val="699D3CE4"/>
    <w:rsid w:val="699D63DC"/>
    <w:rsid w:val="69A04AAD"/>
    <w:rsid w:val="69A31722"/>
    <w:rsid w:val="69A46076"/>
    <w:rsid w:val="69A46453"/>
    <w:rsid w:val="69A54331"/>
    <w:rsid w:val="69A92B5E"/>
    <w:rsid w:val="69AC2591"/>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70A6"/>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30317F"/>
    <w:rsid w:val="6A3373A8"/>
    <w:rsid w:val="6A360B1C"/>
    <w:rsid w:val="6A3648E1"/>
    <w:rsid w:val="6A3D3D8B"/>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B50F4"/>
    <w:rsid w:val="6A8F3C19"/>
    <w:rsid w:val="6A902494"/>
    <w:rsid w:val="6A9258ED"/>
    <w:rsid w:val="6A930899"/>
    <w:rsid w:val="6A933116"/>
    <w:rsid w:val="6A981AAA"/>
    <w:rsid w:val="6A9C7841"/>
    <w:rsid w:val="6A9E713D"/>
    <w:rsid w:val="6A9F1FDD"/>
    <w:rsid w:val="6AA17129"/>
    <w:rsid w:val="6AA4080D"/>
    <w:rsid w:val="6AA83281"/>
    <w:rsid w:val="6AA94367"/>
    <w:rsid w:val="6AB125EB"/>
    <w:rsid w:val="6AB60DB6"/>
    <w:rsid w:val="6AB636E1"/>
    <w:rsid w:val="6AB83F6E"/>
    <w:rsid w:val="6ABA5B6C"/>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A2A62"/>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55E93"/>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464C"/>
    <w:rsid w:val="6D5F6E10"/>
    <w:rsid w:val="6D615F48"/>
    <w:rsid w:val="6D633FAB"/>
    <w:rsid w:val="6D6B3293"/>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676D7"/>
    <w:rsid w:val="6E2A4772"/>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697F"/>
    <w:rsid w:val="6E5D5FE5"/>
    <w:rsid w:val="6E5D6A00"/>
    <w:rsid w:val="6E5E7BD3"/>
    <w:rsid w:val="6E6522FC"/>
    <w:rsid w:val="6E6F3D15"/>
    <w:rsid w:val="6E723A48"/>
    <w:rsid w:val="6E7307C6"/>
    <w:rsid w:val="6E731395"/>
    <w:rsid w:val="6E735CA6"/>
    <w:rsid w:val="6E744797"/>
    <w:rsid w:val="6E794BDD"/>
    <w:rsid w:val="6E7A2749"/>
    <w:rsid w:val="6E840B3E"/>
    <w:rsid w:val="6E88446F"/>
    <w:rsid w:val="6E8E37F9"/>
    <w:rsid w:val="6E9019D3"/>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D347D"/>
    <w:rsid w:val="6ECE3FCF"/>
    <w:rsid w:val="6ED028C8"/>
    <w:rsid w:val="6ED14814"/>
    <w:rsid w:val="6ED309A1"/>
    <w:rsid w:val="6ED31AB1"/>
    <w:rsid w:val="6ED647B4"/>
    <w:rsid w:val="6ED763BD"/>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13655"/>
    <w:rsid w:val="6F4549C3"/>
    <w:rsid w:val="6F4B1C39"/>
    <w:rsid w:val="6F4B6922"/>
    <w:rsid w:val="6F4B6DC3"/>
    <w:rsid w:val="6F4B75E3"/>
    <w:rsid w:val="6F4D0FD5"/>
    <w:rsid w:val="6F4F1AD9"/>
    <w:rsid w:val="6F4F4A6D"/>
    <w:rsid w:val="6F51579A"/>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EC1F72"/>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B4756"/>
    <w:rsid w:val="70DD0D7E"/>
    <w:rsid w:val="70E03976"/>
    <w:rsid w:val="70E14617"/>
    <w:rsid w:val="70E827F5"/>
    <w:rsid w:val="70E920BB"/>
    <w:rsid w:val="70E9780A"/>
    <w:rsid w:val="70EB53CC"/>
    <w:rsid w:val="70EC4C42"/>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94A41"/>
    <w:rsid w:val="71FB1C45"/>
    <w:rsid w:val="72015B30"/>
    <w:rsid w:val="72080042"/>
    <w:rsid w:val="72091255"/>
    <w:rsid w:val="720A137A"/>
    <w:rsid w:val="720B7582"/>
    <w:rsid w:val="720D3C3D"/>
    <w:rsid w:val="721146AC"/>
    <w:rsid w:val="72154D2E"/>
    <w:rsid w:val="721626C2"/>
    <w:rsid w:val="721755E1"/>
    <w:rsid w:val="72193765"/>
    <w:rsid w:val="72197354"/>
    <w:rsid w:val="721A0B6F"/>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67CD"/>
    <w:rsid w:val="72AA00FB"/>
    <w:rsid w:val="72AE5C02"/>
    <w:rsid w:val="72B14142"/>
    <w:rsid w:val="72B14C55"/>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24674"/>
    <w:rsid w:val="72F26EB3"/>
    <w:rsid w:val="72F62C9A"/>
    <w:rsid w:val="72F674E6"/>
    <w:rsid w:val="72F7085B"/>
    <w:rsid w:val="72F732B8"/>
    <w:rsid w:val="72F905C6"/>
    <w:rsid w:val="72F90A1E"/>
    <w:rsid w:val="72FA53D2"/>
    <w:rsid w:val="73042A53"/>
    <w:rsid w:val="730A5F92"/>
    <w:rsid w:val="730A7CEF"/>
    <w:rsid w:val="730F5190"/>
    <w:rsid w:val="73123BC8"/>
    <w:rsid w:val="7315370C"/>
    <w:rsid w:val="7315437E"/>
    <w:rsid w:val="73171C1E"/>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174C4"/>
    <w:rsid w:val="73720134"/>
    <w:rsid w:val="73756ED3"/>
    <w:rsid w:val="737C347B"/>
    <w:rsid w:val="737F2119"/>
    <w:rsid w:val="738151D0"/>
    <w:rsid w:val="73840F32"/>
    <w:rsid w:val="7385018B"/>
    <w:rsid w:val="73857A30"/>
    <w:rsid w:val="738A105E"/>
    <w:rsid w:val="738A2517"/>
    <w:rsid w:val="738A5BC6"/>
    <w:rsid w:val="738F1D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AF64E5"/>
    <w:rsid w:val="73B0751D"/>
    <w:rsid w:val="73B12D82"/>
    <w:rsid w:val="73B458A2"/>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6115C9"/>
    <w:rsid w:val="746428E4"/>
    <w:rsid w:val="746545CB"/>
    <w:rsid w:val="746F4B96"/>
    <w:rsid w:val="7472295B"/>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568C9"/>
    <w:rsid w:val="74B74606"/>
    <w:rsid w:val="74B872C5"/>
    <w:rsid w:val="74B90970"/>
    <w:rsid w:val="74BB6C91"/>
    <w:rsid w:val="74BE43D9"/>
    <w:rsid w:val="74C10965"/>
    <w:rsid w:val="74C125DF"/>
    <w:rsid w:val="74C40D28"/>
    <w:rsid w:val="74C43EEA"/>
    <w:rsid w:val="74C55B2B"/>
    <w:rsid w:val="74C83C26"/>
    <w:rsid w:val="74CD7017"/>
    <w:rsid w:val="74D2097B"/>
    <w:rsid w:val="74D527C9"/>
    <w:rsid w:val="74D8040D"/>
    <w:rsid w:val="74DD1C26"/>
    <w:rsid w:val="74E125F7"/>
    <w:rsid w:val="74E34E51"/>
    <w:rsid w:val="74E42DEB"/>
    <w:rsid w:val="74EA128D"/>
    <w:rsid w:val="74EB498C"/>
    <w:rsid w:val="74EC6C11"/>
    <w:rsid w:val="74EF0EC1"/>
    <w:rsid w:val="74F30589"/>
    <w:rsid w:val="74F35C4F"/>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325172"/>
    <w:rsid w:val="75360E8D"/>
    <w:rsid w:val="75383670"/>
    <w:rsid w:val="753A6942"/>
    <w:rsid w:val="753B5BC0"/>
    <w:rsid w:val="753E5F5E"/>
    <w:rsid w:val="75411014"/>
    <w:rsid w:val="754174F9"/>
    <w:rsid w:val="754448BF"/>
    <w:rsid w:val="75496479"/>
    <w:rsid w:val="754B2093"/>
    <w:rsid w:val="754C0930"/>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A0E91"/>
    <w:rsid w:val="75AB05AA"/>
    <w:rsid w:val="75AB79E8"/>
    <w:rsid w:val="75AF2F78"/>
    <w:rsid w:val="75B16301"/>
    <w:rsid w:val="75B21075"/>
    <w:rsid w:val="75B308F8"/>
    <w:rsid w:val="75B35872"/>
    <w:rsid w:val="75B62505"/>
    <w:rsid w:val="75BA6E0B"/>
    <w:rsid w:val="75BF4FCD"/>
    <w:rsid w:val="75C04FC3"/>
    <w:rsid w:val="75C07037"/>
    <w:rsid w:val="75C52B12"/>
    <w:rsid w:val="75CD7131"/>
    <w:rsid w:val="75CE22E7"/>
    <w:rsid w:val="75CE3CE5"/>
    <w:rsid w:val="75CE64C5"/>
    <w:rsid w:val="75D505AC"/>
    <w:rsid w:val="75D84AEE"/>
    <w:rsid w:val="75DA38F8"/>
    <w:rsid w:val="75DF02B0"/>
    <w:rsid w:val="75DF13C8"/>
    <w:rsid w:val="75E35F4C"/>
    <w:rsid w:val="75E439FD"/>
    <w:rsid w:val="75E62513"/>
    <w:rsid w:val="75ED353C"/>
    <w:rsid w:val="75EF14E2"/>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68B"/>
    <w:rsid w:val="77712C8B"/>
    <w:rsid w:val="77731335"/>
    <w:rsid w:val="777439C9"/>
    <w:rsid w:val="7774703A"/>
    <w:rsid w:val="77763ECB"/>
    <w:rsid w:val="777B2544"/>
    <w:rsid w:val="777B29C2"/>
    <w:rsid w:val="777B325B"/>
    <w:rsid w:val="777B50F3"/>
    <w:rsid w:val="777D4CE9"/>
    <w:rsid w:val="778362CA"/>
    <w:rsid w:val="778C1832"/>
    <w:rsid w:val="778F5EAB"/>
    <w:rsid w:val="77920DBB"/>
    <w:rsid w:val="77925B61"/>
    <w:rsid w:val="77925BB9"/>
    <w:rsid w:val="77926197"/>
    <w:rsid w:val="779911E2"/>
    <w:rsid w:val="7799711C"/>
    <w:rsid w:val="779C196D"/>
    <w:rsid w:val="779C712A"/>
    <w:rsid w:val="779E3C41"/>
    <w:rsid w:val="77A01B31"/>
    <w:rsid w:val="77A11611"/>
    <w:rsid w:val="77A41DD2"/>
    <w:rsid w:val="77A47597"/>
    <w:rsid w:val="77A544E6"/>
    <w:rsid w:val="77A55A2A"/>
    <w:rsid w:val="77A613CD"/>
    <w:rsid w:val="77A93007"/>
    <w:rsid w:val="77AB126A"/>
    <w:rsid w:val="77AF0B84"/>
    <w:rsid w:val="77AF10AD"/>
    <w:rsid w:val="77AF4AD7"/>
    <w:rsid w:val="77B12E30"/>
    <w:rsid w:val="77B14647"/>
    <w:rsid w:val="77B675AD"/>
    <w:rsid w:val="77BB7DDA"/>
    <w:rsid w:val="77BD3074"/>
    <w:rsid w:val="77BD69EF"/>
    <w:rsid w:val="77C24893"/>
    <w:rsid w:val="77C56DD5"/>
    <w:rsid w:val="77C7558F"/>
    <w:rsid w:val="77C75844"/>
    <w:rsid w:val="77C877F0"/>
    <w:rsid w:val="77C972DA"/>
    <w:rsid w:val="77D10309"/>
    <w:rsid w:val="77D17B9E"/>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F5040"/>
    <w:rsid w:val="78017B84"/>
    <w:rsid w:val="78026EBF"/>
    <w:rsid w:val="7804393B"/>
    <w:rsid w:val="78063900"/>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37AC4"/>
    <w:rsid w:val="789404F1"/>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B29BA"/>
    <w:rsid w:val="792B6BD8"/>
    <w:rsid w:val="792E2683"/>
    <w:rsid w:val="792F2F21"/>
    <w:rsid w:val="793043DD"/>
    <w:rsid w:val="79317621"/>
    <w:rsid w:val="79343B81"/>
    <w:rsid w:val="79352AF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C5B5A"/>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C2405E"/>
    <w:rsid w:val="7AC536CE"/>
    <w:rsid w:val="7AC857D8"/>
    <w:rsid w:val="7AC9417D"/>
    <w:rsid w:val="7ACA2EDE"/>
    <w:rsid w:val="7AD213B4"/>
    <w:rsid w:val="7AD22BFA"/>
    <w:rsid w:val="7AD27A24"/>
    <w:rsid w:val="7AD43FDB"/>
    <w:rsid w:val="7AD57EC7"/>
    <w:rsid w:val="7AD90AAF"/>
    <w:rsid w:val="7ADC12D9"/>
    <w:rsid w:val="7AED774E"/>
    <w:rsid w:val="7AEE7E77"/>
    <w:rsid w:val="7AEF0911"/>
    <w:rsid w:val="7AF0259B"/>
    <w:rsid w:val="7AF13E8F"/>
    <w:rsid w:val="7AF23D1B"/>
    <w:rsid w:val="7B0061B2"/>
    <w:rsid w:val="7B014C68"/>
    <w:rsid w:val="7B016B4E"/>
    <w:rsid w:val="7B043186"/>
    <w:rsid w:val="7B0A425B"/>
    <w:rsid w:val="7B0B3416"/>
    <w:rsid w:val="7B0C5EE7"/>
    <w:rsid w:val="7B130FD6"/>
    <w:rsid w:val="7B131F7D"/>
    <w:rsid w:val="7B185036"/>
    <w:rsid w:val="7B192F37"/>
    <w:rsid w:val="7B1A28DD"/>
    <w:rsid w:val="7B1A72CC"/>
    <w:rsid w:val="7B1D390A"/>
    <w:rsid w:val="7B1D53A3"/>
    <w:rsid w:val="7B227D97"/>
    <w:rsid w:val="7B282DEE"/>
    <w:rsid w:val="7B2A313A"/>
    <w:rsid w:val="7B2D766E"/>
    <w:rsid w:val="7B342E29"/>
    <w:rsid w:val="7B366CC3"/>
    <w:rsid w:val="7B3A1886"/>
    <w:rsid w:val="7B4072C2"/>
    <w:rsid w:val="7B423EB7"/>
    <w:rsid w:val="7B4B7ECE"/>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D5641"/>
    <w:rsid w:val="7BE618C4"/>
    <w:rsid w:val="7BE63509"/>
    <w:rsid w:val="7BE65219"/>
    <w:rsid w:val="7BE87670"/>
    <w:rsid w:val="7BEA73A8"/>
    <w:rsid w:val="7BEF5ECB"/>
    <w:rsid w:val="7BF047F0"/>
    <w:rsid w:val="7BF130C2"/>
    <w:rsid w:val="7BF45EDD"/>
    <w:rsid w:val="7BF738B1"/>
    <w:rsid w:val="7BF97F47"/>
    <w:rsid w:val="7BFA030C"/>
    <w:rsid w:val="7BFF2C4B"/>
    <w:rsid w:val="7C034516"/>
    <w:rsid w:val="7C035865"/>
    <w:rsid w:val="7C053F29"/>
    <w:rsid w:val="7C063D1A"/>
    <w:rsid w:val="7C096401"/>
    <w:rsid w:val="7C0A2C96"/>
    <w:rsid w:val="7C0A3D82"/>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9784E"/>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62BBD"/>
    <w:rsid w:val="7D094E26"/>
    <w:rsid w:val="7D0A554F"/>
    <w:rsid w:val="7D0C795E"/>
    <w:rsid w:val="7D0E0255"/>
    <w:rsid w:val="7D0F05AE"/>
    <w:rsid w:val="7D100EC5"/>
    <w:rsid w:val="7D103AC8"/>
    <w:rsid w:val="7D121923"/>
    <w:rsid w:val="7D1302AD"/>
    <w:rsid w:val="7D156889"/>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A54DE"/>
    <w:rsid w:val="7D3D1CFB"/>
    <w:rsid w:val="7D3D3F69"/>
    <w:rsid w:val="7D3F0F46"/>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64069A"/>
    <w:rsid w:val="7D647BEA"/>
    <w:rsid w:val="7D677C21"/>
    <w:rsid w:val="7D693EBE"/>
    <w:rsid w:val="7D6946A7"/>
    <w:rsid w:val="7D6B5A8D"/>
    <w:rsid w:val="7D6D5161"/>
    <w:rsid w:val="7D6F1A71"/>
    <w:rsid w:val="7D76398B"/>
    <w:rsid w:val="7D7644DB"/>
    <w:rsid w:val="7D7A2DDC"/>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81998"/>
    <w:rsid w:val="7DBC573A"/>
    <w:rsid w:val="7DBE745A"/>
    <w:rsid w:val="7DBF61E3"/>
    <w:rsid w:val="7DBF7FFE"/>
    <w:rsid w:val="7DC401B2"/>
    <w:rsid w:val="7DC704AB"/>
    <w:rsid w:val="7DC84B70"/>
    <w:rsid w:val="7DC96385"/>
    <w:rsid w:val="7DCD147B"/>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34F61"/>
    <w:rsid w:val="7E4672FA"/>
    <w:rsid w:val="7E4A6903"/>
    <w:rsid w:val="7E50092D"/>
    <w:rsid w:val="7E5139EB"/>
    <w:rsid w:val="7E5427A5"/>
    <w:rsid w:val="7E560AE7"/>
    <w:rsid w:val="7E574BDF"/>
    <w:rsid w:val="7E5E0203"/>
    <w:rsid w:val="7E5E1973"/>
    <w:rsid w:val="7E5E2D0C"/>
    <w:rsid w:val="7E5E3509"/>
    <w:rsid w:val="7E606F89"/>
    <w:rsid w:val="7E630F58"/>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E6A6F"/>
    <w:rsid w:val="7E81771A"/>
    <w:rsid w:val="7E82601D"/>
    <w:rsid w:val="7E827C3C"/>
    <w:rsid w:val="7E86662C"/>
    <w:rsid w:val="7E8C1B2E"/>
    <w:rsid w:val="7E8D346A"/>
    <w:rsid w:val="7E900ACB"/>
    <w:rsid w:val="7E906A01"/>
    <w:rsid w:val="7E9109BA"/>
    <w:rsid w:val="7E922068"/>
    <w:rsid w:val="7E9266EA"/>
    <w:rsid w:val="7E9458E9"/>
    <w:rsid w:val="7E960443"/>
    <w:rsid w:val="7E9612C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6294B"/>
    <w:rsid w:val="7EEE4947"/>
    <w:rsid w:val="7EF20950"/>
    <w:rsid w:val="7EF612BC"/>
    <w:rsid w:val="7EFC5373"/>
    <w:rsid w:val="7EFF6A22"/>
    <w:rsid w:val="7F0412D7"/>
    <w:rsid w:val="7F0733E9"/>
    <w:rsid w:val="7F0B442D"/>
    <w:rsid w:val="7F0D69F7"/>
    <w:rsid w:val="7F0E266C"/>
    <w:rsid w:val="7F1343C3"/>
    <w:rsid w:val="7F16067C"/>
    <w:rsid w:val="7F185A4B"/>
    <w:rsid w:val="7F185EC8"/>
    <w:rsid w:val="7F1B1710"/>
    <w:rsid w:val="7F1B6781"/>
    <w:rsid w:val="7F1E2D8F"/>
    <w:rsid w:val="7F257526"/>
    <w:rsid w:val="7F26715D"/>
    <w:rsid w:val="7F2A0D64"/>
    <w:rsid w:val="7F2B27CF"/>
    <w:rsid w:val="7F2F01F5"/>
    <w:rsid w:val="7F334722"/>
    <w:rsid w:val="7F385EE3"/>
    <w:rsid w:val="7F390459"/>
    <w:rsid w:val="7F395AD9"/>
    <w:rsid w:val="7F3A2915"/>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81004F"/>
    <w:rsid w:val="7F816F5E"/>
    <w:rsid w:val="7F8470AA"/>
    <w:rsid w:val="7F8736D1"/>
    <w:rsid w:val="7F884465"/>
    <w:rsid w:val="7F891EFB"/>
    <w:rsid w:val="7F8C43D1"/>
    <w:rsid w:val="7F98250E"/>
    <w:rsid w:val="7F9B7822"/>
    <w:rsid w:val="7F9E706C"/>
    <w:rsid w:val="7F9F2D38"/>
    <w:rsid w:val="7FA207AB"/>
    <w:rsid w:val="7FA33BBF"/>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2</TotalTime>
  <ScaleCrop>false</ScaleCrop>
  <LinksUpToDate>false</LinksUpToDate>
  <CharactersWithSpaces>86372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2021-08-18T05:35:50Z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696A429DE88F4B50B072B854CBCBC8C3</vt:lpwstr>
  </property>
</Properties>
</file>