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41"/>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_Toc341 </w:instrText>
          </w:r>
          <w:r>
            <w:fldChar w:fldCharType="separate"/>
          </w:r>
          <w:r>
            <w:rPr>
              <w:rFonts w:hint="eastAsia"/>
              <w:szCs w:val="44"/>
              <w:lang w:val="en-US" w:eastAsia="zh-CN"/>
            </w:rPr>
            <w:t>XEngine Storage Service Docment</w:t>
          </w:r>
          <w:r>
            <w:tab/>
          </w:r>
          <w:r>
            <w:fldChar w:fldCharType="begin"/>
          </w:r>
          <w:r>
            <w:instrText xml:space="preserve"> PAGEREF _Toc341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_Toc12497 </w:instrText>
          </w:r>
          <w:r>
            <w:rPr>
              <w:bCs/>
              <w:lang w:val="zh-CN"/>
            </w:rPr>
            <w:fldChar w:fldCharType="separate"/>
          </w:r>
          <w:r>
            <w:rPr>
              <w:rFonts w:hint="eastAsia"/>
            </w:rPr>
            <w:t>Preface</w:t>
          </w:r>
          <w:r>
            <w:tab/>
          </w:r>
          <w:r>
            <w:fldChar w:fldCharType="begin"/>
          </w:r>
          <w:r>
            <w:instrText xml:space="preserve"> PAGEREF _Toc12497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_Toc24407 </w:instrText>
          </w:r>
          <w:r>
            <w:rPr>
              <w:bCs/>
              <w:lang w:val="zh-CN"/>
            </w:rPr>
            <w:fldChar w:fldCharType="separate"/>
          </w:r>
          <w:r>
            <w:rPr>
              <w:rFonts w:hint="eastAsia"/>
              <w:lang w:val="en-US" w:eastAsia="zh-CN"/>
            </w:rPr>
            <w:t>Reader</w:t>
          </w:r>
          <w:r>
            <w:tab/>
          </w:r>
          <w:r>
            <w:fldChar w:fldCharType="begin"/>
          </w:r>
          <w:r>
            <w:instrText xml:space="preserve"> PAGEREF _Toc24407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_Toc582 </w:instrText>
          </w:r>
          <w:r>
            <w:rPr>
              <w:bCs/>
              <w:lang w:val="zh-CN"/>
            </w:rPr>
            <w:fldChar w:fldCharType="separate"/>
          </w:r>
          <w:r>
            <w:rPr>
              <w:rFonts w:hint="eastAsia"/>
              <w:bCs/>
              <w:lang w:val="en-US" w:eastAsia="zh-CN"/>
            </w:rPr>
            <w:t>Overview</w:t>
          </w:r>
          <w:r>
            <w:tab/>
          </w:r>
          <w:r>
            <w:fldChar w:fldCharType="begin"/>
          </w:r>
          <w:r>
            <w:instrText xml:space="preserve"> PAGEREF _Toc582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_Toc7590 </w:instrText>
          </w:r>
          <w:r>
            <w:rPr>
              <w:bCs/>
              <w:lang w:val="zh-CN"/>
            </w:rPr>
            <w:fldChar w:fldCharType="separate"/>
          </w:r>
          <w:r>
            <w:rPr>
              <w:rFonts w:hint="eastAsia"/>
              <w:lang w:val="en-US" w:eastAsia="zh-CN"/>
            </w:rPr>
            <w:t>Associate Module</w:t>
          </w:r>
          <w:r>
            <w:tab/>
          </w:r>
          <w:r>
            <w:fldChar w:fldCharType="begin"/>
          </w:r>
          <w:r>
            <w:instrText xml:space="preserve"> PAGEREF _Toc7590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_Toc20457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_Toc20457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_Toc14637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_Toc14637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_Toc5550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_Toc5550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_Toc11759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_Toc11759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_Toc14283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_Toc14283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_Toc20112 </w:instrText>
          </w:r>
          <w:r>
            <w:rPr>
              <w:bCs/>
              <w:lang w:val="zh-CN"/>
            </w:rPr>
            <w:fldChar w:fldCharType="separate"/>
          </w:r>
          <w:r>
            <w:rPr>
              <w:rFonts w:hint="eastAsia"/>
              <w:lang w:val="en-US" w:eastAsia="zh-CN"/>
            </w:rPr>
            <w:t>2.1 WINDOWS</w:t>
          </w:r>
          <w:r>
            <w:tab/>
          </w:r>
          <w:r>
            <w:fldChar w:fldCharType="begin"/>
          </w:r>
          <w:r>
            <w:instrText xml:space="preserve"> PAGEREF _Toc20112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_Toc10408 </w:instrText>
          </w:r>
          <w:r>
            <w:rPr>
              <w:bCs/>
              <w:lang w:val="zh-CN"/>
            </w:rPr>
            <w:fldChar w:fldCharType="separate"/>
          </w:r>
          <w:r>
            <w:rPr>
              <w:rFonts w:hint="eastAsia"/>
              <w:lang w:val="en-US" w:eastAsia="zh-CN"/>
            </w:rPr>
            <w:t>2.1.1 Configure Environment</w:t>
          </w:r>
          <w:r>
            <w:tab/>
          </w:r>
          <w:r>
            <w:fldChar w:fldCharType="begin"/>
          </w:r>
          <w:r>
            <w:instrText xml:space="preserve"> PAGEREF _Toc10408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_Toc19673 </w:instrText>
          </w:r>
          <w:r>
            <w:rPr>
              <w:bCs/>
              <w:lang w:val="zh-CN"/>
            </w:rPr>
            <w:fldChar w:fldCharType="separate"/>
          </w:r>
          <w:r>
            <w:rPr>
              <w:rFonts w:hint="eastAsia"/>
              <w:lang w:val="en-US" w:eastAsia="zh-CN"/>
            </w:rPr>
            <w:t>2.1.2 complie and run</w:t>
          </w:r>
          <w:r>
            <w:tab/>
          </w:r>
          <w:r>
            <w:fldChar w:fldCharType="begin"/>
          </w:r>
          <w:r>
            <w:instrText xml:space="preserve"> PAGEREF _Toc19673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_Toc24523 </w:instrText>
          </w:r>
          <w:r>
            <w:rPr>
              <w:bCs/>
              <w:lang w:val="zh-CN"/>
            </w:rPr>
            <w:fldChar w:fldCharType="separate"/>
          </w:r>
          <w:r>
            <w:rPr>
              <w:rFonts w:hint="eastAsia"/>
              <w:lang w:val="en-US" w:eastAsia="zh-CN"/>
            </w:rPr>
            <w:t>2.2 LINUX</w:t>
          </w:r>
          <w:r>
            <w:tab/>
          </w:r>
          <w:r>
            <w:fldChar w:fldCharType="begin"/>
          </w:r>
          <w:r>
            <w:instrText xml:space="preserve"> PAGEREF _Toc24523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_Toc9111 </w:instrText>
          </w:r>
          <w:r>
            <w:rPr>
              <w:bCs/>
              <w:lang w:val="zh-CN"/>
            </w:rPr>
            <w:fldChar w:fldCharType="separate"/>
          </w:r>
          <w:r>
            <w:rPr>
              <w:rFonts w:hint="eastAsia"/>
              <w:lang w:val="en-US" w:eastAsia="zh-CN"/>
            </w:rPr>
            <w:t>2.2.1 Evnironment Configure</w:t>
          </w:r>
          <w:r>
            <w:tab/>
          </w:r>
          <w:r>
            <w:fldChar w:fldCharType="begin"/>
          </w:r>
          <w:r>
            <w:instrText xml:space="preserve"> PAGEREF _Toc9111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_Toc12480 </w:instrText>
          </w:r>
          <w:r>
            <w:rPr>
              <w:bCs/>
              <w:lang w:val="zh-CN"/>
            </w:rPr>
            <w:fldChar w:fldCharType="separate"/>
          </w:r>
          <w:r>
            <w:rPr>
              <w:rFonts w:hint="eastAsia"/>
              <w:lang w:val="en-US" w:eastAsia="zh-CN"/>
            </w:rPr>
            <w:t>2.2.2 Complie and Run</w:t>
          </w:r>
          <w:r>
            <w:tab/>
          </w:r>
          <w:r>
            <w:fldChar w:fldCharType="begin"/>
          </w:r>
          <w:r>
            <w:instrText xml:space="preserve"> PAGEREF _Toc12480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_Toc21580 </w:instrText>
          </w:r>
          <w:r>
            <w:rPr>
              <w:bCs/>
              <w:lang w:val="zh-CN"/>
            </w:rPr>
            <w:fldChar w:fldCharType="separate"/>
          </w:r>
          <w:r>
            <w:rPr>
              <w:rFonts w:hint="eastAsia"/>
              <w:lang w:val="en-US" w:eastAsia="zh-CN"/>
            </w:rPr>
            <w:t>2.3 Version Requirements</w:t>
          </w:r>
          <w:r>
            <w:tab/>
          </w:r>
          <w:r>
            <w:fldChar w:fldCharType="begin"/>
          </w:r>
          <w:r>
            <w:instrText xml:space="preserve"> PAGEREF _Toc21580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_Toc19073 </w:instrText>
          </w:r>
          <w:r>
            <w:rPr>
              <w:bCs/>
              <w:lang w:val="zh-CN"/>
            </w:rPr>
            <w:fldChar w:fldCharType="separate"/>
          </w:r>
          <w:r>
            <w:rPr>
              <w:rFonts w:hint="eastAsia"/>
              <w:lang w:val="en-US" w:eastAsia="zh-CN"/>
            </w:rPr>
            <w:t>2.3.1 System Version</w:t>
          </w:r>
          <w:r>
            <w:tab/>
          </w:r>
          <w:r>
            <w:fldChar w:fldCharType="begin"/>
          </w:r>
          <w:r>
            <w:instrText xml:space="preserve"> PAGEREF _Toc19073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_Toc16263 </w:instrText>
          </w:r>
          <w:r>
            <w:rPr>
              <w:bCs/>
              <w:lang w:val="zh-CN"/>
            </w:rPr>
            <w:fldChar w:fldCharType="separate"/>
          </w:r>
          <w:r>
            <w:rPr>
              <w:rFonts w:hint="eastAsia"/>
              <w:lang w:val="en-US" w:eastAsia="zh-CN"/>
            </w:rPr>
            <w:t>2.3.2 Software Version</w:t>
          </w:r>
          <w:r>
            <w:tab/>
          </w:r>
          <w:r>
            <w:fldChar w:fldCharType="begin"/>
          </w:r>
          <w:r>
            <w:instrText xml:space="preserve"> PAGEREF _Toc16263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_Toc10995 </w:instrText>
          </w:r>
          <w:r>
            <w:rPr>
              <w:bCs/>
              <w:lang w:val="zh-CN"/>
            </w:rPr>
            <w:fldChar w:fldCharType="separate"/>
          </w:r>
          <w:r>
            <w:rPr>
              <w:rFonts w:hint="eastAsia"/>
              <w:lang w:val="en-US" w:eastAsia="zh-CN"/>
            </w:rPr>
            <w:t>三 Interface Protocol</w:t>
          </w:r>
          <w:r>
            <w:tab/>
          </w:r>
          <w:r>
            <w:fldChar w:fldCharType="begin"/>
          </w:r>
          <w:r>
            <w:instrText xml:space="preserve"> PAGEREF _Toc10995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_Toc21730 </w:instrText>
          </w:r>
          <w:r>
            <w:rPr>
              <w:bCs/>
              <w:lang w:val="zh-CN"/>
            </w:rPr>
            <w:fldChar w:fldCharType="separate"/>
          </w:r>
          <w:r>
            <w:rPr>
              <w:rFonts w:hint="eastAsia"/>
              <w:lang w:val="en-US" w:eastAsia="zh-CN"/>
            </w:rPr>
            <w:t>3.1 Management protocol</w:t>
          </w:r>
          <w:r>
            <w:tab/>
          </w:r>
          <w:r>
            <w:fldChar w:fldCharType="begin"/>
          </w:r>
          <w:r>
            <w:instrText xml:space="preserve"> PAGEREF _Toc21730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_Toc28527 </w:instrText>
          </w:r>
          <w:r>
            <w:rPr>
              <w:bCs/>
              <w:lang w:val="zh-CN"/>
            </w:rPr>
            <w:fldChar w:fldCharType="separate"/>
          </w:r>
          <w:r>
            <w:rPr>
              <w:rFonts w:hint="eastAsia"/>
              <w:lang w:val="en-US" w:eastAsia="zh-CN"/>
            </w:rPr>
            <w:t>3.1.1 file list</w:t>
          </w:r>
          <w:r>
            <w:tab/>
          </w:r>
          <w:r>
            <w:fldChar w:fldCharType="begin"/>
          </w:r>
          <w:r>
            <w:instrText xml:space="preserve"> PAGEREF _Toc28527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_Toc32748 </w:instrText>
          </w:r>
          <w:r>
            <w:rPr>
              <w:bCs/>
              <w:lang w:val="zh-CN"/>
            </w:rPr>
            <w:fldChar w:fldCharType="separate"/>
          </w:r>
          <w:r>
            <w:rPr>
              <w:rFonts w:hint="eastAsia"/>
              <w:lang w:val="en-US" w:eastAsia="zh-CN"/>
            </w:rPr>
            <w:t>3.1.2 P2P Management Interaface</w:t>
          </w:r>
          <w:r>
            <w:tab/>
          </w:r>
          <w:r>
            <w:fldChar w:fldCharType="begin"/>
          </w:r>
          <w:r>
            <w:instrText xml:space="preserve"> PAGEREF _Toc32748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_Toc29298 </w:instrText>
          </w:r>
          <w:r>
            <w:rPr>
              <w:bCs/>
              <w:lang w:val="zh-CN"/>
            </w:rPr>
            <w:fldChar w:fldCharType="separate"/>
          </w:r>
          <w:r>
            <w:rPr>
              <w:rFonts w:hint="eastAsia"/>
              <w:lang w:val="en-US" w:eastAsia="zh-CN"/>
            </w:rPr>
            <w:t>3.1.3 dir protocol</w:t>
          </w:r>
          <w:r>
            <w:tab/>
          </w:r>
          <w:r>
            <w:fldChar w:fldCharType="begin"/>
          </w:r>
          <w:r>
            <w:instrText xml:space="preserve"> PAGEREF _Toc29298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_Toc8603 </w:instrText>
          </w:r>
          <w:r>
            <w:rPr>
              <w:bCs/>
              <w:lang w:val="zh-CN"/>
            </w:rPr>
            <w:fldChar w:fldCharType="separate"/>
          </w:r>
          <w:r>
            <w:rPr>
              <w:rFonts w:hint="eastAsia"/>
              <w:lang w:val="en-US" w:eastAsia="zh-CN"/>
            </w:rPr>
            <w:t>3.1.4 TaskList Query Protocol</w:t>
          </w:r>
          <w:r>
            <w:tab/>
          </w:r>
          <w:r>
            <w:fldChar w:fldCharType="begin"/>
          </w:r>
          <w:r>
            <w:instrText xml:space="preserve"> PAGEREF _Toc8603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_Toc26597 </w:instrText>
          </w:r>
          <w:r>
            <w:rPr>
              <w:bCs/>
              <w:lang w:val="zh-CN"/>
            </w:rPr>
            <w:fldChar w:fldCharType="separate"/>
          </w:r>
          <w:r>
            <w:rPr>
              <w:rFonts w:hint="eastAsia"/>
              <w:lang w:val="en-US" w:eastAsia="zh-CN"/>
            </w:rPr>
            <w:t>3.2 third interface</w:t>
          </w:r>
          <w:r>
            <w:tab/>
          </w:r>
          <w:r>
            <w:fldChar w:fldCharType="begin"/>
          </w:r>
          <w:r>
            <w:instrText xml:space="preserve"> PAGEREF _Toc26597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_Toc8681 </w:instrText>
          </w:r>
          <w:r>
            <w:rPr>
              <w:bCs/>
              <w:lang w:val="zh-CN"/>
            </w:rPr>
            <w:fldChar w:fldCharType="separate"/>
          </w:r>
          <w:r>
            <w:rPr>
              <w:rFonts w:hint="eastAsia"/>
              <w:lang w:val="en-US" w:eastAsia="zh-CN"/>
            </w:rPr>
            <w:t>3.2.1 user auth</w:t>
          </w:r>
          <w:r>
            <w:tab/>
          </w:r>
          <w:r>
            <w:fldChar w:fldCharType="begin"/>
          </w:r>
          <w:r>
            <w:instrText xml:space="preserve"> PAGEREF _Toc8681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_Toc29859 </w:instrText>
          </w:r>
          <w:r>
            <w:rPr>
              <w:bCs/>
              <w:lang w:val="zh-CN"/>
            </w:rPr>
            <w:fldChar w:fldCharType="separate"/>
          </w:r>
          <w:r>
            <w:rPr>
              <w:rFonts w:hint="eastAsia"/>
              <w:lang w:val="en-US" w:eastAsia="zh-CN"/>
            </w:rPr>
            <w:t>3.2.2 upload proxy</w:t>
          </w:r>
          <w:r>
            <w:tab/>
          </w:r>
          <w:r>
            <w:fldChar w:fldCharType="begin"/>
          </w:r>
          <w:r>
            <w:instrText xml:space="preserve"> PAGEREF _Toc29859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_Toc17362 </w:instrText>
          </w:r>
          <w:r>
            <w:rPr>
              <w:bCs/>
              <w:lang w:val="zh-CN"/>
            </w:rPr>
            <w:fldChar w:fldCharType="separate"/>
          </w:r>
          <w:r>
            <w:rPr>
              <w:rFonts w:hint="eastAsia"/>
              <w:lang w:val="en-US" w:eastAsia="zh-CN"/>
            </w:rPr>
            <w:t>3.2.3 complete notify</w:t>
          </w:r>
          <w:r>
            <w:tab/>
          </w:r>
          <w:r>
            <w:fldChar w:fldCharType="begin"/>
          </w:r>
          <w:r>
            <w:instrText xml:space="preserve"> PAGEREF _Toc17362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_Toc25378 </w:instrText>
          </w:r>
          <w:r>
            <w:rPr>
              <w:bCs/>
              <w:lang w:val="zh-CN"/>
            </w:rPr>
            <w:fldChar w:fldCharType="separate"/>
          </w:r>
          <w:r>
            <w:rPr>
              <w:rFonts w:hint="eastAsia"/>
              <w:lang w:val="en-US" w:eastAsia="zh-CN"/>
            </w:rPr>
            <w:t>3.3 P2XP Protocol</w:t>
          </w:r>
          <w:r>
            <w:tab/>
          </w:r>
          <w:r>
            <w:fldChar w:fldCharType="begin"/>
          </w:r>
          <w:r>
            <w:instrText xml:space="preserve"> PAGEREF _Toc25378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_Toc30157 </w:instrText>
          </w:r>
          <w:r>
            <w:rPr>
              <w:bCs/>
              <w:lang w:val="zh-CN"/>
            </w:rPr>
            <w:fldChar w:fldCharType="separate"/>
          </w:r>
          <w:r>
            <w:rPr>
              <w:rFonts w:hint="eastAsia"/>
              <w:lang w:val="en-US" w:eastAsia="zh-CN"/>
            </w:rPr>
            <w:t>3.3.1 Join P2xp</w:t>
          </w:r>
          <w:r>
            <w:tab/>
          </w:r>
          <w:r>
            <w:fldChar w:fldCharType="begin"/>
          </w:r>
          <w:r>
            <w:instrText xml:space="preserve"> PAGEREF _Toc30157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_Toc26217 </w:instrText>
          </w:r>
          <w:r>
            <w:rPr>
              <w:bCs/>
              <w:lang w:val="zh-CN"/>
            </w:rPr>
            <w:fldChar w:fldCharType="separate"/>
          </w:r>
          <w:r>
            <w:rPr>
              <w:rFonts w:hint="eastAsia"/>
              <w:lang w:val="en-US" w:eastAsia="zh-CN"/>
            </w:rPr>
            <w:t>3.3.2 Sync List</w:t>
          </w:r>
          <w:r>
            <w:tab/>
          </w:r>
          <w:r>
            <w:fldChar w:fldCharType="begin"/>
          </w:r>
          <w:r>
            <w:instrText xml:space="preserve"> PAGEREF _Toc26217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_Toc27503 </w:instrText>
          </w:r>
          <w:r>
            <w:rPr>
              <w:bCs/>
              <w:lang w:val="zh-CN"/>
            </w:rPr>
            <w:fldChar w:fldCharType="separate"/>
          </w:r>
          <w:r>
            <w:rPr>
              <w:rFonts w:hint="eastAsia"/>
              <w:lang w:val="en-US" w:eastAsia="zh-CN"/>
            </w:rPr>
            <w:t>3.3.3 User Query</w:t>
          </w:r>
          <w:r>
            <w:tab/>
          </w:r>
          <w:r>
            <w:fldChar w:fldCharType="begin"/>
          </w:r>
          <w:r>
            <w:instrText xml:space="preserve"> PAGEREF _Toc27503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_Toc9660 </w:instrText>
          </w:r>
          <w:r>
            <w:rPr>
              <w:bCs/>
              <w:lang w:val="zh-CN"/>
            </w:rPr>
            <w:fldChar w:fldCharType="separate"/>
          </w:r>
          <w:r>
            <w:rPr>
              <w:rFonts w:hint="eastAsia"/>
              <w:lang w:val="en-US" w:eastAsia="zh-CN"/>
            </w:rPr>
            <w:t>3.3.4 Request Connect</w:t>
          </w:r>
          <w:r>
            <w:tab/>
          </w:r>
          <w:r>
            <w:fldChar w:fldCharType="begin"/>
          </w:r>
          <w:r>
            <w:instrText xml:space="preserve"> PAGEREF _Toc9660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_Toc28902 </w:instrText>
          </w:r>
          <w:r>
            <w:rPr>
              <w:bCs/>
              <w:lang w:val="zh-CN"/>
            </w:rPr>
            <w:fldChar w:fldCharType="separate"/>
          </w:r>
          <w:r>
            <w:rPr>
              <w:rFonts w:hint="eastAsia"/>
              <w:lang w:val="en-US" w:eastAsia="zh-CN"/>
            </w:rPr>
            <w:t>四 Configure Description</w:t>
          </w:r>
          <w:r>
            <w:tab/>
          </w:r>
          <w:r>
            <w:fldChar w:fldCharType="begin"/>
          </w:r>
          <w:r>
            <w:instrText xml:space="preserve"> PAGEREF _Toc28902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_Toc24229 </w:instrText>
          </w:r>
          <w:r>
            <w:rPr>
              <w:bCs/>
              <w:lang w:val="zh-CN"/>
            </w:rPr>
            <w:fldChar w:fldCharType="separate"/>
          </w:r>
          <w:r>
            <w:rPr>
              <w:rFonts w:hint="eastAsia"/>
              <w:lang w:val="en-US" w:eastAsia="zh-CN"/>
            </w:rPr>
            <w:t>4.1 Service Configure</w:t>
          </w:r>
          <w:r>
            <w:tab/>
          </w:r>
          <w:r>
            <w:fldChar w:fldCharType="begin"/>
          </w:r>
          <w:r>
            <w:instrText xml:space="preserve"> PAGEREF _Toc24229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_Toc12127 </w:instrText>
          </w:r>
          <w:r>
            <w:rPr>
              <w:bCs/>
              <w:lang w:val="zh-CN"/>
            </w:rPr>
            <w:fldChar w:fldCharType="separate"/>
          </w:r>
          <w:r>
            <w:rPr>
              <w:rFonts w:hint="eastAsia"/>
              <w:lang w:val="en-US" w:eastAsia="zh-CN"/>
            </w:rPr>
            <w:t>4.1.1 basic configure</w:t>
          </w:r>
          <w:r>
            <w:tab/>
          </w:r>
          <w:r>
            <w:fldChar w:fldCharType="begin"/>
          </w:r>
          <w:r>
            <w:instrText xml:space="preserve"> PAGEREF _Toc12127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_Toc6210 </w:instrText>
          </w:r>
          <w:r>
            <w:rPr>
              <w:bCs/>
              <w:lang w:val="zh-CN"/>
            </w:rPr>
            <w:fldChar w:fldCharType="separate"/>
          </w:r>
          <w:r>
            <w:rPr>
              <w:rFonts w:hint="eastAsia"/>
              <w:lang w:val="en-US" w:eastAsia="zh-CN"/>
            </w:rPr>
            <w:t>4.1.2 Max Configure</w:t>
          </w:r>
          <w:r>
            <w:tab/>
          </w:r>
          <w:r>
            <w:fldChar w:fldCharType="begin"/>
          </w:r>
          <w:r>
            <w:instrText xml:space="preserve"> PAGEREF _Toc6210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_Toc4506 </w:instrText>
          </w:r>
          <w:r>
            <w:rPr>
              <w:bCs/>
              <w:lang w:val="zh-CN"/>
            </w:rPr>
            <w:fldChar w:fldCharType="separate"/>
          </w:r>
          <w:r>
            <w:rPr>
              <w:rFonts w:hint="eastAsia"/>
              <w:lang w:val="en-US" w:eastAsia="zh-CN"/>
            </w:rPr>
            <w:t>4.1.3 Time Configure</w:t>
          </w:r>
          <w:r>
            <w:tab/>
          </w:r>
          <w:r>
            <w:fldChar w:fldCharType="begin"/>
          </w:r>
          <w:r>
            <w:instrText xml:space="preserve"> PAGEREF _Toc4506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_Toc31229 </w:instrText>
          </w:r>
          <w:r>
            <w:rPr>
              <w:bCs/>
              <w:lang w:val="zh-CN"/>
            </w:rPr>
            <w:fldChar w:fldCharType="separate"/>
          </w:r>
          <w:r>
            <w:rPr>
              <w:rFonts w:hint="eastAsia"/>
              <w:lang w:val="en-US" w:eastAsia="zh-CN"/>
            </w:rPr>
            <w:t>4.1.4 Log Configure</w:t>
          </w:r>
          <w:r>
            <w:tab/>
          </w:r>
          <w:r>
            <w:fldChar w:fldCharType="begin"/>
          </w:r>
          <w:r>
            <w:instrText xml:space="preserve"> PAGEREF _Toc31229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_Toc12865 </w:instrText>
          </w:r>
          <w:r>
            <w:rPr>
              <w:bCs/>
              <w:lang w:val="zh-CN"/>
            </w:rPr>
            <w:fldChar w:fldCharType="separate"/>
          </w:r>
          <w:r>
            <w:rPr>
              <w:rFonts w:hint="eastAsia"/>
              <w:lang w:val="en-US" w:eastAsia="zh-CN"/>
            </w:rPr>
            <w:t>4.1.5 Database Configure</w:t>
          </w:r>
          <w:r>
            <w:tab/>
          </w:r>
          <w:r>
            <w:fldChar w:fldCharType="begin"/>
          </w:r>
          <w:r>
            <w:instrText xml:space="preserve"> PAGEREF _Toc12865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_Toc10527 </w:instrText>
          </w:r>
          <w:r>
            <w:rPr>
              <w:bCs/>
              <w:lang w:val="zh-CN"/>
            </w:rPr>
            <w:fldChar w:fldCharType="separate"/>
          </w:r>
          <w:r>
            <w:rPr>
              <w:rFonts w:hint="eastAsia"/>
              <w:lang w:val="en-US" w:eastAsia="zh-CN"/>
            </w:rPr>
            <w:t>ure</w:t>
          </w:r>
          <w:r>
            <w:tab/>
          </w:r>
          <w:r>
            <w:fldChar w:fldCharType="begin"/>
          </w:r>
          <w:r>
            <w:instrText xml:space="preserve"> PAGEREF _Toc10527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_Toc18867 </w:instrText>
          </w:r>
          <w:r>
            <w:rPr>
              <w:bCs/>
              <w:lang w:val="zh-CN"/>
            </w:rPr>
            <w:fldChar w:fldCharType="separate"/>
          </w:r>
          <w:r>
            <w:rPr>
              <w:rFonts w:hint="eastAsia"/>
              <w:lang w:val="en-US" w:eastAsia="zh-CN"/>
            </w:rPr>
            <w:t>4.1.7 Proxy Configure</w:t>
          </w:r>
          <w:r>
            <w:tab/>
          </w:r>
          <w:r>
            <w:fldChar w:fldCharType="begin"/>
          </w:r>
          <w:r>
            <w:instrText xml:space="preserve"> PAGEREF _Toc18867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_Toc27612 </w:instrText>
          </w:r>
          <w:r>
            <w:rPr>
              <w:bCs/>
              <w:lang w:val="zh-CN"/>
            </w:rPr>
            <w:fldChar w:fldCharType="separate"/>
          </w:r>
          <w:r>
            <w:rPr>
              <w:rFonts w:hint="eastAsia"/>
              <w:lang w:val="en-US" w:eastAsia="zh-CN"/>
            </w:rPr>
            <w:t>4.1.8 Limit Configure</w:t>
          </w:r>
          <w:r>
            <w:tab/>
          </w:r>
          <w:r>
            <w:fldChar w:fldCharType="begin"/>
          </w:r>
          <w:r>
            <w:instrText xml:space="preserve"> PAGEREF _Toc27612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_Toc32610 </w:instrText>
          </w:r>
          <w:r>
            <w:rPr>
              <w:bCs/>
              <w:lang w:val="zh-CN"/>
            </w:rPr>
            <w:fldChar w:fldCharType="separate"/>
          </w:r>
          <w:r>
            <w:rPr>
              <w:rFonts w:hint="eastAsia"/>
              <w:lang w:val="en-US" w:eastAsia="zh-CN"/>
            </w:rPr>
            <w:t>4.1.9 P2XP Configure</w:t>
          </w:r>
          <w:r>
            <w:tab/>
          </w:r>
          <w:r>
            <w:fldChar w:fldCharType="begin"/>
          </w:r>
          <w:r>
            <w:instrText xml:space="preserve"> PAGEREF _Toc32610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_Toc1473 </w:instrText>
          </w:r>
          <w:r>
            <w:rPr>
              <w:bCs/>
              <w:lang w:val="zh-CN"/>
            </w:rPr>
            <w:fldChar w:fldCharType="separate"/>
          </w:r>
          <w:r>
            <w:rPr>
              <w:rFonts w:hint="eastAsia"/>
              <w:lang w:val="en-US" w:eastAsia="zh-CN"/>
            </w:rPr>
            <w:t>4.1.10 Version Configure</w:t>
          </w:r>
          <w:r>
            <w:tab/>
          </w:r>
          <w:r>
            <w:fldChar w:fldCharType="begin"/>
          </w:r>
          <w:r>
            <w:instrText xml:space="preserve"> PAGEREF _Toc1473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_Toc25339 </w:instrText>
          </w:r>
          <w:r>
            <w:rPr>
              <w:bCs/>
              <w:lang w:val="zh-CN"/>
            </w:rPr>
            <w:fldChar w:fldCharType="separate"/>
          </w:r>
          <w:r>
            <w:rPr>
              <w:rFonts w:hint="eastAsia"/>
              <w:lang w:val="en-US" w:eastAsia="zh-CN"/>
            </w:rPr>
            <w:t>4.2 LoadBalance Configure</w:t>
          </w:r>
          <w:r>
            <w:tab/>
          </w:r>
          <w:r>
            <w:fldChar w:fldCharType="begin"/>
          </w:r>
          <w:r>
            <w:instrText xml:space="preserve"> PAGEREF _Toc25339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_Toc8377 </w:instrText>
          </w:r>
          <w:r>
            <w:rPr>
              <w:bCs/>
              <w:lang w:val="zh-CN"/>
            </w:rPr>
            <w:fldChar w:fldCharType="separate"/>
          </w:r>
          <w:r>
            <w:rPr>
              <w:rFonts w:hint="eastAsia"/>
              <w:lang w:val="en-US" w:eastAsia="zh-CN"/>
            </w:rPr>
            <w:t>4.2.1 Basic Configure</w:t>
          </w:r>
          <w:r>
            <w:tab/>
          </w:r>
          <w:r>
            <w:fldChar w:fldCharType="begin"/>
          </w:r>
          <w:r>
            <w:instrText xml:space="preserve"> PAGEREF _Toc8377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_Toc13292 </w:instrText>
          </w:r>
          <w:r>
            <w:rPr>
              <w:bCs/>
              <w:lang w:val="zh-CN"/>
            </w:rPr>
            <w:fldChar w:fldCharType="separate"/>
          </w:r>
          <w:r>
            <w:rPr>
              <w:rFonts w:hint="eastAsia"/>
              <w:lang w:val="en-US" w:eastAsia="zh-CN"/>
            </w:rPr>
            <w:t>4.2.2 Loadbalance Configure</w:t>
          </w:r>
          <w:r>
            <w:tab/>
          </w:r>
          <w:r>
            <w:fldChar w:fldCharType="begin"/>
          </w:r>
          <w:r>
            <w:instrText xml:space="preserve"> PAGEREF _Toc13292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_Toc28411 </w:instrText>
          </w:r>
          <w:r>
            <w:rPr>
              <w:bCs/>
              <w:lang w:val="zh-CN"/>
            </w:rPr>
            <w:fldChar w:fldCharType="separate"/>
          </w:r>
          <w:r>
            <w:rPr>
              <w:rFonts w:hint="eastAsia"/>
              <w:lang w:val="en-US" w:eastAsia="zh-CN"/>
            </w:rPr>
            <w:t>4.2.3 Load Attributes</w:t>
          </w:r>
          <w:r>
            <w:tab/>
          </w:r>
          <w:r>
            <w:fldChar w:fldCharType="begin"/>
          </w:r>
          <w:r>
            <w:instrText xml:space="preserve"> PAGEREF _Toc28411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_Toc4617 </w:instrText>
          </w:r>
          <w:r>
            <w:rPr>
              <w:bCs/>
              <w:lang w:val="zh-CN"/>
            </w:rPr>
            <w:fldChar w:fldCharType="separate"/>
          </w:r>
          <w:r>
            <w:rPr>
              <w:rFonts w:hint="eastAsia"/>
              <w:lang w:val="en-US" w:eastAsia="zh-CN"/>
            </w:rPr>
            <w:t>五 Advanced configuration</w:t>
          </w:r>
          <w:r>
            <w:tab/>
          </w:r>
          <w:r>
            <w:fldChar w:fldCharType="begin"/>
          </w:r>
          <w:r>
            <w:instrText xml:space="preserve"> PAGEREF _Toc4617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_Toc21917 </w:instrText>
          </w:r>
          <w:r>
            <w:rPr>
              <w:bCs/>
              <w:lang w:val="zh-CN"/>
            </w:rPr>
            <w:fldChar w:fldCharType="separate"/>
          </w:r>
          <w:r>
            <w:rPr>
              <w:rFonts w:hint="eastAsia"/>
              <w:lang w:val="en-US" w:eastAsia="zh-CN"/>
            </w:rPr>
            <w:t>5.1 Distributed</w:t>
          </w:r>
          <w:r>
            <w:tab/>
          </w:r>
          <w:r>
            <w:fldChar w:fldCharType="begin"/>
          </w:r>
          <w:r>
            <w:instrText xml:space="preserve"> PAGEREF _Toc21917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_Toc18522 </w:instrText>
          </w:r>
          <w:r>
            <w:rPr>
              <w:bCs/>
              <w:lang w:val="zh-CN"/>
            </w:rPr>
            <w:fldChar w:fldCharType="separate"/>
          </w:r>
          <w:r>
            <w:rPr>
              <w:rFonts w:hint="eastAsia"/>
              <w:lang w:val="en-US" w:eastAsia="zh-CN"/>
            </w:rPr>
            <w:t>5.1.1 Network Distributed</w:t>
          </w:r>
          <w:r>
            <w:tab/>
          </w:r>
          <w:r>
            <w:fldChar w:fldCharType="begin"/>
          </w:r>
          <w:r>
            <w:instrText xml:space="preserve"> PAGEREF _Toc18522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5.1.2 Storage Distributed</w:t>
          </w:r>
          <w:r>
            <w:tab/>
          </w:r>
          <w:r>
            <w:fldChar w:fldCharType="begin"/>
          </w:r>
          <w:r>
            <w:instrText xml:space="preserve"> PAGEREF _Toc11432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_Toc11098 </w:instrText>
          </w:r>
          <w:r>
            <w:rPr>
              <w:bCs/>
              <w:lang w:val="zh-CN"/>
            </w:rPr>
            <w:fldChar w:fldCharType="separate"/>
          </w:r>
          <w:r>
            <w:rPr>
              <w:rFonts w:hint="eastAsia"/>
              <w:lang w:val="en-US" w:eastAsia="zh-CN"/>
            </w:rPr>
            <w:t>appendix</w:t>
          </w:r>
          <w:r>
            <w:tab/>
          </w:r>
          <w:r>
            <w:fldChar w:fldCharType="begin"/>
          </w:r>
          <w:r>
            <w:instrText xml:space="preserve"> PAGEREF _Toc11098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_Toc18655 </w:instrText>
          </w:r>
          <w:r>
            <w:rPr>
              <w:bCs/>
              <w:lang w:val="zh-CN"/>
            </w:rPr>
            <w:fldChar w:fldCharType="separate"/>
          </w:r>
          <w:r>
            <w:rPr>
              <w:rFonts w:hint="eastAsia"/>
              <w:lang w:val="en-US" w:eastAsia="zh-CN"/>
            </w:rPr>
            <w:t>Appendix 1 Type Define</w:t>
          </w:r>
          <w:r>
            <w:tab/>
          </w:r>
          <w:r>
            <w:fldChar w:fldCharType="begin"/>
          </w:r>
          <w:r>
            <w:instrText xml:space="preserve"> PAGEREF _Toc18655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_Toc3631 </w:instrText>
          </w:r>
          <w:r>
            <w:rPr>
              <w:bCs/>
              <w:lang w:val="zh-CN"/>
            </w:rPr>
            <w:fldChar w:fldCharType="separate"/>
          </w:r>
          <w:r>
            <w:rPr>
              <w:rFonts w:hint="eastAsia"/>
              <w:lang w:val="en-US" w:eastAsia="zh-CN"/>
            </w:rPr>
            <w:t>Appendix 2 Protocol Define</w:t>
          </w:r>
          <w:r>
            <w:tab/>
          </w:r>
          <w:r>
            <w:fldChar w:fldCharType="begin"/>
          </w:r>
          <w:r>
            <w:instrText xml:space="preserve"> PAGEREF _Toc3631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_Toc25746 </w:instrText>
          </w:r>
          <w:r>
            <w:rPr>
              <w:bCs/>
              <w:lang w:val="zh-CN"/>
            </w:rPr>
            <w:fldChar w:fldCharType="separate"/>
          </w:r>
          <w:r>
            <w:rPr>
              <w:rFonts w:hint="eastAsia"/>
              <w:lang w:val="en-US" w:eastAsia="zh-CN"/>
            </w:rPr>
            <w:t>Appendix 3 Transformation Definition</w:t>
          </w:r>
          <w:r>
            <w:tab/>
          </w:r>
          <w:r>
            <w:fldChar w:fldCharType="begin"/>
          </w:r>
          <w:r>
            <w:instrText xml:space="preserve"> PAGEREF _Toc25746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_Toc11940 </w:instrText>
          </w:r>
          <w:r>
            <w:rPr>
              <w:bCs/>
              <w:lang w:val="zh-CN"/>
            </w:rPr>
            <w:fldChar w:fldCharType="separate"/>
          </w:r>
          <w:r>
            <w:rPr>
              <w:rFonts w:hint="eastAsia"/>
              <w:lang w:val="en-US" w:eastAsia="zh-CN"/>
            </w:rPr>
            <w:t>Appendix 4 update log</w:t>
          </w:r>
          <w:r>
            <w:tab/>
          </w:r>
          <w:r>
            <w:fldChar w:fldCharType="begin"/>
          </w:r>
          <w:r>
            <w:instrText xml:space="preserve"> PAGEREF _Toc11940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03</w:t>
            </w:r>
            <w:bookmarkStart w:id="95" w:name="_GoBack"/>
            <w:bookmarkEnd w:id="95"/>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497"/>
      <w:r>
        <w:rPr>
          <w:rFonts w:hint="eastAsia"/>
        </w:rPr>
        <w:t>Preface</w:t>
      </w:r>
      <w:bookmarkEnd w:id="1"/>
    </w:p>
    <w:p>
      <w:pPr>
        <w:pStyle w:val="3"/>
        <w:rPr>
          <w:rFonts w:hint="default" w:eastAsiaTheme="majorEastAsia"/>
          <w:lang w:val="en-US" w:eastAsia="zh-CN"/>
        </w:rPr>
      </w:pPr>
      <w:bookmarkStart w:id="2" w:name="_Toc2440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58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7590"/>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0457"/>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4637"/>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555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11759"/>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4283"/>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0112"/>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10408"/>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9673"/>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24523"/>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9111"/>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1248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1580"/>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907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6263"/>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10995"/>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1730"/>
      <w:r>
        <w:rPr>
          <w:rFonts w:hint="eastAsia"/>
          <w:lang w:val="en-US" w:eastAsia="zh-CN"/>
        </w:rPr>
        <w:t>3.1 Management protocol</w:t>
      </w:r>
      <w:bookmarkEnd w:id="35"/>
      <w:bookmarkEnd w:id="36"/>
    </w:p>
    <w:p>
      <w:pPr>
        <w:pStyle w:val="4"/>
        <w:bidi w:val="0"/>
        <w:rPr>
          <w:rFonts w:hint="eastAsia"/>
          <w:lang w:val="en-US" w:eastAsia="zh-CN"/>
        </w:rPr>
      </w:pPr>
      <w:bookmarkStart w:id="37" w:name="_Toc28527"/>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32748"/>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9298"/>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8603"/>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:The task pool to which the download belongs, only available for downloads</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26597"/>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8681"/>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29859"/>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17362"/>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25378"/>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30157"/>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26217"/>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27503"/>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9660"/>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28902"/>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24229"/>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12127"/>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6210"/>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4506"/>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31229"/>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12865"/>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p>
      <w:pPr>
        <w:pStyle w:val="4"/>
        <w:bidi w:val="0"/>
        <w:rPr>
          <w:rFonts w:hint="eastAsia"/>
          <w:lang w:val="en-US" w:eastAsia="zh-CN"/>
        </w:rPr>
      </w:pPr>
      <w:bookmarkStart w:id="68" w:name="_Toc10527"/>
      <w:r>
        <w:rPr>
          <w:rFonts w:hint="eastAsia"/>
          <w:lang w:val="en-US" w:eastAsia="zh-CN"/>
        </w:rPr>
        <w:t>ure</w:t>
      </w:r>
      <w:bookmarkEnd w:id="67"/>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18867"/>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27612"/>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eastAsia"/>
          <w:lang w:val="en-US" w:eastAsia="zh-CN"/>
        </w:rPr>
        <w:t>nDLError:Download service error recovery times</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32610"/>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11342"/>
      <w:bookmarkStart w:id="77" w:name="_Toc1473"/>
      <w:r>
        <w:rPr>
          <w:rFonts w:hint="eastAsia"/>
          <w:lang w:val="en-US" w:eastAsia="zh-CN"/>
        </w:rPr>
        <w:t>4.1.10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25339"/>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8377"/>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13292"/>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28411"/>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4617"/>
      <w:r>
        <w:rPr>
          <w:rFonts w:hint="eastAsia"/>
          <w:lang w:val="en-US" w:eastAsia="zh-CN"/>
        </w:rPr>
        <w:t>五 Advanced configuration</w:t>
      </w:r>
      <w:bookmarkEnd w:id="82"/>
    </w:p>
    <w:p>
      <w:pPr>
        <w:pStyle w:val="3"/>
        <w:bidi w:val="0"/>
        <w:rPr>
          <w:rFonts w:hint="default"/>
          <w:lang w:val="en-US" w:eastAsia="zh-CN"/>
        </w:rPr>
      </w:pPr>
      <w:bookmarkStart w:id="83" w:name="_Toc21917"/>
      <w:r>
        <w:rPr>
          <w:rFonts w:hint="eastAsia"/>
          <w:lang w:val="en-US" w:eastAsia="zh-CN"/>
        </w:rPr>
        <w:t>5.1 Distributed</w:t>
      </w:r>
      <w:bookmarkEnd w:id="83"/>
    </w:p>
    <w:p>
      <w:pPr>
        <w:pStyle w:val="4"/>
        <w:bidi w:val="0"/>
        <w:rPr>
          <w:rFonts w:hint="eastAsia"/>
          <w:lang w:val="en-US" w:eastAsia="zh-CN"/>
        </w:rPr>
      </w:pPr>
      <w:bookmarkStart w:id="84" w:name="_Toc18522"/>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11432"/>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6" w:name="_Toc11098"/>
      <w:r>
        <w:rPr>
          <w:rFonts w:hint="eastAsia"/>
          <w:lang w:val="en-US" w:eastAsia="zh-CN"/>
        </w:rPr>
        <w:t>appendix</w:t>
      </w:r>
      <w:bookmarkEnd w:id="86"/>
    </w:p>
    <w:p>
      <w:pPr>
        <w:pStyle w:val="3"/>
        <w:rPr>
          <w:rFonts w:hint="default"/>
          <w:lang w:val="en-US" w:eastAsia="zh-CN"/>
        </w:rPr>
      </w:pPr>
      <w:bookmarkStart w:id="87" w:name="_Toc5865"/>
      <w:bookmarkStart w:id="88" w:name="_Toc18655"/>
      <w:r>
        <w:rPr>
          <w:rFonts w:hint="eastAsia"/>
          <w:lang w:val="en-US" w:eastAsia="zh-CN"/>
        </w:rPr>
        <w:t xml:space="preserve">Appendix 1 </w:t>
      </w:r>
      <w:bookmarkEnd w:id="87"/>
      <w:r>
        <w:rPr>
          <w:rFonts w:hint="eastAsia"/>
          <w:lang w:val="en-US" w:eastAsia="zh-CN"/>
        </w:rPr>
        <w:t>Type Define</w:t>
      </w:r>
      <w:bookmarkEnd w:id="8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9" w:name="_Toc27100"/>
      <w:bookmarkStart w:id="90" w:name="_Toc3631"/>
      <w:r>
        <w:rPr>
          <w:rFonts w:hint="eastAsia"/>
          <w:lang w:val="en-US" w:eastAsia="zh-CN"/>
        </w:rPr>
        <w:t xml:space="preserve">Appendix 2 </w:t>
      </w:r>
      <w:bookmarkEnd w:id="89"/>
      <w:r>
        <w:rPr>
          <w:rFonts w:hint="eastAsia"/>
          <w:lang w:val="en-US" w:eastAsia="zh-CN"/>
        </w:rPr>
        <w:t>Protocol Define</w:t>
      </w:r>
      <w:bookmarkEnd w:id="9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1" w:name="_Toc255"/>
      <w:bookmarkStart w:id="92" w:name="_Toc25746"/>
      <w:r>
        <w:rPr>
          <w:rFonts w:hint="eastAsia"/>
          <w:lang w:val="en-US" w:eastAsia="zh-CN"/>
        </w:rPr>
        <w:t xml:space="preserve">Appendix 3 </w:t>
      </w:r>
      <w:bookmarkEnd w:id="91"/>
      <w:r>
        <w:rPr>
          <w:rFonts w:hint="eastAsia"/>
          <w:lang w:val="en-US" w:eastAsia="zh-CN"/>
        </w:rPr>
        <w:t>Transformation Definition</w:t>
      </w:r>
      <w:bookmarkEnd w:id="92"/>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3" w:name="_Toc2198"/>
      <w:bookmarkStart w:id="94" w:name="_Toc11940"/>
      <w:r>
        <w:rPr>
          <w:rFonts w:hint="eastAsia"/>
          <w:lang w:val="en-US" w:eastAsia="zh-CN"/>
        </w:rPr>
        <w:t xml:space="preserve">Appendix 4 </w:t>
      </w:r>
      <w:bookmarkEnd w:id="93"/>
      <w:r>
        <w:rPr>
          <w:rFonts w:hint="eastAsia"/>
          <w:lang w:val="en-US" w:eastAsia="zh-CN"/>
        </w:rPr>
        <w:t>update log</w:t>
      </w:r>
      <w:bookmarkEnd w:id="9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2021-08-27T01:59:49Z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