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3842"/>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_Toc23842 </w:instrText>
          </w:r>
          <w:r>
            <w:fldChar w:fldCharType="separate"/>
          </w:r>
          <w:r>
            <w:rPr>
              <w:rFonts w:hint="eastAsia"/>
              <w:szCs w:val="44"/>
              <w:lang w:val="en-US" w:eastAsia="zh-CN"/>
            </w:rPr>
            <w:t>XEngine网络存储服务</w:t>
          </w:r>
          <w:r>
            <w:tab/>
          </w:r>
          <w:r>
            <w:fldChar w:fldCharType="begin"/>
          </w:r>
          <w:r>
            <w:instrText xml:space="preserve"> PAGEREF _Toc23842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_Toc3022 </w:instrText>
          </w:r>
          <w:r>
            <w:rPr>
              <w:bCs/>
              <w:lang w:val="zh-CN"/>
            </w:rPr>
            <w:fldChar w:fldCharType="separate"/>
          </w:r>
          <w:r>
            <w:rPr>
              <w:rFonts w:hint="eastAsia"/>
            </w:rPr>
            <w:t>前言</w:t>
          </w:r>
          <w:r>
            <w:tab/>
          </w:r>
          <w:r>
            <w:fldChar w:fldCharType="begin"/>
          </w:r>
          <w:r>
            <w:instrText xml:space="preserve"> PAGEREF _Toc3022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_Toc20334 </w:instrText>
          </w:r>
          <w:r>
            <w:rPr>
              <w:bCs/>
              <w:lang w:val="zh-CN"/>
            </w:rPr>
            <w:fldChar w:fldCharType="separate"/>
          </w:r>
          <w:r>
            <w:rPr>
              <w:rFonts w:hint="eastAsia"/>
            </w:rPr>
            <w:t>阅读者</w:t>
          </w:r>
          <w:r>
            <w:tab/>
          </w:r>
          <w:r>
            <w:fldChar w:fldCharType="begin"/>
          </w:r>
          <w:r>
            <w:instrText xml:space="preserve"> PAGEREF _Toc20334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_Toc18967 </w:instrText>
          </w:r>
          <w:r>
            <w:rPr>
              <w:bCs/>
              <w:lang w:val="zh-CN"/>
            </w:rPr>
            <w:fldChar w:fldCharType="separate"/>
          </w:r>
          <w:r>
            <w:rPr>
              <w:rFonts w:hint="eastAsia"/>
              <w:bCs/>
              <w:lang w:eastAsia="zh-CN"/>
            </w:rPr>
            <w:t>概述</w:t>
          </w:r>
          <w:r>
            <w:tab/>
          </w:r>
          <w:r>
            <w:fldChar w:fldCharType="begin"/>
          </w:r>
          <w:r>
            <w:instrText xml:space="preserve"> PAGEREF _Toc18967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_Toc11314 </w:instrText>
          </w:r>
          <w:r>
            <w:rPr>
              <w:bCs/>
              <w:lang w:val="zh-CN"/>
            </w:rPr>
            <w:fldChar w:fldCharType="separate"/>
          </w:r>
          <w:r>
            <w:rPr>
              <w:rFonts w:hint="eastAsia"/>
              <w:lang w:val="en-US" w:eastAsia="zh-CN"/>
            </w:rPr>
            <w:t>相关模块</w:t>
          </w:r>
          <w:r>
            <w:tab/>
          </w:r>
          <w:r>
            <w:fldChar w:fldCharType="begin"/>
          </w:r>
          <w:r>
            <w:instrText xml:space="preserve"> PAGEREF _Toc11314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_Toc26512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_Toc26512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_Toc18580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_Toc18580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_Toc925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_Toc925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_Toc12793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_Toc12793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_Toc23404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_Toc23404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_Toc2220 </w:instrText>
          </w:r>
          <w:r>
            <w:rPr>
              <w:bCs/>
              <w:lang w:val="zh-CN"/>
            </w:rPr>
            <w:fldChar w:fldCharType="separate"/>
          </w:r>
          <w:r>
            <w:rPr>
              <w:rFonts w:hint="eastAsia"/>
              <w:lang w:val="en-US" w:eastAsia="zh-CN"/>
            </w:rPr>
            <w:t>2.1 WINDOWS</w:t>
          </w:r>
          <w:r>
            <w:tab/>
          </w:r>
          <w:r>
            <w:fldChar w:fldCharType="begin"/>
          </w:r>
          <w:r>
            <w:instrText xml:space="preserve"> PAGEREF _Toc2220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_Toc28307 </w:instrText>
          </w:r>
          <w:r>
            <w:rPr>
              <w:bCs/>
              <w:lang w:val="zh-CN"/>
            </w:rPr>
            <w:fldChar w:fldCharType="separate"/>
          </w:r>
          <w:r>
            <w:rPr>
              <w:rFonts w:hint="eastAsia"/>
              <w:lang w:val="en-US" w:eastAsia="zh-CN"/>
            </w:rPr>
            <w:t>2.2 LINUX</w:t>
          </w:r>
          <w:r>
            <w:tab/>
          </w:r>
          <w:r>
            <w:fldChar w:fldCharType="begin"/>
          </w:r>
          <w:r>
            <w:instrText xml:space="preserve"> PAGEREF _Toc28307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_Toc29846 </w:instrText>
          </w:r>
          <w:r>
            <w:rPr>
              <w:bCs/>
              <w:lang w:val="zh-CN"/>
            </w:rPr>
            <w:fldChar w:fldCharType="separate"/>
          </w:r>
          <w:r>
            <w:rPr>
              <w:rFonts w:hint="eastAsia"/>
              <w:lang w:val="en-US" w:eastAsia="zh-CN"/>
            </w:rPr>
            <w:t>2.3 MacOS</w:t>
          </w:r>
          <w:r>
            <w:tab/>
          </w:r>
          <w:r>
            <w:fldChar w:fldCharType="begin"/>
          </w:r>
          <w:r>
            <w:instrText xml:space="preserve"> PAGEREF _Toc29846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_Toc31065 </w:instrText>
          </w:r>
          <w:r>
            <w:rPr>
              <w:bCs/>
              <w:lang w:val="zh-CN"/>
            </w:rPr>
            <w:fldChar w:fldCharType="separate"/>
          </w:r>
          <w:r>
            <w:rPr>
              <w:rFonts w:hint="eastAsia"/>
              <w:lang w:val="en-US" w:eastAsia="zh-CN"/>
            </w:rPr>
            <w:t>2.4 版本要求</w:t>
          </w:r>
          <w:r>
            <w:tab/>
          </w:r>
          <w:r>
            <w:fldChar w:fldCharType="begin"/>
          </w:r>
          <w:r>
            <w:instrText xml:space="preserve"> PAGEREF _Toc31065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_Toc11484 </w:instrText>
          </w:r>
          <w:r>
            <w:rPr>
              <w:bCs/>
              <w:lang w:val="zh-CN"/>
            </w:rPr>
            <w:fldChar w:fldCharType="separate"/>
          </w:r>
          <w:r>
            <w:rPr>
              <w:rFonts w:hint="eastAsia"/>
              <w:lang w:val="en-US" w:eastAsia="zh-CN"/>
            </w:rPr>
            <w:t>2.4.1 系统版本</w:t>
          </w:r>
          <w:r>
            <w:tab/>
          </w:r>
          <w:r>
            <w:fldChar w:fldCharType="begin"/>
          </w:r>
          <w:r>
            <w:instrText xml:space="preserve"> PAGEREF _Toc11484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_Toc31327 </w:instrText>
          </w:r>
          <w:r>
            <w:rPr>
              <w:bCs/>
              <w:lang w:val="zh-CN"/>
            </w:rPr>
            <w:fldChar w:fldCharType="separate"/>
          </w:r>
          <w:r>
            <w:rPr>
              <w:rFonts w:hint="eastAsia"/>
              <w:lang w:val="en-US" w:eastAsia="zh-CN"/>
            </w:rPr>
            <w:t>2.4.2 软件需求</w:t>
          </w:r>
          <w:r>
            <w:tab/>
          </w:r>
          <w:r>
            <w:fldChar w:fldCharType="begin"/>
          </w:r>
          <w:r>
            <w:instrText xml:space="preserve"> PAGEREF _Toc31327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_Toc4454 </w:instrText>
          </w:r>
          <w:r>
            <w:rPr>
              <w:bCs/>
              <w:lang w:val="zh-CN"/>
            </w:rPr>
            <w:fldChar w:fldCharType="separate"/>
          </w:r>
          <w:r>
            <w:rPr>
              <w:rFonts w:hint="eastAsia"/>
              <w:lang w:val="en-US" w:eastAsia="zh-CN"/>
            </w:rPr>
            <w:t>三 接口协议</w:t>
          </w:r>
          <w:r>
            <w:tab/>
          </w:r>
          <w:r>
            <w:fldChar w:fldCharType="begin"/>
          </w:r>
          <w:r>
            <w:instrText xml:space="preserve"> PAGEREF _Toc4454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_Toc26252 </w:instrText>
          </w:r>
          <w:r>
            <w:rPr>
              <w:bCs/>
              <w:lang w:val="zh-CN"/>
            </w:rPr>
            <w:fldChar w:fldCharType="separate"/>
          </w:r>
          <w:r>
            <w:rPr>
              <w:rFonts w:hint="eastAsia"/>
              <w:lang w:val="en-US" w:eastAsia="zh-CN"/>
            </w:rPr>
            <w:t>3.1 管理协议</w:t>
          </w:r>
          <w:r>
            <w:tab/>
          </w:r>
          <w:r>
            <w:fldChar w:fldCharType="begin"/>
          </w:r>
          <w:r>
            <w:instrText xml:space="preserve"> PAGEREF _Toc26252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_Toc3481 </w:instrText>
          </w:r>
          <w:r>
            <w:rPr>
              <w:bCs/>
              <w:lang w:val="zh-CN"/>
            </w:rPr>
            <w:fldChar w:fldCharType="separate"/>
          </w:r>
          <w:r>
            <w:rPr>
              <w:rFonts w:hint="eastAsia"/>
              <w:lang w:val="en-US" w:eastAsia="zh-CN"/>
            </w:rPr>
            <w:t>3.1.1 文件列表</w:t>
          </w:r>
          <w:r>
            <w:tab/>
          </w:r>
          <w:r>
            <w:fldChar w:fldCharType="begin"/>
          </w:r>
          <w:r>
            <w:instrText xml:space="preserve"> PAGEREF _Toc3481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_Toc1385 </w:instrText>
          </w:r>
          <w:r>
            <w:rPr>
              <w:bCs/>
              <w:lang w:val="zh-CN"/>
            </w:rPr>
            <w:fldChar w:fldCharType="separate"/>
          </w:r>
          <w:r>
            <w:rPr>
              <w:rFonts w:hint="eastAsia"/>
              <w:lang w:val="en-US" w:eastAsia="zh-CN"/>
            </w:rPr>
            <w:t>3.1.2 增加文件</w:t>
          </w:r>
          <w:r>
            <w:tab/>
          </w:r>
          <w:r>
            <w:fldChar w:fldCharType="begin"/>
          </w:r>
          <w:r>
            <w:instrText xml:space="preserve"> PAGEREF _Toc1385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_Toc30144 </w:instrText>
          </w:r>
          <w:r>
            <w:rPr>
              <w:bCs/>
              <w:lang w:val="zh-CN"/>
            </w:rPr>
            <w:fldChar w:fldCharType="separate"/>
          </w:r>
          <w:r>
            <w:rPr>
              <w:rFonts w:hint="eastAsia"/>
              <w:lang w:val="en-US" w:eastAsia="zh-CN"/>
            </w:rPr>
            <w:t>3.1.3 删除文件</w:t>
          </w:r>
          <w:r>
            <w:tab/>
          </w:r>
          <w:r>
            <w:fldChar w:fldCharType="begin"/>
          </w:r>
          <w:r>
            <w:instrText xml:space="preserve"> PAGEREF _Toc30144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_Toc339 </w:instrText>
          </w:r>
          <w:r>
            <w:rPr>
              <w:bCs/>
              <w:lang w:val="zh-CN"/>
            </w:rPr>
            <w:fldChar w:fldCharType="separate"/>
          </w:r>
          <w:r>
            <w:rPr>
              <w:rFonts w:hint="eastAsia"/>
              <w:lang w:val="en-US" w:eastAsia="zh-CN"/>
            </w:rPr>
            <w:t>3.1.4 任务查询协议</w:t>
          </w:r>
          <w:r>
            <w:tab/>
          </w:r>
          <w:r>
            <w:fldChar w:fldCharType="begin"/>
          </w:r>
          <w:r>
            <w:instrText xml:space="preserve"> PAGEREF _Toc339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_Toc23812 </w:instrText>
          </w:r>
          <w:r>
            <w:rPr>
              <w:bCs/>
              <w:lang w:val="zh-CN"/>
            </w:rPr>
            <w:fldChar w:fldCharType="separate"/>
          </w:r>
          <w:r>
            <w:rPr>
              <w:rFonts w:hint="eastAsia"/>
              <w:lang w:val="en-US" w:eastAsia="zh-CN"/>
            </w:rPr>
            <w:t>3.1.5 文件夹协议</w:t>
          </w:r>
          <w:r>
            <w:tab/>
          </w:r>
          <w:r>
            <w:fldChar w:fldCharType="begin"/>
          </w:r>
          <w:r>
            <w:instrText xml:space="preserve"> PAGEREF _Toc23812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_Toc21026 </w:instrText>
          </w:r>
          <w:r>
            <w:rPr>
              <w:bCs/>
              <w:lang w:val="zh-CN"/>
            </w:rPr>
            <w:fldChar w:fldCharType="separate"/>
          </w:r>
          <w:r>
            <w:rPr>
              <w:rFonts w:hint="eastAsia"/>
              <w:lang w:val="en-US" w:eastAsia="zh-CN"/>
            </w:rPr>
            <w:t>3.2 三方接口</w:t>
          </w:r>
          <w:r>
            <w:tab/>
          </w:r>
          <w:r>
            <w:fldChar w:fldCharType="begin"/>
          </w:r>
          <w:r>
            <w:instrText xml:space="preserve"> PAGEREF _Toc21026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_Toc4067 </w:instrText>
          </w:r>
          <w:r>
            <w:rPr>
              <w:bCs/>
              <w:lang w:val="zh-CN"/>
            </w:rPr>
            <w:fldChar w:fldCharType="separate"/>
          </w:r>
          <w:r>
            <w:rPr>
              <w:rFonts w:hint="eastAsia"/>
              <w:lang w:val="en-US" w:eastAsia="zh-CN"/>
            </w:rPr>
            <w:t>3.2.1 用户验证</w:t>
          </w:r>
          <w:r>
            <w:tab/>
          </w:r>
          <w:r>
            <w:fldChar w:fldCharType="begin"/>
          </w:r>
          <w:r>
            <w:instrText xml:space="preserve"> PAGEREF _Toc4067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_Toc7745 </w:instrText>
          </w:r>
          <w:r>
            <w:rPr>
              <w:bCs/>
              <w:lang w:val="zh-CN"/>
            </w:rPr>
            <w:fldChar w:fldCharType="separate"/>
          </w:r>
          <w:r>
            <w:rPr>
              <w:rFonts w:hint="eastAsia"/>
              <w:lang w:val="en-US" w:eastAsia="zh-CN"/>
            </w:rPr>
            <w:t>3.2.2 完成通知</w:t>
          </w:r>
          <w:r>
            <w:tab/>
          </w:r>
          <w:r>
            <w:fldChar w:fldCharType="begin"/>
          </w:r>
          <w:r>
            <w:instrText xml:space="preserve"> PAGEREF _Toc7745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_Toc32634 </w:instrText>
          </w:r>
          <w:r>
            <w:rPr>
              <w:bCs/>
              <w:lang w:val="zh-CN"/>
            </w:rPr>
            <w:fldChar w:fldCharType="separate"/>
          </w:r>
          <w:r>
            <w:rPr>
              <w:rFonts w:hint="eastAsia"/>
              <w:lang w:val="en-US" w:eastAsia="zh-CN"/>
            </w:rPr>
            <w:t>3.3 上传下载</w:t>
          </w:r>
          <w:r>
            <w:tab/>
          </w:r>
          <w:r>
            <w:fldChar w:fldCharType="begin"/>
          </w:r>
          <w:r>
            <w:instrText xml:space="preserve"> PAGEREF _Toc32634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_Toc19782 </w:instrText>
          </w:r>
          <w:r>
            <w:rPr>
              <w:bCs/>
              <w:lang w:val="zh-CN"/>
            </w:rPr>
            <w:fldChar w:fldCharType="separate"/>
          </w:r>
          <w:r>
            <w:rPr>
              <w:rFonts w:hint="eastAsia"/>
              <w:lang w:val="en-US" w:eastAsia="zh-CN"/>
            </w:rPr>
            <w:t>3.3.1 上传</w:t>
          </w:r>
          <w:r>
            <w:tab/>
          </w:r>
          <w:r>
            <w:fldChar w:fldCharType="begin"/>
          </w:r>
          <w:r>
            <w:instrText xml:space="preserve"> PAGEREF _Toc19782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_Toc3116 </w:instrText>
          </w:r>
          <w:r>
            <w:rPr>
              <w:bCs/>
              <w:lang w:val="zh-CN"/>
            </w:rPr>
            <w:fldChar w:fldCharType="separate"/>
          </w:r>
          <w:r>
            <w:rPr>
              <w:rFonts w:hint="eastAsia"/>
              <w:lang w:val="en-US" w:eastAsia="zh-CN"/>
            </w:rPr>
            <w:t>3.3.2 下载</w:t>
          </w:r>
          <w:r>
            <w:tab/>
          </w:r>
          <w:r>
            <w:fldChar w:fldCharType="begin"/>
          </w:r>
          <w:r>
            <w:instrText xml:space="preserve"> PAGEREF _Toc3116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_Toc8331 </w:instrText>
          </w:r>
          <w:r>
            <w:rPr>
              <w:bCs/>
              <w:lang w:val="zh-CN"/>
            </w:rPr>
            <w:fldChar w:fldCharType="separate"/>
          </w:r>
          <w:r>
            <w:rPr>
              <w:rFonts w:hint="eastAsia"/>
              <w:lang w:val="en-US" w:eastAsia="zh-CN"/>
            </w:rPr>
            <w:t>四 配置说明</w:t>
          </w:r>
          <w:r>
            <w:tab/>
          </w:r>
          <w:r>
            <w:fldChar w:fldCharType="begin"/>
          </w:r>
          <w:r>
            <w:instrText xml:space="preserve"> PAGEREF _Toc8331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_Toc21094 </w:instrText>
          </w:r>
          <w:r>
            <w:rPr>
              <w:bCs/>
              <w:lang w:val="zh-CN"/>
            </w:rPr>
            <w:fldChar w:fldCharType="separate"/>
          </w:r>
          <w:r>
            <w:rPr>
              <w:rFonts w:hint="eastAsia"/>
              <w:lang w:val="en-US" w:eastAsia="zh-CN"/>
            </w:rPr>
            <w:t>4.1 服务器配置</w:t>
          </w:r>
          <w:r>
            <w:tab/>
          </w:r>
          <w:r>
            <w:fldChar w:fldCharType="begin"/>
          </w:r>
          <w:r>
            <w:instrText xml:space="preserve"> PAGEREF _Toc21094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_Toc2398 </w:instrText>
          </w:r>
          <w:r>
            <w:rPr>
              <w:bCs/>
              <w:lang w:val="zh-CN"/>
            </w:rPr>
            <w:fldChar w:fldCharType="separate"/>
          </w:r>
          <w:r>
            <w:rPr>
              <w:rFonts w:hint="eastAsia"/>
              <w:lang w:val="en-US" w:eastAsia="zh-CN"/>
            </w:rPr>
            <w:t>4.1.1 基本配置</w:t>
          </w:r>
          <w:r>
            <w:tab/>
          </w:r>
          <w:r>
            <w:fldChar w:fldCharType="begin"/>
          </w:r>
          <w:r>
            <w:instrText xml:space="preserve"> PAGEREF _Toc2398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_Toc29325 </w:instrText>
          </w:r>
          <w:r>
            <w:rPr>
              <w:bCs/>
              <w:lang w:val="zh-CN"/>
            </w:rPr>
            <w:fldChar w:fldCharType="separate"/>
          </w:r>
          <w:r>
            <w:rPr>
              <w:rFonts w:hint="eastAsia"/>
              <w:lang w:val="en-US" w:eastAsia="zh-CN"/>
            </w:rPr>
            <w:t>4.1.2 最大配置</w:t>
          </w:r>
          <w:r>
            <w:tab/>
          </w:r>
          <w:r>
            <w:fldChar w:fldCharType="begin"/>
          </w:r>
          <w:r>
            <w:instrText xml:space="preserve"> PAGEREF _Toc29325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_Toc29106 </w:instrText>
          </w:r>
          <w:r>
            <w:rPr>
              <w:bCs/>
              <w:lang w:val="zh-CN"/>
            </w:rPr>
            <w:fldChar w:fldCharType="separate"/>
          </w:r>
          <w:r>
            <w:rPr>
              <w:rFonts w:hint="eastAsia"/>
              <w:lang w:val="en-US" w:eastAsia="zh-CN"/>
            </w:rPr>
            <w:t>4.1.3 时间配置</w:t>
          </w:r>
          <w:r>
            <w:tab/>
          </w:r>
          <w:r>
            <w:fldChar w:fldCharType="begin"/>
          </w:r>
          <w:r>
            <w:instrText xml:space="preserve"> PAGEREF _Toc29106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_Toc21850 </w:instrText>
          </w:r>
          <w:r>
            <w:rPr>
              <w:bCs/>
              <w:lang w:val="zh-CN"/>
            </w:rPr>
            <w:fldChar w:fldCharType="separate"/>
          </w:r>
          <w:r>
            <w:rPr>
              <w:rFonts w:hint="eastAsia"/>
              <w:lang w:val="en-US" w:eastAsia="zh-CN"/>
            </w:rPr>
            <w:t>4.1.4 日志配置</w:t>
          </w:r>
          <w:r>
            <w:tab/>
          </w:r>
          <w:r>
            <w:fldChar w:fldCharType="begin"/>
          </w:r>
          <w:r>
            <w:instrText xml:space="preserve"> PAGEREF _Toc21850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_Toc5000 </w:instrText>
          </w:r>
          <w:r>
            <w:rPr>
              <w:bCs/>
              <w:lang w:val="zh-CN"/>
            </w:rPr>
            <w:fldChar w:fldCharType="separate"/>
          </w:r>
          <w:r>
            <w:rPr>
              <w:rFonts w:hint="eastAsia"/>
              <w:lang w:val="en-US" w:eastAsia="zh-CN"/>
            </w:rPr>
            <w:t>4.1.5 数据库配置</w:t>
          </w:r>
          <w:r>
            <w:tab/>
          </w:r>
          <w:r>
            <w:fldChar w:fldCharType="begin"/>
          </w:r>
          <w:r>
            <w:instrText xml:space="preserve"> PAGEREF _Toc5000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_Toc14394 </w:instrText>
          </w:r>
          <w:r>
            <w:rPr>
              <w:bCs/>
              <w:lang w:val="zh-CN"/>
            </w:rPr>
            <w:fldChar w:fldCharType="separate"/>
          </w:r>
          <w:r>
            <w:rPr>
              <w:rFonts w:hint="eastAsia"/>
              <w:lang w:val="en-US" w:eastAsia="zh-CN"/>
            </w:rPr>
            <w:t>4.1.6 存储配置</w:t>
          </w:r>
          <w:r>
            <w:tab/>
          </w:r>
          <w:r>
            <w:fldChar w:fldCharType="begin"/>
          </w:r>
          <w:r>
            <w:instrText xml:space="preserve"> PAGEREF _Toc14394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_Toc7266 </w:instrText>
          </w:r>
          <w:r>
            <w:rPr>
              <w:bCs/>
              <w:lang w:val="zh-CN"/>
            </w:rPr>
            <w:fldChar w:fldCharType="separate"/>
          </w:r>
          <w:r>
            <w:rPr>
              <w:rFonts w:hint="eastAsia"/>
              <w:lang w:val="en-US" w:eastAsia="zh-CN"/>
            </w:rPr>
            <w:t>4.1.7 代理配置</w:t>
          </w:r>
          <w:r>
            <w:tab/>
          </w:r>
          <w:r>
            <w:fldChar w:fldCharType="begin"/>
          </w:r>
          <w:r>
            <w:instrText xml:space="preserve"> PAGEREF _Toc7266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_Toc26975 </w:instrText>
          </w:r>
          <w:r>
            <w:rPr>
              <w:bCs/>
              <w:lang w:val="zh-CN"/>
            </w:rPr>
            <w:fldChar w:fldCharType="separate"/>
          </w:r>
          <w:r>
            <w:rPr>
              <w:rFonts w:hint="eastAsia"/>
              <w:lang w:val="en-US" w:eastAsia="zh-CN"/>
            </w:rPr>
            <w:t>4.1.8 限制配置</w:t>
          </w:r>
          <w:r>
            <w:tab/>
          </w:r>
          <w:r>
            <w:fldChar w:fldCharType="begin"/>
          </w:r>
          <w:r>
            <w:instrText xml:space="preserve"> PAGEREF _Toc26975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_Toc1402 </w:instrText>
          </w:r>
          <w:r>
            <w:rPr>
              <w:bCs/>
              <w:lang w:val="zh-CN"/>
            </w:rPr>
            <w:fldChar w:fldCharType="separate"/>
          </w:r>
          <w:r>
            <w:rPr>
              <w:rFonts w:hint="eastAsia"/>
              <w:lang w:val="en-US" w:eastAsia="zh-CN"/>
            </w:rPr>
            <w:t>4.1.9 P2XP配置</w:t>
          </w:r>
          <w:r>
            <w:tab/>
          </w:r>
          <w:r>
            <w:fldChar w:fldCharType="begin"/>
          </w:r>
          <w:r>
            <w:instrText xml:space="preserve"> PAGEREF _Toc1402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_Toc6565 </w:instrText>
          </w:r>
          <w:r>
            <w:rPr>
              <w:bCs/>
              <w:lang w:val="zh-CN"/>
            </w:rPr>
            <w:fldChar w:fldCharType="separate"/>
          </w:r>
          <w:r>
            <w:rPr>
              <w:rFonts w:hint="eastAsia"/>
              <w:lang w:val="en-US" w:eastAsia="zh-CN"/>
            </w:rPr>
            <w:t>4.1.10 证书配置</w:t>
          </w:r>
          <w:r>
            <w:tab/>
          </w:r>
          <w:r>
            <w:fldChar w:fldCharType="begin"/>
          </w:r>
          <w:r>
            <w:instrText xml:space="preserve"> PAGEREF _Toc6565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_Toc3739 </w:instrText>
          </w:r>
          <w:r>
            <w:rPr>
              <w:bCs/>
              <w:lang w:val="zh-CN"/>
            </w:rPr>
            <w:fldChar w:fldCharType="separate"/>
          </w:r>
          <w:r>
            <w:rPr>
              <w:rFonts w:hint="eastAsia"/>
              <w:lang w:val="en-US" w:eastAsia="zh-CN"/>
            </w:rPr>
            <w:t>4.1.11 版本配置</w:t>
          </w:r>
          <w:r>
            <w:tab/>
          </w:r>
          <w:r>
            <w:fldChar w:fldCharType="begin"/>
          </w:r>
          <w:r>
            <w:instrText xml:space="preserve"> PAGEREF _Toc3739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_Toc6793 </w:instrText>
          </w:r>
          <w:r>
            <w:rPr>
              <w:bCs/>
              <w:lang w:val="zh-CN"/>
            </w:rPr>
            <w:fldChar w:fldCharType="separate"/>
          </w:r>
          <w:r>
            <w:rPr>
              <w:rFonts w:hint="eastAsia"/>
              <w:lang w:val="en-US" w:eastAsia="zh-CN"/>
            </w:rPr>
            <w:t>4.2 分布式配置</w:t>
          </w:r>
          <w:r>
            <w:tab/>
          </w:r>
          <w:r>
            <w:fldChar w:fldCharType="begin"/>
          </w:r>
          <w:r>
            <w:instrText xml:space="preserve"> PAGEREF _Toc6793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_Toc30917 </w:instrText>
          </w:r>
          <w:r>
            <w:rPr>
              <w:bCs/>
              <w:lang w:val="zh-CN"/>
            </w:rPr>
            <w:fldChar w:fldCharType="separate"/>
          </w:r>
          <w:r>
            <w:rPr>
              <w:rFonts w:hint="eastAsia"/>
              <w:lang w:val="en-US" w:eastAsia="zh-CN"/>
            </w:rPr>
            <w:t>4.2.1 基本配置</w:t>
          </w:r>
          <w:r>
            <w:tab/>
          </w:r>
          <w:r>
            <w:fldChar w:fldCharType="begin"/>
          </w:r>
          <w:r>
            <w:instrText xml:space="preserve"> PAGEREF _Toc30917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_Toc20653 </w:instrText>
          </w:r>
          <w:r>
            <w:rPr>
              <w:bCs/>
              <w:lang w:val="zh-CN"/>
            </w:rPr>
            <w:fldChar w:fldCharType="separate"/>
          </w:r>
          <w:r>
            <w:rPr>
              <w:rFonts w:hint="eastAsia"/>
              <w:lang w:val="en-US" w:eastAsia="zh-CN"/>
            </w:rPr>
            <w:t>4.2.2 负载均衡</w:t>
          </w:r>
          <w:r>
            <w:tab/>
          </w:r>
          <w:r>
            <w:fldChar w:fldCharType="begin"/>
          </w:r>
          <w:r>
            <w:instrText xml:space="preserve"> PAGEREF _Toc20653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_Toc18190 </w:instrText>
          </w:r>
          <w:r>
            <w:rPr>
              <w:bCs/>
              <w:lang w:val="zh-CN"/>
            </w:rPr>
            <w:fldChar w:fldCharType="separate"/>
          </w:r>
          <w:r>
            <w:rPr>
              <w:rFonts w:hint="eastAsia"/>
              <w:lang w:val="en-US" w:eastAsia="zh-CN"/>
            </w:rPr>
            <w:t>4.2.3 本地负载</w:t>
          </w:r>
          <w:r>
            <w:tab/>
          </w:r>
          <w:r>
            <w:fldChar w:fldCharType="begin"/>
          </w:r>
          <w:r>
            <w:instrText xml:space="preserve"> PAGEREF _Toc18190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_Toc10190 </w:instrText>
          </w:r>
          <w:r>
            <w:rPr>
              <w:bCs/>
              <w:lang w:val="zh-CN"/>
            </w:rPr>
            <w:fldChar w:fldCharType="separate"/>
          </w:r>
          <w:r>
            <w:rPr>
              <w:rFonts w:hint="eastAsia"/>
              <w:lang w:val="en-US" w:eastAsia="zh-CN"/>
            </w:rPr>
            <w:t>4.2.4 负载属性</w:t>
          </w:r>
          <w:r>
            <w:tab/>
          </w:r>
          <w:r>
            <w:fldChar w:fldCharType="begin"/>
          </w:r>
          <w:r>
            <w:instrText xml:space="preserve"> PAGEREF _Toc10190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_Toc16215 </w:instrText>
          </w:r>
          <w:r>
            <w:rPr>
              <w:bCs/>
              <w:lang w:val="zh-CN"/>
            </w:rPr>
            <w:fldChar w:fldCharType="separate"/>
          </w:r>
          <w:r>
            <w:rPr>
              <w:rFonts w:hint="eastAsia"/>
              <w:lang w:val="en-US" w:eastAsia="zh-CN"/>
            </w:rPr>
            <w:t>五 高级配置</w:t>
          </w:r>
          <w:r>
            <w:tab/>
          </w:r>
          <w:r>
            <w:fldChar w:fldCharType="begin"/>
          </w:r>
          <w:r>
            <w:instrText xml:space="preserve"> PAGEREF _Toc16215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_Toc31506 </w:instrText>
          </w:r>
          <w:r>
            <w:rPr>
              <w:bCs/>
              <w:lang w:val="zh-CN"/>
            </w:rPr>
            <w:fldChar w:fldCharType="separate"/>
          </w:r>
          <w:r>
            <w:rPr>
              <w:rFonts w:hint="eastAsia"/>
              <w:lang w:val="en-US" w:eastAsia="zh-CN"/>
            </w:rPr>
            <w:t>5.1 分布式</w:t>
          </w:r>
          <w:r>
            <w:tab/>
          </w:r>
          <w:r>
            <w:fldChar w:fldCharType="begin"/>
          </w:r>
          <w:r>
            <w:instrText xml:space="preserve"> PAGEREF _Toc31506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_Toc29130 </w:instrText>
          </w:r>
          <w:r>
            <w:rPr>
              <w:bCs/>
              <w:lang w:val="zh-CN"/>
            </w:rPr>
            <w:fldChar w:fldCharType="separate"/>
          </w:r>
          <w:r>
            <w:rPr>
              <w:rFonts w:hint="eastAsia"/>
              <w:lang w:val="en-US" w:eastAsia="zh-CN"/>
            </w:rPr>
            <w:t>5.1.1 网络分布式</w:t>
          </w:r>
          <w:r>
            <w:tab/>
          </w:r>
          <w:r>
            <w:fldChar w:fldCharType="begin"/>
          </w:r>
          <w:r>
            <w:instrText xml:space="preserve"> PAGEREF _Toc29130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_Toc15639 </w:instrText>
          </w:r>
          <w:r>
            <w:rPr>
              <w:bCs/>
              <w:lang w:val="zh-CN"/>
            </w:rPr>
            <w:fldChar w:fldCharType="separate"/>
          </w:r>
          <w:r>
            <w:rPr>
              <w:rFonts w:hint="eastAsia"/>
              <w:lang w:val="en-US" w:eastAsia="zh-CN"/>
            </w:rPr>
            <w:t>5.1.2 存储分布式</w:t>
          </w:r>
          <w:r>
            <w:tab/>
          </w:r>
          <w:r>
            <w:fldChar w:fldCharType="begin"/>
          </w:r>
          <w:r>
            <w:instrText xml:space="preserve"> PAGEREF _Toc15639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_Toc1348 </w:instrText>
          </w:r>
          <w:r>
            <w:rPr>
              <w:bCs/>
              <w:lang w:val="zh-CN"/>
            </w:rPr>
            <w:fldChar w:fldCharType="separate"/>
          </w:r>
          <w:r>
            <w:rPr>
              <w:rFonts w:hint="eastAsia"/>
              <w:lang w:val="en-US" w:eastAsia="zh-CN"/>
            </w:rPr>
            <w:t>5.2 HTTPS</w:t>
          </w:r>
          <w:r>
            <w:tab/>
          </w:r>
          <w:r>
            <w:fldChar w:fldCharType="begin"/>
          </w:r>
          <w:r>
            <w:instrText xml:space="preserve"> PAGEREF _Toc1348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_Toc17709 </w:instrText>
          </w:r>
          <w:r>
            <w:rPr>
              <w:bCs/>
              <w:lang w:val="zh-CN"/>
            </w:rPr>
            <w:fldChar w:fldCharType="separate"/>
          </w:r>
          <w:r>
            <w:rPr>
              <w:rFonts w:hint="eastAsia"/>
              <w:lang w:val="en-US" w:eastAsia="zh-CN"/>
            </w:rPr>
            <w:t>FAQ</w:t>
          </w:r>
          <w:r>
            <w:tab/>
          </w:r>
          <w:r>
            <w:fldChar w:fldCharType="begin"/>
          </w:r>
          <w:r>
            <w:instrText xml:space="preserve"> PAGEREF _Toc17709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_Toc14359 </w:instrText>
          </w:r>
          <w:r>
            <w:rPr>
              <w:bCs/>
              <w:lang w:val="zh-CN"/>
            </w:rPr>
            <w:fldChar w:fldCharType="separate"/>
          </w:r>
          <w:r>
            <w:rPr>
              <w:rFonts w:hint="eastAsia"/>
              <w:lang w:val="en-US" w:eastAsia="zh-CN"/>
            </w:rPr>
            <w:t>附录</w:t>
          </w:r>
          <w:r>
            <w:tab/>
          </w:r>
          <w:r>
            <w:fldChar w:fldCharType="begin"/>
          </w:r>
          <w:r>
            <w:instrText xml:space="preserve"> PAGEREF _Toc14359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_Toc5016 </w:instrText>
          </w:r>
          <w:r>
            <w:rPr>
              <w:bCs/>
              <w:lang w:val="zh-CN"/>
            </w:rPr>
            <w:fldChar w:fldCharType="separate"/>
          </w:r>
          <w:r>
            <w:rPr>
              <w:rFonts w:hint="eastAsia"/>
              <w:lang w:val="en-US" w:eastAsia="zh-CN"/>
            </w:rPr>
            <w:t>附录1 类型定义</w:t>
          </w:r>
          <w:r>
            <w:tab/>
          </w:r>
          <w:r>
            <w:fldChar w:fldCharType="begin"/>
          </w:r>
          <w:r>
            <w:instrText xml:space="preserve"> PAGEREF _Toc5016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_Toc16326 </w:instrText>
          </w:r>
          <w:r>
            <w:rPr>
              <w:bCs/>
              <w:lang w:val="zh-CN"/>
            </w:rPr>
            <w:fldChar w:fldCharType="separate"/>
          </w:r>
          <w:r>
            <w:rPr>
              <w:rFonts w:hint="eastAsia"/>
              <w:lang w:val="en-US" w:eastAsia="zh-CN"/>
            </w:rPr>
            <w:t>附录2 协议定义</w:t>
          </w:r>
          <w:r>
            <w:tab/>
          </w:r>
          <w:r>
            <w:fldChar w:fldCharType="begin"/>
          </w:r>
          <w:r>
            <w:instrText xml:space="preserve"> PAGEREF _Toc16326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_Toc11486 </w:instrText>
          </w:r>
          <w:r>
            <w:rPr>
              <w:bCs/>
              <w:lang w:val="zh-CN"/>
            </w:rPr>
            <w:fldChar w:fldCharType="separate"/>
          </w:r>
          <w:r>
            <w:rPr>
              <w:rFonts w:hint="eastAsia"/>
              <w:lang w:val="en-US" w:eastAsia="zh-CN"/>
            </w:rPr>
            <w:t>附录3 转换定义</w:t>
          </w:r>
          <w:r>
            <w:tab/>
          </w:r>
          <w:r>
            <w:fldChar w:fldCharType="begin"/>
          </w:r>
          <w:r>
            <w:instrText xml:space="preserve"> PAGEREF _Toc11486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_Toc18338 </w:instrText>
          </w:r>
          <w:r>
            <w:rPr>
              <w:bCs/>
              <w:lang w:val="zh-CN"/>
            </w:rPr>
            <w:fldChar w:fldCharType="separate"/>
          </w:r>
          <w:r>
            <w:rPr>
              <w:rFonts w:hint="eastAsia"/>
              <w:lang w:val="en-US" w:eastAsia="zh-CN"/>
            </w:rPr>
            <w:t>附录4 更新历史</w:t>
          </w:r>
          <w:r>
            <w:tab/>
          </w:r>
          <w:r>
            <w:fldChar w:fldCharType="begin"/>
          </w:r>
          <w:r>
            <w:instrText xml:space="preserve"> PAGEREF _Toc18338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3.9.0.1001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10</w:t>
            </w:r>
            <w:r>
              <w:t>-</w:t>
            </w:r>
            <w:r>
              <w:rPr>
                <w:rFonts w:hint="eastAsia"/>
                <w:lang w:val="en-US" w:eastAsia="zh-CN"/>
              </w:rPr>
              <w:t>28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62" w:name="_GoBack"/>
      <w:bookmarkEnd w:id="62"/>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3022"/>
      <w:r>
        <w:rPr>
          <w:rFonts w:hint="eastAsia"/>
        </w:rPr>
        <w:t>前言</w:t>
      </w:r>
      <w:bookmarkEnd w:id="1"/>
    </w:p>
    <w:p>
      <w:pPr>
        <w:pStyle w:val="3"/>
        <w:rPr>
          <w:rFonts w:hint="eastAsia"/>
        </w:rPr>
      </w:pPr>
      <w:bookmarkStart w:id="2" w:name="_Toc20334"/>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8967"/>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11314"/>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6512"/>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P2P使用广播查找,所以需要在同一局域网才生效</w:t>
      </w:r>
    </w:p>
    <w:p>
      <w:pPr>
        <w:ind w:firstLine="420"/>
        <w:rPr>
          <w:rFonts w:hint="eastAsia"/>
          <w:lang w:val="en-US" w:eastAsia="zh-CN"/>
        </w:rPr>
      </w:pPr>
      <w:r>
        <w:rPr>
          <w:rFonts w:hint="eastAsia"/>
          <w:lang w:val="en-US" w:eastAsia="zh-CN"/>
        </w:rPr>
        <w:t>服务器启动会绑定三个端口,来作为区分上传,下载,管理</w:t>
      </w:r>
    </w:p>
    <w:p>
      <w:pPr>
        <w:ind w:firstLine="420"/>
        <w:rPr>
          <w:rFonts w:hint="default"/>
          <w:lang w:val="en-US" w:eastAsia="zh-CN"/>
        </w:rPr>
      </w:pPr>
      <w:r>
        <w:rPr>
          <w:rFonts w:hint="eastAsia"/>
          <w:lang w:val="en-US" w:eastAsia="zh-CN"/>
        </w:rPr>
        <w:t>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18580"/>
      <w:r>
        <w:rPr>
          <w:rFonts w:hint="eastAsia"/>
          <w:lang w:val="en-US" w:eastAsia="zh-CN"/>
        </w:rPr>
        <w:t>上传接口</w:t>
      </w:r>
      <w:bookmarkEnd w:id="6"/>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上传接口采用HTTP实现,上传接口需要使用HTTP的PUT或POST方法实现.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/api?filename=3.txt&amp;storeagekey=storagekey1,storagekey可以忽略,filename如果是中文等,需要url编码,如下所示,url编码需要utf8</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pStyle w:val="3"/>
        <w:numPr>
          <w:ilvl w:val="1"/>
          <w:numId w:val="1"/>
        </w:numPr>
        <w:bidi w:val="0"/>
        <w:rPr>
          <w:rFonts w:hint="default"/>
          <w:lang w:val="en-US" w:eastAsia="zh-CN"/>
        </w:rPr>
      </w:pPr>
      <w:r>
        <w:rPr>
          <w:rFonts w:hint="eastAsia"/>
          <w:lang w:val="en-US" w:eastAsia="zh-CN"/>
        </w:rPr>
        <w:t xml:space="preserve"> </w:t>
      </w:r>
      <w:bookmarkStart w:id="7" w:name="_Toc925"/>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8" w:name="_Toc12793"/>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23404"/>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2220"/>
      <w:r>
        <w:rPr>
          <w:rFonts w:hint="eastAsia"/>
          <w:lang w:val="en-US" w:eastAsia="zh-CN"/>
        </w:rPr>
        <w:t>2.1 WINDOWS</w:t>
      </w:r>
      <w:bookmarkEnd w:id="10"/>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如果环境没有错误,编译会直接成功.包含6个模块和1个EXE程序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1" w:name="_Toc28307"/>
      <w:r>
        <w:rPr>
          <w:rFonts w:hint="eastAsia"/>
          <w:lang w:val="en-US" w:eastAsia="zh-CN"/>
        </w:rPr>
        <w:t>2.2 LINUX</w:t>
      </w:r>
      <w:bookmarkEnd w:id="11"/>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2" w:name="_Toc23760"/>
      <w:bookmarkStart w:id="13" w:name="_Toc29846"/>
      <w:r>
        <w:rPr>
          <w:rFonts w:hint="eastAsia"/>
          <w:lang w:val="en-US" w:eastAsia="zh-CN"/>
        </w:rPr>
        <w:t>2.3 MacOS</w:t>
      </w:r>
      <w:bookmarkEnd w:id="12"/>
      <w:bookmarkEnd w:id="13"/>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4" w:name="_Toc20862"/>
      <w:bookmarkStart w:id="15" w:name="_Toc31065"/>
      <w:r>
        <w:rPr>
          <w:rFonts w:hint="eastAsia"/>
          <w:lang w:val="en-US" w:eastAsia="zh-CN"/>
        </w:rPr>
        <w:t>2.4 版本要求</w:t>
      </w:r>
      <w:bookmarkEnd w:id="14"/>
      <w:bookmarkEnd w:id="15"/>
    </w:p>
    <w:p>
      <w:pPr>
        <w:pStyle w:val="4"/>
        <w:bidi w:val="0"/>
        <w:rPr>
          <w:rFonts w:hint="eastAsia"/>
          <w:lang w:val="en-US" w:eastAsia="zh-CN"/>
        </w:rPr>
      </w:pPr>
      <w:bookmarkStart w:id="16" w:name="_Toc892"/>
      <w:bookmarkStart w:id="17" w:name="_Toc11484"/>
      <w:r>
        <w:rPr>
          <w:rFonts w:hint="eastAsia"/>
          <w:lang w:val="en-US" w:eastAsia="zh-CN"/>
        </w:rPr>
        <w:t>2.4.1 系统版本</w:t>
      </w:r>
      <w:bookmarkEnd w:id="16"/>
      <w:bookmarkEnd w:id="17"/>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18" w:name="_Toc19840"/>
      <w:bookmarkStart w:id="19" w:name="_Toc31327"/>
      <w:r>
        <w:rPr>
          <w:rFonts w:hint="eastAsia"/>
          <w:lang w:val="en-US" w:eastAsia="zh-CN"/>
        </w:rPr>
        <w:t>2.4.2 软件需求</w:t>
      </w:r>
      <w:bookmarkEnd w:id="18"/>
      <w:bookmarkEnd w:id="19"/>
    </w:p>
    <w:p>
      <w:pPr>
        <w:ind w:firstLine="420"/>
        <w:rPr>
          <w:rFonts w:hint="eastAsia"/>
          <w:lang w:val="en-US" w:eastAsia="zh-CN"/>
        </w:rPr>
      </w:pPr>
      <w:r>
        <w:rPr>
          <w:rFonts w:hint="eastAsia"/>
          <w:lang w:val="en-US" w:eastAsia="zh-CN"/>
        </w:rPr>
        <w:t>最低版本要求:</w:t>
      </w:r>
    </w:p>
    <w:p>
      <w:pPr>
        <w:ind w:firstLine="420"/>
        <w:rPr>
          <w:rFonts w:hint="eastAsia"/>
          <w:lang w:val="en-US" w:eastAsia="zh-CN"/>
        </w:rPr>
      </w:pPr>
      <w:r>
        <w:rPr>
          <w:rFonts w:hint="eastAsia"/>
          <w:lang w:val="en-US" w:eastAsia="zh-CN"/>
        </w:rPr>
        <w:t>XEngine:V7.38</w:t>
      </w:r>
    </w:p>
    <w:p>
      <w:pPr>
        <w:pStyle w:val="2"/>
        <w:bidi w:val="0"/>
        <w:rPr>
          <w:rFonts w:hint="eastAsia"/>
          <w:lang w:val="en-US" w:eastAsia="zh-CN"/>
        </w:rPr>
      </w:pPr>
      <w:bookmarkStart w:id="20" w:name="_Toc4454"/>
      <w:r>
        <w:rPr>
          <w:rFonts w:hint="eastAsia"/>
          <w:lang w:val="en-US" w:eastAsia="zh-CN"/>
        </w:rPr>
        <w:t>三 接口协议</w:t>
      </w:r>
      <w:bookmarkEnd w:id="20"/>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21" w:name="_Toc26252"/>
      <w:r>
        <w:rPr>
          <w:rFonts w:hint="eastAsia"/>
          <w:lang w:val="en-US" w:eastAsia="zh-CN"/>
        </w:rPr>
        <w:t>3.1 管理协议</w:t>
      </w:r>
      <w:bookmarkEnd w:id="21"/>
    </w:p>
    <w:p>
      <w:pPr>
        <w:pStyle w:val="4"/>
        <w:bidi w:val="0"/>
        <w:rPr>
          <w:rFonts w:hint="eastAsia"/>
          <w:lang w:val="en-US" w:eastAsia="zh-CN"/>
        </w:rPr>
      </w:pPr>
      <w:bookmarkStart w:id="22" w:name="_Toc3481"/>
      <w:r>
        <w:rPr>
          <w:rFonts w:hint="eastAsia"/>
          <w:lang w:val="en-US" w:eastAsia="zh-CN"/>
        </w:rPr>
        <w:t>3.1.1 文件列表</w:t>
      </w:r>
      <w:bookmarkEnd w:id="22"/>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lang w:val="en-US" w:eastAsia="zh-CN"/>
        </w:rPr>
      </w:pPr>
      <w:r>
        <w:rPr>
          <w:rFonts w:hint="eastAsia"/>
          <w:lang w:val="en-US" w:eastAsia="zh-CN"/>
        </w:rPr>
        <w:t xml:space="preserve">         nMode:0 直接返回,1 P2P返回</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3" w:name="_Toc1385"/>
      <w:r>
        <w:rPr>
          <w:rFonts w:hint="eastAsia"/>
          <w:lang w:val="en-US" w:eastAsia="zh-CN"/>
        </w:rPr>
        <w:t>3.1.2 增加文件</w:t>
      </w:r>
      <w:bookmarkEnd w:id="23"/>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24" w:name="_Toc30144"/>
      <w:r>
        <w:rPr>
          <w:rFonts w:hint="eastAsia"/>
          <w:lang w:val="en-US" w:eastAsia="zh-CN"/>
        </w:rPr>
        <w:t>3.1.3 删除文件</w:t>
      </w:r>
      <w:bookmarkEnd w:id="24"/>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25" w:name="_Toc339"/>
      <w:r>
        <w:rPr>
          <w:rFonts w:hint="eastAsia"/>
          <w:lang w:val="en-US" w:eastAsia="zh-CN"/>
        </w:rPr>
        <w:t>3.1.4 任务查询协议</w:t>
      </w:r>
      <w:bookmarkEnd w:id="25"/>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6" w:name="_Toc23812"/>
      <w:r>
        <w:rPr>
          <w:rFonts w:hint="eastAsia"/>
          <w:lang w:val="en-US" w:eastAsia="zh-CN"/>
        </w:rPr>
        <w:t>3.1.5 文件夹协议</w:t>
      </w:r>
      <w:bookmarkEnd w:id="26"/>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7" w:name="_Toc21026"/>
      <w:r>
        <w:rPr>
          <w:rFonts w:hint="eastAsia"/>
          <w:lang w:val="en-US" w:eastAsia="zh-CN"/>
        </w:rPr>
        <w:t>3.2 三方接口</w:t>
      </w:r>
      <w:bookmarkEnd w:id="27"/>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8" w:name="_Toc4067"/>
      <w:r>
        <w:rPr>
          <w:rFonts w:hint="eastAsia"/>
          <w:lang w:val="en-US" w:eastAsia="zh-CN"/>
        </w:rPr>
        <w:t>3.2.1 用户验证</w:t>
      </w:r>
      <w:bookmarkEnd w:id="28"/>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"lpszMethod":"使用的方法",</w:t>
      </w:r>
    </w:p>
    <w:p>
      <w:pPr>
        <w:ind w:firstLine="420"/>
        <w:rPr>
          <w:rFonts w:hint="eastAsia"/>
          <w:lang w:val="en-US" w:eastAsia="zh-CN"/>
        </w:rPr>
      </w:pPr>
      <w:r>
        <w:rPr>
          <w:rFonts w:hint="eastAsia"/>
          <w:lang w:val="en-US" w:eastAsia="zh-CN"/>
        </w:rPr>
        <w:t xml:space="preserve">    "lpszPostUrl":"客户端提交的URL",</w:t>
      </w:r>
    </w:p>
    <w:p>
      <w:pPr>
        <w:ind w:firstLine="420"/>
        <w:rPr>
          <w:rFonts w:hint="eastAsia"/>
          <w:lang w:val="en-US" w:eastAsia="zh-CN"/>
        </w:rPr>
      </w:pPr>
      <w:r>
        <w:rPr>
          <w:rFonts w:hint="eastAsia"/>
          <w:lang w:val="en-US" w:eastAsia="zh-CN"/>
        </w:rPr>
        <w:t xml:space="preserve">    "lpszClientAddr":"客户端的IP地址",</w:t>
      </w:r>
    </w:p>
    <w:p>
      <w:pPr>
        <w:ind w:firstLine="420"/>
        <w:rPr>
          <w:rFonts w:hint="eastAsia"/>
          <w:lang w:val="en-US" w:eastAsia="zh-CN"/>
        </w:rPr>
      </w:pPr>
      <w:r>
        <w:rPr>
          <w:rFonts w:hint="eastAsia"/>
          <w:lang w:val="en-US" w:eastAsia="zh-CN"/>
        </w:rPr>
        <w:t xml:space="preserve">    "lpszUser":"用户",</w:t>
      </w:r>
    </w:p>
    <w:p>
      <w:pPr>
        <w:ind w:firstLine="420"/>
        <w:rPr>
          <w:rFonts w:hint="eastAsia"/>
          <w:lang w:val="en-US" w:eastAsia="zh-CN"/>
        </w:rPr>
      </w:pPr>
      <w:r>
        <w:rPr>
          <w:rFonts w:hint="eastAsia"/>
          <w:lang w:val="en-US" w:eastAsia="zh-CN"/>
        </w:rPr>
        <w:t xml:space="preserve">    "lpszPass":"密码"</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如果成功,那么需要返回200.并且负载限制数据,</w:t>
      </w:r>
      <w:r>
        <w:rPr>
          <w:rFonts w:hint="default"/>
          <w:lang w:val="en-US" w:eastAsia="zh-CN"/>
        </w:rPr>
        <w:t>nLimitSpeed</w:t>
      </w:r>
      <w:r>
        <w:rPr>
          <w:rFonts w:hint="eastAsia"/>
          <w:lang w:val="en-US" w:eastAsia="zh-CN"/>
        </w:rPr>
        <w:t xml:space="preserve"> 0表示不限制</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"code":0,</w:t>
      </w:r>
    </w:p>
    <w:p>
      <w:pPr>
        <w:ind w:firstLine="420"/>
        <w:rPr>
          <w:rFonts w:hint="default"/>
          <w:lang w:val="en-US" w:eastAsia="zh-CN"/>
        </w:rPr>
      </w:pPr>
      <w:r>
        <w:rPr>
          <w:rFonts w:hint="default"/>
          <w:lang w:val="en-US" w:eastAsia="zh-CN"/>
        </w:rPr>
        <w:t xml:space="preserve">    "nLimitSpeed":1024000</w:t>
      </w:r>
    </w:p>
    <w:p>
      <w:pPr>
        <w:ind w:firstLine="420"/>
        <w:rPr>
          <w:rFonts w:hint="default"/>
          <w:lang w:val="en-US" w:eastAsia="zh-CN"/>
        </w:rPr>
      </w:pPr>
      <w:r>
        <w:rPr>
          <w:rFonts w:hint="default"/>
          <w:lang w:val="en-US" w:eastAsia="zh-CN"/>
        </w:rPr>
        <w:t>}</w:t>
      </w:r>
    </w:p>
    <w:p>
      <w:pPr>
        <w:pStyle w:val="4"/>
        <w:bidi w:val="0"/>
        <w:rPr>
          <w:rFonts w:hint="eastAsia"/>
          <w:lang w:val="en-US" w:eastAsia="zh-CN"/>
        </w:rPr>
      </w:pPr>
      <w:bookmarkStart w:id="29" w:name="_Toc7745"/>
      <w:r>
        <w:rPr>
          <w:rFonts w:hint="eastAsia"/>
          <w:lang w:val="en-US" w:eastAsia="zh-CN"/>
        </w:rPr>
        <w:t>3.2.2 完成通知</w:t>
      </w:r>
      <w:bookmarkEnd w:id="29"/>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0" w:name="_Toc32634"/>
      <w:r>
        <w:rPr>
          <w:rFonts w:hint="eastAsia"/>
          <w:lang w:val="en-US" w:eastAsia="zh-CN"/>
        </w:rPr>
        <w:t>3.3 上传下载</w:t>
      </w:r>
      <w:bookmarkEnd w:id="30"/>
    </w:p>
    <w:p>
      <w:pPr>
        <w:pStyle w:val="4"/>
        <w:bidi w:val="0"/>
        <w:rPr>
          <w:rFonts w:hint="eastAsia"/>
          <w:lang w:val="en-US" w:eastAsia="zh-CN"/>
        </w:rPr>
      </w:pPr>
      <w:bookmarkStart w:id="31" w:name="_Toc19782"/>
      <w:r>
        <w:rPr>
          <w:rFonts w:hint="eastAsia"/>
          <w:lang w:val="en-US" w:eastAsia="zh-CN"/>
        </w:rPr>
        <w:t>3.3.1 上传</w:t>
      </w:r>
      <w:bookmarkEnd w:id="31"/>
    </w:p>
    <w:p>
      <w:pPr>
        <w:ind w:firstLine="420"/>
        <w:rPr>
          <w:rFonts w:hint="eastAsia"/>
          <w:lang w:val="en-US" w:eastAsia="zh-CN"/>
        </w:rPr>
      </w:pPr>
      <w:r>
        <w:rPr>
          <w:rFonts w:hint="eastAsia"/>
          <w:lang w:val="en-US" w:eastAsia="zh-CN"/>
        </w:rPr>
        <w:t>上传可以使用POST和PUT方法,上传接口是否需要指定bucket需要由系统配置.上传的接口必须包含Content-Length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32" w:name="_Toc3116"/>
      <w:r>
        <w:rPr>
          <w:rFonts w:hint="eastAsia"/>
          <w:lang w:val="en-US" w:eastAsia="zh-CN"/>
        </w:rPr>
        <w:t>3.3.2 下载</w:t>
      </w:r>
      <w:bookmarkEnd w:id="32"/>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33" w:name="_Toc8331"/>
      <w:r>
        <w:rPr>
          <w:rFonts w:hint="eastAsia"/>
          <w:lang w:val="en-US" w:eastAsia="zh-CN"/>
        </w:rPr>
        <w:t>四 配置说明</w:t>
      </w:r>
      <w:bookmarkEnd w:id="33"/>
    </w:p>
    <w:p>
      <w:pPr>
        <w:pStyle w:val="3"/>
        <w:bidi w:val="0"/>
        <w:rPr>
          <w:rFonts w:hint="eastAsia"/>
          <w:lang w:val="en-US" w:eastAsia="zh-CN"/>
        </w:rPr>
      </w:pPr>
      <w:bookmarkStart w:id="34" w:name="_Toc21094"/>
      <w:r>
        <w:rPr>
          <w:rFonts w:hint="eastAsia"/>
          <w:lang w:val="en-US" w:eastAsia="zh-CN"/>
        </w:rPr>
        <w:t>4.1 服务器配置</w:t>
      </w:r>
      <w:bookmarkEnd w:id="34"/>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5" w:name="_Toc2398"/>
      <w:r>
        <w:rPr>
          <w:rFonts w:hint="eastAsia"/>
          <w:lang w:val="en-US" w:eastAsia="zh-CN"/>
        </w:rPr>
        <w:t>4.1.1 基本配置</w:t>
      </w:r>
      <w:bookmarkEnd w:id="35"/>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pStyle w:val="4"/>
        <w:bidi w:val="0"/>
        <w:rPr>
          <w:rFonts w:hint="eastAsia"/>
          <w:lang w:val="en-US" w:eastAsia="zh-CN"/>
        </w:rPr>
      </w:pPr>
      <w:bookmarkStart w:id="36" w:name="_Toc29325"/>
      <w:r>
        <w:rPr>
          <w:rFonts w:hint="eastAsia"/>
          <w:lang w:val="en-US" w:eastAsia="zh-CN"/>
        </w:rPr>
        <w:t>4.1.2 最大配置</w:t>
      </w:r>
      <w:bookmarkEnd w:id="36"/>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pStyle w:val="4"/>
        <w:bidi w:val="0"/>
        <w:rPr>
          <w:rFonts w:hint="eastAsia"/>
          <w:lang w:val="en-US" w:eastAsia="zh-CN"/>
        </w:rPr>
      </w:pPr>
      <w:bookmarkStart w:id="37" w:name="_Toc29106"/>
      <w:r>
        <w:rPr>
          <w:rFonts w:hint="eastAsia"/>
          <w:lang w:val="en-US" w:eastAsia="zh-CN"/>
        </w:rPr>
        <w:t>4.1.3 时间配置</w:t>
      </w:r>
      <w:bookmarkEnd w:id="37"/>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pStyle w:val="4"/>
        <w:bidi w:val="0"/>
        <w:rPr>
          <w:rFonts w:hint="eastAsia"/>
          <w:lang w:val="en-US" w:eastAsia="zh-CN"/>
        </w:rPr>
      </w:pPr>
      <w:bookmarkStart w:id="38" w:name="_Toc21850"/>
      <w:r>
        <w:rPr>
          <w:rFonts w:hint="eastAsia"/>
          <w:lang w:val="en-US" w:eastAsia="zh-CN"/>
        </w:rPr>
        <w:t>4.1.4 日志配置</w:t>
      </w:r>
      <w:bookmarkEnd w:id="38"/>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9" w:name="_Toc5000"/>
      <w:r>
        <w:rPr>
          <w:rFonts w:hint="eastAsia"/>
          <w:lang w:val="en-US" w:eastAsia="zh-CN"/>
        </w:rPr>
        <w:t>4.1.5 数据库配置</w:t>
      </w:r>
      <w:bookmarkEnd w:id="39"/>
    </w:p>
    <w:p>
      <w:pPr>
        <w:rPr>
          <w:rFonts w:hint="default"/>
          <w:lang w:val="en-US" w:eastAsia="zh-CN"/>
        </w:rPr>
      </w:pPr>
      <w:r>
        <w:rPr>
          <w:rFonts w:hint="eastAsia"/>
          <w:lang w:val="en-US" w:eastAsia="zh-CN"/>
        </w:rPr>
        <w:t>XSql 配置,服务端数据库使用MYSQL</w:t>
      </w:r>
    </w:p>
    <w:p>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pPr>
        <w:pStyle w:val="4"/>
        <w:bidi w:val="0"/>
        <w:rPr>
          <w:rFonts w:hint="eastAsia"/>
          <w:lang w:val="en-US" w:eastAsia="zh-CN"/>
        </w:rPr>
      </w:pPr>
      <w:bookmarkStart w:id="40" w:name="_Toc14394"/>
      <w:r>
        <w:rPr>
          <w:rFonts w:hint="eastAsia"/>
          <w:lang w:val="en-US" w:eastAsia="zh-CN"/>
        </w:rPr>
        <w:t>4.1.6 存储配置</w:t>
      </w:r>
      <w:bookmarkEnd w:id="40"/>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41" w:name="_Toc7266"/>
      <w:r>
        <w:rPr>
          <w:rFonts w:hint="eastAsia"/>
          <w:lang w:val="en-US" w:eastAsia="zh-CN"/>
        </w:rPr>
        <w:t>4.1.7 代理配置</w:t>
      </w:r>
      <w:bookmarkEnd w:id="41"/>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2" w:name="_Toc26975"/>
      <w:r>
        <w:rPr>
          <w:rFonts w:hint="eastAsia"/>
          <w:lang w:val="en-US" w:eastAsia="zh-CN"/>
        </w:rPr>
        <w:t>4.1.8 限制配置</w:t>
      </w:r>
      <w:bookmarkEnd w:id="42"/>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bLimitMode:是否开启限速模式</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3" w:name="_Toc1402"/>
      <w:r>
        <w:rPr>
          <w:rFonts w:hint="eastAsia"/>
          <w:lang w:val="en-US" w:eastAsia="zh-CN"/>
        </w:rPr>
        <w:t>4.1.9 P2XP配置</w:t>
      </w:r>
      <w:bookmarkEnd w:id="43"/>
    </w:p>
    <w:p>
      <w:pPr>
        <w:rPr>
          <w:rFonts w:hint="eastAsia"/>
          <w:lang w:val="en-US" w:eastAsia="zh-CN"/>
        </w:rPr>
      </w:pPr>
      <w:r>
        <w:rPr>
          <w:rFonts w:hint="eastAsia"/>
          <w:lang w:val="en-US" w:eastAsia="zh-CN"/>
        </w:rPr>
        <w:t>P2XP配置:XP2xp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eastAsia"/>
          <w:lang w:val="en-US" w:eastAsia="zh-CN"/>
        </w:rPr>
      </w:pPr>
      <w:r>
        <w:rPr>
          <w:rFonts w:hint="default"/>
          <w:lang w:val="en-US" w:eastAsia="zh-CN"/>
        </w:rPr>
        <w:t>nRVPort</w:t>
      </w:r>
      <w:r>
        <w:rPr>
          <w:rFonts w:hint="eastAsia"/>
          <w:lang w:val="en-US" w:eastAsia="zh-CN"/>
        </w:rPr>
        <w:t>:接受端口,用于广播</w:t>
      </w:r>
    </w:p>
    <w:p>
      <w:pPr>
        <w:pStyle w:val="4"/>
        <w:bidi w:val="0"/>
        <w:rPr>
          <w:rFonts w:hint="eastAsia"/>
          <w:lang w:val="en-US" w:eastAsia="zh-CN"/>
        </w:rPr>
      </w:pPr>
      <w:bookmarkStart w:id="44" w:name="_Toc6565"/>
      <w:r>
        <w:rPr>
          <w:rFonts w:hint="eastAsia"/>
          <w:lang w:val="en-US" w:eastAsia="zh-CN"/>
        </w:rPr>
        <w:t>4.1.10 证书配置</w:t>
      </w:r>
      <w:bookmarkEnd w:id="44"/>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5" w:name="_Toc3739"/>
      <w:r>
        <w:rPr>
          <w:rFonts w:hint="eastAsia"/>
          <w:lang w:val="en-US" w:eastAsia="zh-CN"/>
        </w:rPr>
        <w:t>4.1.11 版本配置</w:t>
      </w:r>
      <w:bookmarkEnd w:id="45"/>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6" w:name="_Toc6793"/>
      <w:r>
        <w:rPr>
          <w:rFonts w:hint="eastAsia"/>
          <w:lang w:val="en-US" w:eastAsia="zh-CN"/>
        </w:rPr>
        <w:t>4.2 分布式配置</w:t>
      </w:r>
      <w:bookmarkEnd w:id="46"/>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7" w:name="_Toc30917"/>
      <w:r>
        <w:rPr>
          <w:rFonts w:hint="eastAsia"/>
          <w:lang w:val="en-US" w:eastAsia="zh-CN"/>
        </w:rPr>
        <w:t>4.2.1 基本配置</w:t>
      </w:r>
      <w:bookmarkEnd w:id="47"/>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8" w:name="_Toc20653"/>
      <w:r>
        <w:rPr>
          <w:rFonts w:hint="eastAsia"/>
          <w:lang w:val="en-US" w:eastAsia="zh-CN"/>
        </w:rPr>
        <w:t>4.2.2 负载均衡</w:t>
      </w:r>
      <w:bookmarkEnd w:id="48"/>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:中心服务分布式配置,模式,0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9" w:name="_Toc18190"/>
      <w:r>
        <w:rPr>
          <w:rFonts w:hint="eastAsia"/>
          <w:lang w:val="en-US" w:eastAsia="zh-CN"/>
        </w:rPr>
        <w:t>4.2.3 本地负载</w:t>
      </w:r>
      <w:bookmarkEnd w:id="49"/>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50" w:name="_Toc10190"/>
      <w:r>
        <w:rPr>
          <w:rFonts w:hint="eastAsia"/>
          <w:lang w:val="en-US" w:eastAsia="zh-CN"/>
        </w:rPr>
        <w:t>4.2.4 负载属性</w:t>
      </w:r>
      <w:bookmarkEnd w:id="50"/>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default"/>
          <w:lang w:val="en-US" w:eastAsia="zh-CN"/>
        </w:rPr>
      </w:pPr>
      <w:r>
        <w:rPr>
          <w:rFonts w:hint="eastAsia"/>
          <w:lang w:val="en-US" w:eastAsia="zh-CN"/>
        </w:rPr>
        <w:t xml:space="preserve">               XEngine_Path:保存的路径</w:t>
      </w:r>
    </w:p>
    <w:p>
      <w:pPr>
        <w:pStyle w:val="2"/>
        <w:bidi w:val="0"/>
        <w:rPr>
          <w:rFonts w:hint="eastAsia"/>
          <w:lang w:val="en-US" w:eastAsia="zh-CN"/>
        </w:rPr>
      </w:pPr>
      <w:bookmarkStart w:id="51" w:name="_Toc16215"/>
      <w:r>
        <w:rPr>
          <w:rFonts w:hint="eastAsia"/>
          <w:lang w:val="en-US" w:eastAsia="zh-CN"/>
        </w:rPr>
        <w:t>五 高级配置</w:t>
      </w:r>
      <w:bookmarkEnd w:id="51"/>
    </w:p>
    <w:p>
      <w:pPr>
        <w:pStyle w:val="3"/>
        <w:bidi w:val="0"/>
        <w:rPr>
          <w:rFonts w:hint="eastAsia"/>
          <w:lang w:val="en-US" w:eastAsia="zh-CN"/>
        </w:rPr>
      </w:pPr>
      <w:bookmarkStart w:id="52" w:name="_Toc31506"/>
      <w:r>
        <w:rPr>
          <w:rFonts w:hint="eastAsia"/>
          <w:lang w:val="en-US" w:eastAsia="zh-CN"/>
        </w:rPr>
        <w:t>5.1 分布式</w:t>
      </w:r>
      <w:bookmarkEnd w:id="52"/>
    </w:p>
    <w:p>
      <w:pPr>
        <w:pStyle w:val="4"/>
        <w:bidi w:val="0"/>
        <w:rPr>
          <w:rFonts w:hint="default"/>
          <w:lang w:val="en-US" w:eastAsia="zh-CN"/>
        </w:rPr>
      </w:pPr>
      <w:bookmarkStart w:id="53" w:name="_Toc29130"/>
      <w:r>
        <w:rPr>
          <w:rFonts w:hint="eastAsia"/>
          <w:lang w:val="en-US" w:eastAsia="zh-CN"/>
        </w:rPr>
        <w:t>5.1.1 网络分布式</w:t>
      </w:r>
      <w:bookmarkEnd w:id="53"/>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4" w:name="_Toc15639"/>
      <w:r>
        <w:rPr>
          <w:rFonts w:hint="eastAsia"/>
          <w:lang w:val="en-US" w:eastAsia="zh-CN"/>
        </w:rPr>
        <w:t>5.1.2 存储分布式</w:t>
      </w:r>
      <w:bookmarkEnd w:id="54"/>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5" w:name="_Toc1348"/>
      <w:r>
        <w:rPr>
          <w:rFonts w:hint="eastAsia"/>
          <w:lang w:val="en-US" w:eastAsia="zh-CN"/>
        </w:rPr>
        <w:t>5.2 HTTPS</w:t>
      </w:r>
      <w:bookmarkEnd w:id="55"/>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6" w:name="_Toc17709"/>
      <w:r>
        <w:rPr>
          <w:rFonts w:hint="eastAsia"/>
          <w:lang w:val="en-US" w:eastAsia="zh-CN"/>
        </w:rPr>
        <w:t>FAQ</w:t>
      </w:r>
      <w:bookmarkEnd w:id="56"/>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7" w:name="_Toc14359"/>
      <w:r>
        <w:rPr>
          <w:rFonts w:hint="eastAsia"/>
          <w:lang w:val="en-US" w:eastAsia="zh-CN"/>
        </w:rPr>
        <w:t>附录</w:t>
      </w:r>
      <w:bookmarkEnd w:id="57"/>
    </w:p>
    <w:p>
      <w:pPr>
        <w:pStyle w:val="3"/>
        <w:rPr>
          <w:rFonts w:hint="eastAsia"/>
          <w:lang w:val="en-US" w:eastAsia="zh-CN"/>
        </w:rPr>
      </w:pPr>
      <w:bookmarkStart w:id="58" w:name="_Toc5016"/>
      <w:r>
        <w:rPr>
          <w:rFonts w:hint="eastAsia"/>
          <w:lang w:val="en-US" w:eastAsia="zh-CN"/>
        </w:rPr>
        <w:t>附录1 类型定义</w:t>
      </w:r>
      <w:bookmarkEnd w:id="5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9" w:name="_Toc16326"/>
      <w:r>
        <w:rPr>
          <w:rFonts w:hint="eastAsia"/>
          <w:lang w:val="en-US" w:eastAsia="zh-CN"/>
        </w:rPr>
        <w:t>附录2 协议定义</w:t>
      </w:r>
      <w:bookmarkEnd w:id="5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0" w:name="_Toc11486"/>
      <w:r>
        <w:rPr>
          <w:rFonts w:hint="eastAsia"/>
          <w:lang w:val="en-US" w:eastAsia="zh-CN"/>
        </w:rPr>
        <w:t>附录3 转换定义</w:t>
      </w:r>
      <w:bookmarkEnd w:id="6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1" w:name="_Toc18338"/>
      <w:r>
        <w:rPr>
          <w:rFonts w:hint="eastAsia"/>
          <w:lang w:val="en-US" w:eastAsia="zh-CN"/>
        </w:rPr>
        <w:t>附录4 更新历史</w:t>
      </w:r>
      <w:bookmarkEnd w:id="6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7AF5"/>
    <w:rsid w:val="090B3621"/>
    <w:rsid w:val="0914768C"/>
    <w:rsid w:val="09191362"/>
    <w:rsid w:val="091953AF"/>
    <w:rsid w:val="091D18A6"/>
    <w:rsid w:val="091D4C83"/>
    <w:rsid w:val="09202CD7"/>
    <w:rsid w:val="09214990"/>
    <w:rsid w:val="0922463B"/>
    <w:rsid w:val="09231D7C"/>
    <w:rsid w:val="0927694F"/>
    <w:rsid w:val="09294A76"/>
    <w:rsid w:val="092F119A"/>
    <w:rsid w:val="09336C73"/>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B6540"/>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02EFE"/>
    <w:rsid w:val="176F0EFD"/>
    <w:rsid w:val="176F3141"/>
    <w:rsid w:val="17717ACD"/>
    <w:rsid w:val="17753F5D"/>
    <w:rsid w:val="1775754D"/>
    <w:rsid w:val="17780796"/>
    <w:rsid w:val="17792307"/>
    <w:rsid w:val="177A3028"/>
    <w:rsid w:val="177A43F3"/>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911B7"/>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C13E97"/>
    <w:rsid w:val="1BC1573A"/>
    <w:rsid w:val="1BC33108"/>
    <w:rsid w:val="1BC8630E"/>
    <w:rsid w:val="1BCA4DEA"/>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93E33"/>
    <w:rsid w:val="1FDB092A"/>
    <w:rsid w:val="1FDB6A69"/>
    <w:rsid w:val="1FDD6FF8"/>
    <w:rsid w:val="1FDE56B6"/>
    <w:rsid w:val="1FDF479B"/>
    <w:rsid w:val="1FE54B62"/>
    <w:rsid w:val="1FE717F1"/>
    <w:rsid w:val="1FE73C98"/>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B5D"/>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62200"/>
    <w:rsid w:val="2A2B0355"/>
    <w:rsid w:val="2A2F2119"/>
    <w:rsid w:val="2A324572"/>
    <w:rsid w:val="2A324632"/>
    <w:rsid w:val="2A346408"/>
    <w:rsid w:val="2A3767F1"/>
    <w:rsid w:val="2A377A8C"/>
    <w:rsid w:val="2A3A313B"/>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A79DB"/>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064F0"/>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0451"/>
    <w:rsid w:val="42FC7C32"/>
    <w:rsid w:val="42FE6C9C"/>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572A6"/>
    <w:rsid w:val="47A97D1E"/>
    <w:rsid w:val="47AF4D11"/>
    <w:rsid w:val="47B3389C"/>
    <w:rsid w:val="47B555DD"/>
    <w:rsid w:val="47B74263"/>
    <w:rsid w:val="47BB6825"/>
    <w:rsid w:val="47BC74C9"/>
    <w:rsid w:val="47BF6430"/>
    <w:rsid w:val="47C162BE"/>
    <w:rsid w:val="47C20721"/>
    <w:rsid w:val="47C57255"/>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E7EB7"/>
    <w:rsid w:val="492F7179"/>
    <w:rsid w:val="493048F5"/>
    <w:rsid w:val="493064BD"/>
    <w:rsid w:val="49320F05"/>
    <w:rsid w:val="49344F20"/>
    <w:rsid w:val="493456CA"/>
    <w:rsid w:val="49353AF4"/>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461B"/>
    <w:rsid w:val="498B2B9A"/>
    <w:rsid w:val="498C46A9"/>
    <w:rsid w:val="498C7071"/>
    <w:rsid w:val="499152CD"/>
    <w:rsid w:val="49944BDF"/>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604F0"/>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26710"/>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5E462C"/>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2696D"/>
    <w:rsid w:val="67370D1A"/>
    <w:rsid w:val="67377636"/>
    <w:rsid w:val="6739616E"/>
    <w:rsid w:val="673C4DA2"/>
    <w:rsid w:val="673F48E4"/>
    <w:rsid w:val="674618F1"/>
    <w:rsid w:val="67481439"/>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0E3D2C"/>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3918</Words>
  <Characters>7736</Characters>
  <Lines>331</Lines>
  <Paragraphs>93</Paragraphs>
  <TotalTime>0</TotalTime>
  <ScaleCrop>false</ScaleCrop>
  <LinksUpToDate>false</LinksUpToDate>
  <CharactersWithSpaces>8966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2022-10-26T01:16:11Z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696A429DE88F4B50B072B854CBCBC8C3</vt:lpwstr>
  </property>
</Properties>
</file>