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30590"/>
      <w:r>
        <w:rPr>
          <w:rFonts w:hint="eastAsia"/>
          <w:color w:val="0070C0"/>
          <w:sz w:val="44"/>
          <w:szCs w:val="44"/>
          <w:lang w:val="en-US" w:eastAsia="zh-CN"/>
        </w:rPr>
        <w:t>XEngine_StreamMedia 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3" w:name="_GoBack"/>
          <w:bookmarkEnd w:id="5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_Toc30590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XEngine_StreamMedia 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_Toc30590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_Toc9821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_Toc9790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_Toc10260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_Toc26967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_Toc12206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_Toc25332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XEngine环境</w:t>
          </w:r>
          <w:r>
            <w:tab/>
          </w:r>
          <w:r>
            <w:fldChar w:fldCharType="begin"/>
          </w:r>
          <w:r>
            <w:instrText xml:space="preserve"> PAGEREF _Toc2095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WINDOWS</w:t>
          </w:r>
          <w:r>
            <w:tab/>
          </w:r>
          <w:r>
            <w:fldChar w:fldCharType="begin"/>
          </w:r>
          <w:r>
            <w:instrText xml:space="preserve"> PAGEREF _Toc9607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_Toc2002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_Toc19881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_Toc8944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_Toc10214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_Toc24339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_Toc10761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_Toc28576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 使用方式</w:t>
          </w:r>
          <w:r>
            <w:tab/>
          </w:r>
          <w:r>
            <w:fldChar w:fldCharType="begin"/>
          </w:r>
          <w:r>
            <w:instrText xml:space="preserve"> PAGEREF _Toc931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_Toc20662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X流协议</w:t>
          </w:r>
          <w:r>
            <w:tab/>
          </w:r>
          <w:r>
            <w:fldChar w:fldCharType="begin"/>
          </w:r>
          <w:r>
            <w:instrText xml:space="preserve"> PAGEREF _Toc26587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创建流</w:t>
          </w:r>
          <w:r>
            <w:tab/>
          </w:r>
          <w:r>
            <w:fldChar w:fldCharType="begin"/>
          </w:r>
          <w:r>
            <w:instrText xml:space="preserve"> PAGEREF _Toc6717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销毁流</w:t>
          </w:r>
          <w:r>
            <w:tab/>
          </w:r>
          <w:r>
            <w:fldChar w:fldCharType="begin"/>
          </w:r>
          <w:r>
            <w:instrText xml:space="preserve"> PAGEREF _Toc727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3</w:t>
          </w:r>
          <w:r>
            <w:rPr>
              <w:rFonts w:hint="eastAsia"/>
              <w:szCs w:val="32"/>
            </w:rPr>
            <w:t xml:space="preserve"> 推送</w:t>
          </w:r>
          <w:r>
            <w:rPr>
              <w:rFonts w:hint="eastAsia"/>
              <w:szCs w:val="32"/>
              <w:lang w:val="en-US" w:eastAsia="zh-CN"/>
            </w:rPr>
            <w:t>流</w:t>
          </w:r>
          <w:r>
            <w:tab/>
          </w:r>
          <w:r>
            <w:fldChar w:fldCharType="begin"/>
          </w:r>
          <w:r>
            <w:instrText xml:space="preserve"> PAGEREF _Toc21561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4</w:t>
          </w:r>
          <w:r>
            <w:rPr>
              <w:rFonts w:hint="eastAsia"/>
              <w:szCs w:val="32"/>
            </w:rPr>
            <w:t xml:space="preserve"> </w:t>
          </w:r>
          <w:r>
            <w:rPr>
              <w:rFonts w:hint="eastAsia"/>
              <w:szCs w:val="32"/>
              <w:lang w:val="en-US" w:eastAsia="zh-CN"/>
            </w:rPr>
            <w:t>拉取</w:t>
          </w:r>
          <w:r>
            <w:rPr>
              <w:rFonts w:hint="eastAsia"/>
              <w:szCs w:val="32"/>
            </w:rPr>
            <w:t>流</w:t>
          </w:r>
          <w:r>
            <w:tab/>
          </w:r>
          <w:r>
            <w:fldChar w:fldCharType="begin"/>
          </w:r>
          <w:r>
            <w:instrText xml:space="preserve"> PAGEREF _Toc24371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5</w:t>
          </w:r>
          <w:r>
            <w:rPr>
              <w:rFonts w:hint="eastAsia"/>
              <w:szCs w:val="32"/>
            </w:rPr>
            <w:t xml:space="preserve"> 通知协议</w:t>
          </w:r>
          <w:r>
            <w:tab/>
          </w:r>
          <w:r>
            <w:fldChar w:fldCharType="begin"/>
          </w:r>
          <w:r>
            <w:instrText xml:space="preserve"> PAGEREF _Toc7895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JT1078流协议</w:t>
          </w:r>
          <w:r>
            <w:tab/>
          </w:r>
          <w:r>
            <w:fldChar w:fldCharType="begin"/>
          </w:r>
          <w:r>
            <w:instrText xml:space="preserve"> PAGEREF _Toc25696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GB28181流协议</w:t>
          </w:r>
          <w:r>
            <w:tab/>
          </w:r>
          <w:r>
            <w:fldChar w:fldCharType="begin"/>
          </w:r>
          <w:r>
            <w:instrText xml:space="preserve"> PAGEREF _Toc21464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SDK流协议</w:t>
          </w:r>
          <w:r>
            <w:tab/>
          </w:r>
          <w:r>
            <w:fldChar w:fldCharType="begin"/>
          </w:r>
          <w:r>
            <w:instrText xml:space="preserve"> PAGEREF _Toc7401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播放</w:t>
          </w:r>
          <w:r>
            <w:tab/>
          </w:r>
          <w:r>
            <w:fldChar w:fldCharType="begin"/>
          </w:r>
          <w:r>
            <w:instrText xml:space="preserve"> PAGEREF _Toc13370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停止</w:t>
          </w:r>
          <w:r>
            <w:tab/>
          </w:r>
          <w:r>
            <w:fldChar w:fldCharType="begin"/>
          </w:r>
          <w:r>
            <w:instrText xml:space="preserve"> PAGEREF _Toc11244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_Toc3158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_Toc21321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_Toc18893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_Toc14420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_Toc6649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数据库配置</w:t>
          </w:r>
          <w:r>
            <w:tab/>
          </w:r>
          <w:r>
            <w:fldChar w:fldCharType="begin"/>
          </w:r>
          <w:r>
            <w:instrText xml:space="preserve"> PAGEREF _Toc17164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日志配置</w:t>
          </w:r>
          <w:r>
            <w:tab/>
          </w:r>
          <w:r>
            <w:fldChar w:fldCharType="begin"/>
          </w:r>
          <w:r>
            <w:instrText xml:space="preserve"> PAGEREF _Toc7354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JT1078服务</w:t>
          </w:r>
          <w:r>
            <w:tab/>
          </w:r>
          <w:r>
            <w:fldChar w:fldCharType="begin"/>
          </w:r>
          <w:r>
            <w:instrText xml:space="preserve"> PAGEREF _Toc5164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_Toc22231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最大配置</w:t>
          </w:r>
          <w:r>
            <w:tab/>
          </w:r>
          <w:r>
            <w:fldChar w:fldCharType="begin"/>
          </w:r>
          <w:r>
            <w:instrText xml:space="preserve"> PAGEREF _Toc12424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时间配置</w:t>
          </w:r>
          <w:r>
            <w:tab/>
          </w:r>
          <w:r>
            <w:fldChar w:fldCharType="begin"/>
          </w:r>
          <w:r>
            <w:instrText xml:space="preserve"> PAGEREF _Toc10319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4.2.4 客户端配置</w:t>
          </w:r>
          <w:r>
            <w:tab/>
          </w:r>
          <w:r>
            <w:fldChar w:fldCharType="begin"/>
          </w:r>
          <w:r>
            <w:instrText xml:space="preserve"> PAGEREF _Toc13464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SDK配置</w:t>
          </w:r>
          <w:r>
            <w:tab/>
          </w:r>
          <w:r>
            <w:fldChar w:fldCharType="begin"/>
          </w:r>
          <w:r>
            <w:instrText xml:space="preserve"> PAGEREF _Toc28240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基本配置</w:t>
          </w:r>
          <w:r>
            <w:tab/>
          </w:r>
          <w:r>
            <w:fldChar w:fldCharType="begin"/>
          </w:r>
          <w:r>
            <w:instrText xml:space="preserve"> PAGEREF _Toc14627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最大配置</w:t>
          </w:r>
          <w:r>
            <w:tab/>
          </w:r>
          <w:r>
            <w:fldChar w:fldCharType="begin"/>
          </w:r>
          <w:r>
            <w:instrText xml:space="preserve"> PAGEREF _Toc30117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时间配置</w:t>
          </w:r>
          <w:r>
            <w:tab/>
          </w:r>
          <w:r>
            <w:fldChar w:fldCharType="begin"/>
          </w:r>
          <w:r>
            <w:instrText xml:space="preserve"> PAGEREF _Toc6752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4.3.4 客户端配置</w:t>
          </w:r>
          <w:r>
            <w:tab/>
          </w:r>
          <w:r>
            <w:fldChar w:fldCharType="begin"/>
          </w:r>
          <w:r>
            <w:instrText xml:space="preserve"> PAGEREF _Toc18908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4.3.5 插件配置</w:t>
          </w:r>
          <w:r>
            <w:tab/>
          </w:r>
          <w:r>
            <w:fldChar w:fldCharType="begin"/>
          </w:r>
          <w:r>
            <w:instrText xml:space="preserve"> PAGEREF _Toc7437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_Toc3711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 更新历史</w:t>
          </w:r>
          <w:r>
            <w:tab/>
          </w:r>
          <w:r>
            <w:fldChar w:fldCharType="begin"/>
          </w:r>
          <w:r>
            <w:instrText xml:space="preserve"> PAGEREF _Toc2375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XEngin_StreamMedia 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1.1.0.1001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9821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9790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0260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6967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2206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服务器基于C/C++实现,协议使用TCP实现,每个协议有自己的单独处理进程,通过统一的CenterApp来推流到流媒体服务.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XEngine_CenterApp</w:t>
      </w:r>
      <w:r>
        <w:rPr>
          <w:rFonts w:hint="eastAsia"/>
          <w:lang w:val="en-US" w:eastAsia="zh-CN"/>
        </w:rPr>
        <w:t>:推流服务器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XEngine_JT1078App</w:t>
      </w:r>
      <w:r>
        <w:rPr>
          <w:rFonts w:hint="eastAsia"/>
          <w:lang w:val="en-US" w:eastAsia="zh-CN"/>
        </w:rPr>
        <w:t>:JT1078收流服务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XEngine_GB28181App:GB28181收流服务器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XEngine_SDKApp</w:t>
      </w:r>
      <w:r>
        <w:rPr>
          <w:rFonts w:hint="eastAsia"/>
          <w:lang w:val="en-US" w:eastAsia="zh-CN"/>
        </w:rPr>
        <w:t>:设备厂商SDK转码流服务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5332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095"/>
      <w:r>
        <w:rPr>
          <w:rFonts w:hint="eastAsia"/>
          <w:lang w:val="en-US" w:eastAsia="zh-CN"/>
        </w:rPr>
        <w:t>2.1 XEngine环境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9607"/>
      <w:r>
        <w:rPr>
          <w:rFonts w:hint="eastAsia"/>
          <w:lang w:val="en-US" w:eastAsia="zh-CN"/>
        </w:rPr>
        <w:t>2.2 WINDOWS</w:t>
      </w:r>
      <w:bookmarkEnd w:id="8"/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002"/>
      <w:r>
        <w:rPr>
          <w:rFonts w:hint="eastAsia"/>
          <w:lang w:val="en-US" w:eastAsia="zh-CN"/>
        </w:rPr>
        <w:t>2.2.2 编译运行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注意：你可以直接运行程序，系统会提示你需要哪些，你直接进入XEngine目录搜索.也可以使用VSCopy-*.bat脚本复制到你编译目录下运行,脚本会自动拷贝依赖模块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9881"/>
      <w:r>
        <w:rPr>
          <w:rFonts w:hint="eastAsia"/>
          <w:lang w:val="en-US" w:eastAsia="zh-CN"/>
        </w:rPr>
        <w:t>2.2 LINUX</w:t>
      </w:r>
      <w:bookmarkEnd w:id="10"/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8944"/>
      <w:r>
        <w:rPr>
          <w:rFonts w:hint="eastAsia"/>
          <w:lang w:val="en-US" w:eastAsia="zh-CN"/>
        </w:rPr>
        <w:t>2.2.1 环境配置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0214"/>
      <w:r>
        <w:rPr>
          <w:rFonts w:hint="eastAsia"/>
          <w:lang w:val="en-US" w:eastAsia="zh-CN"/>
        </w:rPr>
        <w:t>2.2.2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4339"/>
      <w:r>
        <w:rPr>
          <w:rFonts w:hint="eastAsia"/>
          <w:lang w:val="en-US" w:eastAsia="zh-CN"/>
        </w:rPr>
        <w:t>2.3 版本要求</w:t>
      </w:r>
      <w:bookmarkEnd w:id="13"/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0761"/>
      <w:r>
        <w:rPr>
          <w:rFonts w:hint="eastAsia"/>
          <w:lang w:val="en-US" w:eastAsia="zh-CN"/>
        </w:rPr>
        <w:t>2.3.1 系统版本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8576"/>
      <w:r>
        <w:rPr>
          <w:rFonts w:hint="eastAsia"/>
          <w:lang w:val="en-US" w:eastAsia="zh-CN"/>
        </w:rPr>
        <w:t>2.3.2 软件需求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931"/>
      <w:r>
        <w:rPr>
          <w:rFonts w:hint="eastAsia"/>
          <w:lang w:val="en-US" w:eastAsia="zh-CN"/>
        </w:rPr>
        <w:t>2.4 使用方式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根据你的需求,你需要启用不同服务,XEngine_CenterApp为必须启用,其他服务为可选.每个服务有单独的配置文件,需要用户配置成功后才可以使用.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0662"/>
      <w:r>
        <w:rPr>
          <w:rFonts w:hint="eastAsia"/>
          <w:lang w:val="en-US" w:eastAsia="zh-CN"/>
        </w:rPr>
        <w:t>三 接口协议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具体协议可以参考头文件XEngine_UserProtocol.h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4016"/>
      <w:bookmarkStart w:id="19" w:name="_Toc26587"/>
      <w:r>
        <w:rPr>
          <w:rFonts w:hint="eastAsia"/>
          <w:lang w:val="en-US" w:eastAsia="zh-CN"/>
        </w:rPr>
        <w:t xml:space="preserve">3.1 </w:t>
      </w:r>
      <w:bookmarkEnd w:id="18"/>
      <w:r>
        <w:rPr>
          <w:rFonts w:hint="eastAsia"/>
          <w:lang w:val="en-US" w:eastAsia="zh-CN"/>
        </w:rPr>
        <w:t>X流协议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此协议是XEngine的流媒体推送拉流协议.非常方便简单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6717"/>
      <w:r>
        <w:rPr>
          <w:rFonts w:hint="eastAsia"/>
          <w:lang w:val="en-US" w:eastAsia="zh-CN"/>
        </w:rPr>
        <w:t>3.3.1 创建流</w:t>
      </w:r>
      <w:bookmarkEnd w:id="20"/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lang w:val="en-US" w:eastAsia="zh-CN"/>
        </w:rPr>
        <w:t>创建流协议</w:t>
      </w:r>
      <w:r>
        <w:rPr>
          <w:rFonts w:hint="eastAsia"/>
          <w:sz w:val="21"/>
          <w:szCs w:val="22"/>
        </w:rPr>
        <w:t>TOKEN字段</w:t>
      </w:r>
      <w:r>
        <w:rPr>
          <w:rFonts w:hint="eastAsia"/>
          <w:sz w:val="21"/>
          <w:szCs w:val="22"/>
          <w:lang w:val="en-US" w:eastAsia="zh-CN"/>
        </w:rPr>
        <w:t>选</w:t>
      </w:r>
      <w:r>
        <w:rPr>
          <w:rFonts w:hint="eastAsia"/>
          <w:sz w:val="21"/>
          <w:szCs w:val="22"/>
        </w:rPr>
        <w:t>填</w:t>
      </w:r>
      <w:r>
        <w:rPr>
          <w:rFonts w:hint="eastAsia"/>
          <w:sz w:val="21"/>
          <w:szCs w:val="22"/>
          <w:lang w:val="en-US" w:eastAsia="zh-CN"/>
        </w:rPr>
        <w:t>,如果填写,表明</w:t>
      </w:r>
      <w:r>
        <w:rPr>
          <w:rFonts w:hint="eastAsia"/>
          <w:sz w:val="21"/>
          <w:szCs w:val="22"/>
        </w:rPr>
        <w:t>这个流的唯一ID,这样用户可以清楚的知道自己的推流ID.比如流ID是123,那么你的推送地址就是:</w:t>
      </w:r>
      <w:r>
        <w:rPr>
          <w:rFonts w:hint="eastAsia"/>
          <w:sz w:val="21"/>
          <w:szCs w:val="22"/>
          <w:lang w:val="en-US" w:eastAsia="zh-CN"/>
        </w:rPr>
        <w:t>http</w:t>
      </w:r>
      <w:r>
        <w:rPr>
          <w:rFonts w:hint="eastAsia"/>
          <w:sz w:val="21"/>
          <w:szCs w:val="22"/>
        </w:rPr>
        <w:t>://192.168.1.10/live/123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 w:eastAsia="新宋体"/>
          <w:sz w:val="21"/>
          <w:szCs w:val="22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设备信息,如果没有指定token,那么根据这个字段来组成播放地址:*/device_channel_live,并且不需要XENGINE_PROTOCOLDEVICE结构.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//音视频参数协议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.这个选项不是必须的,可以附加也可以不附加,不附加没有音频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XENGINE_PROTOCOL_AVINFO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只有在reply为1的时候才有回复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727"/>
      <w:r>
        <w:rPr>
          <w:rFonts w:hint="eastAsia"/>
          <w:lang w:val="en-US" w:eastAsia="zh-CN"/>
        </w:rPr>
        <w:t>3.3.2 销毁流</w:t>
      </w:r>
      <w:bookmarkEnd w:id="2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只有在reply为1的时候才有回复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spacing w:beforeLines="0" w:afterLines="0"/>
        <w:rPr>
          <w:rFonts w:hint="eastAsia" w:eastAsiaTheme="minorEastAsia"/>
          <w:sz w:val="32"/>
          <w:szCs w:val="32"/>
          <w:lang w:val="en-US" w:eastAsia="zh-CN"/>
        </w:rPr>
      </w:pPr>
      <w:bookmarkStart w:id="22" w:name="_Toc6365"/>
      <w:bookmarkStart w:id="23" w:name="_Toc21561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推送</w:t>
      </w:r>
      <w:bookmarkEnd w:id="22"/>
      <w:r>
        <w:rPr>
          <w:rFonts w:hint="eastAsia"/>
          <w:sz w:val="32"/>
          <w:szCs w:val="32"/>
          <w:lang w:val="en-US" w:eastAsia="zh-CN"/>
        </w:rPr>
        <w:t>流</w:t>
      </w:r>
      <w:bookmarkEnd w:id="23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XENGINE_COMMUNICATION_PROTOCOL_OPERATOR_CODE_SMS_REQPUSH</w:t>
      </w:r>
    </w:p>
    <w:p>
      <w:pPr>
        <w:spacing w:beforeLines="0" w:afterLines="0"/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AVDATA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音视频编码数据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4" w:name="_Toc14115"/>
      <w:bookmarkStart w:id="25" w:name="_Toc24371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拉取</w:t>
      </w:r>
      <w:r>
        <w:rPr>
          <w:rFonts w:hint="eastAsia"/>
          <w:sz w:val="32"/>
          <w:szCs w:val="32"/>
        </w:rPr>
        <w:t>流</w:t>
      </w:r>
      <w:bookmarkEnd w:id="24"/>
      <w:bookmarkEnd w:id="25"/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用于从流媒体服务器拉取数据流,开始播放前,这个是必须的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wReserver字段为0,表示成功,其他值表示失败.失败的值如下: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1:没有找到这个推流的ID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根据请求回复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6" w:name="_Toc11538"/>
      <w:bookmarkStart w:id="27" w:name="_Toc7895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 xml:space="preserve"> 通知协议</w:t>
      </w:r>
      <w:bookmarkEnd w:id="26"/>
      <w:bookmarkEnd w:id="27"/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通知协议用于处理推送拉流状态,告知另一方目前接受数据和处理数据情况,让发送端或者接收端调整发送频率!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拉流协议和推流协议是一样的,只是CODE值不同,下面不在另外演示.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另外注意:推流协议不用用于拉流,同样的,拉流通知协议不能用于推流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XENGINE_COMMUNICATION_PROTOCOL_OPERATOR_CODE_SMS_STATPUSH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sizeof(XENGINE_SMSPROTOCOL)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SMSPROTOCOL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5696"/>
      <w:r>
        <w:rPr>
          <w:rFonts w:hint="eastAsia"/>
          <w:lang w:val="en-US" w:eastAsia="zh-CN"/>
        </w:rPr>
        <w:t>3.2 JT1078流协议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参考交通部平台定制的JT1078-2014(2016)文档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1464"/>
      <w:r>
        <w:rPr>
          <w:rFonts w:hint="eastAsia"/>
          <w:lang w:val="en-US" w:eastAsia="zh-CN"/>
        </w:rPr>
        <w:t>3.3 GB28181流协议</w:t>
      </w:r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参考国标</w:t>
      </w:r>
      <w:r>
        <w:t>GB/T28181-2016</w:t>
      </w:r>
      <w:r>
        <w:rPr>
          <w:rFonts w:hint="eastAsia"/>
          <w:lang w:val="en-US" w:eastAsia="zh-CN"/>
        </w:rPr>
        <w:t>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7401"/>
      <w:r>
        <w:rPr>
          <w:rFonts w:hint="eastAsia"/>
          <w:lang w:val="en-US" w:eastAsia="zh-CN"/>
        </w:rPr>
        <w:t>3.4 SDK流协议</w:t>
      </w:r>
      <w:bookmarkEnd w:id="30"/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3370"/>
      <w:r>
        <w:rPr>
          <w:rFonts w:hint="eastAsia"/>
          <w:lang w:val="en-US" w:eastAsia="zh-CN"/>
        </w:rPr>
        <w:t>3.4.1 播放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http://127.0.0.1:5601/api?function=play&amp;token=10001001&amp;channel=1&amp;live=1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Token:插件配置的唯一编号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Channel:通道号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Live:1为直播0为录像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1244"/>
      <w:r>
        <w:rPr>
          <w:rFonts w:hint="eastAsia"/>
          <w:lang w:val="en-US" w:eastAsia="zh-CN"/>
        </w:rPr>
        <w:t>3.4.2 停止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http://127.0.0.1:5601/api?function=stop&amp;token=10001001&amp;channel=1&amp;live=1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Token:插件配置的唯一编号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Channel:通道号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Live:1为直播0为录像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3158"/>
      <w:r>
        <w:rPr>
          <w:rFonts w:hint="eastAsia"/>
          <w:lang w:val="en-US" w:eastAsia="zh-CN"/>
        </w:rPr>
        <w:t>四 配置说明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21321"/>
      <w:r>
        <w:rPr>
          <w:rFonts w:hint="eastAsia"/>
          <w:lang w:val="en-US" w:eastAsia="zh-CN"/>
        </w:rPr>
        <w:t>4.1 服务器配置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8893"/>
      <w:r>
        <w:rPr>
          <w:rFonts w:hint="eastAsia"/>
          <w:lang w:val="en-US" w:eastAsia="zh-CN"/>
        </w:rPr>
        <w:t>4.1.1 基本配置</w:t>
      </w:r>
      <w:bookmarkEnd w:id="35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tszSMSUrl:推流地址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nCenterPort:TCP通信端口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4420"/>
      <w:r>
        <w:rPr>
          <w:rFonts w:hint="eastAsia"/>
          <w:lang w:val="en-US" w:eastAsia="zh-CN"/>
        </w:rPr>
        <w:t>4.1.2 最大配置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6649"/>
      <w:r>
        <w:rPr>
          <w:rFonts w:hint="eastAsia"/>
          <w:lang w:val="en-US" w:eastAsia="zh-CN"/>
        </w:rPr>
        <w:t>4.1.3 时间配置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7164"/>
      <w:r>
        <w:rPr>
          <w:rFonts w:hint="eastAsia"/>
          <w:lang w:val="en-US" w:eastAsia="zh-CN"/>
        </w:rPr>
        <w:t>4.1.4 数据库配置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XSQL配置,MYSQL服务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tszSQLAddr</w:t>
      </w:r>
      <w:r>
        <w:rPr>
          <w:rFonts w:hint="eastAsia"/>
          <w:lang w:val="en-US" w:eastAsia="zh-CN"/>
        </w:rPr>
        <w:t>:数据库地址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nSQLPort</w:t>
      </w:r>
      <w:r>
        <w:rPr>
          <w:rFonts w:hint="eastAsia"/>
          <w:lang w:val="en-US" w:eastAsia="zh-CN"/>
        </w:rPr>
        <w:t>:数据库端口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tszSQLUser</w:t>
      </w:r>
      <w:r>
        <w:rPr>
          <w:rFonts w:hint="eastAsia"/>
          <w:lang w:val="en-US" w:eastAsia="zh-CN"/>
        </w:rPr>
        <w:t>:用户名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tszSQLPass</w:t>
      </w:r>
      <w:r>
        <w:rPr>
          <w:rFonts w:hint="eastAsia"/>
          <w:lang w:val="en-US" w:eastAsia="zh-CN"/>
        </w:rPr>
        <w:t>:密码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7354"/>
      <w:r>
        <w:rPr>
          <w:rFonts w:hint="eastAsia"/>
          <w:lang w:val="en-US" w:eastAsia="zh-CN"/>
        </w:rPr>
        <w:t>4.1.5 日志配置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5164"/>
      <w:r>
        <w:rPr>
          <w:rFonts w:hint="eastAsia"/>
          <w:lang w:val="en-US" w:eastAsia="zh-CN"/>
        </w:rPr>
        <w:t>4.2 JT1078服务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配置文件:XEngine_JT1078Config.json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2231"/>
      <w:r>
        <w:rPr>
          <w:rFonts w:hint="eastAsia"/>
          <w:lang w:val="en-US" w:eastAsia="zh-CN"/>
        </w:rPr>
        <w:t>4.2.1 基本配置</w:t>
      </w:r>
      <w:bookmarkEnd w:id="41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nAudio:音频通道号,大于0启用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nStreamPort:直播流端口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nRecordPort:录像流端口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2424"/>
      <w:r>
        <w:rPr>
          <w:rFonts w:hint="eastAsia"/>
          <w:lang w:val="en-US" w:eastAsia="zh-CN"/>
        </w:rPr>
        <w:t>4.2.2 最大配置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StreamThread</w:t>
      </w:r>
      <w:r>
        <w:rPr>
          <w:rFonts w:hint="eastAsia"/>
          <w:lang w:val="en-US" w:eastAsia="zh-CN"/>
        </w:rPr>
        <w:t>:直播流处理线程个数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RecordThread</w:t>
      </w:r>
      <w:r>
        <w:rPr>
          <w:rFonts w:hint="eastAsia"/>
          <w:lang w:val="en-US" w:eastAsia="zh-CN"/>
        </w:rPr>
        <w:t>:录像流处理线程个数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10319"/>
      <w:r>
        <w:rPr>
          <w:rFonts w:hint="eastAsia"/>
          <w:lang w:val="en-US" w:eastAsia="zh-CN"/>
        </w:rPr>
        <w:t>4.2.3 时间配置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nStreamTimeout</w:t>
      </w:r>
      <w:r>
        <w:rPr>
          <w:rFonts w:hint="eastAsia"/>
          <w:lang w:val="en-US" w:eastAsia="zh-CN"/>
        </w:rPr>
        <w:t>:直播流过期时间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nRecordTimeout</w:t>
      </w:r>
      <w:r>
        <w:rPr>
          <w:rFonts w:hint="eastAsia"/>
          <w:lang w:val="en-US" w:eastAsia="zh-CN"/>
        </w:rPr>
        <w:t>:录像流过期时间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3464"/>
      <w:r>
        <w:rPr>
          <w:rFonts w:hint="eastAsia"/>
          <w:lang w:val="en-US" w:eastAsia="zh-CN"/>
        </w:rPr>
        <w:t>4.2.4 客户端配置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:服务器地址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>:服务器端口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nMaxConnect</w:t>
      </w:r>
      <w:r>
        <w:rPr>
          <w:rFonts w:hint="eastAsia"/>
          <w:lang w:val="en-US" w:eastAsia="zh-CN"/>
        </w:rPr>
        <w:t>:客户端连接个数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28240"/>
      <w:r>
        <w:rPr>
          <w:rFonts w:hint="eastAsia"/>
          <w:lang w:val="en-US" w:eastAsia="zh-CN"/>
        </w:rPr>
        <w:t>4.3 SDK配置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配置文件:XEngine_SDKConfig.json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4627"/>
      <w:r>
        <w:rPr>
          <w:rFonts w:hint="eastAsia"/>
          <w:lang w:val="en-US" w:eastAsia="zh-CN"/>
        </w:rPr>
        <w:t>4.3.1 基本配置</w:t>
      </w:r>
      <w:bookmarkEnd w:id="46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nHttpPort:通信接口端口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30117"/>
      <w:r>
        <w:rPr>
          <w:rFonts w:hint="eastAsia"/>
          <w:lang w:val="en-US" w:eastAsia="zh-CN"/>
        </w:rPr>
        <w:t>4.3.2 最大配置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:业务处理线程个数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6752"/>
      <w:r>
        <w:rPr>
          <w:rFonts w:hint="eastAsia"/>
          <w:lang w:val="en-US" w:eastAsia="zh-CN"/>
        </w:rPr>
        <w:t>4.3.3 时间配置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:Http客户端超时时间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8908"/>
      <w:r>
        <w:rPr>
          <w:rFonts w:hint="eastAsia"/>
          <w:lang w:val="en-US" w:eastAsia="zh-CN"/>
        </w:rPr>
        <w:t>4.3.4 客户端配置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:服务器地址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>:服务器端口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nMaxConnect</w:t>
      </w:r>
      <w:r>
        <w:rPr>
          <w:rFonts w:hint="eastAsia"/>
          <w:lang w:val="en-US" w:eastAsia="zh-CN"/>
        </w:rPr>
        <w:t>:客户端连接个数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7437"/>
      <w:r>
        <w:rPr>
          <w:rFonts w:hint="eastAsia"/>
          <w:lang w:val="en-US" w:eastAsia="zh-CN"/>
        </w:rPr>
        <w:t>4.3.5 插件配置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PluginEnable:是否启用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PluginToken:设备句柄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PluginName:插件名称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PluginAddr:设备地址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PluginPort:设备端口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PluginUser:设备用户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PluginPass:设备密码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PluginFile:插件模块位置</w:t>
      </w:r>
    </w:p>
    <w:p>
      <w:pPr>
        <w:pStyle w:val="2"/>
        <w:rPr>
          <w:rFonts w:hint="eastAsia"/>
          <w:lang w:val="en-US" w:eastAsia="zh-CN"/>
        </w:rPr>
      </w:pPr>
      <w:bookmarkStart w:id="51" w:name="_Toc3711"/>
      <w:r>
        <w:rPr>
          <w:rFonts w:hint="eastAsia"/>
          <w:lang w:val="en-US" w:eastAsia="zh-CN"/>
        </w:rPr>
        <w:t>附录</w:t>
      </w:r>
      <w:bookmarkEnd w:id="51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2" w:name="_Toc2375"/>
      <w:r>
        <w:rPr>
          <w:rFonts w:hint="eastAsia"/>
          <w:lang w:val="en-US" w:eastAsia="zh-CN"/>
        </w:rPr>
        <w:t>附录 更新历史</w:t>
      </w:r>
      <w:bookmarkEnd w:id="5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49E3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4206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35CA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449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5AA0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088A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7078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332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2753D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1142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6FF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6A48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5B4FE6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16C5A"/>
    <w:rsid w:val="01975A24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0309B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114A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282A"/>
    <w:rsid w:val="028147DC"/>
    <w:rsid w:val="02831037"/>
    <w:rsid w:val="02890266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94926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80AFB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3544C"/>
    <w:rsid w:val="03142F98"/>
    <w:rsid w:val="03185D45"/>
    <w:rsid w:val="031C3B62"/>
    <w:rsid w:val="031F2043"/>
    <w:rsid w:val="03201864"/>
    <w:rsid w:val="03204CA3"/>
    <w:rsid w:val="032064E7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16D43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45EA4"/>
    <w:rsid w:val="03861470"/>
    <w:rsid w:val="03863D69"/>
    <w:rsid w:val="03865F0B"/>
    <w:rsid w:val="038E6150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2248D"/>
    <w:rsid w:val="04467267"/>
    <w:rsid w:val="04493120"/>
    <w:rsid w:val="044A50D4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C354F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75210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7E63C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0F12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3D2F0C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8B1EC9"/>
    <w:rsid w:val="06906529"/>
    <w:rsid w:val="06960AEB"/>
    <w:rsid w:val="069A210C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B33FC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706A0"/>
    <w:rsid w:val="077C1522"/>
    <w:rsid w:val="077C7A6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D7D59"/>
    <w:rsid w:val="07CE3B3D"/>
    <w:rsid w:val="07D451A1"/>
    <w:rsid w:val="07D70BF9"/>
    <w:rsid w:val="07DE071F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02AE5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A5FF7"/>
    <w:rsid w:val="085B1509"/>
    <w:rsid w:val="085B3B1D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C7AD9"/>
    <w:rsid w:val="08704BC4"/>
    <w:rsid w:val="08767DFE"/>
    <w:rsid w:val="087B21E0"/>
    <w:rsid w:val="08836007"/>
    <w:rsid w:val="088501D5"/>
    <w:rsid w:val="08851961"/>
    <w:rsid w:val="08856DEC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C5C6A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0070A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658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57005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554AF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C39C3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56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A4FFF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DE2A9B"/>
    <w:rsid w:val="0BE0399C"/>
    <w:rsid w:val="0BE829D1"/>
    <w:rsid w:val="0BEE33FE"/>
    <w:rsid w:val="0BF265D4"/>
    <w:rsid w:val="0BF2692C"/>
    <w:rsid w:val="0BF4406D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2F779B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102F"/>
    <w:rsid w:val="0CBB5F8D"/>
    <w:rsid w:val="0CBC1D9E"/>
    <w:rsid w:val="0CBC2E89"/>
    <w:rsid w:val="0CBC5B01"/>
    <w:rsid w:val="0CC17596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A1A87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B7EF2"/>
    <w:rsid w:val="0CFC37A9"/>
    <w:rsid w:val="0CFC495F"/>
    <w:rsid w:val="0CFF427F"/>
    <w:rsid w:val="0D004C93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1793F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26E6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558E3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05822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24DC3"/>
    <w:rsid w:val="0EC547F9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76BAA"/>
    <w:rsid w:val="0F4879CA"/>
    <w:rsid w:val="0F4A492B"/>
    <w:rsid w:val="0F4B5BB7"/>
    <w:rsid w:val="0F4C0664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3174D"/>
    <w:rsid w:val="0F7428FC"/>
    <w:rsid w:val="0F794294"/>
    <w:rsid w:val="0F7A0D2D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50659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34F2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16802"/>
    <w:rsid w:val="1193257A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72525"/>
    <w:rsid w:val="11AD02DB"/>
    <w:rsid w:val="11AF1876"/>
    <w:rsid w:val="11B12A00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D3966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C2A45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33CFA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525E0"/>
    <w:rsid w:val="12D76496"/>
    <w:rsid w:val="12DD7498"/>
    <w:rsid w:val="12DE27D3"/>
    <w:rsid w:val="12DE4D46"/>
    <w:rsid w:val="12DF65F7"/>
    <w:rsid w:val="12E110C3"/>
    <w:rsid w:val="12E22C40"/>
    <w:rsid w:val="12E82889"/>
    <w:rsid w:val="12E94D9F"/>
    <w:rsid w:val="12EA68E9"/>
    <w:rsid w:val="12EB4E84"/>
    <w:rsid w:val="12F20F45"/>
    <w:rsid w:val="12F61EEE"/>
    <w:rsid w:val="12F71890"/>
    <w:rsid w:val="12FB0BBB"/>
    <w:rsid w:val="12FD0821"/>
    <w:rsid w:val="130152C1"/>
    <w:rsid w:val="1303607D"/>
    <w:rsid w:val="13044DDC"/>
    <w:rsid w:val="1305603E"/>
    <w:rsid w:val="13071EA5"/>
    <w:rsid w:val="130D0415"/>
    <w:rsid w:val="130D3C66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223A"/>
    <w:rsid w:val="13F83071"/>
    <w:rsid w:val="13FA02D2"/>
    <w:rsid w:val="13FC7DB0"/>
    <w:rsid w:val="13FF78F7"/>
    <w:rsid w:val="14004395"/>
    <w:rsid w:val="14041DB4"/>
    <w:rsid w:val="140432BB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727E5F"/>
    <w:rsid w:val="147568FC"/>
    <w:rsid w:val="147A532B"/>
    <w:rsid w:val="148373A1"/>
    <w:rsid w:val="14837ADA"/>
    <w:rsid w:val="148461A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3953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D2D28"/>
    <w:rsid w:val="14C03686"/>
    <w:rsid w:val="14C1792F"/>
    <w:rsid w:val="14C22D34"/>
    <w:rsid w:val="14CB052D"/>
    <w:rsid w:val="14CF6ED1"/>
    <w:rsid w:val="14D13B2B"/>
    <w:rsid w:val="14D26C4B"/>
    <w:rsid w:val="14D57334"/>
    <w:rsid w:val="14D64C58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062C"/>
    <w:rsid w:val="150A15D2"/>
    <w:rsid w:val="150A6D34"/>
    <w:rsid w:val="150B0520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67261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06D3"/>
    <w:rsid w:val="16497463"/>
    <w:rsid w:val="164A5F1B"/>
    <w:rsid w:val="164F0DD9"/>
    <w:rsid w:val="164F237F"/>
    <w:rsid w:val="165140F8"/>
    <w:rsid w:val="165322D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B36FF"/>
    <w:rsid w:val="168E5833"/>
    <w:rsid w:val="168F7C46"/>
    <w:rsid w:val="169034A1"/>
    <w:rsid w:val="1695309E"/>
    <w:rsid w:val="1697146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84A74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64EFA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5FBC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41991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06A5A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DD62FD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378CF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51A5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E0BAE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0813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828C6"/>
    <w:rsid w:val="18BB1B1A"/>
    <w:rsid w:val="18BB7531"/>
    <w:rsid w:val="18BC441E"/>
    <w:rsid w:val="18BD1B83"/>
    <w:rsid w:val="18BD5826"/>
    <w:rsid w:val="18BF1C03"/>
    <w:rsid w:val="18C1177B"/>
    <w:rsid w:val="18C30CFD"/>
    <w:rsid w:val="18C64713"/>
    <w:rsid w:val="18C661AA"/>
    <w:rsid w:val="18C665C9"/>
    <w:rsid w:val="18C7578F"/>
    <w:rsid w:val="18C96881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20B8D"/>
    <w:rsid w:val="19145D69"/>
    <w:rsid w:val="1914617E"/>
    <w:rsid w:val="191914B9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3E726F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11D7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47E"/>
    <w:rsid w:val="198B3934"/>
    <w:rsid w:val="198D0093"/>
    <w:rsid w:val="198F1F07"/>
    <w:rsid w:val="1990114D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E61A3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004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D5F3D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9E3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567D8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17562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4289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54B3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45280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BF5FD1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0C7D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B0309"/>
    <w:rsid w:val="1DAC2A21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A4F96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4E4A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97963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50758"/>
    <w:rsid w:val="1E477BEF"/>
    <w:rsid w:val="1E487BAB"/>
    <w:rsid w:val="1E494A35"/>
    <w:rsid w:val="1E522E75"/>
    <w:rsid w:val="1E5300A0"/>
    <w:rsid w:val="1E535731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11BEF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C2C27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EFF2FFD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1319C"/>
    <w:rsid w:val="1F227CB3"/>
    <w:rsid w:val="1F240CB5"/>
    <w:rsid w:val="1F2B3458"/>
    <w:rsid w:val="1F2B47EF"/>
    <w:rsid w:val="1F301408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1CED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45952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360B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266B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41C8A"/>
    <w:rsid w:val="200546D7"/>
    <w:rsid w:val="20075553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2D1B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57135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5E3D53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7F2647"/>
    <w:rsid w:val="2081179E"/>
    <w:rsid w:val="208337BA"/>
    <w:rsid w:val="20835F4E"/>
    <w:rsid w:val="2086290D"/>
    <w:rsid w:val="208714FC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25026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D59BC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5156"/>
    <w:rsid w:val="2155750F"/>
    <w:rsid w:val="21577120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0152F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604A4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1ADD"/>
    <w:rsid w:val="226A61C0"/>
    <w:rsid w:val="226A7C30"/>
    <w:rsid w:val="226B65CE"/>
    <w:rsid w:val="226E1AD0"/>
    <w:rsid w:val="22712E4C"/>
    <w:rsid w:val="2274465A"/>
    <w:rsid w:val="2278112B"/>
    <w:rsid w:val="22781559"/>
    <w:rsid w:val="227930C6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5F05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11E6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994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57422"/>
    <w:rsid w:val="23A8421D"/>
    <w:rsid w:val="23A97066"/>
    <w:rsid w:val="23AB3339"/>
    <w:rsid w:val="23AD4BE1"/>
    <w:rsid w:val="23B24C0D"/>
    <w:rsid w:val="23B3280C"/>
    <w:rsid w:val="23BC14BC"/>
    <w:rsid w:val="23BC770E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5BA3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84DA4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34B4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3335E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7D91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13F36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2793C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37402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51CB2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36E27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74B17"/>
    <w:rsid w:val="27DD3A3E"/>
    <w:rsid w:val="27E27914"/>
    <w:rsid w:val="27E54771"/>
    <w:rsid w:val="27E56252"/>
    <w:rsid w:val="27E82AD8"/>
    <w:rsid w:val="27EB05C2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73165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8132E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C5056"/>
    <w:rsid w:val="284D4DD9"/>
    <w:rsid w:val="28515AC8"/>
    <w:rsid w:val="285273CA"/>
    <w:rsid w:val="285546FE"/>
    <w:rsid w:val="28574034"/>
    <w:rsid w:val="28575C58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32C71"/>
    <w:rsid w:val="28943521"/>
    <w:rsid w:val="289576E8"/>
    <w:rsid w:val="28970D85"/>
    <w:rsid w:val="289A77E4"/>
    <w:rsid w:val="289D7E83"/>
    <w:rsid w:val="289F0B93"/>
    <w:rsid w:val="28A15125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1A4F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86CCF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210D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48A9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26494"/>
    <w:rsid w:val="2A4C2CE3"/>
    <w:rsid w:val="2A4D0CBD"/>
    <w:rsid w:val="2A4E0B83"/>
    <w:rsid w:val="2A516B99"/>
    <w:rsid w:val="2A5208D4"/>
    <w:rsid w:val="2A530364"/>
    <w:rsid w:val="2A59267A"/>
    <w:rsid w:val="2A5A558B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1B73B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C581C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36D64"/>
    <w:rsid w:val="2B852ADC"/>
    <w:rsid w:val="2B856638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B6F9C"/>
    <w:rsid w:val="2C1C1627"/>
    <w:rsid w:val="2C1E4141"/>
    <w:rsid w:val="2C1E6368"/>
    <w:rsid w:val="2C224C55"/>
    <w:rsid w:val="2C255B80"/>
    <w:rsid w:val="2C273C4F"/>
    <w:rsid w:val="2C2E241F"/>
    <w:rsid w:val="2C2E3173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604BD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2345D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046D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65BF9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6F75A0"/>
    <w:rsid w:val="2D72137C"/>
    <w:rsid w:val="2D725389"/>
    <w:rsid w:val="2D7256F4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A155F"/>
    <w:rsid w:val="2DFC0C8D"/>
    <w:rsid w:val="2E006033"/>
    <w:rsid w:val="2E0112C6"/>
    <w:rsid w:val="2E027ABD"/>
    <w:rsid w:val="2E0A3D5B"/>
    <w:rsid w:val="2E132621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1718E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6075F"/>
    <w:rsid w:val="2E583453"/>
    <w:rsid w:val="2E5C1834"/>
    <w:rsid w:val="2E5C6D12"/>
    <w:rsid w:val="2E5F26A4"/>
    <w:rsid w:val="2E621314"/>
    <w:rsid w:val="2E62779F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564EC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877E8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B1DEB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57C4D"/>
    <w:rsid w:val="2F76733B"/>
    <w:rsid w:val="2F795FDB"/>
    <w:rsid w:val="2F7964B4"/>
    <w:rsid w:val="2F7A18CD"/>
    <w:rsid w:val="2F7C48E2"/>
    <w:rsid w:val="2F7E1D1C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5243D"/>
    <w:rsid w:val="30071F87"/>
    <w:rsid w:val="300744ED"/>
    <w:rsid w:val="30074987"/>
    <w:rsid w:val="30097794"/>
    <w:rsid w:val="30110EAB"/>
    <w:rsid w:val="301149AC"/>
    <w:rsid w:val="30145578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54AD0"/>
    <w:rsid w:val="303C495D"/>
    <w:rsid w:val="30413EF6"/>
    <w:rsid w:val="3041745A"/>
    <w:rsid w:val="30461D87"/>
    <w:rsid w:val="304765B2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A05EF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A6D84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738F1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961A0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55AB4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2765E"/>
    <w:rsid w:val="317366B3"/>
    <w:rsid w:val="3175411F"/>
    <w:rsid w:val="31763BE2"/>
    <w:rsid w:val="317A0487"/>
    <w:rsid w:val="317A6513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31F0E"/>
    <w:rsid w:val="31A739FC"/>
    <w:rsid w:val="31AB2B7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75FF9"/>
    <w:rsid w:val="32094BB0"/>
    <w:rsid w:val="320D7387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1594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0EC0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43604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630C4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14DEF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212B2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25F0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1FE2"/>
    <w:rsid w:val="34952CF0"/>
    <w:rsid w:val="349573D4"/>
    <w:rsid w:val="3496366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34A0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17DCF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E52C2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07DA0"/>
    <w:rsid w:val="36411B95"/>
    <w:rsid w:val="364D322A"/>
    <w:rsid w:val="36541065"/>
    <w:rsid w:val="36566A89"/>
    <w:rsid w:val="365A3D5B"/>
    <w:rsid w:val="365B5DAE"/>
    <w:rsid w:val="365E763D"/>
    <w:rsid w:val="366358A4"/>
    <w:rsid w:val="36637BEB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220F2"/>
    <w:rsid w:val="36826596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11E62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11F14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80CA8"/>
    <w:rsid w:val="371B5FF0"/>
    <w:rsid w:val="371C4DC7"/>
    <w:rsid w:val="371D28A7"/>
    <w:rsid w:val="3721531B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6532C"/>
    <w:rsid w:val="375F3085"/>
    <w:rsid w:val="375F460B"/>
    <w:rsid w:val="37616C7F"/>
    <w:rsid w:val="37661A13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F4883"/>
    <w:rsid w:val="37802478"/>
    <w:rsid w:val="37811FD1"/>
    <w:rsid w:val="37815A3B"/>
    <w:rsid w:val="37822C4C"/>
    <w:rsid w:val="37842D9A"/>
    <w:rsid w:val="37872DEC"/>
    <w:rsid w:val="37876A33"/>
    <w:rsid w:val="378B1AD2"/>
    <w:rsid w:val="378C6157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90437"/>
    <w:rsid w:val="37DB3472"/>
    <w:rsid w:val="37DC1CD5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7982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472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96289"/>
    <w:rsid w:val="39CB1AEB"/>
    <w:rsid w:val="39CB33BC"/>
    <w:rsid w:val="39D11009"/>
    <w:rsid w:val="39D213E6"/>
    <w:rsid w:val="39D23390"/>
    <w:rsid w:val="39D52AB1"/>
    <w:rsid w:val="39D53B7F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015E"/>
    <w:rsid w:val="3A4B76D3"/>
    <w:rsid w:val="3A4F2FFE"/>
    <w:rsid w:val="3A521BC5"/>
    <w:rsid w:val="3A531869"/>
    <w:rsid w:val="3A576755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643BE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25EC7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F78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A71FC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614A2"/>
    <w:rsid w:val="3B5D4ADD"/>
    <w:rsid w:val="3B5D6AD5"/>
    <w:rsid w:val="3B5D793E"/>
    <w:rsid w:val="3B5F63C6"/>
    <w:rsid w:val="3B60014C"/>
    <w:rsid w:val="3B6049CB"/>
    <w:rsid w:val="3B616C5A"/>
    <w:rsid w:val="3B6259AF"/>
    <w:rsid w:val="3B641249"/>
    <w:rsid w:val="3B664A1C"/>
    <w:rsid w:val="3B683492"/>
    <w:rsid w:val="3B6969DD"/>
    <w:rsid w:val="3B6C28DF"/>
    <w:rsid w:val="3B6D2290"/>
    <w:rsid w:val="3B787F67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01FB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80A06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07775"/>
    <w:rsid w:val="3CA86625"/>
    <w:rsid w:val="3CAA69DE"/>
    <w:rsid w:val="3CAD0013"/>
    <w:rsid w:val="3CAD1E92"/>
    <w:rsid w:val="3CAE591B"/>
    <w:rsid w:val="3CB035BC"/>
    <w:rsid w:val="3CB123FF"/>
    <w:rsid w:val="3CB37786"/>
    <w:rsid w:val="3CB95C2F"/>
    <w:rsid w:val="3CBE080C"/>
    <w:rsid w:val="3CBE5762"/>
    <w:rsid w:val="3CBF4822"/>
    <w:rsid w:val="3CBF60D9"/>
    <w:rsid w:val="3CC00418"/>
    <w:rsid w:val="3CC1149A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021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3215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36596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BFD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055C8"/>
    <w:rsid w:val="3E931C47"/>
    <w:rsid w:val="3E936086"/>
    <w:rsid w:val="3E987CDC"/>
    <w:rsid w:val="3E9C38A8"/>
    <w:rsid w:val="3E9C5065"/>
    <w:rsid w:val="3EA340C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12022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2C52F0"/>
    <w:rsid w:val="3F2F6B8F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E56C6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11C48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DD65E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4626D"/>
    <w:rsid w:val="40046DEB"/>
    <w:rsid w:val="400658A5"/>
    <w:rsid w:val="400925A2"/>
    <w:rsid w:val="400A7FA7"/>
    <w:rsid w:val="400C3226"/>
    <w:rsid w:val="400D59DD"/>
    <w:rsid w:val="400F2961"/>
    <w:rsid w:val="401446AF"/>
    <w:rsid w:val="4017323C"/>
    <w:rsid w:val="40181CBF"/>
    <w:rsid w:val="401A037E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56C3D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70465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82C28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83963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069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B4A24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1375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95C9B"/>
    <w:rsid w:val="42E06C2C"/>
    <w:rsid w:val="42E640E3"/>
    <w:rsid w:val="42E67EAC"/>
    <w:rsid w:val="42EA1B94"/>
    <w:rsid w:val="42F17AF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542ED"/>
    <w:rsid w:val="4319113A"/>
    <w:rsid w:val="431D3187"/>
    <w:rsid w:val="431D438B"/>
    <w:rsid w:val="432010FA"/>
    <w:rsid w:val="43220776"/>
    <w:rsid w:val="43240955"/>
    <w:rsid w:val="43262107"/>
    <w:rsid w:val="432664FB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D7F2B"/>
    <w:rsid w:val="434F15A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B2A45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2D07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54C47"/>
    <w:rsid w:val="4436559A"/>
    <w:rsid w:val="443828C5"/>
    <w:rsid w:val="443A276A"/>
    <w:rsid w:val="443A76C3"/>
    <w:rsid w:val="443B16F2"/>
    <w:rsid w:val="444020E6"/>
    <w:rsid w:val="4442741D"/>
    <w:rsid w:val="44447FA3"/>
    <w:rsid w:val="444766FA"/>
    <w:rsid w:val="444A7E38"/>
    <w:rsid w:val="444F2AE2"/>
    <w:rsid w:val="44502D73"/>
    <w:rsid w:val="44523DAD"/>
    <w:rsid w:val="44547E7C"/>
    <w:rsid w:val="44562E10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633CE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2D7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942C3"/>
    <w:rsid w:val="453A15C6"/>
    <w:rsid w:val="45422FD0"/>
    <w:rsid w:val="45432614"/>
    <w:rsid w:val="454342C6"/>
    <w:rsid w:val="45457F3E"/>
    <w:rsid w:val="45474C96"/>
    <w:rsid w:val="45533F2D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0D80"/>
    <w:rsid w:val="457B7D02"/>
    <w:rsid w:val="45805E45"/>
    <w:rsid w:val="45862F34"/>
    <w:rsid w:val="4586611B"/>
    <w:rsid w:val="45877107"/>
    <w:rsid w:val="458A2663"/>
    <w:rsid w:val="458B15AC"/>
    <w:rsid w:val="458E028D"/>
    <w:rsid w:val="458E0CE2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66658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037D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A0995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C15A7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35D4D"/>
    <w:rsid w:val="46B4178C"/>
    <w:rsid w:val="46B85BA2"/>
    <w:rsid w:val="46BE763A"/>
    <w:rsid w:val="46C23C50"/>
    <w:rsid w:val="46C34326"/>
    <w:rsid w:val="46C610EE"/>
    <w:rsid w:val="46C66B54"/>
    <w:rsid w:val="46C77026"/>
    <w:rsid w:val="46CB3641"/>
    <w:rsid w:val="46CC38A3"/>
    <w:rsid w:val="46CC60BD"/>
    <w:rsid w:val="46CD57C1"/>
    <w:rsid w:val="46D06EA9"/>
    <w:rsid w:val="46D444C6"/>
    <w:rsid w:val="46DC7CA4"/>
    <w:rsid w:val="46E110B6"/>
    <w:rsid w:val="46E345F7"/>
    <w:rsid w:val="46E541F2"/>
    <w:rsid w:val="46E920FD"/>
    <w:rsid w:val="46ED7A5B"/>
    <w:rsid w:val="46F0563B"/>
    <w:rsid w:val="46F06A15"/>
    <w:rsid w:val="46F167DF"/>
    <w:rsid w:val="46F30651"/>
    <w:rsid w:val="46F324BF"/>
    <w:rsid w:val="46F93F01"/>
    <w:rsid w:val="46FB7BAF"/>
    <w:rsid w:val="46FC085E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A2C17"/>
    <w:rsid w:val="475C4C85"/>
    <w:rsid w:val="47641AAD"/>
    <w:rsid w:val="47651597"/>
    <w:rsid w:val="476862A4"/>
    <w:rsid w:val="476A5CE6"/>
    <w:rsid w:val="476A701F"/>
    <w:rsid w:val="476D294A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91477"/>
    <w:rsid w:val="482E032B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13ED"/>
    <w:rsid w:val="48472357"/>
    <w:rsid w:val="484819C5"/>
    <w:rsid w:val="484A2C75"/>
    <w:rsid w:val="484A4A39"/>
    <w:rsid w:val="484C255F"/>
    <w:rsid w:val="484C3B38"/>
    <w:rsid w:val="484D2353"/>
    <w:rsid w:val="485106FC"/>
    <w:rsid w:val="4852456A"/>
    <w:rsid w:val="48526CE2"/>
    <w:rsid w:val="48536208"/>
    <w:rsid w:val="48594FF3"/>
    <w:rsid w:val="485A1120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C6E00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00D40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594C"/>
    <w:rsid w:val="492C4DD3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5150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5542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4346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960E9"/>
    <w:rsid w:val="4ACC5C52"/>
    <w:rsid w:val="4ACD0892"/>
    <w:rsid w:val="4AD238DF"/>
    <w:rsid w:val="4AD27247"/>
    <w:rsid w:val="4AD36F68"/>
    <w:rsid w:val="4AD70971"/>
    <w:rsid w:val="4AD74758"/>
    <w:rsid w:val="4ADA5BCB"/>
    <w:rsid w:val="4ADA6F3D"/>
    <w:rsid w:val="4ADC086D"/>
    <w:rsid w:val="4ADC327B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069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1983"/>
    <w:rsid w:val="4B96674F"/>
    <w:rsid w:val="4B977F95"/>
    <w:rsid w:val="4B9F38C3"/>
    <w:rsid w:val="4BA67751"/>
    <w:rsid w:val="4BAB5F30"/>
    <w:rsid w:val="4BAC0FEC"/>
    <w:rsid w:val="4BAD77B9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4836"/>
    <w:rsid w:val="4BD756C2"/>
    <w:rsid w:val="4BD936D4"/>
    <w:rsid w:val="4BD9696E"/>
    <w:rsid w:val="4BDB2578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11468B"/>
    <w:rsid w:val="4C123AC0"/>
    <w:rsid w:val="4C133DE5"/>
    <w:rsid w:val="4C1776D8"/>
    <w:rsid w:val="4C177DB0"/>
    <w:rsid w:val="4C1D682E"/>
    <w:rsid w:val="4C1E4213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C73CE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82CB6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B3FF4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8228C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12FA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4C6B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0846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F764A"/>
    <w:rsid w:val="4E915170"/>
    <w:rsid w:val="4E934075"/>
    <w:rsid w:val="4E980010"/>
    <w:rsid w:val="4E980265"/>
    <w:rsid w:val="4E9946E7"/>
    <w:rsid w:val="4E9A376E"/>
    <w:rsid w:val="4E9C2229"/>
    <w:rsid w:val="4EA13502"/>
    <w:rsid w:val="4EA178F7"/>
    <w:rsid w:val="4EA330F5"/>
    <w:rsid w:val="4EA3364E"/>
    <w:rsid w:val="4EA35817"/>
    <w:rsid w:val="4EA36C51"/>
    <w:rsid w:val="4EA824CC"/>
    <w:rsid w:val="4EAA6232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0B08"/>
    <w:rsid w:val="4EE81CC8"/>
    <w:rsid w:val="4EE853F7"/>
    <w:rsid w:val="4EE94451"/>
    <w:rsid w:val="4EF075EA"/>
    <w:rsid w:val="4EF251F1"/>
    <w:rsid w:val="4EF77B4B"/>
    <w:rsid w:val="4EFB6AFA"/>
    <w:rsid w:val="4F045CCB"/>
    <w:rsid w:val="4F053468"/>
    <w:rsid w:val="4F063E31"/>
    <w:rsid w:val="4F0C168B"/>
    <w:rsid w:val="4F0E2433"/>
    <w:rsid w:val="4F0F09E4"/>
    <w:rsid w:val="4F0F4D17"/>
    <w:rsid w:val="4F114AA0"/>
    <w:rsid w:val="4F131F3C"/>
    <w:rsid w:val="4F136D2E"/>
    <w:rsid w:val="4F147B4F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A23F8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1A8F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B5B7A"/>
    <w:rsid w:val="4F9E18C6"/>
    <w:rsid w:val="4F9E6B01"/>
    <w:rsid w:val="4F9F10DC"/>
    <w:rsid w:val="4FA134CE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D3319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05D9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3155"/>
    <w:rsid w:val="50A57D28"/>
    <w:rsid w:val="50A61E9B"/>
    <w:rsid w:val="50A76ECD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05F3B"/>
    <w:rsid w:val="50E1673C"/>
    <w:rsid w:val="50E418F0"/>
    <w:rsid w:val="50E51706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81B78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661FD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064D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1E37"/>
    <w:rsid w:val="5199745E"/>
    <w:rsid w:val="519E65E7"/>
    <w:rsid w:val="51A03AA8"/>
    <w:rsid w:val="51A130D0"/>
    <w:rsid w:val="51A27DCE"/>
    <w:rsid w:val="51A3051A"/>
    <w:rsid w:val="51A32B48"/>
    <w:rsid w:val="51A70902"/>
    <w:rsid w:val="51A83512"/>
    <w:rsid w:val="51AB3BE7"/>
    <w:rsid w:val="51AB7E68"/>
    <w:rsid w:val="51AD448E"/>
    <w:rsid w:val="51AE26BF"/>
    <w:rsid w:val="51B15B29"/>
    <w:rsid w:val="51B77BDD"/>
    <w:rsid w:val="51BE6573"/>
    <w:rsid w:val="51BF4A63"/>
    <w:rsid w:val="51C044A6"/>
    <w:rsid w:val="51C27283"/>
    <w:rsid w:val="51C751AB"/>
    <w:rsid w:val="51C8496B"/>
    <w:rsid w:val="51CC0D03"/>
    <w:rsid w:val="51CE3BDD"/>
    <w:rsid w:val="51CE445C"/>
    <w:rsid w:val="51CF68C4"/>
    <w:rsid w:val="51D03965"/>
    <w:rsid w:val="51D337E0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14A5D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01540"/>
    <w:rsid w:val="527173E6"/>
    <w:rsid w:val="52726ADA"/>
    <w:rsid w:val="527439B1"/>
    <w:rsid w:val="5278650F"/>
    <w:rsid w:val="527D45C0"/>
    <w:rsid w:val="527E188E"/>
    <w:rsid w:val="5281751A"/>
    <w:rsid w:val="52831864"/>
    <w:rsid w:val="528374C6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51C89"/>
    <w:rsid w:val="53066CCD"/>
    <w:rsid w:val="530A3EA4"/>
    <w:rsid w:val="530A54F1"/>
    <w:rsid w:val="530D064C"/>
    <w:rsid w:val="53107280"/>
    <w:rsid w:val="531100C0"/>
    <w:rsid w:val="5311687F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C5467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86FA1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65679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855EF"/>
    <w:rsid w:val="53D936E1"/>
    <w:rsid w:val="53DB3C28"/>
    <w:rsid w:val="53DC12B1"/>
    <w:rsid w:val="53DD68A4"/>
    <w:rsid w:val="53DF5B2A"/>
    <w:rsid w:val="53E73A84"/>
    <w:rsid w:val="53E803B0"/>
    <w:rsid w:val="53E82648"/>
    <w:rsid w:val="53E96C63"/>
    <w:rsid w:val="53F046E7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5F186C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75F06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5407A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74994"/>
    <w:rsid w:val="55782BE6"/>
    <w:rsid w:val="557A3EF3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63DB0"/>
    <w:rsid w:val="55D83DA5"/>
    <w:rsid w:val="55D956F5"/>
    <w:rsid w:val="55DA3FC7"/>
    <w:rsid w:val="55DA564E"/>
    <w:rsid w:val="55DB3175"/>
    <w:rsid w:val="55DE2B13"/>
    <w:rsid w:val="55DF13AB"/>
    <w:rsid w:val="55E00FCC"/>
    <w:rsid w:val="55E04AA2"/>
    <w:rsid w:val="55E179EF"/>
    <w:rsid w:val="55E25E5A"/>
    <w:rsid w:val="55E62245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30550D"/>
    <w:rsid w:val="5630678F"/>
    <w:rsid w:val="56310FE7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A39F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51575"/>
    <w:rsid w:val="56964521"/>
    <w:rsid w:val="56985AC4"/>
    <w:rsid w:val="569E3870"/>
    <w:rsid w:val="56A059FA"/>
    <w:rsid w:val="56A63783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67981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54B44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A6F3D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132F2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87729"/>
    <w:rsid w:val="57C96B20"/>
    <w:rsid w:val="57D34AF7"/>
    <w:rsid w:val="57D5462F"/>
    <w:rsid w:val="57D554E5"/>
    <w:rsid w:val="57D74F71"/>
    <w:rsid w:val="57DA041F"/>
    <w:rsid w:val="57DB56AE"/>
    <w:rsid w:val="57DC4C98"/>
    <w:rsid w:val="57DD4F82"/>
    <w:rsid w:val="57DE410F"/>
    <w:rsid w:val="57DE52A6"/>
    <w:rsid w:val="57DE7459"/>
    <w:rsid w:val="57DF505A"/>
    <w:rsid w:val="57E17297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D6765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A52C3"/>
    <w:rsid w:val="58BC72E6"/>
    <w:rsid w:val="58BF21E0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32A6C"/>
    <w:rsid w:val="58E40592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5279F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D4389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D67DA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2107A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10B44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D2022"/>
    <w:rsid w:val="5B0E56D8"/>
    <w:rsid w:val="5B0F6659"/>
    <w:rsid w:val="5B153C82"/>
    <w:rsid w:val="5B182775"/>
    <w:rsid w:val="5B195016"/>
    <w:rsid w:val="5B1D1CEA"/>
    <w:rsid w:val="5B1F3C68"/>
    <w:rsid w:val="5B24015F"/>
    <w:rsid w:val="5B2B4CE7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85B4D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069F2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64864"/>
    <w:rsid w:val="5BF96678"/>
    <w:rsid w:val="5BFD4F72"/>
    <w:rsid w:val="5BFF1238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6295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D06E5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8171D"/>
    <w:rsid w:val="5C796307"/>
    <w:rsid w:val="5C7A458D"/>
    <w:rsid w:val="5C7A584B"/>
    <w:rsid w:val="5C7C61B0"/>
    <w:rsid w:val="5C7E6D7D"/>
    <w:rsid w:val="5C7F0D1C"/>
    <w:rsid w:val="5C813679"/>
    <w:rsid w:val="5C814172"/>
    <w:rsid w:val="5C8333F9"/>
    <w:rsid w:val="5C8400C2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309A7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4A6B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23AD9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04AEA"/>
    <w:rsid w:val="5D706898"/>
    <w:rsid w:val="5D730200"/>
    <w:rsid w:val="5D765B8D"/>
    <w:rsid w:val="5D770A5A"/>
    <w:rsid w:val="5D794149"/>
    <w:rsid w:val="5D7E0AEA"/>
    <w:rsid w:val="5D7F0889"/>
    <w:rsid w:val="5D7F4C76"/>
    <w:rsid w:val="5D827FE7"/>
    <w:rsid w:val="5D833CBB"/>
    <w:rsid w:val="5D8633B2"/>
    <w:rsid w:val="5D871366"/>
    <w:rsid w:val="5D874951"/>
    <w:rsid w:val="5D891708"/>
    <w:rsid w:val="5D893076"/>
    <w:rsid w:val="5D8D45B7"/>
    <w:rsid w:val="5D923264"/>
    <w:rsid w:val="5D944A91"/>
    <w:rsid w:val="5D972FAA"/>
    <w:rsid w:val="5D99194B"/>
    <w:rsid w:val="5D9A3A24"/>
    <w:rsid w:val="5D9F1E8D"/>
    <w:rsid w:val="5DA00552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474C9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41674"/>
    <w:rsid w:val="5E35362F"/>
    <w:rsid w:val="5E381E85"/>
    <w:rsid w:val="5E3860AC"/>
    <w:rsid w:val="5E3A21F3"/>
    <w:rsid w:val="5E3C1D9F"/>
    <w:rsid w:val="5E3F1244"/>
    <w:rsid w:val="5E40179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13984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67B8C"/>
    <w:rsid w:val="5F4763E2"/>
    <w:rsid w:val="5F4A009C"/>
    <w:rsid w:val="5F4A1936"/>
    <w:rsid w:val="5F4B2BBF"/>
    <w:rsid w:val="5F583208"/>
    <w:rsid w:val="5F5865D3"/>
    <w:rsid w:val="5F587AF3"/>
    <w:rsid w:val="5F5A705E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C7776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06C6"/>
    <w:rsid w:val="5FE27EB2"/>
    <w:rsid w:val="5FE54B58"/>
    <w:rsid w:val="5FE71444"/>
    <w:rsid w:val="5FE964EF"/>
    <w:rsid w:val="5FEB7BC5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82DB8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E62DE"/>
    <w:rsid w:val="607F731B"/>
    <w:rsid w:val="60880C71"/>
    <w:rsid w:val="608B3B7B"/>
    <w:rsid w:val="608B6031"/>
    <w:rsid w:val="608F5287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0C1"/>
    <w:rsid w:val="60AA27F3"/>
    <w:rsid w:val="60AB335C"/>
    <w:rsid w:val="60AC59B6"/>
    <w:rsid w:val="60AD263D"/>
    <w:rsid w:val="60AD5E2E"/>
    <w:rsid w:val="60AE379E"/>
    <w:rsid w:val="60AF05F0"/>
    <w:rsid w:val="60B032A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75522"/>
    <w:rsid w:val="610C1044"/>
    <w:rsid w:val="610E3940"/>
    <w:rsid w:val="610F5A90"/>
    <w:rsid w:val="611147DE"/>
    <w:rsid w:val="611171F3"/>
    <w:rsid w:val="611327A7"/>
    <w:rsid w:val="6113667E"/>
    <w:rsid w:val="6116676E"/>
    <w:rsid w:val="611858C1"/>
    <w:rsid w:val="612121C0"/>
    <w:rsid w:val="61250FF4"/>
    <w:rsid w:val="6125405E"/>
    <w:rsid w:val="61265BEC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C3A5E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003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D53FA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0D92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5F22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C03039"/>
    <w:rsid w:val="62C12750"/>
    <w:rsid w:val="62C31218"/>
    <w:rsid w:val="62C31F77"/>
    <w:rsid w:val="62C456BC"/>
    <w:rsid w:val="62C61D02"/>
    <w:rsid w:val="62C761B5"/>
    <w:rsid w:val="62C91657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114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31CD"/>
    <w:rsid w:val="63D92527"/>
    <w:rsid w:val="63E15608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26259"/>
    <w:rsid w:val="63F4715D"/>
    <w:rsid w:val="63F56348"/>
    <w:rsid w:val="63F575BD"/>
    <w:rsid w:val="63F74C3B"/>
    <w:rsid w:val="63F832AC"/>
    <w:rsid w:val="63F83C64"/>
    <w:rsid w:val="63F92ABE"/>
    <w:rsid w:val="63FA510E"/>
    <w:rsid w:val="63FA6EBC"/>
    <w:rsid w:val="63FC25F6"/>
    <w:rsid w:val="64002529"/>
    <w:rsid w:val="64010A87"/>
    <w:rsid w:val="6403554C"/>
    <w:rsid w:val="64040211"/>
    <w:rsid w:val="64063AB3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A59F3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05216"/>
    <w:rsid w:val="64417E91"/>
    <w:rsid w:val="64423E78"/>
    <w:rsid w:val="64444607"/>
    <w:rsid w:val="64461B66"/>
    <w:rsid w:val="644630FE"/>
    <w:rsid w:val="64483456"/>
    <w:rsid w:val="644D721F"/>
    <w:rsid w:val="644F2F30"/>
    <w:rsid w:val="644F6118"/>
    <w:rsid w:val="64523F42"/>
    <w:rsid w:val="6455517A"/>
    <w:rsid w:val="6459246E"/>
    <w:rsid w:val="645C1924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C2606"/>
    <w:rsid w:val="64CF0005"/>
    <w:rsid w:val="64D31DBF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D4EB5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244E8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976D1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93A88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22FDF"/>
    <w:rsid w:val="66581779"/>
    <w:rsid w:val="665A43D3"/>
    <w:rsid w:val="665B438D"/>
    <w:rsid w:val="665D1B0A"/>
    <w:rsid w:val="665E17E6"/>
    <w:rsid w:val="665E7C96"/>
    <w:rsid w:val="66680A54"/>
    <w:rsid w:val="666A2F14"/>
    <w:rsid w:val="666E3A1A"/>
    <w:rsid w:val="667016B7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C2B4E"/>
    <w:rsid w:val="66BC48FC"/>
    <w:rsid w:val="66BE1874"/>
    <w:rsid w:val="66BF4FF7"/>
    <w:rsid w:val="66C21B33"/>
    <w:rsid w:val="66C27AE5"/>
    <w:rsid w:val="66C404F7"/>
    <w:rsid w:val="66C56E1E"/>
    <w:rsid w:val="66C73830"/>
    <w:rsid w:val="66C8188B"/>
    <w:rsid w:val="66CA0DC7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A38BA"/>
    <w:rsid w:val="670B38FD"/>
    <w:rsid w:val="670B5AAC"/>
    <w:rsid w:val="670C406C"/>
    <w:rsid w:val="670D0BF8"/>
    <w:rsid w:val="670F5981"/>
    <w:rsid w:val="671125E2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32E10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7A27ED"/>
    <w:rsid w:val="677F2EAC"/>
    <w:rsid w:val="678413D8"/>
    <w:rsid w:val="67851251"/>
    <w:rsid w:val="67856353"/>
    <w:rsid w:val="67861144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47F81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3544"/>
    <w:rsid w:val="68D94083"/>
    <w:rsid w:val="68DB31E1"/>
    <w:rsid w:val="68DB4EA9"/>
    <w:rsid w:val="68DB550E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D228A"/>
    <w:rsid w:val="68EE0548"/>
    <w:rsid w:val="68F44795"/>
    <w:rsid w:val="68F77E6E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83E29"/>
    <w:rsid w:val="690955D1"/>
    <w:rsid w:val="690C2352"/>
    <w:rsid w:val="690D508F"/>
    <w:rsid w:val="690E6DC5"/>
    <w:rsid w:val="691131D6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41F6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10D8D"/>
    <w:rsid w:val="69A31722"/>
    <w:rsid w:val="69A35EF6"/>
    <w:rsid w:val="69A46076"/>
    <w:rsid w:val="69A46453"/>
    <w:rsid w:val="69A54331"/>
    <w:rsid w:val="69AA4EE0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064B2"/>
    <w:rsid w:val="69C3199D"/>
    <w:rsid w:val="69C75A92"/>
    <w:rsid w:val="69C86B7A"/>
    <w:rsid w:val="69C935B8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45F0"/>
    <w:rsid w:val="6A2616DB"/>
    <w:rsid w:val="6A274783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B221F"/>
    <w:rsid w:val="6A4E7BBA"/>
    <w:rsid w:val="6A4E7F61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0976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1F3154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62ECF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2582F"/>
    <w:rsid w:val="6B585FFA"/>
    <w:rsid w:val="6B586357"/>
    <w:rsid w:val="6B5925FD"/>
    <w:rsid w:val="6B59367B"/>
    <w:rsid w:val="6B5C7642"/>
    <w:rsid w:val="6B5E0FE1"/>
    <w:rsid w:val="6B62596D"/>
    <w:rsid w:val="6B650FE0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B2092"/>
    <w:rsid w:val="6B7B6B34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C55E2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652"/>
    <w:rsid w:val="6C427AA7"/>
    <w:rsid w:val="6C450AE7"/>
    <w:rsid w:val="6C461B96"/>
    <w:rsid w:val="6C4909E0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14E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74CA3"/>
    <w:rsid w:val="6C6B79E7"/>
    <w:rsid w:val="6C6C46CF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955C5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22541"/>
    <w:rsid w:val="6CC3374F"/>
    <w:rsid w:val="6CC34C85"/>
    <w:rsid w:val="6CC83DED"/>
    <w:rsid w:val="6CCD2403"/>
    <w:rsid w:val="6CD67E31"/>
    <w:rsid w:val="6CD8724A"/>
    <w:rsid w:val="6CDA4C16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73420"/>
    <w:rsid w:val="6D0849E6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06FE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C3620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154B8"/>
    <w:rsid w:val="6E944CC5"/>
    <w:rsid w:val="6EA24A1F"/>
    <w:rsid w:val="6EA331FE"/>
    <w:rsid w:val="6EA57C83"/>
    <w:rsid w:val="6EA86E0F"/>
    <w:rsid w:val="6EA877C9"/>
    <w:rsid w:val="6EA939B8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69D3"/>
    <w:rsid w:val="6EC306FC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3FE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51FD5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35191"/>
    <w:rsid w:val="6FD414A2"/>
    <w:rsid w:val="6FD42960"/>
    <w:rsid w:val="6FD431D1"/>
    <w:rsid w:val="6FD639F4"/>
    <w:rsid w:val="6FD809F9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C7E12"/>
    <w:rsid w:val="709F531A"/>
    <w:rsid w:val="70A00DEB"/>
    <w:rsid w:val="70A27E59"/>
    <w:rsid w:val="70AA20A1"/>
    <w:rsid w:val="70AA3BCE"/>
    <w:rsid w:val="70AC2FE4"/>
    <w:rsid w:val="70AC5CEA"/>
    <w:rsid w:val="70AD2057"/>
    <w:rsid w:val="70B6363D"/>
    <w:rsid w:val="70B64ED4"/>
    <w:rsid w:val="70BA254A"/>
    <w:rsid w:val="70BB360E"/>
    <w:rsid w:val="70BF74C3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B5F91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D6F1F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A3704"/>
    <w:rsid w:val="724C21AE"/>
    <w:rsid w:val="724D2FCC"/>
    <w:rsid w:val="724D407A"/>
    <w:rsid w:val="724F434A"/>
    <w:rsid w:val="724F51A6"/>
    <w:rsid w:val="7250641D"/>
    <w:rsid w:val="72530548"/>
    <w:rsid w:val="72534367"/>
    <w:rsid w:val="72561665"/>
    <w:rsid w:val="725851F5"/>
    <w:rsid w:val="72591791"/>
    <w:rsid w:val="72595E78"/>
    <w:rsid w:val="725A5CFC"/>
    <w:rsid w:val="725B146D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A3B01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34E05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E5151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EF4563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B3D4B"/>
    <w:rsid w:val="740D34C9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D1E91"/>
    <w:rsid w:val="742E508B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148D6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36A59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A0D6F"/>
    <w:rsid w:val="74DD1C26"/>
    <w:rsid w:val="74E125F7"/>
    <w:rsid w:val="74E219D2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40CDB"/>
    <w:rsid w:val="758C5118"/>
    <w:rsid w:val="758D0DC9"/>
    <w:rsid w:val="758D193E"/>
    <w:rsid w:val="758D5DE2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A6D8D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654F2"/>
    <w:rsid w:val="75ED353C"/>
    <w:rsid w:val="75F220E9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42AFE"/>
    <w:rsid w:val="767731C1"/>
    <w:rsid w:val="76795B0A"/>
    <w:rsid w:val="767B6776"/>
    <w:rsid w:val="76835780"/>
    <w:rsid w:val="768452D2"/>
    <w:rsid w:val="76872490"/>
    <w:rsid w:val="76886DC7"/>
    <w:rsid w:val="76896802"/>
    <w:rsid w:val="768A40CF"/>
    <w:rsid w:val="768B2235"/>
    <w:rsid w:val="7693441B"/>
    <w:rsid w:val="76935EA6"/>
    <w:rsid w:val="769711CC"/>
    <w:rsid w:val="769A6A08"/>
    <w:rsid w:val="769D35F2"/>
    <w:rsid w:val="769D7779"/>
    <w:rsid w:val="76A2141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C0B8C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2C4B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3124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8661E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9797E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B700A"/>
    <w:rsid w:val="786D1D10"/>
    <w:rsid w:val="787305FE"/>
    <w:rsid w:val="78736567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87374"/>
    <w:rsid w:val="78DA7660"/>
    <w:rsid w:val="78DC2DFD"/>
    <w:rsid w:val="78DF042C"/>
    <w:rsid w:val="78DF45D5"/>
    <w:rsid w:val="78E201F2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92020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11576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5DCA"/>
    <w:rsid w:val="79CC48D9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17AF"/>
    <w:rsid w:val="7A093563"/>
    <w:rsid w:val="7A097A01"/>
    <w:rsid w:val="7A0A5C5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1156B"/>
    <w:rsid w:val="7A3473BD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1596F"/>
    <w:rsid w:val="7A977ED4"/>
    <w:rsid w:val="7A991C48"/>
    <w:rsid w:val="7A9B0893"/>
    <w:rsid w:val="7A9B396B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E6E3A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260B9"/>
    <w:rsid w:val="7BC5794B"/>
    <w:rsid w:val="7BC57BAE"/>
    <w:rsid w:val="7BC67460"/>
    <w:rsid w:val="7BC80B66"/>
    <w:rsid w:val="7BC91176"/>
    <w:rsid w:val="7BCB31C0"/>
    <w:rsid w:val="7BCB3CA2"/>
    <w:rsid w:val="7BCB429E"/>
    <w:rsid w:val="7BCB73BC"/>
    <w:rsid w:val="7BD209F2"/>
    <w:rsid w:val="7BD46D03"/>
    <w:rsid w:val="7BD80BBE"/>
    <w:rsid w:val="7BDD5641"/>
    <w:rsid w:val="7BDE7397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3879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658C6"/>
    <w:rsid w:val="7C4A08DE"/>
    <w:rsid w:val="7C4A42AE"/>
    <w:rsid w:val="7C521D30"/>
    <w:rsid w:val="7C5246A8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575D0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537CE"/>
    <w:rsid w:val="7C961A20"/>
    <w:rsid w:val="7C995D42"/>
    <w:rsid w:val="7C9A7F97"/>
    <w:rsid w:val="7C9B135F"/>
    <w:rsid w:val="7C9C25FA"/>
    <w:rsid w:val="7C9C56DC"/>
    <w:rsid w:val="7C9F3DE8"/>
    <w:rsid w:val="7CA0464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EF1C2C"/>
    <w:rsid w:val="7CF1488C"/>
    <w:rsid w:val="7CF3135A"/>
    <w:rsid w:val="7CF4290D"/>
    <w:rsid w:val="7CF514C4"/>
    <w:rsid w:val="7CF66C51"/>
    <w:rsid w:val="7CF7623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C7A4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564C5"/>
    <w:rsid w:val="7D76398B"/>
    <w:rsid w:val="7D7644DB"/>
    <w:rsid w:val="7D787377"/>
    <w:rsid w:val="7D7A2DDC"/>
    <w:rsid w:val="7D7B0C16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6B11"/>
    <w:rsid w:val="7DB07B87"/>
    <w:rsid w:val="7DB41C1F"/>
    <w:rsid w:val="7DB45A68"/>
    <w:rsid w:val="7DB46F92"/>
    <w:rsid w:val="7DB7049C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A593C"/>
    <w:rsid w:val="7DDF2A93"/>
    <w:rsid w:val="7DDF73F6"/>
    <w:rsid w:val="7DE20E14"/>
    <w:rsid w:val="7DE313E0"/>
    <w:rsid w:val="7DE46A8E"/>
    <w:rsid w:val="7DE64A6E"/>
    <w:rsid w:val="7DE756E4"/>
    <w:rsid w:val="7DED6B0B"/>
    <w:rsid w:val="7DEE13E8"/>
    <w:rsid w:val="7DEE3196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62BD5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01A00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4D058F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94F1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9E0778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E0DBA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6F82"/>
    <w:rsid w:val="7EE108C2"/>
    <w:rsid w:val="7EE13A4A"/>
    <w:rsid w:val="7EE152D4"/>
    <w:rsid w:val="7EE54876"/>
    <w:rsid w:val="7EEA7B73"/>
    <w:rsid w:val="7EEB3B79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217A8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1E7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2406</Words>
  <Characters>6947</Characters>
  <Lines>331</Lines>
  <Paragraphs>93</Paragraphs>
  <TotalTime>0</TotalTime>
  <ScaleCrop>false</ScaleCrop>
  <LinksUpToDate>false</LinksUpToDate>
  <CharactersWithSpaces>7457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2022-08-02T06:28:33Z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