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4C" w:rsidRDefault="00892F94" w:rsidP="000125D5">
      <w:pPr>
        <w:pStyle w:val="a5"/>
      </w:pPr>
      <w:r w:rsidRPr="00E01D4C">
        <w:rPr>
          <w:rFonts w:hint="eastAsia"/>
        </w:rPr>
        <w:t>集中器发货</w:t>
      </w:r>
      <w:r w:rsidR="000125D5">
        <w:rPr>
          <w:rFonts w:hint="eastAsia"/>
        </w:rPr>
        <w:t>工序优化需求</w:t>
      </w:r>
    </w:p>
    <w:p w:rsidR="002E7471" w:rsidRDefault="002E7471" w:rsidP="002E7471"/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1</w:t>
      </w:r>
      <w:r w:rsidRPr="000125D5">
        <w:rPr>
          <w:rFonts w:hint="eastAsia"/>
          <w:sz w:val="28"/>
          <w:szCs w:val="28"/>
        </w:rPr>
        <w:t>、现测试工装</w:t>
      </w:r>
      <w:proofErr w:type="gramStart"/>
      <w:r w:rsidRPr="000125D5">
        <w:rPr>
          <w:rFonts w:hint="eastAsia"/>
          <w:sz w:val="28"/>
          <w:szCs w:val="28"/>
        </w:rPr>
        <w:t>分国网</w:t>
      </w:r>
      <w:proofErr w:type="gramEnd"/>
      <w:r w:rsidRPr="000125D5">
        <w:rPr>
          <w:rFonts w:hint="eastAsia"/>
          <w:sz w:val="28"/>
          <w:szCs w:val="28"/>
        </w:rPr>
        <w:t>09&amp;13</w:t>
      </w:r>
      <w:r w:rsidRPr="000125D5">
        <w:rPr>
          <w:rFonts w:hint="eastAsia"/>
          <w:sz w:val="28"/>
          <w:szCs w:val="28"/>
        </w:rPr>
        <w:t>和南网，因计划排产两者都有，工装准备调试复杂，且占据线体较大空间，希望整合到一起；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2</w:t>
      </w:r>
      <w:r w:rsidRPr="000125D5">
        <w:rPr>
          <w:rFonts w:hint="eastAsia"/>
          <w:sz w:val="28"/>
          <w:szCs w:val="28"/>
        </w:rPr>
        <w:t>、现集中器测试工装体型较大，且沉重，因每天生产完毕需搬回工装室，不方便搬动，希望使其轻便；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3</w:t>
      </w:r>
      <w:r w:rsidRPr="000125D5">
        <w:rPr>
          <w:rFonts w:hint="eastAsia"/>
          <w:sz w:val="28"/>
          <w:szCs w:val="28"/>
        </w:rPr>
        <w:t>、</w:t>
      </w:r>
      <w:proofErr w:type="gramStart"/>
      <w:r w:rsidRPr="000125D5">
        <w:rPr>
          <w:rFonts w:hint="eastAsia"/>
          <w:sz w:val="28"/>
          <w:szCs w:val="28"/>
        </w:rPr>
        <w:t>现清交采</w:t>
      </w:r>
      <w:proofErr w:type="gramEnd"/>
      <w:r w:rsidRPr="000125D5">
        <w:rPr>
          <w:rFonts w:hint="eastAsia"/>
          <w:sz w:val="28"/>
          <w:szCs w:val="28"/>
        </w:rPr>
        <w:t>和设号用两个软件设置，分别为“集中器</w:t>
      </w:r>
      <w:r w:rsidRPr="000125D5">
        <w:rPr>
          <w:rFonts w:hint="eastAsia"/>
          <w:sz w:val="28"/>
          <w:szCs w:val="28"/>
        </w:rPr>
        <w:t>MAC</w:t>
      </w:r>
      <w:r w:rsidRPr="000125D5">
        <w:rPr>
          <w:rFonts w:hint="eastAsia"/>
          <w:sz w:val="28"/>
          <w:szCs w:val="28"/>
        </w:rPr>
        <w:t>检测</w:t>
      </w:r>
      <w:r w:rsidRPr="000125D5">
        <w:rPr>
          <w:rFonts w:hint="eastAsia"/>
          <w:sz w:val="28"/>
          <w:szCs w:val="28"/>
        </w:rPr>
        <w:t>+</w:t>
      </w:r>
      <w:r w:rsidRPr="000125D5">
        <w:rPr>
          <w:rFonts w:hint="eastAsia"/>
          <w:sz w:val="28"/>
          <w:szCs w:val="28"/>
        </w:rPr>
        <w:t>初始化”和“终端基本参数设置”，为两个工位，希望这两个软件功能整合到一起，来简化工序；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4</w:t>
      </w:r>
      <w:r w:rsidRPr="000125D5">
        <w:rPr>
          <w:rFonts w:hint="eastAsia"/>
          <w:sz w:val="28"/>
          <w:szCs w:val="28"/>
        </w:rPr>
        <w:t>、黑龙江地区集中器要求主用备用端口</w:t>
      </w:r>
      <w:r w:rsidRPr="000125D5">
        <w:rPr>
          <w:rFonts w:hint="eastAsia"/>
          <w:sz w:val="28"/>
          <w:szCs w:val="28"/>
        </w:rPr>
        <w:t>&amp;IP</w:t>
      </w:r>
      <w:r w:rsidRPr="000125D5">
        <w:rPr>
          <w:rFonts w:hint="eastAsia"/>
          <w:sz w:val="28"/>
          <w:szCs w:val="28"/>
        </w:rPr>
        <w:t>等为一致，现用“终端基本参数设置”软件设置只能设置主用；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5</w:t>
      </w:r>
      <w:r w:rsidRPr="000125D5">
        <w:rPr>
          <w:rFonts w:hint="eastAsia"/>
          <w:sz w:val="28"/>
          <w:szCs w:val="28"/>
        </w:rPr>
        <w:t>、某些地区对心跳周期有要求（黑龙江办心跳</w:t>
      </w:r>
      <w:r w:rsidRPr="000125D5">
        <w:rPr>
          <w:rFonts w:hint="eastAsia"/>
          <w:sz w:val="28"/>
          <w:szCs w:val="28"/>
        </w:rPr>
        <w:t>1&amp;</w:t>
      </w:r>
      <w:r w:rsidRPr="000125D5">
        <w:rPr>
          <w:rFonts w:hint="eastAsia"/>
          <w:sz w:val="28"/>
          <w:szCs w:val="28"/>
        </w:rPr>
        <w:t>甘肃办心跳</w:t>
      </w:r>
      <w:r w:rsidRPr="000125D5">
        <w:rPr>
          <w:rFonts w:hint="eastAsia"/>
          <w:sz w:val="28"/>
          <w:szCs w:val="28"/>
        </w:rPr>
        <w:t>5&amp;</w:t>
      </w:r>
      <w:r w:rsidRPr="000125D5">
        <w:rPr>
          <w:rFonts w:hint="eastAsia"/>
          <w:sz w:val="28"/>
          <w:szCs w:val="28"/>
        </w:rPr>
        <w:t>福建心跳</w:t>
      </w:r>
      <w:r w:rsidRPr="000125D5">
        <w:rPr>
          <w:rFonts w:hint="eastAsia"/>
          <w:sz w:val="28"/>
          <w:szCs w:val="28"/>
        </w:rPr>
        <w:t>10</w:t>
      </w:r>
      <w:r w:rsidRPr="000125D5">
        <w:rPr>
          <w:rFonts w:hint="eastAsia"/>
          <w:sz w:val="28"/>
          <w:szCs w:val="28"/>
        </w:rPr>
        <w:t>），需要单独设置，现只能手动设置，希望在测试软件上改善；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6</w:t>
      </w:r>
      <w:r w:rsidRPr="000125D5">
        <w:rPr>
          <w:rFonts w:hint="eastAsia"/>
          <w:sz w:val="28"/>
          <w:szCs w:val="28"/>
        </w:rPr>
        <w:t>、集中器设</w:t>
      </w:r>
      <w:proofErr w:type="gramStart"/>
      <w:r w:rsidRPr="000125D5">
        <w:rPr>
          <w:rFonts w:hint="eastAsia"/>
          <w:sz w:val="28"/>
          <w:szCs w:val="28"/>
        </w:rPr>
        <w:t>完号需单独</w:t>
      </w:r>
      <w:proofErr w:type="gramEnd"/>
      <w:r w:rsidRPr="000125D5">
        <w:rPr>
          <w:rFonts w:hint="eastAsia"/>
          <w:sz w:val="28"/>
          <w:szCs w:val="28"/>
        </w:rPr>
        <w:t>设置“导出明细”，希望改善设号软件，在设置完参数后自行导出明细并保存；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7</w:t>
      </w:r>
      <w:r w:rsidRPr="000125D5">
        <w:rPr>
          <w:rFonts w:hint="eastAsia"/>
          <w:sz w:val="28"/>
          <w:szCs w:val="28"/>
        </w:rPr>
        <w:t>、现集中器都需</w:t>
      </w:r>
      <w:proofErr w:type="spellStart"/>
      <w:r w:rsidRPr="000125D5">
        <w:rPr>
          <w:rFonts w:hint="eastAsia"/>
          <w:sz w:val="28"/>
          <w:szCs w:val="28"/>
        </w:rPr>
        <w:t>dn</w:t>
      </w:r>
      <w:proofErr w:type="spellEnd"/>
      <w:r w:rsidRPr="000125D5">
        <w:rPr>
          <w:rFonts w:hint="eastAsia"/>
          <w:sz w:val="28"/>
          <w:szCs w:val="28"/>
        </w:rPr>
        <w:t>应用程序，现常用方法是通过</w:t>
      </w:r>
      <w:r w:rsidRPr="000125D5">
        <w:rPr>
          <w:rFonts w:hint="eastAsia"/>
          <w:sz w:val="28"/>
          <w:szCs w:val="28"/>
        </w:rPr>
        <w:t>USB</w:t>
      </w:r>
      <w:r w:rsidRPr="000125D5">
        <w:rPr>
          <w:rFonts w:hint="eastAsia"/>
          <w:sz w:val="28"/>
          <w:szCs w:val="28"/>
        </w:rPr>
        <w:t>口使用</w:t>
      </w:r>
      <w:r w:rsidRPr="000125D5">
        <w:rPr>
          <w:rFonts w:hint="eastAsia"/>
          <w:sz w:val="28"/>
          <w:szCs w:val="28"/>
        </w:rPr>
        <w:t>U</w:t>
      </w:r>
      <w:r w:rsidRPr="000125D5">
        <w:rPr>
          <w:rFonts w:hint="eastAsia"/>
          <w:sz w:val="28"/>
          <w:szCs w:val="28"/>
        </w:rPr>
        <w:t>盘，</w:t>
      </w:r>
      <w:proofErr w:type="spellStart"/>
      <w:r w:rsidRPr="000125D5">
        <w:rPr>
          <w:rFonts w:hint="eastAsia"/>
          <w:sz w:val="28"/>
          <w:szCs w:val="28"/>
        </w:rPr>
        <w:t>dn</w:t>
      </w:r>
      <w:proofErr w:type="spellEnd"/>
      <w:r w:rsidRPr="000125D5">
        <w:rPr>
          <w:rFonts w:hint="eastAsia"/>
          <w:sz w:val="28"/>
          <w:szCs w:val="28"/>
        </w:rPr>
        <w:t>程序耗时长；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8</w:t>
      </w:r>
      <w:r w:rsidRPr="000125D5">
        <w:rPr>
          <w:rFonts w:hint="eastAsia"/>
          <w:sz w:val="28"/>
          <w:szCs w:val="28"/>
        </w:rPr>
        <w:t>、工装预留对接</w:t>
      </w:r>
      <w:r w:rsidRPr="000125D5">
        <w:rPr>
          <w:rFonts w:hint="eastAsia"/>
          <w:sz w:val="28"/>
          <w:szCs w:val="28"/>
        </w:rPr>
        <w:t>MES</w:t>
      </w:r>
      <w:r w:rsidRPr="000125D5">
        <w:rPr>
          <w:rFonts w:hint="eastAsia"/>
          <w:sz w:val="28"/>
          <w:szCs w:val="28"/>
        </w:rPr>
        <w:t>接口。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具体案例</w:t>
      </w:r>
      <w:r w:rsidRPr="000125D5">
        <w:rPr>
          <w:rFonts w:hint="eastAsia"/>
          <w:sz w:val="28"/>
          <w:szCs w:val="28"/>
        </w:rPr>
        <w:t>: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20161103-35(30201020206)</w:t>
      </w:r>
      <w:proofErr w:type="gramStart"/>
      <w:r w:rsidRPr="000125D5">
        <w:rPr>
          <w:rFonts w:hint="eastAsia"/>
          <w:sz w:val="28"/>
          <w:szCs w:val="28"/>
        </w:rPr>
        <w:t>乾程</w:t>
      </w:r>
      <w:r w:rsidRPr="000125D5">
        <w:rPr>
          <w:rFonts w:hint="eastAsia"/>
          <w:sz w:val="28"/>
          <w:szCs w:val="28"/>
        </w:rPr>
        <w:t>6500</w:t>
      </w:r>
      <w:r w:rsidRPr="000125D5">
        <w:rPr>
          <w:rFonts w:hint="eastAsia"/>
          <w:sz w:val="28"/>
          <w:szCs w:val="28"/>
        </w:rPr>
        <w:t>台</w:t>
      </w:r>
      <w:proofErr w:type="gramEnd"/>
      <w:r w:rsidRPr="000125D5">
        <w:rPr>
          <w:rFonts w:hint="eastAsia"/>
          <w:sz w:val="28"/>
          <w:szCs w:val="28"/>
        </w:rPr>
        <w:t>13</w:t>
      </w:r>
      <w:r w:rsidRPr="000125D5">
        <w:rPr>
          <w:rFonts w:hint="eastAsia"/>
          <w:sz w:val="28"/>
          <w:szCs w:val="28"/>
        </w:rPr>
        <w:t>东</w:t>
      </w:r>
      <w:proofErr w:type="gramStart"/>
      <w:r w:rsidRPr="000125D5">
        <w:rPr>
          <w:rFonts w:hint="eastAsia"/>
          <w:sz w:val="28"/>
          <w:szCs w:val="28"/>
        </w:rPr>
        <w:t>软标准</w:t>
      </w:r>
      <w:proofErr w:type="gramEnd"/>
      <w:r w:rsidRPr="000125D5">
        <w:rPr>
          <w:rFonts w:hint="eastAsia"/>
          <w:sz w:val="28"/>
          <w:szCs w:val="28"/>
        </w:rPr>
        <w:t>集中器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1</w:t>
      </w:r>
      <w:r w:rsidRPr="000125D5">
        <w:rPr>
          <w:rFonts w:hint="eastAsia"/>
          <w:sz w:val="28"/>
          <w:szCs w:val="28"/>
        </w:rPr>
        <w:t>、</w:t>
      </w:r>
      <w:r w:rsidRPr="000125D5">
        <w:rPr>
          <w:rFonts w:hint="eastAsia"/>
          <w:sz w:val="28"/>
          <w:szCs w:val="28"/>
        </w:rPr>
        <w:t xml:space="preserve"> </w:t>
      </w:r>
      <w:r w:rsidRPr="000125D5">
        <w:rPr>
          <w:rFonts w:hint="eastAsia"/>
          <w:sz w:val="28"/>
          <w:szCs w:val="28"/>
        </w:rPr>
        <w:t>测试集中器硬件</w:t>
      </w:r>
      <w:proofErr w:type="gramStart"/>
      <w:r w:rsidRPr="000125D5">
        <w:rPr>
          <w:rFonts w:hint="eastAsia"/>
          <w:sz w:val="28"/>
          <w:szCs w:val="28"/>
        </w:rPr>
        <w:t>口通过国网</w:t>
      </w:r>
      <w:proofErr w:type="gramEnd"/>
      <w:r w:rsidRPr="000125D5">
        <w:rPr>
          <w:rFonts w:hint="eastAsia"/>
          <w:sz w:val="28"/>
          <w:szCs w:val="28"/>
        </w:rPr>
        <w:t>13</w:t>
      </w:r>
      <w:r w:rsidRPr="000125D5">
        <w:rPr>
          <w:rFonts w:hint="eastAsia"/>
          <w:sz w:val="28"/>
          <w:szCs w:val="28"/>
        </w:rPr>
        <w:t>测试工装测试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lastRenderedPageBreak/>
        <w:t>问题点：</w:t>
      </w:r>
      <w:r w:rsidRPr="000125D5">
        <w:rPr>
          <w:rFonts w:hint="eastAsia"/>
          <w:sz w:val="28"/>
          <w:szCs w:val="28"/>
        </w:rPr>
        <w:t>1</w:t>
      </w:r>
      <w:r w:rsidRPr="000125D5">
        <w:rPr>
          <w:rFonts w:hint="eastAsia"/>
          <w:sz w:val="28"/>
          <w:szCs w:val="28"/>
        </w:rPr>
        <w:t>）测试前需</w:t>
      </w:r>
      <w:proofErr w:type="spellStart"/>
      <w:r w:rsidRPr="000125D5">
        <w:rPr>
          <w:rFonts w:hint="eastAsia"/>
          <w:sz w:val="28"/>
          <w:szCs w:val="28"/>
        </w:rPr>
        <w:t>dn</w:t>
      </w:r>
      <w:proofErr w:type="spellEnd"/>
      <w:r w:rsidRPr="000125D5">
        <w:rPr>
          <w:rFonts w:hint="eastAsia"/>
          <w:sz w:val="28"/>
          <w:szCs w:val="28"/>
        </w:rPr>
        <w:t>福建</w:t>
      </w:r>
      <w:proofErr w:type="gramStart"/>
      <w:r w:rsidRPr="000125D5">
        <w:rPr>
          <w:rFonts w:hint="eastAsia"/>
          <w:sz w:val="28"/>
          <w:szCs w:val="28"/>
        </w:rPr>
        <w:t>双协议</w:t>
      </w:r>
      <w:proofErr w:type="gramEnd"/>
      <w:r w:rsidRPr="000125D5">
        <w:rPr>
          <w:rFonts w:hint="eastAsia"/>
          <w:sz w:val="28"/>
          <w:szCs w:val="28"/>
        </w:rPr>
        <w:t>自检程序，耗时长；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2</w:t>
      </w:r>
      <w:r w:rsidRPr="000125D5">
        <w:rPr>
          <w:rFonts w:hint="eastAsia"/>
          <w:sz w:val="28"/>
          <w:szCs w:val="28"/>
        </w:rPr>
        <w:t>）调试工装需换内置相对应模块，因模块在工装内侧，</w:t>
      </w:r>
      <w:proofErr w:type="gramStart"/>
      <w:r w:rsidRPr="000125D5">
        <w:rPr>
          <w:rFonts w:hint="eastAsia"/>
          <w:sz w:val="28"/>
          <w:szCs w:val="28"/>
        </w:rPr>
        <w:t>更换极不方便需</w:t>
      </w:r>
      <w:proofErr w:type="gramEnd"/>
      <w:r w:rsidRPr="000125D5">
        <w:rPr>
          <w:rFonts w:hint="eastAsia"/>
          <w:sz w:val="28"/>
          <w:szCs w:val="28"/>
        </w:rPr>
        <w:t>改善模块位置；测试工装下侧有</w:t>
      </w:r>
      <w:r w:rsidRPr="000125D5">
        <w:rPr>
          <w:rFonts w:hint="eastAsia"/>
          <w:sz w:val="28"/>
          <w:szCs w:val="28"/>
        </w:rPr>
        <w:t>18</w:t>
      </w:r>
      <w:r w:rsidRPr="000125D5">
        <w:rPr>
          <w:rFonts w:hint="eastAsia"/>
          <w:sz w:val="28"/>
          <w:szCs w:val="28"/>
        </w:rPr>
        <w:t>根顶针，对应</w:t>
      </w:r>
      <w:r w:rsidRPr="000125D5">
        <w:rPr>
          <w:rFonts w:hint="eastAsia"/>
          <w:sz w:val="28"/>
          <w:szCs w:val="28"/>
        </w:rPr>
        <w:t>13</w:t>
      </w:r>
      <w:proofErr w:type="gramStart"/>
      <w:r w:rsidRPr="000125D5">
        <w:rPr>
          <w:rFonts w:hint="eastAsia"/>
          <w:sz w:val="28"/>
          <w:szCs w:val="28"/>
        </w:rPr>
        <w:t>国网集中器</w:t>
      </w:r>
      <w:proofErr w:type="gramEnd"/>
      <w:r w:rsidRPr="000125D5">
        <w:rPr>
          <w:rFonts w:hint="eastAsia"/>
          <w:sz w:val="28"/>
          <w:szCs w:val="28"/>
        </w:rPr>
        <w:t>18</w:t>
      </w:r>
      <w:r w:rsidRPr="000125D5">
        <w:rPr>
          <w:rFonts w:hint="eastAsia"/>
          <w:sz w:val="28"/>
          <w:szCs w:val="28"/>
        </w:rPr>
        <w:t>个弱电端子，测试时较难对应好，影响测试效率需改善。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2</w:t>
      </w:r>
      <w:r w:rsidRPr="000125D5">
        <w:rPr>
          <w:rFonts w:hint="eastAsia"/>
          <w:sz w:val="28"/>
          <w:szCs w:val="28"/>
        </w:rPr>
        <w:t>、</w:t>
      </w:r>
      <w:proofErr w:type="spellStart"/>
      <w:r w:rsidRPr="000125D5">
        <w:rPr>
          <w:rFonts w:hint="eastAsia"/>
          <w:sz w:val="28"/>
          <w:szCs w:val="28"/>
        </w:rPr>
        <w:t>dn</w:t>
      </w:r>
      <w:proofErr w:type="spellEnd"/>
      <w:r w:rsidRPr="000125D5">
        <w:rPr>
          <w:rFonts w:hint="eastAsia"/>
          <w:sz w:val="28"/>
          <w:szCs w:val="28"/>
        </w:rPr>
        <w:t>应用程序</w:t>
      </w:r>
      <w:r w:rsidRPr="000125D5">
        <w:rPr>
          <w:rFonts w:hint="eastAsia"/>
          <w:sz w:val="28"/>
          <w:szCs w:val="28"/>
        </w:rPr>
        <w:t>+</w:t>
      </w:r>
      <w:r w:rsidRPr="000125D5">
        <w:rPr>
          <w:rFonts w:hint="eastAsia"/>
          <w:sz w:val="28"/>
          <w:szCs w:val="28"/>
        </w:rPr>
        <w:t>清交采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问题点：</w:t>
      </w:r>
      <w:r w:rsidRPr="000125D5">
        <w:rPr>
          <w:rFonts w:hint="eastAsia"/>
          <w:sz w:val="28"/>
          <w:szCs w:val="28"/>
        </w:rPr>
        <w:t>1</w:t>
      </w:r>
      <w:r w:rsidRPr="000125D5">
        <w:rPr>
          <w:rFonts w:hint="eastAsia"/>
          <w:sz w:val="28"/>
          <w:szCs w:val="28"/>
        </w:rPr>
        <w:t>）现用</w:t>
      </w:r>
      <w:r w:rsidRPr="000125D5">
        <w:rPr>
          <w:rFonts w:hint="eastAsia"/>
          <w:sz w:val="28"/>
          <w:szCs w:val="28"/>
        </w:rPr>
        <w:t>U</w:t>
      </w:r>
      <w:proofErr w:type="gramStart"/>
      <w:r w:rsidRPr="000125D5">
        <w:rPr>
          <w:rFonts w:hint="eastAsia"/>
          <w:sz w:val="28"/>
          <w:szCs w:val="28"/>
        </w:rPr>
        <w:t>盘通过</w:t>
      </w:r>
      <w:proofErr w:type="gramEnd"/>
      <w:r w:rsidRPr="000125D5">
        <w:rPr>
          <w:rFonts w:hint="eastAsia"/>
          <w:sz w:val="28"/>
          <w:szCs w:val="28"/>
        </w:rPr>
        <w:t>USB</w:t>
      </w:r>
      <w:r w:rsidRPr="000125D5">
        <w:rPr>
          <w:rFonts w:hint="eastAsia"/>
          <w:sz w:val="28"/>
          <w:szCs w:val="28"/>
        </w:rPr>
        <w:t>口升级程序，耗时</w:t>
      </w:r>
      <w:proofErr w:type="gramStart"/>
      <w:r w:rsidRPr="000125D5">
        <w:rPr>
          <w:rFonts w:hint="eastAsia"/>
          <w:sz w:val="28"/>
          <w:szCs w:val="28"/>
        </w:rPr>
        <w:t>长影响</w:t>
      </w:r>
      <w:proofErr w:type="gramEnd"/>
      <w:r w:rsidRPr="000125D5">
        <w:rPr>
          <w:rFonts w:hint="eastAsia"/>
          <w:sz w:val="28"/>
          <w:szCs w:val="28"/>
        </w:rPr>
        <w:t>产能；</w:t>
      </w:r>
      <w:r w:rsidRPr="000125D5">
        <w:rPr>
          <w:rFonts w:hint="eastAsia"/>
          <w:sz w:val="28"/>
          <w:szCs w:val="28"/>
        </w:rPr>
        <w:t>2</w:t>
      </w:r>
      <w:r w:rsidRPr="000125D5">
        <w:rPr>
          <w:rFonts w:hint="eastAsia"/>
          <w:sz w:val="28"/>
          <w:szCs w:val="28"/>
        </w:rPr>
        <w:t>）在</w:t>
      </w:r>
      <w:proofErr w:type="gramStart"/>
      <w:r w:rsidRPr="000125D5">
        <w:rPr>
          <w:rFonts w:hint="eastAsia"/>
          <w:sz w:val="28"/>
          <w:szCs w:val="28"/>
        </w:rPr>
        <w:t>清交采时</w:t>
      </w:r>
      <w:proofErr w:type="gramEnd"/>
      <w:r w:rsidRPr="000125D5">
        <w:rPr>
          <w:rFonts w:hint="eastAsia"/>
          <w:sz w:val="28"/>
          <w:szCs w:val="28"/>
        </w:rPr>
        <w:t>如出现</w:t>
      </w:r>
      <w:r w:rsidRPr="000125D5">
        <w:rPr>
          <w:rFonts w:hint="eastAsia"/>
          <w:sz w:val="28"/>
          <w:szCs w:val="28"/>
        </w:rPr>
        <w:t>MAC</w:t>
      </w:r>
      <w:r w:rsidRPr="000125D5">
        <w:rPr>
          <w:rFonts w:hint="eastAsia"/>
          <w:sz w:val="28"/>
          <w:szCs w:val="28"/>
        </w:rPr>
        <w:t>地址不过，会导致软件卡死，</w:t>
      </w:r>
      <w:proofErr w:type="gramStart"/>
      <w:r w:rsidRPr="000125D5">
        <w:rPr>
          <w:rFonts w:hint="eastAsia"/>
          <w:sz w:val="28"/>
          <w:szCs w:val="28"/>
        </w:rPr>
        <w:t>清交采失败</w:t>
      </w:r>
      <w:proofErr w:type="gramEnd"/>
      <w:r w:rsidRPr="000125D5">
        <w:rPr>
          <w:rFonts w:hint="eastAsia"/>
          <w:sz w:val="28"/>
          <w:szCs w:val="28"/>
        </w:rPr>
        <w:t>，希望改善测试软件，增加设置</w:t>
      </w:r>
      <w:r w:rsidRPr="000125D5">
        <w:rPr>
          <w:rFonts w:hint="eastAsia"/>
          <w:sz w:val="28"/>
          <w:szCs w:val="28"/>
        </w:rPr>
        <w:t>MAC</w:t>
      </w:r>
      <w:r w:rsidRPr="000125D5">
        <w:rPr>
          <w:rFonts w:hint="eastAsia"/>
          <w:sz w:val="28"/>
          <w:szCs w:val="28"/>
        </w:rPr>
        <w:t>地址功能，减少此</w:t>
      </w:r>
      <w:proofErr w:type="gramStart"/>
      <w:r w:rsidRPr="000125D5">
        <w:rPr>
          <w:rFonts w:hint="eastAsia"/>
          <w:sz w:val="28"/>
          <w:szCs w:val="28"/>
        </w:rPr>
        <w:t>工位卡顿</w:t>
      </w:r>
      <w:proofErr w:type="gramEnd"/>
      <w:r w:rsidRPr="000125D5">
        <w:rPr>
          <w:rFonts w:hint="eastAsia"/>
          <w:sz w:val="28"/>
          <w:szCs w:val="28"/>
        </w:rPr>
        <w:t>。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3</w:t>
      </w:r>
      <w:r w:rsidRPr="000125D5">
        <w:rPr>
          <w:rFonts w:hint="eastAsia"/>
          <w:sz w:val="28"/>
          <w:szCs w:val="28"/>
        </w:rPr>
        <w:t>、设号</w:t>
      </w:r>
    </w:p>
    <w:p w:rsidR="002E7471" w:rsidRPr="000125D5" w:rsidRDefault="002E7471" w:rsidP="002E7471">
      <w:pPr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问题点：</w:t>
      </w:r>
      <w:r w:rsidRPr="000125D5">
        <w:rPr>
          <w:rFonts w:hint="eastAsia"/>
          <w:sz w:val="28"/>
          <w:szCs w:val="28"/>
        </w:rPr>
        <w:t>1</w:t>
      </w:r>
      <w:r w:rsidRPr="000125D5">
        <w:rPr>
          <w:rFonts w:hint="eastAsia"/>
          <w:sz w:val="28"/>
          <w:szCs w:val="28"/>
        </w:rPr>
        <w:t>）设置好参数后需单独设置“导出明细”，希望改善设号软件，在设置完参数后自行导出明细并保存；</w:t>
      </w:r>
    </w:p>
    <w:p w:rsidR="002E7471" w:rsidRPr="000125D5" w:rsidRDefault="002E7471" w:rsidP="002E7471">
      <w:pPr>
        <w:widowControl/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2</w:t>
      </w:r>
      <w:r w:rsidRPr="000125D5">
        <w:rPr>
          <w:rFonts w:hint="eastAsia"/>
          <w:sz w:val="28"/>
          <w:szCs w:val="28"/>
        </w:rPr>
        <w:t>）在设号时，</w:t>
      </w:r>
      <w:proofErr w:type="gramStart"/>
      <w:r w:rsidRPr="000125D5">
        <w:rPr>
          <w:rFonts w:hint="eastAsia"/>
          <w:sz w:val="28"/>
          <w:szCs w:val="28"/>
        </w:rPr>
        <w:t>设置乾程的</w:t>
      </w:r>
      <w:proofErr w:type="gramEnd"/>
      <w:r w:rsidRPr="000125D5">
        <w:rPr>
          <w:rFonts w:hint="eastAsia"/>
          <w:sz w:val="28"/>
          <w:szCs w:val="28"/>
        </w:rPr>
        <w:t>厂商代码：“</w:t>
      </w:r>
      <w:r w:rsidRPr="000125D5">
        <w:rPr>
          <w:rFonts w:hint="eastAsia"/>
          <w:sz w:val="28"/>
          <w:szCs w:val="28"/>
        </w:rPr>
        <w:t>QDQC</w:t>
      </w:r>
      <w:r w:rsidRPr="000125D5">
        <w:rPr>
          <w:rFonts w:hint="eastAsia"/>
          <w:sz w:val="28"/>
          <w:szCs w:val="28"/>
        </w:rPr>
        <w:t>”需单独用“福建厂商代码及资产编号设置软件”设置，这样来回切换设</w:t>
      </w:r>
      <w:proofErr w:type="gramStart"/>
      <w:r w:rsidRPr="000125D5">
        <w:rPr>
          <w:rFonts w:hint="eastAsia"/>
          <w:sz w:val="28"/>
          <w:szCs w:val="28"/>
        </w:rPr>
        <w:t>号软件</w:t>
      </w:r>
      <w:proofErr w:type="gramEnd"/>
      <w:r w:rsidRPr="000125D5">
        <w:rPr>
          <w:rFonts w:hint="eastAsia"/>
          <w:sz w:val="28"/>
          <w:szCs w:val="28"/>
        </w:rPr>
        <w:t>很不方便，且容易漏设置，希望优化设号软件，达到一次性设置完毕；</w:t>
      </w:r>
    </w:p>
    <w:p w:rsidR="002E7471" w:rsidRPr="000125D5" w:rsidRDefault="002E7471" w:rsidP="002E7471">
      <w:pPr>
        <w:widowControl/>
        <w:rPr>
          <w:sz w:val="28"/>
          <w:szCs w:val="28"/>
        </w:rPr>
      </w:pPr>
      <w:r w:rsidRPr="000125D5">
        <w:rPr>
          <w:rFonts w:hint="eastAsia"/>
          <w:sz w:val="28"/>
          <w:szCs w:val="28"/>
        </w:rPr>
        <w:t>3</w:t>
      </w:r>
      <w:r w:rsidRPr="000125D5">
        <w:rPr>
          <w:rFonts w:hint="eastAsia"/>
          <w:sz w:val="28"/>
          <w:szCs w:val="28"/>
        </w:rPr>
        <w:t>）心跳为</w:t>
      </w:r>
      <w:r w:rsidRPr="000125D5">
        <w:rPr>
          <w:rFonts w:hint="eastAsia"/>
          <w:sz w:val="28"/>
          <w:szCs w:val="28"/>
        </w:rPr>
        <w:t>10</w:t>
      </w:r>
      <w:r w:rsidRPr="000125D5">
        <w:rPr>
          <w:rFonts w:hint="eastAsia"/>
          <w:sz w:val="28"/>
          <w:szCs w:val="28"/>
        </w:rPr>
        <w:t>需手动设置，希望</w:t>
      </w:r>
      <w:proofErr w:type="gramStart"/>
      <w:r w:rsidRPr="000125D5">
        <w:rPr>
          <w:rFonts w:hint="eastAsia"/>
          <w:sz w:val="28"/>
          <w:szCs w:val="28"/>
        </w:rPr>
        <w:t>完善设号软件</w:t>
      </w:r>
      <w:proofErr w:type="gramEnd"/>
      <w:r w:rsidRPr="000125D5">
        <w:rPr>
          <w:rFonts w:hint="eastAsia"/>
          <w:sz w:val="28"/>
          <w:szCs w:val="28"/>
        </w:rPr>
        <w:t>功能，在设</w:t>
      </w:r>
      <w:proofErr w:type="gramStart"/>
      <w:r w:rsidRPr="000125D5">
        <w:rPr>
          <w:rFonts w:hint="eastAsia"/>
          <w:sz w:val="28"/>
          <w:szCs w:val="28"/>
        </w:rPr>
        <w:t>号软件</w:t>
      </w:r>
      <w:proofErr w:type="gramEnd"/>
      <w:r w:rsidRPr="000125D5">
        <w:rPr>
          <w:rFonts w:hint="eastAsia"/>
          <w:sz w:val="28"/>
          <w:szCs w:val="28"/>
        </w:rPr>
        <w:t>上完成设置心跳周期。</w:t>
      </w:r>
    </w:p>
    <w:p w:rsidR="002E7471" w:rsidRPr="002E7471" w:rsidRDefault="002E7471" w:rsidP="002E7471"/>
    <w:p w:rsidR="002E7471" w:rsidRPr="002E7471" w:rsidRDefault="002E7471" w:rsidP="002E7471"/>
    <w:p w:rsidR="001F099C" w:rsidRDefault="002E7471" w:rsidP="001F099C">
      <w:r>
        <w:rPr>
          <w:rFonts w:hint="eastAsia"/>
        </w:rPr>
        <w:t>需求整理</w:t>
      </w:r>
    </w:p>
    <w:tbl>
      <w:tblPr>
        <w:tblStyle w:val="a6"/>
        <w:tblW w:w="9204" w:type="dxa"/>
        <w:jc w:val="center"/>
        <w:tblLook w:val="04A0" w:firstRow="1" w:lastRow="0" w:firstColumn="1" w:lastColumn="0" w:noHBand="0" w:noVBand="1"/>
      </w:tblPr>
      <w:tblGrid>
        <w:gridCol w:w="816"/>
        <w:gridCol w:w="1236"/>
        <w:gridCol w:w="3914"/>
        <w:gridCol w:w="3238"/>
      </w:tblGrid>
      <w:tr w:rsidR="001133BC" w:rsidRPr="001133BC" w:rsidTr="00133D23">
        <w:trPr>
          <w:jc w:val="center"/>
        </w:trPr>
        <w:tc>
          <w:tcPr>
            <w:tcW w:w="816" w:type="dxa"/>
            <w:shd w:val="clear" w:color="auto" w:fill="EEECE1" w:themeFill="background2"/>
          </w:tcPr>
          <w:p w:rsidR="001133BC" w:rsidRPr="001133BC" w:rsidRDefault="001133BC" w:rsidP="00C92D2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236" w:type="dxa"/>
            <w:shd w:val="clear" w:color="auto" w:fill="EEECE1" w:themeFill="background2"/>
          </w:tcPr>
          <w:p w:rsidR="001133BC" w:rsidRPr="001133BC" w:rsidRDefault="001133BC" w:rsidP="00C92D2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类别</w:t>
            </w:r>
          </w:p>
        </w:tc>
        <w:tc>
          <w:tcPr>
            <w:tcW w:w="3914" w:type="dxa"/>
            <w:shd w:val="clear" w:color="auto" w:fill="EEECE1" w:themeFill="background2"/>
          </w:tcPr>
          <w:p w:rsidR="001133BC" w:rsidRPr="001133BC" w:rsidRDefault="001133BC" w:rsidP="00C92D2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需求</w:t>
            </w:r>
          </w:p>
        </w:tc>
        <w:tc>
          <w:tcPr>
            <w:tcW w:w="3238" w:type="dxa"/>
            <w:shd w:val="clear" w:color="auto" w:fill="EEECE1" w:themeFill="background2"/>
          </w:tcPr>
          <w:p w:rsidR="001133BC" w:rsidRPr="001133BC" w:rsidRDefault="006504BB" w:rsidP="00C92D22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问题</w:t>
            </w:r>
          </w:p>
        </w:tc>
      </w:tr>
      <w:tr w:rsidR="001133BC" w:rsidRPr="001133BC" w:rsidTr="00133D23">
        <w:trPr>
          <w:jc w:val="center"/>
        </w:trPr>
        <w:tc>
          <w:tcPr>
            <w:tcW w:w="816" w:type="dxa"/>
          </w:tcPr>
          <w:p w:rsidR="001133BC" w:rsidRPr="001133BC" w:rsidRDefault="001133BC" w:rsidP="001F099C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36" w:type="dxa"/>
          </w:tcPr>
          <w:p w:rsidR="001133BC" w:rsidRPr="001133BC" w:rsidRDefault="001133BC" w:rsidP="001F099C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测试工装</w:t>
            </w:r>
          </w:p>
        </w:tc>
        <w:tc>
          <w:tcPr>
            <w:tcW w:w="3914" w:type="dxa"/>
          </w:tcPr>
          <w:p w:rsidR="001133BC" w:rsidRPr="001133BC" w:rsidRDefault="001133BC" w:rsidP="001F099C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1133BC">
              <w:rPr>
                <w:rFonts w:asciiTheme="minorEastAsia" w:hAnsiTheme="minorEastAsia" w:hint="eastAsia"/>
                <w:szCs w:val="21"/>
              </w:rPr>
              <w:t>国网</w:t>
            </w:r>
            <w:proofErr w:type="gramEnd"/>
            <w:r w:rsidRPr="001133BC">
              <w:rPr>
                <w:rFonts w:asciiTheme="minorEastAsia" w:hAnsiTheme="minorEastAsia" w:hint="eastAsia"/>
                <w:szCs w:val="21"/>
              </w:rPr>
              <w:t>09&amp;13</w:t>
            </w:r>
            <w:proofErr w:type="gramStart"/>
            <w:r w:rsidRPr="001133BC">
              <w:rPr>
                <w:rFonts w:asciiTheme="minorEastAsia" w:hAnsiTheme="minorEastAsia" w:hint="eastAsia"/>
                <w:szCs w:val="21"/>
              </w:rPr>
              <w:t>和南网整合</w:t>
            </w:r>
            <w:proofErr w:type="gramEnd"/>
          </w:p>
        </w:tc>
        <w:tc>
          <w:tcPr>
            <w:tcW w:w="3238" w:type="dxa"/>
          </w:tcPr>
          <w:p w:rsidR="001133BC" w:rsidRPr="001133BC" w:rsidRDefault="001133BC" w:rsidP="001F099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133BC" w:rsidRPr="001133BC" w:rsidTr="00133D23">
        <w:trPr>
          <w:jc w:val="center"/>
        </w:trPr>
        <w:tc>
          <w:tcPr>
            <w:tcW w:w="816" w:type="dxa"/>
          </w:tcPr>
          <w:p w:rsidR="001133BC" w:rsidRPr="001133BC" w:rsidRDefault="001133BC" w:rsidP="001F099C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36" w:type="dxa"/>
          </w:tcPr>
          <w:p w:rsidR="001133BC" w:rsidRPr="001133BC" w:rsidRDefault="001133BC" w:rsidP="001F099C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测试工装</w:t>
            </w:r>
          </w:p>
        </w:tc>
        <w:tc>
          <w:tcPr>
            <w:tcW w:w="3914" w:type="dxa"/>
          </w:tcPr>
          <w:p w:rsidR="001133BC" w:rsidRPr="001133BC" w:rsidRDefault="001133BC" w:rsidP="001F099C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轻便</w:t>
            </w:r>
          </w:p>
        </w:tc>
        <w:tc>
          <w:tcPr>
            <w:tcW w:w="3238" w:type="dxa"/>
          </w:tcPr>
          <w:p w:rsidR="001133BC" w:rsidRPr="001133BC" w:rsidRDefault="001133BC" w:rsidP="001F099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133BC" w:rsidRPr="001133BC" w:rsidTr="00133D23">
        <w:trPr>
          <w:jc w:val="center"/>
        </w:trPr>
        <w:tc>
          <w:tcPr>
            <w:tcW w:w="816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36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软件</w:t>
            </w:r>
          </w:p>
        </w:tc>
        <w:tc>
          <w:tcPr>
            <w:tcW w:w="3914" w:type="dxa"/>
          </w:tcPr>
          <w:p w:rsid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1133BC">
              <w:rPr>
                <w:rFonts w:asciiTheme="minorEastAsia" w:hAnsiTheme="minorEastAsia" w:hint="eastAsia"/>
                <w:szCs w:val="21"/>
              </w:rPr>
              <w:t>清交采和</w:t>
            </w:r>
            <w:proofErr w:type="gramEnd"/>
            <w:r w:rsidRPr="001133BC">
              <w:rPr>
                <w:rFonts w:asciiTheme="minorEastAsia" w:hAnsiTheme="minorEastAsia" w:hint="eastAsia"/>
                <w:szCs w:val="21"/>
              </w:rPr>
              <w:t>设</w:t>
            </w:r>
            <w:proofErr w:type="gramStart"/>
            <w:r w:rsidRPr="001133BC">
              <w:rPr>
                <w:rFonts w:asciiTheme="minorEastAsia" w:hAnsiTheme="minorEastAsia" w:hint="eastAsia"/>
                <w:szCs w:val="21"/>
              </w:rPr>
              <w:t>号软件</w:t>
            </w:r>
            <w:proofErr w:type="gramEnd"/>
            <w:r w:rsidRPr="001133BC">
              <w:rPr>
                <w:rFonts w:asciiTheme="minorEastAsia" w:hAnsiTheme="minorEastAsia" w:hint="eastAsia"/>
                <w:szCs w:val="21"/>
              </w:rPr>
              <w:t>合并</w:t>
            </w:r>
          </w:p>
          <w:p w:rsidR="00B37A3B" w:rsidRDefault="00B37A3B" w:rsidP="00EC61B6">
            <w:pPr>
              <w:rPr>
                <w:rFonts w:asciiTheme="minorEastAsia" w:hAnsiTheme="minorEastAsia"/>
                <w:szCs w:val="21"/>
              </w:rPr>
            </w:pPr>
          </w:p>
          <w:p w:rsidR="00B37A3B" w:rsidRDefault="00B37A3B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telnet方式进行操作</w:t>
            </w:r>
          </w:p>
          <w:p w:rsidR="00DD1645" w:rsidRDefault="00DD1645" w:rsidP="00EC61B6">
            <w:pPr>
              <w:rPr>
                <w:rFonts w:asciiTheme="minorEastAsia" w:hAnsiTheme="minorEastAsia"/>
                <w:szCs w:val="21"/>
              </w:rPr>
            </w:pPr>
            <w:r w:rsidRPr="00DD1645">
              <w:rPr>
                <w:rFonts w:asciiTheme="minorEastAsia" w:hAnsiTheme="minorEastAsia"/>
                <w:szCs w:val="21"/>
              </w:rPr>
              <w:t>ECCEInit.exe</w:t>
            </w:r>
          </w:p>
          <w:p w:rsidR="00DD1645" w:rsidRPr="001133BC" w:rsidRDefault="00763873" w:rsidP="00EC61B6">
            <w:pPr>
              <w:rPr>
                <w:rFonts w:asciiTheme="minorEastAsia" w:hAnsiTheme="minorEastAsia"/>
                <w:szCs w:val="21"/>
              </w:rPr>
            </w:pPr>
            <w:r w:rsidRPr="00763873">
              <w:rPr>
                <w:rFonts w:asciiTheme="minorEastAsia" w:hAnsiTheme="minorEastAsia" w:hint="eastAsia"/>
                <w:szCs w:val="21"/>
              </w:rPr>
              <w:t>集中器MAC检测及初始化</w:t>
            </w:r>
            <w:r w:rsidR="00730CBB">
              <w:rPr>
                <w:rFonts w:asciiTheme="minorEastAsia" w:hAnsiTheme="minorEastAsia" w:hint="eastAsia"/>
                <w:szCs w:val="21"/>
              </w:rPr>
              <w:t>.exe</w:t>
            </w:r>
          </w:p>
        </w:tc>
        <w:tc>
          <w:tcPr>
            <w:tcW w:w="3238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133BC" w:rsidRPr="001133BC" w:rsidTr="00133D23">
        <w:trPr>
          <w:jc w:val="center"/>
        </w:trPr>
        <w:tc>
          <w:tcPr>
            <w:tcW w:w="816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36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软件</w:t>
            </w:r>
          </w:p>
        </w:tc>
        <w:tc>
          <w:tcPr>
            <w:tcW w:w="3914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黑龙江：主用备用端口&amp;IP等</w:t>
            </w:r>
            <w:proofErr w:type="gramStart"/>
            <w:r w:rsidRPr="001133BC">
              <w:rPr>
                <w:rFonts w:asciiTheme="minorEastAsia" w:hAnsiTheme="minorEastAsia" w:hint="eastAsia"/>
                <w:szCs w:val="21"/>
              </w:rPr>
              <w:t>为一致</w:t>
            </w:r>
            <w:proofErr w:type="gramEnd"/>
          </w:p>
        </w:tc>
        <w:tc>
          <w:tcPr>
            <w:tcW w:w="3238" w:type="dxa"/>
          </w:tcPr>
          <w:p w:rsidR="001133BC" w:rsidRDefault="006504BB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现在如何进行备用信息的设置？</w:t>
            </w:r>
            <w:r w:rsidR="002223A8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  <w:p w:rsidR="002223A8" w:rsidRPr="001133BC" w:rsidRDefault="002223A8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按键执行</w:t>
            </w:r>
          </w:p>
        </w:tc>
      </w:tr>
      <w:tr w:rsidR="001133BC" w:rsidRPr="001133BC" w:rsidTr="00133D23">
        <w:trPr>
          <w:jc w:val="center"/>
        </w:trPr>
        <w:tc>
          <w:tcPr>
            <w:tcW w:w="816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lastRenderedPageBreak/>
              <w:t>5</w:t>
            </w:r>
          </w:p>
        </w:tc>
        <w:tc>
          <w:tcPr>
            <w:tcW w:w="1236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软件</w:t>
            </w:r>
          </w:p>
        </w:tc>
        <w:tc>
          <w:tcPr>
            <w:tcW w:w="3914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心跳周期设置</w:t>
            </w:r>
          </w:p>
        </w:tc>
        <w:tc>
          <w:tcPr>
            <w:tcW w:w="3238" w:type="dxa"/>
          </w:tcPr>
          <w:p w:rsidR="001133BC" w:rsidRPr="001133BC" w:rsidRDefault="00F43C02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通过按键进行设置？</w:t>
            </w:r>
          </w:p>
        </w:tc>
      </w:tr>
      <w:tr w:rsidR="001133BC" w:rsidRPr="001133BC" w:rsidTr="00133D23">
        <w:trPr>
          <w:jc w:val="center"/>
        </w:trPr>
        <w:tc>
          <w:tcPr>
            <w:tcW w:w="816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236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软件</w:t>
            </w:r>
          </w:p>
        </w:tc>
        <w:tc>
          <w:tcPr>
            <w:tcW w:w="3914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 w:rsidRPr="001133BC">
              <w:rPr>
                <w:rFonts w:asciiTheme="minorEastAsia" w:hAnsiTheme="minorEastAsia" w:hint="eastAsia"/>
                <w:szCs w:val="21"/>
              </w:rPr>
              <w:t>设置完参数后自行导出明细并保存</w:t>
            </w:r>
          </w:p>
        </w:tc>
        <w:tc>
          <w:tcPr>
            <w:tcW w:w="3238" w:type="dxa"/>
          </w:tcPr>
          <w:p w:rsidR="001133BC" w:rsidRDefault="00F43C02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明细的格式？</w:t>
            </w:r>
          </w:p>
          <w:p w:rsidR="00E92A9D" w:rsidRPr="001133BC" w:rsidRDefault="00E92A9D" w:rsidP="00EC61B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133BC" w:rsidRPr="001133BC" w:rsidTr="00133D23">
        <w:trPr>
          <w:jc w:val="center"/>
        </w:trPr>
        <w:tc>
          <w:tcPr>
            <w:tcW w:w="816" w:type="dxa"/>
          </w:tcPr>
          <w:p w:rsidR="001133BC" w:rsidRPr="001133BC" w:rsidRDefault="001133BC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236" w:type="dxa"/>
          </w:tcPr>
          <w:p w:rsidR="001133BC" w:rsidRPr="001133BC" w:rsidRDefault="00323F29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手动</w:t>
            </w:r>
          </w:p>
        </w:tc>
        <w:tc>
          <w:tcPr>
            <w:tcW w:w="3914" w:type="dxa"/>
          </w:tcPr>
          <w:p w:rsidR="001133BC" w:rsidRPr="001133BC" w:rsidRDefault="001133BC" w:rsidP="004063A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USB</w:t>
            </w:r>
            <w:r w:rsidR="004063AE">
              <w:rPr>
                <w:rFonts w:asciiTheme="minorEastAsia" w:hAnsiTheme="minorEastAsia" w:hint="eastAsia"/>
                <w:szCs w:val="21"/>
              </w:rPr>
              <w:t xml:space="preserve"> </w:t>
            </w:r>
            <w:proofErr w:type="spellStart"/>
            <w:r w:rsidR="004063AE">
              <w:rPr>
                <w:rFonts w:asciiTheme="minorEastAsia" w:hAnsiTheme="minorEastAsia" w:hint="eastAsia"/>
                <w:szCs w:val="21"/>
              </w:rPr>
              <w:t>dn</w:t>
            </w:r>
            <w:proofErr w:type="spellEnd"/>
            <w:r w:rsidR="004063AE">
              <w:rPr>
                <w:rFonts w:asciiTheme="minorEastAsia" w:hAnsiTheme="minorEastAsia" w:hint="eastAsia"/>
                <w:szCs w:val="21"/>
              </w:rPr>
              <w:t>程序，速度较慢</w:t>
            </w:r>
          </w:p>
        </w:tc>
        <w:tc>
          <w:tcPr>
            <w:tcW w:w="3238" w:type="dxa"/>
          </w:tcPr>
          <w:p w:rsidR="001133BC" w:rsidRDefault="002C3E78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USB如何进行检测，是否需要检查USB升级情况</w:t>
            </w:r>
          </w:p>
          <w:p w:rsidR="00E92A9D" w:rsidRPr="001133BC" w:rsidRDefault="00E92A9D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空U盘，检测更快，可以用软件进行升级</w:t>
            </w:r>
          </w:p>
        </w:tc>
      </w:tr>
    </w:tbl>
    <w:p w:rsidR="001F099C" w:rsidRDefault="001F099C" w:rsidP="001F099C"/>
    <w:p w:rsidR="005B587B" w:rsidRPr="005B587B" w:rsidRDefault="005B587B" w:rsidP="001F099C"/>
    <w:p w:rsidR="00F51978" w:rsidRDefault="00F51978" w:rsidP="001F099C">
      <w:r>
        <w:rPr>
          <w:rFonts w:hint="eastAsia"/>
        </w:rPr>
        <w:t>流程</w:t>
      </w:r>
    </w:p>
    <w:tbl>
      <w:tblPr>
        <w:tblStyle w:val="a6"/>
        <w:tblW w:w="9651" w:type="dxa"/>
        <w:jc w:val="center"/>
        <w:tblLook w:val="04A0" w:firstRow="1" w:lastRow="0" w:firstColumn="1" w:lastColumn="0" w:noHBand="0" w:noVBand="1"/>
      </w:tblPr>
      <w:tblGrid>
        <w:gridCol w:w="728"/>
        <w:gridCol w:w="1053"/>
        <w:gridCol w:w="5496"/>
        <w:gridCol w:w="2374"/>
      </w:tblGrid>
      <w:tr w:rsidR="00F51978" w:rsidRPr="00323F29" w:rsidTr="002D5024">
        <w:trPr>
          <w:jc w:val="center"/>
        </w:trPr>
        <w:tc>
          <w:tcPr>
            <w:tcW w:w="816" w:type="dxa"/>
            <w:shd w:val="clear" w:color="auto" w:fill="EEECE1" w:themeFill="background2"/>
          </w:tcPr>
          <w:p w:rsidR="00F51978" w:rsidRPr="00323F29" w:rsidRDefault="00F51978" w:rsidP="00C92D2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236" w:type="dxa"/>
            <w:shd w:val="clear" w:color="auto" w:fill="EEECE1" w:themeFill="background2"/>
          </w:tcPr>
          <w:p w:rsidR="00F51978" w:rsidRPr="00323F29" w:rsidRDefault="00F51978" w:rsidP="00C92D2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类别</w:t>
            </w:r>
          </w:p>
        </w:tc>
        <w:tc>
          <w:tcPr>
            <w:tcW w:w="4717" w:type="dxa"/>
            <w:shd w:val="clear" w:color="auto" w:fill="EEECE1" w:themeFill="background2"/>
          </w:tcPr>
          <w:p w:rsidR="00F51978" w:rsidRPr="00323F29" w:rsidRDefault="00F51978" w:rsidP="00C92D22">
            <w:pPr>
              <w:jc w:val="center"/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动作</w:t>
            </w:r>
          </w:p>
        </w:tc>
        <w:tc>
          <w:tcPr>
            <w:tcW w:w="2882" w:type="dxa"/>
            <w:shd w:val="clear" w:color="auto" w:fill="EEECE1" w:themeFill="background2"/>
          </w:tcPr>
          <w:p w:rsidR="00F51978" w:rsidRPr="00323F29" w:rsidRDefault="00F51978" w:rsidP="00C92D22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F51978" w:rsidRPr="00323F29" w:rsidTr="002D5024">
        <w:trPr>
          <w:jc w:val="center"/>
        </w:trPr>
        <w:tc>
          <w:tcPr>
            <w:tcW w:w="816" w:type="dxa"/>
          </w:tcPr>
          <w:p w:rsidR="00F51978" w:rsidRPr="00323F29" w:rsidRDefault="00F5197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36" w:type="dxa"/>
          </w:tcPr>
          <w:p w:rsidR="00F51978" w:rsidRPr="00323F29" w:rsidRDefault="00F5197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测试工装</w:t>
            </w:r>
          </w:p>
        </w:tc>
        <w:tc>
          <w:tcPr>
            <w:tcW w:w="4717" w:type="dxa"/>
          </w:tcPr>
          <w:p w:rsidR="00F51978" w:rsidRPr="00323F29" w:rsidRDefault="00F51978" w:rsidP="00EC61B6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23F29">
              <w:rPr>
                <w:rFonts w:asciiTheme="minorEastAsia" w:hAnsiTheme="minorEastAsia" w:hint="eastAsia"/>
                <w:szCs w:val="21"/>
              </w:rPr>
              <w:t>dn</w:t>
            </w:r>
            <w:proofErr w:type="spellEnd"/>
            <w:r w:rsidRPr="00323F29">
              <w:rPr>
                <w:rFonts w:asciiTheme="minorEastAsia" w:hAnsiTheme="minorEastAsia" w:hint="eastAsia"/>
                <w:szCs w:val="21"/>
              </w:rPr>
              <w:t>自检程序</w:t>
            </w:r>
          </w:p>
        </w:tc>
        <w:tc>
          <w:tcPr>
            <w:tcW w:w="2882" w:type="dxa"/>
          </w:tcPr>
          <w:p w:rsidR="00F51978" w:rsidRPr="00323F29" w:rsidRDefault="00F51978" w:rsidP="00EC61B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51978" w:rsidRPr="00323F29" w:rsidTr="002D5024">
        <w:trPr>
          <w:jc w:val="center"/>
        </w:trPr>
        <w:tc>
          <w:tcPr>
            <w:tcW w:w="816" w:type="dxa"/>
          </w:tcPr>
          <w:p w:rsidR="00F51978" w:rsidRPr="00323F29" w:rsidRDefault="00F5197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36" w:type="dxa"/>
          </w:tcPr>
          <w:p w:rsidR="00F51978" w:rsidRPr="00323F29" w:rsidRDefault="003F6422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测试工装</w:t>
            </w:r>
          </w:p>
        </w:tc>
        <w:tc>
          <w:tcPr>
            <w:tcW w:w="4717" w:type="dxa"/>
          </w:tcPr>
          <w:p w:rsidR="00F51978" w:rsidRPr="00323F29" w:rsidRDefault="003F6422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换内置相对应模块（不方便）</w:t>
            </w:r>
          </w:p>
          <w:p w:rsidR="003F6422" w:rsidRPr="00323F29" w:rsidRDefault="003F6422" w:rsidP="003F6422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顶针对应好较难</w:t>
            </w:r>
          </w:p>
        </w:tc>
        <w:tc>
          <w:tcPr>
            <w:tcW w:w="2882" w:type="dxa"/>
          </w:tcPr>
          <w:p w:rsidR="00F51978" w:rsidRPr="00323F29" w:rsidRDefault="00F51978" w:rsidP="00EC61B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F6422" w:rsidRPr="00323F29" w:rsidTr="002D5024">
        <w:trPr>
          <w:jc w:val="center"/>
        </w:trPr>
        <w:tc>
          <w:tcPr>
            <w:tcW w:w="816" w:type="dxa"/>
          </w:tcPr>
          <w:p w:rsidR="003F6422" w:rsidRPr="00323F29" w:rsidRDefault="003F6422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36" w:type="dxa"/>
          </w:tcPr>
          <w:p w:rsidR="003F6422" w:rsidRPr="00323F29" w:rsidRDefault="00323F29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手动</w:t>
            </w:r>
          </w:p>
        </w:tc>
        <w:tc>
          <w:tcPr>
            <w:tcW w:w="4717" w:type="dxa"/>
          </w:tcPr>
          <w:p w:rsidR="003F6422" w:rsidRPr="00323F29" w:rsidRDefault="00931AA3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U</w:t>
            </w:r>
            <w:proofErr w:type="gramStart"/>
            <w:r w:rsidRPr="00323F29">
              <w:rPr>
                <w:rFonts w:asciiTheme="minorEastAsia" w:hAnsiTheme="minorEastAsia" w:hint="eastAsia"/>
                <w:szCs w:val="21"/>
              </w:rPr>
              <w:t>盘通过</w:t>
            </w:r>
            <w:proofErr w:type="gramEnd"/>
            <w:r w:rsidRPr="00323F29">
              <w:rPr>
                <w:rFonts w:asciiTheme="minorEastAsia" w:hAnsiTheme="minorEastAsia" w:hint="eastAsia"/>
                <w:szCs w:val="21"/>
              </w:rPr>
              <w:t>USB口升级程序，耗时</w:t>
            </w:r>
            <w:proofErr w:type="gramStart"/>
            <w:r w:rsidRPr="00323F29">
              <w:rPr>
                <w:rFonts w:asciiTheme="minorEastAsia" w:hAnsiTheme="minorEastAsia" w:hint="eastAsia"/>
                <w:szCs w:val="21"/>
              </w:rPr>
              <w:t>长影响</w:t>
            </w:r>
            <w:proofErr w:type="gramEnd"/>
            <w:r w:rsidRPr="00323F29">
              <w:rPr>
                <w:rFonts w:asciiTheme="minorEastAsia" w:hAnsiTheme="minorEastAsia" w:hint="eastAsia"/>
                <w:szCs w:val="21"/>
              </w:rPr>
              <w:t>产能</w:t>
            </w:r>
          </w:p>
        </w:tc>
        <w:tc>
          <w:tcPr>
            <w:tcW w:w="2882" w:type="dxa"/>
          </w:tcPr>
          <w:p w:rsidR="003F6422" w:rsidRPr="00323F29" w:rsidRDefault="003F6422" w:rsidP="00EC61B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F6422" w:rsidRPr="00323F29" w:rsidTr="002D5024">
        <w:trPr>
          <w:jc w:val="center"/>
        </w:trPr>
        <w:tc>
          <w:tcPr>
            <w:tcW w:w="816" w:type="dxa"/>
          </w:tcPr>
          <w:p w:rsidR="003F6422" w:rsidRPr="00323F29" w:rsidRDefault="00931AA3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36" w:type="dxa"/>
          </w:tcPr>
          <w:p w:rsidR="003F6422" w:rsidRPr="00323F29" w:rsidRDefault="00931AA3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软件</w:t>
            </w:r>
          </w:p>
        </w:tc>
        <w:tc>
          <w:tcPr>
            <w:tcW w:w="4717" w:type="dxa"/>
          </w:tcPr>
          <w:p w:rsidR="003F6422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如出现MAC地址不过，会导致软件卡死，</w:t>
            </w:r>
            <w:proofErr w:type="gramStart"/>
            <w:r w:rsidRPr="00323F29">
              <w:rPr>
                <w:rFonts w:asciiTheme="minorEastAsia" w:hAnsiTheme="minorEastAsia" w:hint="eastAsia"/>
                <w:szCs w:val="21"/>
              </w:rPr>
              <w:t>清交采失败</w:t>
            </w:r>
            <w:proofErr w:type="gramEnd"/>
          </w:p>
          <w:p w:rsidR="00B82208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增加设置MAC地址功能</w:t>
            </w:r>
          </w:p>
        </w:tc>
        <w:tc>
          <w:tcPr>
            <w:tcW w:w="2882" w:type="dxa"/>
          </w:tcPr>
          <w:p w:rsidR="003F6422" w:rsidRDefault="00B12375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MAC地址如何设置</w:t>
            </w:r>
            <w:r w:rsidR="002927CD">
              <w:rPr>
                <w:rFonts w:asciiTheme="minorEastAsia" w:hAnsiTheme="minorEastAsia" w:hint="eastAsia"/>
                <w:szCs w:val="21"/>
              </w:rPr>
              <w:t>？</w:t>
            </w:r>
            <w:r w:rsidR="002D5024">
              <w:rPr>
                <w:rFonts w:asciiTheme="minorEastAsia" w:hAnsiTheme="minorEastAsia" w:hint="eastAsia"/>
                <w:szCs w:val="21"/>
              </w:rPr>
              <w:t>按键</w:t>
            </w:r>
          </w:p>
          <w:p w:rsidR="002D5024" w:rsidRDefault="002D5024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设置的内容从何而来</w:t>
            </w:r>
          </w:p>
          <w:p w:rsidR="00576B0B" w:rsidRDefault="00576B0B" w:rsidP="00EC61B6">
            <w:pPr>
              <w:rPr>
                <w:rFonts w:asciiTheme="minorEastAsia" w:hAnsiTheme="minorEastAsia"/>
                <w:szCs w:val="21"/>
              </w:rPr>
            </w:pPr>
          </w:p>
          <w:p w:rsidR="00576B0B" w:rsidRPr="00323F29" w:rsidRDefault="00576B0B" w:rsidP="00EC61B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有单独的软件执行</w:t>
            </w:r>
          </w:p>
        </w:tc>
      </w:tr>
      <w:tr w:rsidR="00B82208" w:rsidRPr="00323F29" w:rsidTr="002D5024">
        <w:trPr>
          <w:jc w:val="center"/>
        </w:trPr>
        <w:tc>
          <w:tcPr>
            <w:tcW w:w="816" w:type="dxa"/>
          </w:tcPr>
          <w:p w:rsidR="00B82208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236" w:type="dxa"/>
          </w:tcPr>
          <w:p w:rsidR="00B82208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软件</w:t>
            </w:r>
          </w:p>
        </w:tc>
        <w:tc>
          <w:tcPr>
            <w:tcW w:w="4717" w:type="dxa"/>
          </w:tcPr>
          <w:p w:rsidR="00B82208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设置完参数后自行导出明细并保存</w:t>
            </w:r>
          </w:p>
        </w:tc>
        <w:tc>
          <w:tcPr>
            <w:tcW w:w="2882" w:type="dxa"/>
          </w:tcPr>
          <w:p w:rsidR="00B82208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F6422" w:rsidRPr="00323F29" w:rsidTr="002D5024">
        <w:trPr>
          <w:jc w:val="center"/>
        </w:trPr>
        <w:tc>
          <w:tcPr>
            <w:tcW w:w="816" w:type="dxa"/>
          </w:tcPr>
          <w:p w:rsidR="003F6422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236" w:type="dxa"/>
          </w:tcPr>
          <w:p w:rsidR="003F6422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软件</w:t>
            </w:r>
          </w:p>
        </w:tc>
        <w:tc>
          <w:tcPr>
            <w:tcW w:w="4717" w:type="dxa"/>
          </w:tcPr>
          <w:p w:rsidR="003F6422" w:rsidRPr="00323F29" w:rsidRDefault="00B82208" w:rsidP="00B82208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设置厂商代码：“QDQC”需单独用“福建厂商代码及资产编号设置软件”设置</w:t>
            </w:r>
          </w:p>
        </w:tc>
        <w:tc>
          <w:tcPr>
            <w:tcW w:w="2882" w:type="dxa"/>
          </w:tcPr>
          <w:p w:rsidR="003F6422" w:rsidRPr="00323F29" w:rsidRDefault="003F6422" w:rsidP="00EC61B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51978" w:rsidRPr="00323F29" w:rsidTr="002D5024">
        <w:trPr>
          <w:jc w:val="center"/>
        </w:trPr>
        <w:tc>
          <w:tcPr>
            <w:tcW w:w="816" w:type="dxa"/>
          </w:tcPr>
          <w:p w:rsidR="00F51978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1236" w:type="dxa"/>
          </w:tcPr>
          <w:p w:rsidR="00F51978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手动</w:t>
            </w:r>
          </w:p>
        </w:tc>
        <w:tc>
          <w:tcPr>
            <w:tcW w:w="4717" w:type="dxa"/>
          </w:tcPr>
          <w:p w:rsidR="00F51978" w:rsidRPr="00323F29" w:rsidRDefault="00B82208" w:rsidP="00EC61B6">
            <w:pPr>
              <w:rPr>
                <w:rFonts w:asciiTheme="minorEastAsia" w:hAnsiTheme="minorEastAsia"/>
                <w:szCs w:val="21"/>
              </w:rPr>
            </w:pPr>
            <w:r w:rsidRPr="00323F29">
              <w:rPr>
                <w:rFonts w:asciiTheme="minorEastAsia" w:hAnsiTheme="minorEastAsia" w:hint="eastAsia"/>
                <w:szCs w:val="21"/>
              </w:rPr>
              <w:t>设置心跳周期</w:t>
            </w:r>
          </w:p>
        </w:tc>
        <w:tc>
          <w:tcPr>
            <w:tcW w:w="2882" w:type="dxa"/>
          </w:tcPr>
          <w:p w:rsidR="00F51978" w:rsidRPr="00323F29" w:rsidRDefault="00F51978" w:rsidP="00EC61B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F2041" w:rsidRPr="00323F29" w:rsidTr="002D5024">
        <w:trPr>
          <w:jc w:val="center"/>
        </w:trPr>
        <w:tc>
          <w:tcPr>
            <w:tcW w:w="816" w:type="dxa"/>
          </w:tcPr>
          <w:p w:rsidR="006F2041" w:rsidRPr="00323F29" w:rsidRDefault="006F2041" w:rsidP="00201ED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6" w:type="dxa"/>
          </w:tcPr>
          <w:p w:rsidR="006F2041" w:rsidRPr="00323F29" w:rsidRDefault="006F2041" w:rsidP="00201ED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17" w:type="dxa"/>
          </w:tcPr>
          <w:p w:rsidR="006F2041" w:rsidRDefault="006F2041" w:rsidP="00201ED0">
            <w:r>
              <w:rPr>
                <w:rFonts w:hint="eastAsia"/>
              </w:rPr>
              <w:t>无程序版本验证的步骤</w:t>
            </w:r>
          </w:p>
          <w:p w:rsidR="005C1F67" w:rsidRDefault="005C1F67" w:rsidP="00201ED0">
            <w:r w:rsidRPr="005C1F67">
              <w:rPr>
                <w:rFonts w:hint="eastAsia"/>
              </w:rPr>
              <w:t>13</w:t>
            </w:r>
            <w:r w:rsidRPr="005C1F67">
              <w:rPr>
                <w:rFonts w:hint="eastAsia"/>
              </w:rPr>
              <w:t>标准福建集中器</w:t>
            </w:r>
          </w:p>
          <w:p w:rsidR="00AC5085" w:rsidRPr="000258ED" w:rsidRDefault="00AC5085" w:rsidP="00201ED0">
            <w:r w:rsidRPr="00460B8A">
              <w:rPr>
                <w:rFonts w:ascii="宋体" w:hAnsi="宋体"/>
                <w:sz w:val="24"/>
              </w:rPr>
              <w:t>ECCE16GW13-III-SDHJ-app(V1.4)-2016.08.26.zip</w:t>
            </w:r>
          </w:p>
        </w:tc>
        <w:tc>
          <w:tcPr>
            <w:tcW w:w="2882" w:type="dxa"/>
          </w:tcPr>
          <w:p w:rsidR="006F2041" w:rsidRPr="00323F29" w:rsidRDefault="006F2041" w:rsidP="00201E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F2041" w:rsidRPr="00323F29" w:rsidTr="002D5024">
        <w:trPr>
          <w:jc w:val="center"/>
        </w:trPr>
        <w:tc>
          <w:tcPr>
            <w:tcW w:w="816" w:type="dxa"/>
          </w:tcPr>
          <w:p w:rsidR="006F2041" w:rsidRPr="00323F29" w:rsidRDefault="006F2041" w:rsidP="00201ED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6" w:type="dxa"/>
          </w:tcPr>
          <w:p w:rsidR="006F2041" w:rsidRPr="00323F29" w:rsidRDefault="006F2041" w:rsidP="00201ED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717" w:type="dxa"/>
          </w:tcPr>
          <w:p w:rsidR="006F2041" w:rsidRPr="00323F29" w:rsidRDefault="00453217" w:rsidP="00201E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电压</w:t>
            </w:r>
            <w:proofErr w:type="gramStart"/>
            <w:r>
              <w:rPr>
                <w:rFonts w:hint="eastAsia"/>
              </w:rPr>
              <w:t>回值处理</w:t>
            </w:r>
            <w:proofErr w:type="gramEnd"/>
            <w:r>
              <w:rPr>
                <w:rFonts w:hint="eastAsia"/>
              </w:rPr>
              <w:t>开关、事件上报开关、所有测量点曲线开关等</w:t>
            </w:r>
          </w:p>
        </w:tc>
        <w:tc>
          <w:tcPr>
            <w:tcW w:w="2882" w:type="dxa"/>
          </w:tcPr>
          <w:p w:rsidR="006F2041" w:rsidRDefault="00C6213D" w:rsidP="00201E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按键进行操作</w:t>
            </w:r>
          </w:p>
          <w:p w:rsidR="008A71F4" w:rsidRDefault="008A71F4" w:rsidP="00201ED0">
            <w:pPr>
              <w:rPr>
                <w:rFonts w:asciiTheme="minorEastAsia" w:hAnsiTheme="minorEastAsia"/>
                <w:szCs w:val="21"/>
              </w:rPr>
            </w:pPr>
          </w:p>
          <w:p w:rsidR="008A71F4" w:rsidRPr="00323F29" w:rsidRDefault="008A71F4" w:rsidP="00201E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主要是山东办</w:t>
            </w:r>
            <w:r w:rsidR="0017207E">
              <w:rPr>
                <w:rFonts w:asciiTheme="minorEastAsia" w:hAnsiTheme="minorEastAsia" w:hint="eastAsia"/>
                <w:szCs w:val="21"/>
              </w:rPr>
              <w:t>的需求单</w:t>
            </w:r>
          </w:p>
        </w:tc>
      </w:tr>
    </w:tbl>
    <w:p w:rsidR="00F51978" w:rsidRDefault="00F51978" w:rsidP="001F099C"/>
    <w:p w:rsidR="0084587A" w:rsidRDefault="0084587A">
      <w:pPr>
        <w:widowControl/>
        <w:jc w:val="left"/>
      </w:pPr>
      <w:r>
        <w:br w:type="page"/>
      </w:r>
    </w:p>
    <w:p w:rsidR="005B587B" w:rsidRPr="0084587A" w:rsidRDefault="005B587B" w:rsidP="001F099C"/>
    <w:p w:rsidR="00DD1645" w:rsidRDefault="00DD1645" w:rsidP="001F099C"/>
    <w:p w:rsidR="006A2D5D" w:rsidRDefault="008B7737" w:rsidP="006A2D5D">
      <w:r w:rsidRPr="009B1F9B">
        <w:rPr>
          <w:rFonts w:hint="eastAsia"/>
          <w:highlight w:val="yellow"/>
        </w:rPr>
        <w:t>（</w:t>
      </w:r>
      <w:r w:rsidRPr="009B1F9B">
        <w:rPr>
          <w:rFonts w:hint="eastAsia"/>
          <w:highlight w:val="yellow"/>
        </w:rPr>
        <w:t>1</w:t>
      </w:r>
      <w:r w:rsidRPr="009B1F9B">
        <w:rPr>
          <w:rFonts w:hint="eastAsia"/>
          <w:highlight w:val="yellow"/>
        </w:rPr>
        <w:t>）</w:t>
      </w:r>
      <w:r w:rsidR="006A2D5D" w:rsidRPr="009B1F9B">
        <w:rPr>
          <w:rFonts w:hint="eastAsia"/>
          <w:highlight w:val="yellow"/>
        </w:rPr>
        <w:t>根据用户需求，进行</w:t>
      </w:r>
      <w:r w:rsidR="006A2D5D" w:rsidRPr="009B1F9B">
        <w:rPr>
          <w:rFonts w:hint="eastAsia"/>
          <w:highlight w:val="yellow"/>
        </w:rPr>
        <w:t>telnet</w:t>
      </w:r>
      <w:r w:rsidR="006A2D5D" w:rsidRPr="009B1F9B">
        <w:rPr>
          <w:rFonts w:hint="eastAsia"/>
          <w:highlight w:val="yellow"/>
        </w:rPr>
        <w:t>执行项目定制开发</w:t>
      </w:r>
    </w:p>
    <w:tbl>
      <w:tblPr>
        <w:tblStyle w:val="a6"/>
        <w:tblW w:w="8994" w:type="dxa"/>
        <w:tblLook w:val="04A0" w:firstRow="1" w:lastRow="0" w:firstColumn="1" w:lastColumn="0" w:noHBand="0" w:noVBand="1"/>
      </w:tblPr>
      <w:tblGrid>
        <w:gridCol w:w="957"/>
        <w:gridCol w:w="2049"/>
        <w:gridCol w:w="2891"/>
        <w:gridCol w:w="1560"/>
        <w:gridCol w:w="1537"/>
      </w:tblGrid>
      <w:tr w:rsidR="00217C7C" w:rsidTr="00D26FC6">
        <w:tc>
          <w:tcPr>
            <w:tcW w:w="957" w:type="dxa"/>
          </w:tcPr>
          <w:p w:rsidR="00217C7C" w:rsidRDefault="00217C7C" w:rsidP="001F099C">
            <w:r>
              <w:rPr>
                <w:rFonts w:hint="eastAsia"/>
              </w:rPr>
              <w:t>命令号</w:t>
            </w:r>
          </w:p>
        </w:tc>
        <w:tc>
          <w:tcPr>
            <w:tcW w:w="2049" w:type="dxa"/>
          </w:tcPr>
          <w:p w:rsidR="00217C7C" w:rsidRDefault="00217C7C" w:rsidP="001F099C">
            <w:r>
              <w:rPr>
                <w:rFonts w:hint="eastAsia"/>
              </w:rPr>
              <w:t>项目</w:t>
            </w:r>
          </w:p>
        </w:tc>
        <w:tc>
          <w:tcPr>
            <w:tcW w:w="2891" w:type="dxa"/>
          </w:tcPr>
          <w:p w:rsidR="00217C7C" w:rsidRDefault="00217C7C" w:rsidP="001F099C">
            <w:r>
              <w:rPr>
                <w:rFonts w:hint="eastAsia"/>
              </w:rPr>
              <w:t>内容</w:t>
            </w:r>
          </w:p>
        </w:tc>
        <w:tc>
          <w:tcPr>
            <w:tcW w:w="1560" w:type="dxa"/>
          </w:tcPr>
          <w:p w:rsidR="00217C7C" w:rsidRDefault="00217C7C" w:rsidP="001F099C">
            <w:r>
              <w:rPr>
                <w:rFonts w:hint="eastAsia"/>
              </w:rPr>
              <w:t>执行次序</w:t>
            </w:r>
          </w:p>
        </w:tc>
        <w:tc>
          <w:tcPr>
            <w:tcW w:w="1537" w:type="dxa"/>
          </w:tcPr>
          <w:p w:rsidR="00217C7C" w:rsidRDefault="00217C7C" w:rsidP="001F099C">
            <w:r>
              <w:rPr>
                <w:rFonts w:hint="eastAsia"/>
              </w:rPr>
              <w:t>执行结果</w:t>
            </w:r>
          </w:p>
        </w:tc>
      </w:tr>
      <w:tr w:rsidR="00217C7C" w:rsidTr="00D26FC6">
        <w:tc>
          <w:tcPr>
            <w:tcW w:w="957" w:type="dxa"/>
          </w:tcPr>
          <w:p w:rsidR="00217C7C" w:rsidRDefault="00217C7C" w:rsidP="001F099C">
            <w:r>
              <w:rPr>
                <w:rFonts w:hint="eastAsia"/>
              </w:rPr>
              <w:t>2</w:t>
            </w:r>
          </w:p>
        </w:tc>
        <w:tc>
          <w:tcPr>
            <w:tcW w:w="2049" w:type="dxa"/>
          </w:tcPr>
          <w:p w:rsidR="00217C7C" w:rsidRDefault="00217C7C" w:rsidP="001F099C">
            <w:r w:rsidRPr="006A2D5D">
              <w:rPr>
                <w:rFonts w:hint="eastAsia"/>
              </w:rPr>
              <w:t>主站</w:t>
            </w:r>
            <w:r w:rsidRPr="006A2D5D">
              <w:rPr>
                <w:rFonts w:hint="eastAsia"/>
              </w:rPr>
              <w:t>IP</w:t>
            </w:r>
          </w:p>
        </w:tc>
        <w:tc>
          <w:tcPr>
            <w:tcW w:w="2891" w:type="dxa"/>
          </w:tcPr>
          <w:p w:rsidR="00217C7C" w:rsidRDefault="00217C7C" w:rsidP="001F099C">
            <w:r w:rsidRPr="00724ABE">
              <w:t>172.17.17.57</w:t>
            </w:r>
          </w:p>
        </w:tc>
        <w:tc>
          <w:tcPr>
            <w:tcW w:w="1560" w:type="dxa"/>
          </w:tcPr>
          <w:p w:rsidR="00217C7C" w:rsidRDefault="00217C7C" w:rsidP="001F099C"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217C7C" w:rsidRDefault="00217C7C" w:rsidP="001F099C"/>
        </w:tc>
      </w:tr>
      <w:tr w:rsidR="00217C7C" w:rsidTr="00D26FC6">
        <w:tc>
          <w:tcPr>
            <w:tcW w:w="957" w:type="dxa"/>
          </w:tcPr>
          <w:p w:rsidR="00217C7C" w:rsidRDefault="00217C7C" w:rsidP="001F099C">
            <w:r>
              <w:rPr>
                <w:rFonts w:hint="eastAsia"/>
              </w:rPr>
              <w:t>3</w:t>
            </w:r>
          </w:p>
        </w:tc>
        <w:tc>
          <w:tcPr>
            <w:tcW w:w="2049" w:type="dxa"/>
          </w:tcPr>
          <w:p w:rsidR="00217C7C" w:rsidRDefault="00217C7C" w:rsidP="001F099C">
            <w:r w:rsidRPr="006A2D5D">
              <w:rPr>
                <w:rFonts w:hint="eastAsia"/>
              </w:rPr>
              <w:t>主站端口</w:t>
            </w:r>
          </w:p>
        </w:tc>
        <w:tc>
          <w:tcPr>
            <w:tcW w:w="2891" w:type="dxa"/>
          </w:tcPr>
          <w:p w:rsidR="00217C7C" w:rsidRDefault="00217C7C" w:rsidP="001F099C">
            <w:r w:rsidRPr="00724ABE">
              <w:t>5060</w:t>
            </w:r>
          </w:p>
        </w:tc>
        <w:tc>
          <w:tcPr>
            <w:tcW w:w="1560" w:type="dxa"/>
          </w:tcPr>
          <w:p w:rsidR="00217C7C" w:rsidRDefault="00217C7C" w:rsidP="001F099C"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:rsidR="00217C7C" w:rsidRDefault="00217C7C" w:rsidP="001F099C"/>
        </w:tc>
      </w:tr>
      <w:tr w:rsidR="00217C7C" w:rsidTr="00D26FC6">
        <w:tc>
          <w:tcPr>
            <w:tcW w:w="957" w:type="dxa"/>
          </w:tcPr>
          <w:p w:rsidR="00217C7C" w:rsidRDefault="00217C7C" w:rsidP="001F099C">
            <w:r>
              <w:rPr>
                <w:rFonts w:hint="eastAsia"/>
              </w:rPr>
              <w:t>6</w:t>
            </w:r>
          </w:p>
        </w:tc>
        <w:tc>
          <w:tcPr>
            <w:tcW w:w="2049" w:type="dxa"/>
          </w:tcPr>
          <w:p w:rsidR="00217C7C" w:rsidRDefault="00217C7C" w:rsidP="001F099C">
            <w:r w:rsidRPr="006A2D5D">
              <w:t>APN</w:t>
            </w:r>
          </w:p>
        </w:tc>
        <w:tc>
          <w:tcPr>
            <w:tcW w:w="2891" w:type="dxa"/>
          </w:tcPr>
          <w:p w:rsidR="00217C7C" w:rsidRDefault="00217C7C" w:rsidP="001F099C">
            <w:r w:rsidRPr="00724ABE">
              <w:t>fjep.fj</w:t>
            </w:r>
          </w:p>
        </w:tc>
        <w:tc>
          <w:tcPr>
            <w:tcW w:w="1560" w:type="dxa"/>
          </w:tcPr>
          <w:p w:rsidR="00217C7C" w:rsidRDefault="00217C7C" w:rsidP="001F099C">
            <w:r>
              <w:rPr>
                <w:rFonts w:hint="eastAsia"/>
              </w:rPr>
              <w:t>3</w:t>
            </w:r>
          </w:p>
        </w:tc>
        <w:tc>
          <w:tcPr>
            <w:tcW w:w="1537" w:type="dxa"/>
          </w:tcPr>
          <w:p w:rsidR="00217C7C" w:rsidRDefault="00217C7C" w:rsidP="001F099C"/>
        </w:tc>
      </w:tr>
      <w:tr w:rsidR="00217C7C" w:rsidTr="00D26FC6">
        <w:tc>
          <w:tcPr>
            <w:tcW w:w="957" w:type="dxa"/>
          </w:tcPr>
          <w:p w:rsidR="00217C7C" w:rsidRDefault="00217C7C" w:rsidP="001F099C">
            <w:r>
              <w:rPr>
                <w:rFonts w:hint="eastAsia"/>
              </w:rPr>
              <w:t>7</w:t>
            </w:r>
          </w:p>
        </w:tc>
        <w:tc>
          <w:tcPr>
            <w:tcW w:w="2049" w:type="dxa"/>
          </w:tcPr>
          <w:p w:rsidR="00217C7C" w:rsidRDefault="00217C7C" w:rsidP="001F099C">
            <w:r w:rsidRPr="006A2D5D">
              <w:rPr>
                <w:rFonts w:hint="eastAsia"/>
              </w:rPr>
              <w:t>终端地址</w:t>
            </w:r>
          </w:p>
        </w:tc>
        <w:tc>
          <w:tcPr>
            <w:tcW w:w="2891" w:type="dxa"/>
          </w:tcPr>
          <w:p w:rsidR="00217C7C" w:rsidRDefault="00217C7C" w:rsidP="001F099C">
            <w:r w:rsidRPr="00724ABE">
              <w:rPr>
                <w:rFonts w:hint="eastAsia"/>
              </w:rPr>
              <w:t>条码去掉校验位后的最后</w:t>
            </w:r>
            <w:r w:rsidRPr="00724ABE">
              <w:rPr>
                <w:rFonts w:hint="eastAsia"/>
              </w:rPr>
              <w:t>12</w:t>
            </w:r>
            <w:r w:rsidRPr="00724ABE">
              <w:rPr>
                <w:rFonts w:hint="eastAsia"/>
              </w:rPr>
              <w:t>位</w:t>
            </w:r>
          </w:p>
          <w:p w:rsidR="00217C7C" w:rsidRPr="00E450EE" w:rsidRDefault="00217C7C" w:rsidP="001F099C">
            <w:r w:rsidRPr="00E450EE">
              <w:rPr>
                <w:rFonts w:hint="eastAsia"/>
              </w:rPr>
              <w:t>12</w:t>
            </w:r>
            <w:r w:rsidRPr="00E450EE">
              <w:rPr>
                <w:rFonts w:hint="eastAsia"/>
              </w:rPr>
              <w:t>位终端资产编号的后</w:t>
            </w:r>
            <w:r w:rsidRPr="00E450EE">
              <w:rPr>
                <w:rFonts w:hint="eastAsia"/>
              </w:rPr>
              <w:t>9</w:t>
            </w:r>
            <w:r w:rsidRPr="00E450EE">
              <w:rPr>
                <w:rFonts w:hint="eastAsia"/>
              </w:rPr>
              <w:t>位即为终端逻辑地址</w:t>
            </w:r>
          </w:p>
        </w:tc>
        <w:tc>
          <w:tcPr>
            <w:tcW w:w="1560" w:type="dxa"/>
          </w:tcPr>
          <w:p w:rsidR="00217C7C" w:rsidRDefault="00217C7C" w:rsidP="001F099C">
            <w:r>
              <w:rPr>
                <w:rFonts w:hint="eastAsia"/>
              </w:rPr>
              <w:t>4</w:t>
            </w:r>
          </w:p>
        </w:tc>
        <w:tc>
          <w:tcPr>
            <w:tcW w:w="1537" w:type="dxa"/>
          </w:tcPr>
          <w:p w:rsidR="00217C7C" w:rsidRDefault="00217C7C" w:rsidP="001F099C"/>
        </w:tc>
      </w:tr>
      <w:tr w:rsidR="00217C7C" w:rsidTr="00D26FC6">
        <w:tc>
          <w:tcPr>
            <w:tcW w:w="957" w:type="dxa"/>
          </w:tcPr>
          <w:p w:rsidR="00217C7C" w:rsidRDefault="00217477" w:rsidP="009955B9">
            <w:r>
              <w:rPr>
                <w:rFonts w:hint="eastAsia"/>
              </w:rPr>
              <w:t>10</w:t>
            </w:r>
          </w:p>
        </w:tc>
        <w:tc>
          <w:tcPr>
            <w:tcW w:w="2049" w:type="dxa"/>
          </w:tcPr>
          <w:p w:rsidR="00217C7C" w:rsidRDefault="00217C7C" w:rsidP="009955B9">
            <w:r w:rsidRPr="006A2D5D">
              <w:rPr>
                <w:rFonts w:hint="eastAsia"/>
              </w:rPr>
              <w:t>APN</w:t>
            </w:r>
            <w:r w:rsidRPr="006A2D5D">
              <w:rPr>
                <w:rFonts w:hint="eastAsia"/>
              </w:rPr>
              <w:t>用户名</w:t>
            </w:r>
          </w:p>
        </w:tc>
        <w:tc>
          <w:tcPr>
            <w:tcW w:w="2891" w:type="dxa"/>
          </w:tcPr>
          <w:p w:rsidR="00217C7C" w:rsidRDefault="00217C7C" w:rsidP="009955B9">
            <w:r w:rsidRPr="00724ABE">
              <w:rPr>
                <w:rFonts w:hint="eastAsia"/>
              </w:rPr>
              <w:t>A</w:t>
            </w:r>
            <w:r w:rsidRPr="00724ABE">
              <w:rPr>
                <w:rFonts w:hint="eastAsia"/>
              </w:rPr>
              <w:t>为设备编号即资产号后</w:t>
            </w:r>
            <w:r w:rsidRPr="00724ABE">
              <w:rPr>
                <w:rFonts w:hint="eastAsia"/>
              </w:rPr>
              <w:t>12</w:t>
            </w:r>
            <w:r w:rsidRPr="00724ABE">
              <w:rPr>
                <w:rFonts w:hint="eastAsia"/>
              </w:rPr>
              <w:t>位</w:t>
            </w:r>
          </w:p>
        </w:tc>
        <w:tc>
          <w:tcPr>
            <w:tcW w:w="1560" w:type="dxa"/>
          </w:tcPr>
          <w:p w:rsidR="00217C7C" w:rsidRDefault="00217C7C" w:rsidP="009955B9">
            <w:r>
              <w:rPr>
                <w:rFonts w:hint="eastAsia"/>
              </w:rPr>
              <w:t>5</w:t>
            </w:r>
          </w:p>
        </w:tc>
        <w:tc>
          <w:tcPr>
            <w:tcW w:w="1537" w:type="dxa"/>
          </w:tcPr>
          <w:p w:rsidR="00217C7C" w:rsidRDefault="00217C7C" w:rsidP="009955B9"/>
        </w:tc>
      </w:tr>
      <w:tr w:rsidR="00217C7C" w:rsidTr="00D26FC6">
        <w:tc>
          <w:tcPr>
            <w:tcW w:w="957" w:type="dxa"/>
          </w:tcPr>
          <w:p w:rsidR="00217C7C" w:rsidRDefault="00217477" w:rsidP="009955B9">
            <w:r>
              <w:rPr>
                <w:rFonts w:hint="eastAsia"/>
              </w:rPr>
              <w:t>11</w:t>
            </w:r>
          </w:p>
        </w:tc>
        <w:tc>
          <w:tcPr>
            <w:tcW w:w="2049" w:type="dxa"/>
          </w:tcPr>
          <w:p w:rsidR="00217C7C" w:rsidRDefault="00217C7C" w:rsidP="006A2D5D">
            <w:r w:rsidRPr="006A2D5D">
              <w:rPr>
                <w:rFonts w:hint="eastAsia"/>
              </w:rPr>
              <w:t>APN</w:t>
            </w:r>
            <w:r w:rsidRPr="006A2D5D">
              <w:rPr>
                <w:rFonts w:hint="eastAsia"/>
              </w:rPr>
              <w:t>密码</w:t>
            </w:r>
          </w:p>
        </w:tc>
        <w:tc>
          <w:tcPr>
            <w:tcW w:w="2891" w:type="dxa"/>
          </w:tcPr>
          <w:p w:rsidR="00217C7C" w:rsidRDefault="00217C7C" w:rsidP="009955B9">
            <w:r w:rsidRPr="00724ABE">
              <w:rPr>
                <w:rFonts w:hint="eastAsia"/>
              </w:rPr>
              <w:t>APN</w:t>
            </w:r>
            <w:r w:rsidRPr="00724ABE">
              <w:rPr>
                <w:rFonts w:hint="eastAsia"/>
              </w:rPr>
              <w:t>初始密码为</w:t>
            </w:r>
            <w:r w:rsidRPr="00724ABE">
              <w:rPr>
                <w:rFonts w:hint="eastAsia"/>
              </w:rPr>
              <w:t>A</w:t>
            </w:r>
            <w:r w:rsidRPr="00724ABE">
              <w:rPr>
                <w:rFonts w:hint="eastAsia"/>
              </w:rPr>
              <w:t>的逆序</w:t>
            </w:r>
          </w:p>
        </w:tc>
        <w:tc>
          <w:tcPr>
            <w:tcW w:w="1560" w:type="dxa"/>
          </w:tcPr>
          <w:p w:rsidR="00217C7C" w:rsidRDefault="00217C7C" w:rsidP="009955B9">
            <w:r>
              <w:rPr>
                <w:rFonts w:hint="eastAsia"/>
              </w:rPr>
              <w:t>6</w:t>
            </w:r>
          </w:p>
        </w:tc>
        <w:tc>
          <w:tcPr>
            <w:tcW w:w="1537" w:type="dxa"/>
          </w:tcPr>
          <w:p w:rsidR="00217C7C" w:rsidRDefault="00217C7C" w:rsidP="009955B9"/>
        </w:tc>
      </w:tr>
      <w:tr w:rsidR="0084587A" w:rsidTr="00D26FC6">
        <w:tc>
          <w:tcPr>
            <w:tcW w:w="957" w:type="dxa"/>
          </w:tcPr>
          <w:p w:rsidR="0084587A" w:rsidRDefault="0084587A" w:rsidP="009955B9">
            <w:r>
              <w:rPr>
                <w:rFonts w:hint="eastAsia"/>
              </w:rPr>
              <w:t>12</w:t>
            </w:r>
          </w:p>
        </w:tc>
        <w:tc>
          <w:tcPr>
            <w:tcW w:w="2049" w:type="dxa"/>
          </w:tcPr>
          <w:p w:rsidR="0084587A" w:rsidRDefault="0084587A" w:rsidP="009955B9">
            <w:r w:rsidRPr="0084587A">
              <w:rPr>
                <w:rFonts w:hint="eastAsia"/>
              </w:rPr>
              <w:t>心跳周期</w:t>
            </w:r>
          </w:p>
        </w:tc>
        <w:tc>
          <w:tcPr>
            <w:tcW w:w="2891" w:type="dxa"/>
          </w:tcPr>
          <w:p w:rsidR="0084587A" w:rsidRDefault="0084587A" w:rsidP="009955B9"/>
        </w:tc>
        <w:tc>
          <w:tcPr>
            <w:tcW w:w="1560" w:type="dxa"/>
          </w:tcPr>
          <w:p w:rsidR="0084587A" w:rsidRDefault="0084587A" w:rsidP="009955B9"/>
        </w:tc>
        <w:tc>
          <w:tcPr>
            <w:tcW w:w="1537" w:type="dxa"/>
          </w:tcPr>
          <w:p w:rsidR="0084587A" w:rsidRDefault="0084587A" w:rsidP="009955B9"/>
        </w:tc>
      </w:tr>
      <w:tr w:rsidR="0084587A" w:rsidTr="00D26FC6">
        <w:tc>
          <w:tcPr>
            <w:tcW w:w="957" w:type="dxa"/>
          </w:tcPr>
          <w:p w:rsidR="0084587A" w:rsidRDefault="0084587A" w:rsidP="009955B9">
            <w:r>
              <w:rPr>
                <w:rFonts w:hint="eastAsia"/>
              </w:rPr>
              <w:t>4</w:t>
            </w:r>
          </w:p>
        </w:tc>
        <w:tc>
          <w:tcPr>
            <w:tcW w:w="2049" w:type="dxa"/>
          </w:tcPr>
          <w:p w:rsidR="0084587A" w:rsidRDefault="0084587A" w:rsidP="009955B9">
            <w:r w:rsidRPr="0084587A">
              <w:rPr>
                <w:rFonts w:hint="eastAsia"/>
              </w:rPr>
              <w:t>备用主站</w:t>
            </w:r>
            <w:r w:rsidRPr="0084587A">
              <w:rPr>
                <w:rFonts w:hint="eastAsia"/>
              </w:rPr>
              <w:t>IP</w:t>
            </w:r>
          </w:p>
        </w:tc>
        <w:tc>
          <w:tcPr>
            <w:tcW w:w="2891" w:type="dxa"/>
          </w:tcPr>
          <w:p w:rsidR="0084587A" w:rsidRDefault="0084587A" w:rsidP="009955B9"/>
        </w:tc>
        <w:tc>
          <w:tcPr>
            <w:tcW w:w="1560" w:type="dxa"/>
          </w:tcPr>
          <w:p w:rsidR="0084587A" w:rsidRDefault="0084587A" w:rsidP="009955B9"/>
        </w:tc>
        <w:tc>
          <w:tcPr>
            <w:tcW w:w="1537" w:type="dxa"/>
          </w:tcPr>
          <w:p w:rsidR="0084587A" w:rsidRDefault="0084587A" w:rsidP="009955B9"/>
        </w:tc>
      </w:tr>
      <w:tr w:rsidR="0084587A" w:rsidTr="00D26FC6">
        <w:tc>
          <w:tcPr>
            <w:tcW w:w="957" w:type="dxa"/>
          </w:tcPr>
          <w:p w:rsidR="0084587A" w:rsidRDefault="0084587A" w:rsidP="009955B9">
            <w:r>
              <w:rPr>
                <w:rFonts w:hint="eastAsia"/>
              </w:rPr>
              <w:t>5</w:t>
            </w:r>
          </w:p>
        </w:tc>
        <w:tc>
          <w:tcPr>
            <w:tcW w:w="2049" w:type="dxa"/>
          </w:tcPr>
          <w:p w:rsidR="0084587A" w:rsidRDefault="0084587A" w:rsidP="009955B9">
            <w:r w:rsidRPr="0084587A">
              <w:rPr>
                <w:rFonts w:hint="eastAsia"/>
              </w:rPr>
              <w:t>备用主站</w:t>
            </w:r>
            <w:r>
              <w:rPr>
                <w:rFonts w:hint="eastAsia"/>
              </w:rPr>
              <w:t>端口</w:t>
            </w:r>
          </w:p>
        </w:tc>
        <w:tc>
          <w:tcPr>
            <w:tcW w:w="2891" w:type="dxa"/>
          </w:tcPr>
          <w:p w:rsidR="0084587A" w:rsidRDefault="0084587A" w:rsidP="009955B9"/>
        </w:tc>
        <w:tc>
          <w:tcPr>
            <w:tcW w:w="1560" w:type="dxa"/>
          </w:tcPr>
          <w:p w:rsidR="0084587A" w:rsidRDefault="0084587A" w:rsidP="009955B9"/>
        </w:tc>
        <w:tc>
          <w:tcPr>
            <w:tcW w:w="1537" w:type="dxa"/>
          </w:tcPr>
          <w:p w:rsidR="0084587A" w:rsidRDefault="0084587A" w:rsidP="009955B9"/>
        </w:tc>
      </w:tr>
      <w:tr w:rsidR="0084587A" w:rsidTr="00D26FC6">
        <w:tc>
          <w:tcPr>
            <w:tcW w:w="957" w:type="dxa"/>
          </w:tcPr>
          <w:p w:rsidR="0084587A" w:rsidRDefault="0084587A" w:rsidP="009955B9">
            <w:r>
              <w:rPr>
                <w:rFonts w:hint="eastAsia"/>
              </w:rPr>
              <w:t>19</w:t>
            </w:r>
          </w:p>
        </w:tc>
        <w:tc>
          <w:tcPr>
            <w:tcW w:w="2049" w:type="dxa"/>
          </w:tcPr>
          <w:p w:rsidR="0084587A" w:rsidRDefault="0084587A" w:rsidP="009955B9">
            <w:proofErr w:type="gramStart"/>
            <w:r w:rsidRPr="0084587A">
              <w:rPr>
                <w:rFonts w:hint="eastAsia"/>
              </w:rPr>
              <w:t>内部交采通信地址</w:t>
            </w:r>
            <w:proofErr w:type="gramEnd"/>
          </w:p>
        </w:tc>
        <w:tc>
          <w:tcPr>
            <w:tcW w:w="2891" w:type="dxa"/>
          </w:tcPr>
          <w:p w:rsidR="0084587A" w:rsidRDefault="0084587A" w:rsidP="009955B9"/>
        </w:tc>
        <w:tc>
          <w:tcPr>
            <w:tcW w:w="1560" w:type="dxa"/>
          </w:tcPr>
          <w:p w:rsidR="0084587A" w:rsidRDefault="0084587A" w:rsidP="009955B9"/>
        </w:tc>
        <w:tc>
          <w:tcPr>
            <w:tcW w:w="1537" w:type="dxa"/>
          </w:tcPr>
          <w:p w:rsidR="0084587A" w:rsidRDefault="0084587A" w:rsidP="009955B9"/>
        </w:tc>
      </w:tr>
      <w:tr w:rsidR="0084587A" w:rsidTr="00D26FC6">
        <w:tc>
          <w:tcPr>
            <w:tcW w:w="957" w:type="dxa"/>
          </w:tcPr>
          <w:p w:rsidR="0084587A" w:rsidRDefault="0084587A" w:rsidP="009955B9"/>
        </w:tc>
        <w:tc>
          <w:tcPr>
            <w:tcW w:w="2049" w:type="dxa"/>
          </w:tcPr>
          <w:p w:rsidR="0084587A" w:rsidRDefault="0084587A" w:rsidP="009955B9"/>
        </w:tc>
        <w:tc>
          <w:tcPr>
            <w:tcW w:w="2891" w:type="dxa"/>
          </w:tcPr>
          <w:p w:rsidR="0084587A" w:rsidRDefault="0084587A" w:rsidP="009955B9"/>
        </w:tc>
        <w:tc>
          <w:tcPr>
            <w:tcW w:w="1560" w:type="dxa"/>
          </w:tcPr>
          <w:p w:rsidR="0084587A" w:rsidRDefault="0084587A" w:rsidP="009955B9"/>
        </w:tc>
        <w:tc>
          <w:tcPr>
            <w:tcW w:w="1537" w:type="dxa"/>
          </w:tcPr>
          <w:p w:rsidR="0084587A" w:rsidRDefault="0084587A" w:rsidP="009955B9"/>
        </w:tc>
      </w:tr>
      <w:tr w:rsidR="00217C7C" w:rsidTr="00D26FC6">
        <w:tc>
          <w:tcPr>
            <w:tcW w:w="957" w:type="dxa"/>
          </w:tcPr>
          <w:p w:rsidR="00217C7C" w:rsidRDefault="00217C7C" w:rsidP="009955B9">
            <w:r>
              <w:rPr>
                <w:rFonts w:hint="eastAsia"/>
              </w:rPr>
              <w:t>20</w:t>
            </w:r>
          </w:p>
        </w:tc>
        <w:tc>
          <w:tcPr>
            <w:tcW w:w="2049" w:type="dxa"/>
          </w:tcPr>
          <w:p w:rsidR="00217C7C" w:rsidRDefault="00217C7C" w:rsidP="009955B9">
            <w:proofErr w:type="gramStart"/>
            <w:r>
              <w:rPr>
                <w:rFonts w:hint="eastAsia"/>
              </w:rPr>
              <w:t>清交采</w:t>
            </w:r>
            <w:proofErr w:type="gramEnd"/>
          </w:p>
        </w:tc>
        <w:tc>
          <w:tcPr>
            <w:tcW w:w="2891" w:type="dxa"/>
          </w:tcPr>
          <w:p w:rsidR="00217C7C" w:rsidRDefault="00217C7C" w:rsidP="009955B9"/>
        </w:tc>
        <w:tc>
          <w:tcPr>
            <w:tcW w:w="1560" w:type="dxa"/>
          </w:tcPr>
          <w:p w:rsidR="00217C7C" w:rsidRDefault="00217C7C" w:rsidP="009955B9">
            <w:r>
              <w:rPr>
                <w:rFonts w:hint="eastAsia"/>
              </w:rPr>
              <w:t>7</w:t>
            </w:r>
          </w:p>
        </w:tc>
        <w:tc>
          <w:tcPr>
            <w:tcW w:w="1537" w:type="dxa"/>
          </w:tcPr>
          <w:p w:rsidR="00217C7C" w:rsidRDefault="00217C7C" w:rsidP="009955B9"/>
        </w:tc>
      </w:tr>
      <w:tr w:rsidR="00217C7C" w:rsidTr="00D26FC6">
        <w:tc>
          <w:tcPr>
            <w:tcW w:w="957" w:type="dxa"/>
          </w:tcPr>
          <w:p w:rsidR="00217C7C" w:rsidRDefault="00217C7C" w:rsidP="001F099C"/>
        </w:tc>
        <w:tc>
          <w:tcPr>
            <w:tcW w:w="2049" w:type="dxa"/>
          </w:tcPr>
          <w:p w:rsidR="00217C7C" w:rsidRDefault="00217C7C" w:rsidP="001F099C"/>
        </w:tc>
        <w:tc>
          <w:tcPr>
            <w:tcW w:w="2891" w:type="dxa"/>
          </w:tcPr>
          <w:p w:rsidR="00217C7C" w:rsidRDefault="00217C7C" w:rsidP="001F099C"/>
        </w:tc>
        <w:tc>
          <w:tcPr>
            <w:tcW w:w="1560" w:type="dxa"/>
          </w:tcPr>
          <w:p w:rsidR="00217C7C" w:rsidRDefault="00217C7C" w:rsidP="001F099C"/>
        </w:tc>
        <w:tc>
          <w:tcPr>
            <w:tcW w:w="1537" w:type="dxa"/>
          </w:tcPr>
          <w:p w:rsidR="00217C7C" w:rsidRDefault="00217C7C" w:rsidP="001F099C"/>
        </w:tc>
      </w:tr>
    </w:tbl>
    <w:p w:rsidR="0084587A" w:rsidRDefault="0084587A" w:rsidP="001F099C">
      <w:pPr>
        <w:rPr>
          <w:highlight w:val="yellow"/>
        </w:rPr>
      </w:pPr>
    </w:p>
    <w:p w:rsidR="00B14FEC" w:rsidRDefault="00B14FEC" w:rsidP="00B14FEC">
      <w:r>
        <w:rPr>
          <w:rFonts w:hint="eastAsia"/>
        </w:rPr>
        <w:t>条形码</w:t>
      </w:r>
      <w:r>
        <w:rPr>
          <w:rFonts w:hint="eastAsia"/>
        </w:rPr>
        <w:t xml:space="preserve"> 3530009000191000295401</w:t>
      </w:r>
    </w:p>
    <w:p w:rsidR="009A75EB" w:rsidRDefault="00B14FEC" w:rsidP="00B14FEC">
      <w:r>
        <w:rPr>
          <w:rFonts w:hint="eastAsia"/>
        </w:rPr>
        <w:t>资产号</w:t>
      </w:r>
      <w:r>
        <w:rPr>
          <w:rFonts w:hint="eastAsia"/>
        </w:rPr>
        <w:t xml:space="preserve">019100029540 </w:t>
      </w:r>
      <w:r>
        <w:rPr>
          <w:rFonts w:hint="eastAsia"/>
        </w:rPr>
        <w:t>（条形码去掉最后一个校验位，最后</w:t>
      </w:r>
      <w:r>
        <w:rPr>
          <w:rFonts w:hint="eastAsia"/>
        </w:rPr>
        <w:t>12</w:t>
      </w:r>
      <w:r>
        <w:rPr>
          <w:rFonts w:hint="eastAsia"/>
        </w:rPr>
        <w:t>位）</w:t>
      </w:r>
      <w:r w:rsidR="00FB12CF">
        <w:rPr>
          <w:rFonts w:hint="eastAsia"/>
        </w:rPr>
        <w:t xml:space="preserve"> </w:t>
      </w:r>
    </w:p>
    <w:p w:rsidR="00B14FEC" w:rsidRDefault="00FB12CF" w:rsidP="00B14FEC">
      <w:r>
        <w:rPr>
          <w:rFonts w:hint="eastAsia"/>
        </w:rPr>
        <w:t>[ASSETNO=6]</w:t>
      </w:r>
      <w:r w:rsidR="009A75EB">
        <w:rPr>
          <w:rFonts w:hint="eastAsia"/>
        </w:rPr>
        <w:t xml:space="preserve">  6</w:t>
      </w:r>
      <w:r w:rsidR="009A75EB">
        <w:rPr>
          <w:rFonts w:hint="eastAsia"/>
        </w:rPr>
        <w:t>字节</w:t>
      </w:r>
      <w:r w:rsidR="009A75EB">
        <w:rPr>
          <w:rFonts w:hint="eastAsia"/>
        </w:rPr>
        <w:t>12</w:t>
      </w:r>
      <w:r w:rsidR="009A75EB">
        <w:rPr>
          <w:rFonts w:hint="eastAsia"/>
        </w:rPr>
        <w:t>位</w:t>
      </w:r>
    </w:p>
    <w:p w:rsidR="00B14FEC" w:rsidRDefault="00B14FEC" w:rsidP="001F099C">
      <w:r>
        <w:rPr>
          <w:rFonts w:hint="eastAsia"/>
        </w:rPr>
        <w:t>设备地址</w:t>
      </w:r>
      <w:r>
        <w:rPr>
          <w:rFonts w:hint="eastAsia"/>
        </w:rPr>
        <w:t xml:space="preserve"> 100029540=0x10007364 </w:t>
      </w:r>
      <w:r>
        <w:rPr>
          <w:rFonts w:hint="eastAsia"/>
        </w:rPr>
        <w:t>（资产号的最后</w:t>
      </w:r>
      <w:r>
        <w:rPr>
          <w:rFonts w:hint="eastAsia"/>
        </w:rPr>
        <w:t>9</w:t>
      </w:r>
      <w:r>
        <w:rPr>
          <w:rFonts w:hint="eastAsia"/>
        </w:rPr>
        <w:t>位）</w:t>
      </w:r>
      <w:r w:rsidR="00A6090A">
        <w:rPr>
          <w:rFonts w:hint="eastAsia"/>
        </w:rPr>
        <w:t xml:space="preserve">  [SEQ=4]  =&gt; 10007364</w:t>
      </w:r>
    </w:p>
    <w:p w:rsidR="00344E78" w:rsidRDefault="00344E78" w:rsidP="001F099C">
      <w:pPr>
        <w:rPr>
          <w:rFonts w:hint="eastAsia"/>
        </w:rPr>
      </w:pPr>
    </w:p>
    <w:p w:rsidR="00344E78" w:rsidRDefault="00344E78" w:rsidP="001F099C">
      <w:pPr>
        <w:rPr>
          <w:rFonts w:hint="eastAsia"/>
        </w:rPr>
      </w:pPr>
      <w:r w:rsidRPr="00344E78">
        <w:t>2017-10-09 09:25:46:095</w:t>
      </w:r>
      <w:r>
        <w:rPr>
          <w:rFonts w:hint="eastAsia"/>
        </w:rPr>
        <w:tab/>
      </w:r>
      <w:r w:rsidRPr="00344E78">
        <w:t>2017-10-09 09:26:02:850</w:t>
      </w:r>
    </w:p>
    <w:p w:rsidR="00344E78" w:rsidRDefault="00344E78" w:rsidP="001F099C">
      <w:r w:rsidRPr="00344E78">
        <w:t>2017-10-09 09:27:22:822</w:t>
      </w:r>
      <w:r>
        <w:rPr>
          <w:rFonts w:hint="eastAsia"/>
        </w:rPr>
        <w:tab/>
      </w:r>
      <w:r w:rsidR="00F966F8">
        <w:t>2017-10-09 09:27:40:86</w:t>
      </w:r>
      <w:r w:rsidR="00F966F8">
        <w:rPr>
          <w:rFonts w:hint="eastAsia"/>
        </w:rPr>
        <w:t>7</w:t>
      </w:r>
      <w:r w:rsidR="00F966F8">
        <w:rPr>
          <w:rFonts w:hint="eastAsia"/>
        </w:rPr>
        <w:tab/>
      </w:r>
      <w:r w:rsidR="00C22A0E">
        <w:rPr>
          <w:rFonts w:hint="eastAsia"/>
        </w:rPr>
        <w:t>多线程</w:t>
      </w:r>
    </w:p>
    <w:p w:rsidR="005E7B1C" w:rsidRDefault="00C22A0E" w:rsidP="001F099C">
      <w:pPr>
        <w:rPr>
          <w:rFonts w:hint="eastAsia"/>
        </w:rPr>
      </w:pPr>
      <w:r w:rsidRPr="00C22A0E">
        <w:t>2017-10-09 09:50:33:987</w:t>
      </w:r>
      <w:r>
        <w:rPr>
          <w:rFonts w:hint="eastAsia"/>
        </w:rPr>
        <w:tab/>
      </w:r>
      <w:r w:rsidR="00F966F8" w:rsidRPr="00F966F8">
        <w:t>2017-10-09 09:50:45:560</w:t>
      </w:r>
      <w:r w:rsidR="00F966F8">
        <w:rPr>
          <w:rFonts w:hint="eastAsia"/>
        </w:rPr>
        <w:tab/>
      </w:r>
      <w:proofErr w:type="gramStart"/>
      <w:r w:rsidR="00F966F8">
        <w:rPr>
          <w:rFonts w:hint="eastAsia"/>
        </w:rPr>
        <w:t>单例模式</w:t>
      </w:r>
      <w:proofErr w:type="gramEnd"/>
    </w:p>
    <w:p w:rsidR="0048636B" w:rsidRDefault="0048636B" w:rsidP="001F099C">
      <w:pPr>
        <w:rPr>
          <w:rFonts w:hint="eastAsia"/>
          <w:highlight w:val="yellow"/>
        </w:rPr>
      </w:pPr>
      <w:r w:rsidRPr="0048636B">
        <w:t>2017-10-09 09:52:59:089</w:t>
      </w:r>
      <w:r>
        <w:rPr>
          <w:rFonts w:hint="eastAsia"/>
        </w:rPr>
        <w:tab/>
      </w:r>
      <w:r w:rsidRPr="0048636B">
        <w:t>2017-10-09 09:53:10:794</w:t>
      </w:r>
      <w:r>
        <w:rPr>
          <w:rFonts w:hint="eastAsia"/>
        </w:rPr>
        <w:tab/>
      </w:r>
      <w:r>
        <w:rPr>
          <w:rFonts w:hint="eastAsia"/>
        </w:rPr>
        <w:t>单例模式</w:t>
      </w:r>
      <w:r>
        <w:rPr>
          <w:rFonts w:hint="eastAsia"/>
        </w:rPr>
        <w:t xml:space="preserve"> </w:t>
      </w:r>
      <w:r>
        <w:rPr>
          <w:rFonts w:hint="eastAsia"/>
        </w:rPr>
        <w:t>无打印信息</w:t>
      </w:r>
      <w:bookmarkStart w:id="0" w:name="_GoBack"/>
      <w:bookmarkEnd w:id="0"/>
    </w:p>
    <w:p w:rsidR="00C22A0E" w:rsidRPr="00A6090A" w:rsidRDefault="00C22A0E" w:rsidP="001F099C">
      <w:pPr>
        <w:rPr>
          <w:highlight w:val="yellow"/>
        </w:rPr>
      </w:pPr>
    </w:p>
    <w:p w:rsidR="002E5147" w:rsidRDefault="008B7737" w:rsidP="001F099C">
      <w:r w:rsidRPr="009B1F9B">
        <w:rPr>
          <w:rFonts w:hint="eastAsia"/>
          <w:highlight w:val="yellow"/>
        </w:rPr>
        <w:t>（</w:t>
      </w:r>
      <w:r w:rsidRPr="009B1F9B">
        <w:rPr>
          <w:rFonts w:hint="eastAsia"/>
          <w:highlight w:val="yellow"/>
        </w:rPr>
        <w:t>2</w:t>
      </w:r>
      <w:r w:rsidRPr="009B1F9B">
        <w:rPr>
          <w:rFonts w:hint="eastAsia"/>
          <w:highlight w:val="yellow"/>
        </w:rPr>
        <w:t>）</w:t>
      </w:r>
      <w:proofErr w:type="spellStart"/>
      <w:r w:rsidR="002E5147" w:rsidRPr="009B1F9B">
        <w:rPr>
          <w:rFonts w:hint="eastAsia"/>
          <w:highlight w:val="yellow"/>
        </w:rPr>
        <w:t>dn</w:t>
      </w:r>
      <w:proofErr w:type="spellEnd"/>
      <w:r w:rsidR="002E5147" w:rsidRPr="009B1F9B">
        <w:rPr>
          <w:rFonts w:hint="eastAsia"/>
          <w:highlight w:val="yellow"/>
        </w:rPr>
        <w:t>下载具体的程序</w:t>
      </w:r>
      <w:r w:rsidR="00351B2B">
        <w:rPr>
          <w:rFonts w:hint="eastAsia"/>
        </w:rPr>
        <w:t xml:space="preserve">   </w:t>
      </w:r>
    </w:p>
    <w:p w:rsidR="000B48BA" w:rsidRDefault="000B48BA" w:rsidP="001F099C"/>
    <w:p w:rsidR="000B48BA" w:rsidRDefault="000B48BA" w:rsidP="001F099C"/>
    <w:p w:rsidR="000B48BA" w:rsidRDefault="00C95F20" w:rsidP="001F099C">
      <w:r>
        <w:rPr>
          <w:rFonts w:hint="eastAsia"/>
        </w:rPr>
        <w:t>MAC</w:t>
      </w:r>
      <w:r>
        <w:rPr>
          <w:rFonts w:hint="eastAsia"/>
        </w:rPr>
        <w:t>地址如何读取？</w:t>
      </w:r>
      <w:r w:rsidR="00D72FDC">
        <w:rPr>
          <w:rFonts w:hint="eastAsia"/>
        </w:rPr>
        <w:t xml:space="preserve">  </w:t>
      </w:r>
      <w:proofErr w:type="spellStart"/>
      <w:proofErr w:type="gramStart"/>
      <w:r w:rsidR="00D72FDC">
        <w:rPr>
          <w:rFonts w:hint="eastAsia"/>
        </w:rPr>
        <w:t>ifconfig</w:t>
      </w:r>
      <w:proofErr w:type="spellEnd"/>
      <w:proofErr w:type="gramEnd"/>
      <w:r w:rsidR="00D72FDC">
        <w:rPr>
          <w:rFonts w:hint="eastAsia"/>
        </w:rPr>
        <w:t xml:space="preserve"> </w:t>
      </w:r>
    </w:p>
    <w:p w:rsidR="00C95F20" w:rsidRDefault="00C95F20" w:rsidP="001F099C">
      <w:r>
        <w:rPr>
          <w:rFonts w:hint="eastAsia"/>
        </w:rPr>
        <w:t>产品版本信息如何定义？</w:t>
      </w:r>
    </w:p>
    <w:p w:rsidR="00C95F20" w:rsidRDefault="00C95F20" w:rsidP="001F099C"/>
    <w:p w:rsidR="000B48BA" w:rsidRPr="006A2D5D" w:rsidRDefault="000B48BA" w:rsidP="001F099C"/>
    <w:p w:rsidR="006A2D5D" w:rsidRDefault="008B7737" w:rsidP="001F099C">
      <w:r w:rsidRPr="009B1F9B">
        <w:rPr>
          <w:rFonts w:hint="eastAsia"/>
          <w:highlight w:val="yellow"/>
        </w:rPr>
        <w:t>（</w:t>
      </w:r>
      <w:r w:rsidRPr="009B1F9B">
        <w:rPr>
          <w:rFonts w:hint="eastAsia"/>
          <w:highlight w:val="yellow"/>
        </w:rPr>
        <w:t>3</w:t>
      </w:r>
      <w:r w:rsidRPr="009B1F9B">
        <w:rPr>
          <w:rFonts w:hint="eastAsia"/>
          <w:highlight w:val="yellow"/>
        </w:rPr>
        <w:t>）</w:t>
      </w:r>
      <w:r w:rsidR="0028163F" w:rsidRPr="009B1F9B">
        <w:rPr>
          <w:rFonts w:hint="eastAsia"/>
          <w:highlight w:val="yellow"/>
        </w:rPr>
        <w:t>检查</w:t>
      </w:r>
      <w:r w:rsidR="0028163F" w:rsidRPr="009B1F9B">
        <w:rPr>
          <w:rFonts w:hint="eastAsia"/>
          <w:highlight w:val="yellow"/>
        </w:rPr>
        <w:t>MAC</w:t>
      </w:r>
      <w:r w:rsidR="0028163F" w:rsidRPr="009B1F9B">
        <w:rPr>
          <w:rFonts w:hint="eastAsia"/>
          <w:highlight w:val="yellow"/>
        </w:rPr>
        <w:t>地址、设置</w:t>
      </w:r>
      <w:r w:rsidR="0028163F" w:rsidRPr="009B1F9B">
        <w:rPr>
          <w:rFonts w:hint="eastAsia"/>
          <w:highlight w:val="yellow"/>
        </w:rPr>
        <w:t>MAC</w:t>
      </w:r>
      <w:r w:rsidR="0028163F" w:rsidRPr="009B1F9B">
        <w:rPr>
          <w:rFonts w:hint="eastAsia"/>
          <w:highlight w:val="yellow"/>
        </w:rPr>
        <w:t>地址</w:t>
      </w:r>
    </w:p>
    <w:p w:rsidR="0028163F" w:rsidRDefault="008B7737" w:rsidP="001F099C">
      <w:r w:rsidRPr="009B1F9B">
        <w:rPr>
          <w:rFonts w:hint="eastAsia"/>
          <w:highlight w:val="yellow"/>
        </w:rPr>
        <w:t>（</w:t>
      </w:r>
      <w:r w:rsidRPr="009B1F9B">
        <w:rPr>
          <w:rFonts w:hint="eastAsia"/>
          <w:highlight w:val="yellow"/>
        </w:rPr>
        <w:t>4</w:t>
      </w:r>
      <w:r w:rsidRPr="009B1F9B">
        <w:rPr>
          <w:rFonts w:hint="eastAsia"/>
          <w:highlight w:val="yellow"/>
        </w:rPr>
        <w:t>）</w:t>
      </w:r>
      <w:r w:rsidR="006A4680" w:rsidRPr="009B1F9B">
        <w:rPr>
          <w:rFonts w:hint="eastAsia"/>
          <w:highlight w:val="yellow"/>
        </w:rPr>
        <w:t>读取自检日志文件</w:t>
      </w:r>
    </w:p>
    <w:p w:rsidR="008B7737" w:rsidRDefault="00BC4EE9" w:rsidP="008B773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）非软件实现：</w:t>
      </w:r>
      <w:r w:rsidR="008B7737">
        <w:rPr>
          <w:rFonts w:hint="eastAsia"/>
        </w:rPr>
        <w:t>USB</w:t>
      </w:r>
      <w:r w:rsidR="008B7737">
        <w:rPr>
          <w:rFonts w:hint="eastAsia"/>
        </w:rPr>
        <w:t>口检测</w:t>
      </w:r>
    </w:p>
    <w:p w:rsidR="002E5147" w:rsidRPr="00BC4EE9" w:rsidRDefault="00BC4EE9" w:rsidP="001F099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）尚无</w:t>
      </w:r>
      <w:r w:rsidR="00013977">
        <w:rPr>
          <w:rFonts w:hint="eastAsia"/>
        </w:rPr>
        <w:t>交互</w:t>
      </w:r>
      <w:r>
        <w:rPr>
          <w:rFonts w:hint="eastAsia"/>
        </w:rPr>
        <w:t>接口的需求</w:t>
      </w:r>
    </w:p>
    <w:p w:rsidR="00265DE2" w:rsidRDefault="00265DE2" w:rsidP="001F099C">
      <w:bookmarkStart w:id="1" w:name="OLE_LINK1"/>
      <w:bookmarkStart w:id="2" w:name="OLE_LINK2"/>
      <w:r>
        <w:rPr>
          <w:rFonts w:hint="eastAsia"/>
        </w:rPr>
        <w:t>备用主站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2E5147" w:rsidRDefault="002E5147" w:rsidP="001F099C">
      <w:r>
        <w:rPr>
          <w:rFonts w:hint="eastAsia"/>
        </w:rPr>
        <w:lastRenderedPageBreak/>
        <w:t>？</w:t>
      </w:r>
      <w:r w:rsidR="008B750E" w:rsidRPr="00323F29">
        <w:rPr>
          <w:rFonts w:asciiTheme="minorEastAsia" w:hAnsiTheme="minorEastAsia" w:hint="eastAsia"/>
          <w:szCs w:val="21"/>
        </w:rPr>
        <w:t>设置厂商代码</w:t>
      </w:r>
      <w:r w:rsidR="008B750E">
        <w:rPr>
          <w:rFonts w:asciiTheme="minorEastAsia" w:hAnsiTheme="minorEastAsia" w:hint="eastAsia"/>
          <w:szCs w:val="21"/>
        </w:rPr>
        <w:t>、</w:t>
      </w:r>
      <w:r w:rsidR="008B750E" w:rsidRPr="00323F29">
        <w:rPr>
          <w:rFonts w:asciiTheme="minorEastAsia" w:hAnsiTheme="minorEastAsia" w:hint="eastAsia"/>
          <w:szCs w:val="21"/>
        </w:rPr>
        <w:t>设置心跳周期</w:t>
      </w:r>
      <w:r w:rsidR="008B750E">
        <w:rPr>
          <w:rFonts w:asciiTheme="minorEastAsia" w:hAnsiTheme="minorEastAsia" w:hint="eastAsia"/>
          <w:szCs w:val="21"/>
        </w:rPr>
        <w:t>、读取</w:t>
      </w:r>
      <w:r w:rsidR="008B750E">
        <w:rPr>
          <w:rFonts w:hint="eastAsia"/>
        </w:rPr>
        <w:t>程序版本</w:t>
      </w:r>
    </w:p>
    <w:p w:rsidR="008B750E" w:rsidRDefault="008B750E" w:rsidP="001F099C">
      <w:r>
        <w:rPr>
          <w:rFonts w:hint="eastAsia"/>
        </w:rPr>
        <w:t>？电压</w:t>
      </w:r>
      <w:proofErr w:type="gramStart"/>
      <w:r>
        <w:rPr>
          <w:rFonts w:hint="eastAsia"/>
        </w:rPr>
        <w:t>回值处理</w:t>
      </w:r>
      <w:proofErr w:type="gramEnd"/>
      <w:r>
        <w:rPr>
          <w:rFonts w:hint="eastAsia"/>
        </w:rPr>
        <w:t>开关、事件上报开关、所有测量点曲线开关</w:t>
      </w:r>
    </w:p>
    <w:p w:rsidR="008B750E" w:rsidRPr="001540BF" w:rsidRDefault="008B750E" w:rsidP="008B750E">
      <w:pPr>
        <w:rPr>
          <w:rFonts w:ascii="宋体" w:eastAsia="宋体" w:hAnsi="宋体" w:cs="Arial"/>
          <w:kern w:val="0"/>
          <w:sz w:val="20"/>
          <w:szCs w:val="20"/>
        </w:rPr>
      </w:pPr>
      <w:r>
        <w:rPr>
          <w:rFonts w:ascii="宋体" w:hAnsi="宋体" w:hint="eastAsia"/>
          <w:sz w:val="24"/>
        </w:rPr>
        <w:t>集中器带ESAM加密模块\</w:t>
      </w:r>
      <w:r w:rsidRPr="005B587B">
        <w:rPr>
          <w:rFonts w:ascii="宋体" w:hAnsi="宋体" w:hint="eastAsia"/>
          <w:sz w:val="24"/>
        </w:rPr>
        <w:t>路由模块的判定</w:t>
      </w:r>
      <w:r>
        <w:rPr>
          <w:rFonts w:ascii="宋体" w:hAnsi="宋体" w:hint="eastAsia"/>
          <w:sz w:val="24"/>
        </w:rPr>
        <w:t>\</w:t>
      </w:r>
      <w:r w:rsidRPr="001540BF">
        <w:rPr>
          <w:rFonts w:ascii="宋体" w:eastAsia="宋体" w:hAnsi="宋体" w:cs="Arial" w:hint="eastAsia"/>
          <w:kern w:val="0"/>
          <w:sz w:val="20"/>
          <w:szCs w:val="20"/>
        </w:rPr>
        <w:t>支持</w:t>
      </w:r>
      <w:proofErr w:type="gramStart"/>
      <w:r w:rsidRPr="001540BF">
        <w:rPr>
          <w:rFonts w:ascii="宋体" w:eastAsia="宋体" w:hAnsi="宋体" w:cs="Arial" w:hint="eastAsia"/>
          <w:kern w:val="0"/>
          <w:sz w:val="20"/>
          <w:szCs w:val="20"/>
        </w:rPr>
        <w:t>双协议</w:t>
      </w:r>
      <w:proofErr w:type="gramEnd"/>
      <w:r w:rsidRPr="001540BF">
        <w:rPr>
          <w:rFonts w:ascii="宋体" w:eastAsia="宋体" w:hAnsi="宋体" w:cs="Arial" w:hint="eastAsia"/>
          <w:kern w:val="0"/>
          <w:sz w:val="20"/>
          <w:szCs w:val="20"/>
        </w:rPr>
        <w:t>切换</w:t>
      </w:r>
    </w:p>
    <w:p w:rsidR="008B750E" w:rsidRDefault="008B750E" w:rsidP="008B750E">
      <w:proofErr w:type="gramStart"/>
      <w:r>
        <w:rPr>
          <w:rFonts w:ascii="宋体" w:hAnsi="宋体" w:hint="eastAsia"/>
          <w:sz w:val="24"/>
        </w:rPr>
        <w:t>内部交采通信地址</w:t>
      </w:r>
      <w:proofErr w:type="gramEnd"/>
      <w:r>
        <w:rPr>
          <w:rFonts w:ascii="宋体" w:hAnsi="宋体" w:hint="eastAsia"/>
          <w:sz w:val="24"/>
        </w:rPr>
        <w:t>设定</w:t>
      </w:r>
    </w:p>
    <w:bookmarkEnd w:id="1"/>
    <w:bookmarkEnd w:id="2"/>
    <w:p w:rsidR="00DD1645" w:rsidRPr="00DD1645" w:rsidRDefault="00DD1645" w:rsidP="001F099C"/>
    <w:sectPr w:rsidR="00DD1645" w:rsidRPr="00DD1645" w:rsidSect="009C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261" w:rsidRDefault="00D26261" w:rsidP="00892F94">
      <w:r>
        <w:separator/>
      </w:r>
    </w:p>
  </w:endnote>
  <w:endnote w:type="continuationSeparator" w:id="0">
    <w:p w:rsidR="00D26261" w:rsidRDefault="00D26261" w:rsidP="00892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261" w:rsidRDefault="00D26261" w:rsidP="00892F94">
      <w:r>
        <w:separator/>
      </w:r>
    </w:p>
  </w:footnote>
  <w:footnote w:type="continuationSeparator" w:id="0">
    <w:p w:rsidR="00D26261" w:rsidRDefault="00D26261" w:rsidP="00892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2F94"/>
    <w:rsid w:val="000125D5"/>
    <w:rsid w:val="00013977"/>
    <w:rsid w:val="000258ED"/>
    <w:rsid w:val="00067F57"/>
    <w:rsid w:val="00087722"/>
    <w:rsid w:val="000B48BA"/>
    <w:rsid w:val="00104460"/>
    <w:rsid w:val="001133BC"/>
    <w:rsid w:val="00133D23"/>
    <w:rsid w:val="001540BF"/>
    <w:rsid w:val="0017207E"/>
    <w:rsid w:val="001B44DA"/>
    <w:rsid w:val="001E22A4"/>
    <w:rsid w:val="001F099C"/>
    <w:rsid w:val="002042A0"/>
    <w:rsid w:val="00217477"/>
    <w:rsid w:val="00217C7C"/>
    <w:rsid w:val="002223A8"/>
    <w:rsid w:val="002411C4"/>
    <w:rsid w:val="00242BF3"/>
    <w:rsid w:val="00251D23"/>
    <w:rsid w:val="00263E52"/>
    <w:rsid w:val="00264266"/>
    <w:rsid w:val="00265DE2"/>
    <w:rsid w:val="0028163F"/>
    <w:rsid w:val="002927CD"/>
    <w:rsid w:val="002C3E78"/>
    <w:rsid w:val="002D5024"/>
    <w:rsid w:val="002E5147"/>
    <w:rsid w:val="002E7471"/>
    <w:rsid w:val="00306626"/>
    <w:rsid w:val="00323F29"/>
    <w:rsid w:val="003435BC"/>
    <w:rsid w:val="00344E78"/>
    <w:rsid w:val="003512BA"/>
    <w:rsid w:val="00351B2B"/>
    <w:rsid w:val="0036117F"/>
    <w:rsid w:val="00365F61"/>
    <w:rsid w:val="003A58A5"/>
    <w:rsid w:val="003F6422"/>
    <w:rsid w:val="004063AE"/>
    <w:rsid w:val="00453217"/>
    <w:rsid w:val="0048636B"/>
    <w:rsid w:val="004B5D59"/>
    <w:rsid w:val="00552677"/>
    <w:rsid w:val="00576B0B"/>
    <w:rsid w:val="005B587B"/>
    <w:rsid w:val="005C1F67"/>
    <w:rsid w:val="005D50B1"/>
    <w:rsid w:val="005E7B1C"/>
    <w:rsid w:val="0060267E"/>
    <w:rsid w:val="00643F37"/>
    <w:rsid w:val="006504BB"/>
    <w:rsid w:val="006903FE"/>
    <w:rsid w:val="006A2D5D"/>
    <w:rsid w:val="006A4680"/>
    <w:rsid w:val="006F2041"/>
    <w:rsid w:val="00724ABE"/>
    <w:rsid w:val="00730CBB"/>
    <w:rsid w:val="00742568"/>
    <w:rsid w:val="00763873"/>
    <w:rsid w:val="007861F6"/>
    <w:rsid w:val="007D23FE"/>
    <w:rsid w:val="007F20AE"/>
    <w:rsid w:val="00813DB3"/>
    <w:rsid w:val="0084587A"/>
    <w:rsid w:val="0088184B"/>
    <w:rsid w:val="00892F94"/>
    <w:rsid w:val="008A71F4"/>
    <w:rsid w:val="008B750E"/>
    <w:rsid w:val="008B7737"/>
    <w:rsid w:val="00905673"/>
    <w:rsid w:val="00931AA3"/>
    <w:rsid w:val="009441F4"/>
    <w:rsid w:val="009A75EB"/>
    <w:rsid w:val="009B1F9B"/>
    <w:rsid w:val="009C3BD9"/>
    <w:rsid w:val="009F4AA6"/>
    <w:rsid w:val="00A071CB"/>
    <w:rsid w:val="00A07540"/>
    <w:rsid w:val="00A20A1A"/>
    <w:rsid w:val="00A6090A"/>
    <w:rsid w:val="00AC5085"/>
    <w:rsid w:val="00B068FD"/>
    <w:rsid w:val="00B12375"/>
    <w:rsid w:val="00B14FEC"/>
    <w:rsid w:val="00B24EC4"/>
    <w:rsid w:val="00B35A69"/>
    <w:rsid w:val="00B37A3B"/>
    <w:rsid w:val="00B82208"/>
    <w:rsid w:val="00BB690C"/>
    <w:rsid w:val="00BC4EE9"/>
    <w:rsid w:val="00C1171E"/>
    <w:rsid w:val="00C22A0E"/>
    <w:rsid w:val="00C27A08"/>
    <w:rsid w:val="00C6213D"/>
    <w:rsid w:val="00C85989"/>
    <w:rsid w:val="00C92D22"/>
    <w:rsid w:val="00C95F20"/>
    <w:rsid w:val="00D11BBA"/>
    <w:rsid w:val="00D26261"/>
    <w:rsid w:val="00D26FC6"/>
    <w:rsid w:val="00D72FDC"/>
    <w:rsid w:val="00D81474"/>
    <w:rsid w:val="00D85C62"/>
    <w:rsid w:val="00DA5E51"/>
    <w:rsid w:val="00DD1645"/>
    <w:rsid w:val="00E01D4C"/>
    <w:rsid w:val="00E03746"/>
    <w:rsid w:val="00E14627"/>
    <w:rsid w:val="00E450EE"/>
    <w:rsid w:val="00E92A9D"/>
    <w:rsid w:val="00E97182"/>
    <w:rsid w:val="00F16E2F"/>
    <w:rsid w:val="00F43C02"/>
    <w:rsid w:val="00F51978"/>
    <w:rsid w:val="00F64A6F"/>
    <w:rsid w:val="00F75138"/>
    <w:rsid w:val="00F966F8"/>
    <w:rsid w:val="00FB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B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F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F9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125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125D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1F0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5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</cp:revision>
  <dcterms:created xsi:type="dcterms:W3CDTF">2017-08-07T02:20:00Z</dcterms:created>
  <dcterms:modified xsi:type="dcterms:W3CDTF">2017-10-09T01:53:00Z</dcterms:modified>
</cp:coreProperties>
</file>