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C8375" w14:textId="7431E7BA" w:rsidR="007E6D52" w:rsidRPr="007664D9" w:rsidRDefault="007664D9">
      <w:pPr>
        <w:rPr>
          <w:sz w:val="20"/>
          <w:szCs w:val="20"/>
        </w:rPr>
      </w:pPr>
      <w:r w:rsidRPr="007664D9"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993D2CA" wp14:editId="11BB99A7">
            <wp:simplePos x="1082040" y="899160"/>
            <wp:positionH relativeFrom="margin">
              <wp:align>center</wp:align>
            </wp:positionH>
            <wp:positionV relativeFrom="margin">
              <wp:align>top</wp:align>
            </wp:positionV>
            <wp:extent cx="4645660" cy="1347470"/>
            <wp:effectExtent l="0" t="0" r="2540" b="5080"/>
            <wp:wrapSquare wrapText="bothSides"/>
            <wp:docPr id="31" name="image1.png" descr="A picture containing 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icon&#10;&#10;Description automatically generated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13474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075492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530B6A83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7FDA1154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4D1AD702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260AACF8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7C2505C0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3688E9DE" w14:textId="77777777" w:rsidR="007664D9" w:rsidRDefault="007664D9" w:rsidP="007664D9">
      <w:pPr>
        <w:spacing w:after="0"/>
        <w:jc w:val="center"/>
        <w:rPr>
          <w:b/>
          <w:sz w:val="20"/>
          <w:szCs w:val="20"/>
        </w:rPr>
      </w:pPr>
    </w:p>
    <w:p w14:paraId="73988E80" w14:textId="335A9EC0" w:rsidR="007664D9" w:rsidRDefault="007664D9" w:rsidP="007664D9">
      <w:pPr>
        <w:spacing w:after="0"/>
        <w:jc w:val="center"/>
        <w:rPr>
          <w:b/>
          <w:sz w:val="20"/>
          <w:szCs w:val="20"/>
          <w:lang w:val="en-GB"/>
        </w:rPr>
      </w:pPr>
      <w:r w:rsidRPr="007664D9">
        <w:rPr>
          <w:b/>
          <w:sz w:val="20"/>
          <w:szCs w:val="20"/>
          <w:lang w:val="en-GB"/>
        </w:rPr>
        <w:t xml:space="preserve">CCT College Dublin Continuous Assessment </w:t>
      </w:r>
    </w:p>
    <w:p w14:paraId="6D311D5C" w14:textId="77777777" w:rsidR="009B5992" w:rsidRPr="007664D9" w:rsidRDefault="009B5992" w:rsidP="007664D9">
      <w:pPr>
        <w:spacing w:after="0"/>
        <w:jc w:val="center"/>
        <w:rPr>
          <w:b/>
          <w:sz w:val="20"/>
          <w:szCs w:val="20"/>
          <w:lang w:val="en-GB"/>
        </w:rPr>
      </w:pPr>
    </w:p>
    <w:tbl>
      <w:tblPr>
        <w:tblW w:w="846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2835"/>
        <w:gridCol w:w="1876"/>
        <w:gridCol w:w="1668"/>
      </w:tblGrid>
      <w:tr w:rsidR="005A445E" w:rsidRPr="007664D9" w14:paraId="2EA34B34" w14:textId="77777777" w:rsidTr="009B5992">
        <w:tc>
          <w:tcPr>
            <w:tcW w:w="2088" w:type="dxa"/>
          </w:tcPr>
          <w:p w14:paraId="73446637" w14:textId="696353D5" w:rsidR="005A445E" w:rsidRPr="007664D9" w:rsidRDefault="005A445E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Student full </w:t>
            </w:r>
            <w:proofErr w:type="spellStart"/>
            <w:r>
              <w:rPr>
                <w:b/>
                <w:sz w:val="20"/>
                <w:szCs w:val="20"/>
              </w:rPr>
              <w:t>name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22122F0A" w14:textId="142B97B0" w:rsidR="005A445E" w:rsidRPr="007664D9" w:rsidRDefault="005A445E" w:rsidP="00082A1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Alejandro Ivan Mendoza Ibarrola</w:t>
            </w:r>
          </w:p>
        </w:tc>
      </w:tr>
      <w:tr w:rsidR="005A445E" w:rsidRPr="007664D9" w14:paraId="425446C3" w14:textId="77777777" w:rsidTr="009B5992">
        <w:tc>
          <w:tcPr>
            <w:tcW w:w="2088" w:type="dxa"/>
          </w:tcPr>
          <w:p w14:paraId="2F8215DB" w14:textId="3DEC9A00" w:rsidR="005A445E" w:rsidRPr="007664D9" w:rsidRDefault="005A445E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Student </w:t>
            </w:r>
            <w:proofErr w:type="spellStart"/>
            <w:r>
              <w:rPr>
                <w:b/>
                <w:sz w:val="20"/>
                <w:szCs w:val="20"/>
              </w:rPr>
              <w:t>number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2C8D431C" w14:textId="11BD6A64" w:rsidR="005A445E" w:rsidRPr="007664D9" w:rsidRDefault="009B5992" w:rsidP="00082A1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2026506</w:t>
            </w:r>
          </w:p>
        </w:tc>
      </w:tr>
      <w:tr w:rsidR="007664D9" w:rsidRPr="007664D9" w14:paraId="7577D79B" w14:textId="77777777" w:rsidTr="009B5992">
        <w:tc>
          <w:tcPr>
            <w:tcW w:w="2088" w:type="dxa"/>
          </w:tcPr>
          <w:p w14:paraId="618FAB7F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Programme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Title:</w:t>
            </w:r>
          </w:p>
        </w:tc>
        <w:tc>
          <w:tcPr>
            <w:tcW w:w="6379" w:type="dxa"/>
            <w:gridSpan w:val="3"/>
          </w:tcPr>
          <w:p w14:paraId="5FB31D4C" w14:textId="77777777" w:rsidR="007664D9" w:rsidRPr="007664D9" w:rsidRDefault="007664D9" w:rsidP="00082A1C">
            <w:pPr>
              <w:rPr>
                <w:i/>
                <w:sz w:val="20"/>
                <w:szCs w:val="20"/>
                <w:lang w:val="en-GB"/>
              </w:rPr>
            </w:pPr>
            <w:r w:rsidRPr="007664D9">
              <w:rPr>
                <w:sz w:val="20"/>
                <w:szCs w:val="20"/>
                <w:lang w:val="en-GB"/>
              </w:rPr>
              <w:t>HDIP in Sci in Data Analytics for Business</w:t>
            </w:r>
          </w:p>
        </w:tc>
      </w:tr>
      <w:tr w:rsidR="007664D9" w:rsidRPr="007664D9" w14:paraId="303F6800" w14:textId="77777777" w:rsidTr="009B5992">
        <w:tc>
          <w:tcPr>
            <w:tcW w:w="2088" w:type="dxa"/>
          </w:tcPr>
          <w:p w14:paraId="63FCA920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Cohort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Details</w:t>
            </w:r>
            <w:proofErr w:type="spellEnd"/>
            <w:r w:rsidRPr="007664D9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6EF10AFC" w14:textId="77777777" w:rsidR="007664D9" w:rsidRPr="007664D9" w:rsidRDefault="007664D9" w:rsidP="00082A1C">
            <w:pPr>
              <w:rPr>
                <w:i/>
                <w:sz w:val="20"/>
                <w:szCs w:val="20"/>
                <w:lang w:val="en-GB"/>
              </w:rPr>
            </w:pPr>
            <w:r w:rsidRPr="007664D9">
              <w:rPr>
                <w:i/>
                <w:sz w:val="20"/>
                <w:szCs w:val="20"/>
                <w:lang w:val="en-GB"/>
              </w:rPr>
              <w:t>ML_HDipData_Sept26_FT, Semester 1</w:t>
            </w:r>
          </w:p>
        </w:tc>
      </w:tr>
      <w:tr w:rsidR="007664D9" w:rsidRPr="007664D9" w14:paraId="682C2DB8" w14:textId="77777777" w:rsidTr="009B5992">
        <w:tc>
          <w:tcPr>
            <w:tcW w:w="2088" w:type="dxa"/>
          </w:tcPr>
          <w:p w14:paraId="0B85849F" w14:textId="77777777" w:rsidR="007664D9" w:rsidRPr="007664D9" w:rsidRDefault="007664D9" w:rsidP="00082A1C">
            <w:pPr>
              <w:rPr>
                <w:sz w:val="20"/>
                <w:szCs w:val="20"/>
              </w:rPr>
            </w:pPr>
            <w:r w:rsidRPr="007664D9">
              <w:rPr>
                <w:b/>
                <w:sz w:val="20"/>
                <w:szCs w:val="20"/>
              </w:rPr>
              <w:t>Module Title(s)</w:t>
            </w:r>
            <w:r w:rsidRPr="007664D9">
              <w:rPr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7D600852" w14:textId="02B31DDD" w:rsidR="007664D9" w:rsidRPr="007664D9" w:rsidRDefault="007664D9" w:rsidP="00082A1C">
            <w:pPr>
              <w:rPr>
                <w:i/>
                <w:sz w:val="20"/>
                <w:szCs w:val="20"/>
                <w:lang w:val="en-GB"/>
              </w:rPr>
            </w:pPr>
            <w:r w:rsidRPr="007664D9">
              <w:rPr>
                <w:i/>
                <w:sz w:val="20"/>
                <w:szCs w:val="20"/>
                <w:lang w:val="en-GB"/>
              </w:rPr>
              <w:t>Machine Learning</w:t>
            </w:r>
          </w:p>
        </w:tc>
      </w:tr>
      <w:tr w:rsidR="007664D9" w:rsidRPr="007664D9" w14:paraId="2D900686" w14:textId="77777777" w:rsidTr="009B5992">
        <w:tc>
          <w:tcPr>
            <w:tcW w:w="2088" w:type="dxa"/>
          </w:tcPr>
          <w:p w14:paraId="01E2D679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Assignment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Type</w:t>
            </w:r>
            <w:proofErr w:type="spellEnd"/>
            <w:r w:rsidRPr="007664D9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764A7F46" w14:textId="77777777" w:rsidR="007664D9" w:rsidRPr="007664D9" w:rsidRDefault="007664D9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Individual</w:t>
            </w:r>
          </w:p>
        </w:tc>
        <w:tc>
          <w:tcPr>
            <w:tcW w:w="1876" w:type="dxa"/>
          </w:tcPr>
          <w:p w14:paraId="23019DCA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Weighting</w:t>
            </w:r>
            <w:proofErr w:type="spellEnd"/>
            <w:r w:rsidRPr="007664D9">
              <w:rPr>
                <w:b/>
                <w:sz w:val="20"/>
                <w:szCs w:val="20"/>
              </w:rPr>
              <w:t>(s):</w:t>
            </w:r>
          </w:p>
        </w:tc>
        <w:tc>
          <w:tcPr>
            <w:tcW w:w="1668" w:type="dxa"/>
          </w:tcPr>
          <w:p w14:paraId="100F1472" w14:textId="77777777" w:rsidR="007664D9" w:rsidRPr="007664D9" w:rsidRDefault="007664D9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50%</w:t>
            </w:r>
          </w:p>
        </w:tc>
      </w:tr>
      <w:tr w:rsidR="007664D9" w:rsidRPr="007664D9" w14:paraId="7BA4FAD1" w14:textId="77777777" w:rsidTr="009B5992">
        <w:tc>
          <w:tcPr>
            <w:tcW w:w="2088" w:type="dxa"/>
          </w:tcPr>
          <w:p w14:paraId="0957037F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Assignment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Title:</w:t>
            </w:r>
          </w:p>
        </w:tc>
        <w:tc>
          <w:tcPr>
            <w:tcW w:w="6379" w:type="dxa"/>
            <w:gridSpan w:val="3"/>
          </w:tcPr>
          <w:p w14:paraId="6A2DD72E" w14:textId="77777777" w:rsidR="007664D9" w:rsidRPr="007664D9" w:rsidRDefault="007664D9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CA1</w:t>
            </w:r>
          </w:p>
        </w:tc>
      </w:tr>
      <w:tr w:rsidR="007664D9" w:rsidRPr="007664D9" w14:paraId="2DF37D21" w14:textId="77777777" w:rsidTr="009B5992">
        <w:tc>
          <w:tcPr>
            <w:tcW w:w="2088" w:type="dxa"/>
          </w:tcPr>
          <w:p w14:paraId="03370E7A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Lecturer</w:t>
            </w:r>
            <w:proofErr w:type="spellEnd"/>
            <w:r w:rsidRPr="007664D9">
              <w:rPr>
                <w:b/>
                <w:sz w:val="20"/>
                <w:szCs w:val="20"/>
              </w:rPr>
              <w:t>(s)</w:t>
            </w:r>
            <w:r w:rsidRPr="007664D9">
              <w:rPr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72331D2F" w14:textId="77777777" w:rsidR="007664D9" w:rsidRPr="007664D9" w:rsidRDefault="007664D9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Dr. Muhammad Iqbal</w:t>
            </w:r>
          </w:p>
        </w:tc>
      </w:tr>
      <w:tr w:rsidR="007664D9" w:rsidRPr="007664D9" w14:paraId="43E630A8" w14:textId="77777777" w:rsidTr="009B5992">
        <w:tc>
          <w:tcPr>
            <w:tcW w:w="2088" w:type="dxa"/>
          </w:tcPr>
          <w:p w14:paraId="71141880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Issue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Date:</w:t>
            </w:r>
          </w:p>
        </w:tc>
        <w:tc>
          <w:tcPr>
            <w:tcW w:w="6379" w:type="dxa"/>
            <w:gridSpan w:val="3"/>
          </w:tcPr>
          <w:p w14:paraId="2AFCEB93" w14:textId="77777777" w:rsidR="007664D9" w:rsidRPr="007664D9" w:rsidRDefault="007664D9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Tuesday 29</w:t>
            </w:r>
            <w:r w:rsidRPr="007664D9">
              <w:rPr>
                <w:i/>
                <w:sz w:val="20"/>
                <w:szCs w:val="20"/>
                <w:vertAlign w:val="superscript"/>
              </w:rPr>
              <w:t>th</w:t>
            </w:r>
            <w:r w:rsidRPr="007664D9">
              <w:rPr>
                <w:i/>
                <w:sz w:val="20"/>
                <w:szCs w:val="20"/>
              </w:rPr>
              <w:t xml:space="preserve"> September 2026</w:t>
            </w:r>
          </w:p>
        </w:tc>
      </w:tr>
      <w:tr w:rsidR="007664D9" w:rsidRPr="007664D9" w14:paraId="38F5C2B6" w14:textId="77777777" w:rsidTr="009B5992">
        <w:tc>
          <w:tcPr>
            <w:tcW w:w="2088" w:type="dxa"/>
          </w:tcPr>
          <w:p w14:paraId="70E57718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Submission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Deadline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Date:</w:t>
            </w:r>
          </w:p>
        </w:tc>
        <w:tc>
          <w:tcPr>
            <w:tcW w:w="6379" w:type="dxa"/>
            <w:gridSpan w:val="3"/>
          </w:tcPr>
          <w:p w14:paraId="2E16BA4C" w14:textId="77777777" w:rsidR="007664D9" w:rsidRPr="007664D9" w:rsidRDefault="007664D9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Sunday 15</w:t>
            </w:r>
            <w:r w:rsidRPr="007664D9">
              <w:rPr>
                <w:i/>
                <w:sz w:val="20"/>
                <w:szCs w:val="20"/>
                <w:vertAlign w:val="superscript"/>
              </w:rPr>
              <w:t>th</w:t>
            </w:r>
            <w:r w:rsidRPr="007664D9">
              <w:rPr>
                <w:i/>
                <w:sz w:val="20"/>
                <w:szCs w:val="20"/>
              </w:rPr>
              <w:t xml:space="preserve"> November 2026@23:59 (IST)</w:t>
            </w:r>
          </w:p>
        </w:tc>
      </w:tr>
      <w:tr w:rsidR="007664D9" w:rsidRPr="007664D9" w14:paraId="06E620AF" w14:textId="77777777" w:rsidTr="009B5992">
        <w:tc>
          <w:tcPr>
            <w:tcW w:w="2088" w:type="dxa"/>
          </w:tcPr>
          <w:p w14:paraId="16EE7326" w14:textId="77777777" w:rsidR="007664D9" w:rsidRPr="007664D9" w:rsidRDefault="007664D9" w:rsidP="00082A1C">
            <w:pPr>
              <w:rPr>
                <w:b/>
                <w:sz w:val="20"/>
                <w:szCs w:val="20"/>
              </w:rPr>
            </w:pPr>
            <w:r w:rsidRPr="007664D9">
              <w:rPr>
                <w:b/>
                <w:sz w:val="20"/>
                <w:szCs w:val="20"/>
              </w:rPr>
              <w:t>GitHub Link</w:t>
            </w:r>
          </w:p>
        </w:tc>
        <w:tc>
          <w:tcPr>
            <w:tcW w:w="6379" w:type="dxa"/>
            <w:gridSpan w:val="3"/>
          </w:tcPr>
          <w:p w14:paraId="54C439B1" w14:textId="05BBE5C5" w:rsidR="007664D9" w:rsidRPr="007664D9" w:rsidRDefault="007664D9" w:rsidP="00082A1C">
            <w:pPr>
              <w:rPr>
                <w:i/>
                <w:sz w:val="20"/>
                <w:szCs w:val="20"/>
                <w:lang w:val="en-GB"/>
              </w:rPr>
            </w:pPr>
            <w:hyperlink r:id="rId5" w:history="1">
              <w:r w:rsidRPr="007664D9">
                <w:rPr>
                  <w:rStyle w:val="Hipervnculo"/>
                  <w:lang w:val="en-GB"/>
                </w:rPr>
                <w:t>https://github.com/licalexxibarrola-sketch/CA1-Machine-Learning</w:t>
              </w:r>
            </w:hyperlink>
          </w:p>
        </w:tc>
      </w:tr>
      <w:tr w:rsidR="009B5992" w:rsidRPr="007664D9" w14:paraId="1C152D7E" w14:textId="77777777" w:rsidTr="009B5992">
        <w:tc>
          <w:tcPr>
            <w:tcW w:w="2088" w:type="dxa"/>
          </w:tcPr>
          <w:p w14:paraId="3F9B7F0C" w14:textId="47E1D646" w:rsidR="009B5992" w:rsidRPr="007664D9" w:rsidRDefault="009B5992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Link </w:t>
            </w:r>
            <w:proofErr w:type="spellStart"/>
            <w:r>
              <w:rPr>
                <w:b/>
                <w:sz w:val="20"/>
                <w:szCs w:val="20"/>
              </w:rPr>
              <w:t>for</w:t>
            </w:r>
            <w:proofErr w:type="spell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the</w:t>
            </w:r>
            <w:proofErr w:type="spell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dataset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4B65D124" w14:textId="77777777" w:rsidR="009B5992" w:rsidRDefault="009B5992" w:rsidP="00082A1C">
            <w:pPr>
              <w:rPr>
                <w:i/>
                <w:sz w:val="20"/>
                <w:szCs w:val="20"/>
                <w:lang w:val="en-GB"/>
              </w:rPr>
            </w:pPr>
          </w:p>
        </w:tc>
      </w:tr>
    </w:tbl>
    <w:p w14:paraId="1071AA22" w14:textId="77777777" w:rsidR="007664D9" w:rsidRPr="007664D9" w:rsidRDefault="007664D9">
      <w:pPr>
        <w:rPr>
          <w:sz w:val="20"/>
          <w:szCs w:val="20"/>
        </w:rPr>
      </w:pPr>
    </w:p>
    <w:sectPr w:rsidR="007664D9" w:rsidRPr="007664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EB7"/>
    <w:rsid w:val="00295047"/>
    <w:rsid w:val="0032074B"/>
    <w:rsid w:val="005A445E"/>
    <w:rsid w:val="007664D9"/>
    <w:rsid w:val="007E6D52"/>
    <w:rsid w:val="009019C3"/>
    <w:rsid w:val="00963609"/>
    <w:rsid w:val="009B5992"/>
    <w:rsid w:val="00CE0EB7"/>
    <w:rsid w:val="00D11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4C803"/>
  <w15:chartTrackingRefBased/>
  <w15:docId w15:val="{7FA63267-08DD-43E8-BF8E-3ED638D58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0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0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0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0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0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0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0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0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0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0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0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0E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0E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0E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0E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0E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0E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0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0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0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0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0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0E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0E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0E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0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0E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0E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664D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64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licalexxibarrola-sketch/CA1-Machine-Learning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102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Mendoza Ibarrola</dc:creator>
  <cp:keywords/>
  <dc:description/>
  <cp:lastModifiedBy>Alex Mendoza Ibarrola</cp:lastModifiedBy>
  <cp:revision>2</cp:revision>
  <dcterms:created xsi:type="dcterms:W3CDTF">2026-10-06T22:39:00Z</dcterms:created>
  <dcterms:modified xsi:type="dcterms:W3CDTF">2026-10-11T17:45:00Z</dcterms:modified>
</cp:coreProperties>
</file>