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38FB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目录要按照我的写</w:t>
      </w:r>
    </w:p>
    <w:p w14:paraId="0C3463F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把系统中数据集管理这一界面删除</w:t>
      </w:r>
    </w:p>
    <w:p w14:paraId="11FD3A1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编码过程要有图片</w:t>
      </w:r>
    </w:p>
    <w:p w14:paraId="26A04D2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数据预处理要有图片（处理前和处理后）</w:t>
      </w:r>
    </w:p>
    <w:p w14:paraId="1B1D4DF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评价指标图要跑平稳而且要具体解释 是准确率 召回率和F1值而且要一个损失函数</w:t>
      </w:r>
    </w:p>
    <w:p w14:paraId="4D43610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测试集要有一个三线图</w:t>
      </w:r>
    </w:p>
    <w:p w14:paraId="28E0C79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代码中的不要和论文不一样</w:t>
      </w:r>
    </w:p>
    <w:p w14:paraId="32BC05A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数据预处理的时候要写lstm模型和什么分词一起预处理</w:t>
      </w:r>
    </w:p>
    <w:p w14:paraId="3076C6D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反正老师说的意思是里面的东西很没展示而且有的技术系统也没有。</w:t>
      </w:r>
    </w:p>
    <w:p w14:paraId="0CE908C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系统实现每部分都要介绍用什么技术</w:t>
      </w:r>
    </w:p>
    <w:p w14:paraId="75D52AE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E5CB7"/>
    <w:multiLevelType w:val="singleLevel"/>
    <w:tmpl w:val="B47E5C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9361E4"/>
    <w:rsid w:val="1D8516BA"/>
    <w:rsid w:val="5887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</Words>
  <Characters>163</Characters>
  <Lines>0</Lines>
  <Paragraphs>0</Paragraphs>
  <TotalTime>9</TotalTime>
  <ScaleCrop>false</ScaleCrop>
  <LinksUpToDate>false</LinksUpToDate>
  <CharactersWithSpaces>165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2026-04-30T09:46:00Z</dcterms:created>
  <dc:creator>潘潘宇航</dc:creator>
  <cp:lastModifiedBy>NO。Name</cp:lastModifiedBy>
  <dcterms:modified xsi:type="dcterms:W3CDTF">2026-04-30T10:21:38Z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eyJoZGlkIjoiNDdmOWNjZDRjNjg3MmE3MjZjNDUxYjFlMDQyNWZhOTAiLCJ1c2VySWQiOiI3OTI3ODM3MzIifQ==</vt:lpwstr>
  </property>
  <property fmtid="{D5CDD505-2E9C-101B-9397-08002B2CF9AE}" pid="4" name="ICV">
    <vt:lpwstr>0371DA72AD0F467CBAC2138CEF02DEB3_12</vt:lpwstr>
  </property>
</Properties>
</file>