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689" w:rsidRPr="00770F8B" w:rsidRDefault="00770F8B">
      <w:pPr>
        <w:pStyle w:val="Title"/>
        <w:ind w:left="90" w:right="-15"/>
        <w:jc w:val="center"/>
        <w:rPr>
          <w:rFonts w:ascii="Times New Roman" w:hAnsi="Times New Roman" w:cs="Times New Roman"/>
        </w:rPr>
      </w:pPr>
      <w:r>
        <w:rPr>
          <w:rFonts w:ascii="Times New Roman" w:hAnsi="Times New Roman" w:cs="Times New Roman"/>
        </w:rPr>
        <w:t xml:space="preserve">Low </w:t>
      </w:r>
      <w:r w:rsidR="0050501D" w:rsidRPr="00770F8B">
        <w:rPr>
          <w:rFonts w:ascii="Times New Roman" w:hAnsi="Times New Roman" w:cs="Times New Roman"/>
        </w:rPr>
        <w:t>Level Design</w:t>
      </w:r>
    </w:p>
    <w:p w:rsidR="00814689" w:rsidRPr="00770F8B" w:rsidRDefault="00FA0A29">
      <w:pPr>
        <w:spacing w:line="412" w:lineRule="auto"/>
        <w:ind w:left="90" w:right="-15"/>
        <w:jc w:val="center"/>
        <w:rPr>
          <w:rFonts w:ascii="Times New Roman" w:hAnsi="Times New Roman" w:cs="Times New Roman"/>
          <w:b/>
          <w:sz w:val="48"/>
          <w:szCs w:val="48"/>
        </w:rPr>
      </w:pPr>
      <w:r>
        <w:rPr>
          <w:rFonts w:ascii="Times New Roman" w:hAnsi="Times New Roman" w:cs="Times New Roman"/>
          <w:b/>
          <w:sz w:val="48"/>
          <w:szCs w:val="48"/>
        </w:rPr>
        <w:t>Instant Chatters</w:t>
      </w:r>
    </w:p>
    <w:p w:rsidR="00814689" w:rsidRPr="00770F8B" w:rsidRDefault="00814689">
      <w:pPr>
        <w:pBdr>
          <w:top w:val="nil"/>
          <w:left w:val="nil"/>
          <w:bottom w:val="nil"/>
          <w:right w:val="nil"/>
          <w:between w:val="nil"/>
        </w:pBdr>
        <w:ind w:left="90" w:right="-15"/>
        <w:jc w:val="center"/>
        <w:rPr>
          <w:rFonts w:ascii="Times New Roman" w:hAnsi="Times New Roman" w:cs="Times New Roman"/>
          <w:color w:val="000000"/>
          <w:sz w:val="36"/>
          <w:szCs w:val="36"/>
        </w:rPr>
      </w:pPr>
    </w:p>
    <w:p w:rsidR="00814689" w:rsidRPr="00770F8B" w:rsidRDefault="0050501D">
      <w:pPr>
        <w:ind w:left="90" w:right="-15"/>
        <w:jc w:val="center"/>
        <w:rPr>
          <w:rFonts w:ascii="Times New Roman" w:hAnsi="Times New Roman" w:cs="Times New Roman"/>
          <w:b/>
          <w:sz w:val="36"/>
          <w:szCs w:val="36"/>
        </w:rPr>
      </w:pPr>
      <w:r w:rsidRPr="00770F8B">
        <w:rPr>
          <w:rFonts w:ascii="Times New Roman" w:hAnsi="Times New Roman" w:cs="Times New Roman"/>
          <w:b/>
          <w:sz w:val="36"/>
          <w:szCs w:val="36"/>
        </w:rPr>
        <w:t>Group - 1</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Vibhu</w:t>
      </w:r>
      <w:proofErr w:type="spellEnd"/>
      <w:r w:rsidRPr="00770F8B">
        <w:rPr>
          <w:rFonts w:ascii="Times New Roman" w:hAnsi="Times New Roman" w:cs="Times New Roman"/>
          <w:sz w:val="36"/>
          <w:szCs w:val="36"/>
        </w:rPr>
        <w:t xml:space="preserve"> Bhardwaj</w:t>
      </w:r>
    </w:p>
    <w:p w:rsidR="00814689" w:rsidRPr="00770F8B" w:rsidRDefault="0050501D">
      <w:pPr>
        <w:ind w:left="90" w:right="-15"/>
        <w:jc w:val="center"/>
        <w:rPr>
          <w:rFonts w:ascii="Times New Roman" w:hAnsi="Times New Roman" w:cs="Times New Roman"/>
          <w:sz w:val="36"/>
          <w:szCs w:val="36"/>
        </w:rPr>
      </w:pPr>
      <w:r w:rsidRPr="00770F8B">
        <w:rPr>
          <w:rFonts w:ascii="Times New Roman" w:hAnsi="Times New Roman" w:cs="Times New Roman"/>
          <w:sz w:val="36"/>
          <w:szCs w:val="36"/>
        </w:rPr>
        <w:t>Licency Patel</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Sukanya</w:t>
      </w:r>
      <w:proofErr w:type="spellEnd"/>
      <w:r w:rsidRPr="00770F8B">
        <w:rPr>
          <w:rFonts w:ascii="Times New Roman" w:hAnsi="Times New Roman" w:cs="Times New Roman"/>
          <w:sz w:val="36"/>
          <w:szCs w:val="36"/>
        </w:rPr>
        <w:t xml:space="preserve"> Pradhan</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Laxmi</w:t>
      </w:r>
      <w:proofErr w:type="spellEnd"/>
      <w:r w:rsidRPr="00770F8B">
        <w:rPr>
          <w:rFonts w:ascii="Times New Roman" w:hAnsi="Times New Roman" w:cs="Times New Roman"/>
          <w:sz w:val="36"/>
          <w:szCs w:val="36"/>
        </w:rPr>
        <w:t xml:space="preserve"> Kant Singh</w:t>
      </w:r>
    </w:p>
    <w:p w:rsidR="00814689" w:rsidRPr="00770F8B" w:rsidRDefault="00770F8B">
      <w:pPr>
        <w:ind w:left="90" w:right="-15"/>
        <w:jc w:val="center"/>
        <w:rPr>
          <w:rFonts w:ascii="Times New Roman" w:hAnsi="Times New Roman" w:cs="Times New Roman"/>
          <w:sz w:val="36"/>
          <w:szCs w:val="36"/>
        </w:rPr>
      </w:pPr>
      <w:proofErr w:type="spellStart"/>
      <w:r>
        <w:rPr>
          <w:rFonts w:ascii="Times New Roman" w:hAnsi="Times New Roman" w:cs="Times New Roman"/>
          <w:sz w:val="36"/>
          <w:szCs w:val="36"/>
        </w:rPr>
        <w:t>Jang</w:t>
      </w:r>
      <w:r w:rsidR="0050501D" w:rsidRPr="00770F8B">
        <w:rPr>
          <w:rFonts w:ascii="Times New Roman" w:hAnsi="Times New Roman" w:cs="Times New Roman"/>
          <w:sz w:val="36"/>
          <w:szCs w:val="36"/>
        </w:rPr>
        <w:t>am</w:t>
      </w:r>
      <w:proofErr w:type="spellEnd"/>
      <w:r w:rsidR="0050501D" w:rsidRPr="00770F8B">
        <w:rPr>
          <w:rFonts w:ascii="Times New Roman" w:hAnsi="Times New Roman" w:cs="Times New Roman"/>
          <w:sz w:val="36"/>
          <w:szCs w:val="36"/>
        </w:rPr>
        <w:t xml:space="preserve"> Jonas Edward</w:t>
      </w: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50501D">
      <w:pPr>
        <w:widowControl w:val="0"/>
        <w:pBdr>
          <w:top w:val="nil"/>
          <w:left w:val="nil"/>
          <w:bottom w:val="nil"/>
          <w:right w:val="nil"/>
          <w:between w:val="nil"/>
        </w:pBdr>
        <w:spacing w:line="240" w:lineRule="auto"/>
        <w:ind w:left="90" w:right="-15"/>
        <w:jc w:val="center"/>
        <w:rPr>
          <w:rFonts w:ascii="Times New Roman" w:eastAsia="Times New Roman" w:hAnsi="Times New Roman" w:cs="Times New Roman"/>
          <w:color w:val="000000"/>
          <w:sz w:val="36"/>
          <w:szCs w:val="36"/>
        </w:rPr>
      </w:pPr>
      <w:r w:rsidRPr="00770F8B">
        <w:rPr>
          <w:rFonts w:ascii="Times New Roman" w:eastAsia="Times New Roman" w:hAnsi="Times New Roman" w:cs="Times New Roman"/>
          <w:color w:val="000000"/>
          <w:sz w:val="36"/>
          <w:szCs w:val="36"/>
        </w:rPr>
        <w:t>Revision Number: 3.0</w:t>
      </w:r>
    </w:p>
    <w:p w:rsidR="00814689" w:rsidRPr="00770F8B" w:rsidRDefault="0050501D">
      <w:pPr>
        <w:widowControl w:val="0"/>
        <w:pBdr>
          <w:top w:val="nil"/>
          <w:left w:val="nil"/>
          <w:bottom w:val="nil"/>
          <w:right w:val="nil"/>
          <w:between w:val="nil"/>
        </w:pBdr>
        <w:spacing w:line="240" w:lineRule="auto"/>
        <w:ind w:left="90" w:right="-15"/>
        <w:jc w:val="center"/>
        <w:rPr>
          <w:rFonts w:ascii="Times New Roman" w:eastAsia="Times New Roman" w:hAnsi="Times New Roman" w:cs="Times New Roman"/>
          <w:color w:val="000000"/>
          <w:sz w:val="30"/>
          <w:szCs w:val="30"/>
        </w:rPr>
      </w:pPr>
      <w:r w:rsidRPr="00770F8B">
        <w:rPr>
          <w:rFonts w:ascii="Times New Roman" w:eastAsia="Times New Roman" w:hAnsi="Times New Roman" w:cs="Times New Roman"/>
          <w:color w:val="000000"/>
          <w:sz w:val="30"/>
          <w:szCs w:val="30"/>
        </w:rPr>
        <w:t>Last date of revision: 1</w:t>
      </w:r>
      <w:r w:rsidRPr="00770F8B">
        <w:rPr>
          <w:rFonts w:ascii="Times New Roman" w:eastAsia="Times New Roman" w:hAnsi="Times New Roman" w:cs="Times New Roman"/>
          <w:sz w:val="30"/>
          <w:szCs w:val="30"/>
        </w:rPr>
        <w:t>8</w:t>
      </w:r>
      <w:r w:rsidRPr="00770F8B">
        <w:rPr>
          <w:rFonts w:ascii="Times New Roman" w:eastAsia="Times New Roman" w:hAnsi="Times New Roman" w:cs="Times New Roman"/>
          <w:color w:val="000000"/>
          <w:sz w:val="30"/>
          <w:szCs w:val="30"/>
        </w:rPr>
        <w:t>-10-2022</w:t>
      </w: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Pr="00770F8B"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Pr="00770F8B"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Pr="00770F8B" w:rsidRDefault="0050501D">
      <w:pPr>
        <w:pStyle w:val="Heading1"/>
        <w:keepNext w:val="0"/>
        <w:keepLines w:val="0"/>
        <w:widowControl w:val="0"/>
        <w:numPr>
          <w:ilvl w:val="0"/>
          <w:numId w:val="1"/>
        </w:numPr>
        <w:tabs>
          <w:tab w:val="left" w:pos="461"/>
        </w:tabs>
        <w:spacing w:before="84" w:after="0" w:line="240" w:lineRule="auto"/>
        <w:rPr>
          <w:rFonts w:ascii="Times New Roman" w:hAnsi="Times New Roman" w:cs="Times New Roman"/>
        </w:rPr>
      </w:pPr>
      <w:bookmarkStart w:id="0" w:name="_heading=h.gjdgxs" w:colFirst="0" w:colLast="0"/>
      <w:bookmarkEnd w:id="0"/>
      <w:r w:rsidRPr="00770F8B">
        <w:rPr>
          <w:rFonts w:ascii="Times New Roman" w:eastAsia="Times New Roman" w:hAnsi="Times New Roman" w:cs="Times New Roman"/>
          <w:b/>
          <w:sz w:val="24"/>
          <w:szCs w:val="24"/>
        </w:rPr>
        <w:t>Introduction</w:t>
      </w:r>
    </w:p>
    <w:p w:rsidR="00814689" w:rsidRPr="00770F8B" w:rsidRDefault="00814689">
      <w:pPr>
        <w:widowControl w:val="0"/>
        <w:pBdr>
          <w:top w:val="nil"/>
          <w:left w:val="nil"/>
          <w:bottom w:val="nil"/>
          <w:right w:val="nil"/>
          <w:between w:val="nil"/>
        </w:pBdr>
        <w:spacing w:before="7" w:line="240" w:lineRule="auto"/>
        <w:rPr>
          <w:rFonts w:ascii="Times New Roman" w:eastAsia="Times New Roman" w:hAnsi="Times New Roman" w:cs="Times New Roman"/>
          <w:b/>
          <w:color w:val="000000"/>
          <w:sz w:val="23"/>
          <w:szCs w:val="23"/>
        </w:rPr>
      </w:pPr>
    </w:p>
    <w:p w:rsidR="00814689" w:rsidRPr="00770F8B" w:rsidRDefault="0050501D">
      <w:pPr>
        <w:widowControl w:val="0"/>
        <w:numPr>
          <w:ilvl w:val="1"/>
          <w:numId w:val="1"/>
        </w:numPr>
        <w:pBdr>
          <w:top w:val="nil"/>
          <w:left w:val="nil"/>
          <w:bottom w:val="nil"/>
          <w:right w:val="nil"/>
          <w:between w:val="nil"/>
        </w:pBdr>
        <w:tabs>
          <w:tab w:val="left" w:pos="1001"/>
        </w:tabs>
        <w:spacing w:line="240" w:lineRule="auto"/>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Goals</w:t>
      </w:r>
    </w:p>
    <w:p w:rsidR="00814689" w:rsidRPr="00770F8B" w:rsidRDefault="00814689">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14689" w:rsidRPr="00770F8B" w:rsidRDefault="00814689">
      <w:pPr>
        <w:widowControl w:val="0"/>
        <w:pBdr>
          <w:top w:val="nil"/>
          <w:left w:val="nil"/>
          <w:bottom w:val="nil"/>
          <w:right w:val="nil"/>
          <w:between w:val="nil"/>
        </w:pBdr>
        <w:spacing w:line="240" w:lineRule="auto"/>
        <w:ind w:left="1440" w:right="168"/>
        <w:jc w:val="both"/>
        <w:rPr>
          <w:rFonts w:ascii="Times New Roman" w:eastAsia="Times New Roman" w:hAnsi="Times New Roman" w:cs="Times New Roman"/>
          <w:b/>
          <w:color w:val="000000"/>
          <w:sz w:val="24"/>
          <w:szCs w:val="24"/>
        </w:rPr>
      </w:pP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The role of a server is to store,</w:t>
      </w:r>
      <w:r w:rsidRPr="00770F8B">
        <w:rPr>
          <w:rFonts w:ascii="Times New Roman" w:eastAsia="Times New Roman" w:hAnsi="Times New Roman" w:cs="Times New Roman"/>
          <w:sz w:val="24"/>
          <w:szCs w:val="24"/>
        </w:rPr>
        <w:t xml:space="preserve"> </w:t>
      </w:r>
      <w:r w:rsidRPr="00770F8B">
        <w:rPr>
          <w:rFonts w:ascii="Times New Roman" w:eastAsia="Times New Roman" w:hAnsi="Times New Roman" w:cs="Times New Roman"/>
          <w:color w:val="000000"/>
          <w:sz w:val="24"/>
          <w:szCs w:val="24"/>
        </w:rPr>
        <w:t xml:space="preserve">send and receive data. </w:t>
      </w:r>
      <w:r w:rsidRPr="00770F8B">
        <w:rPr>
          <w:rFonts w:ascii="Times New Roman" w:eastAsia="Times New Roman" w:hAnsi="Times New Roman" w:cs="Times New Roman"/>
          <w:sz w:val="24"/>
          <w:szCs w:val="24"/>
        </w:rPr>
        <w:t>I</w:t>
      </w:r>
      <w:r w:rsidRPr="00770F8B">
        <w:rPr>
          <w:rFonts w:ascii="Times New Roman" w:eastAsia="Times New Roman" w:hAnsi="Times New Roman" w:cs="Times New Roman"/>
          <w:color w:val="000000"/>
          <w:sz w:val="24"/>
          <w:szCs w:val="24"/>
        </w:rPr>
        <w:t>t provides services to the clients that get connected to it.</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It has a structure </w:t>
      </w:r>
      <w:proofErr w:type="spellStart"/>
      <w:r w:rsidRPr="00770F8B">
        <w:rPr>
          <w:rFonts w:ascii="Times New Roman" w:eastAsia="Times New Roman" w:hAnsi="Times New Roman" w:cs="Times New Roman"/>
          <w:color w:val="000000"/>
          <w:sz w:val="24"/>
          <w:szCs w:val="24"/>
        </w:rPr>
        <w:t>sockaddr_in</w:t>
      </w:r>
      <w:proofErr w:type="spellEnd"/>
      <w:r w:rsidRPr="00770F8B">
        <w:rPr>
          <w:rFonts w:ascii="Times New Roman" w:eastAsia="Times New Roman" w:hAnsi="Times New Roman" w:cs="Times New Roman"/>
          <w:color w:val="000000"/>
          <w:sz w:val="24"/>
          <w:szCs w:val="24"/>
        </w:rPr>
        <w:t xml:space="preserve"> that stores the information about the server and </w:t>
      </w:r>
      <w:r w:rsidRPr="00770F8B">
        <w:rPr>
          <w:rFonts w:ascii="Times New Roman" w:eastAsia="Times New Roman" w:hAnsi="Times New Roman" w:cs="Times New Roman"/>
          <w:sz w:val="24"/>
          <w:szCs w:val="24"/>
        </w:rPr>
        <w:t xml:space="preserve">a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 that stores </w:t>
      </w:r>
      <w:r w:rsidRPr="00770F8B">
        <w:rPr>
          <w:rFonts w:ascii="Times New Roman" w:eastAsia="Times New Roman" w:hAnsi="Times New Roman" w:cs="Times New Roman"/>
          <w:sz w:val="24"/>
          <w:szCs w:val="24"/>
        </w:rPr>
        <w:t>the client's</w:t>
      </w:r>
      <w:r w:rsidRPr="00770F8B">
        <w:rPr>
          <w:rFonts w:ascii="Times New Roman" w:eastAsia="Times New Roman" w:hAnsi="Times New Roman" w:cs="Times New Roman"/>
          <w:color w:val="000000"/>
          <w:sz w:val="24"/>
          <w:szCs w:val="24"/>
        </w:rPr>
        <w:t xml:space="preserve"> information.</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As usual, the server binds to a particular IP address and port no. and waits for connections from clients.</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It accepts the request from the client that they want to get connected with and all of them get added up in a queue.</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The server has a record of all the clients that are connected to it. If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 xml:space="preserve">client is a new user, the server sends a message for registration. </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It provides two services to </w:t>
      </w:r>
      <w:r w:rsidRPr="00770F8B">
        <w:rPr>
          <w:rFonts w:ascii="Times New Roman" w:eastAsia="Times New Roman" w:hAnsi="Times New Roman" w:cs="Times New Roman"/>
          <w:sz w:val="24"/>
          <w:szCs w:val="24"/>
        </w:rPr>
        <w:t xml:space="preserve">the user. A user can either have a private chat with another client or a large group depending on with whom he shares the </w:t>
      </w:r>
      <w:proofErr w:type="spellStart"/>
      <w:r w:rsidRPr="00770F8B">
        <w:rPr>
          <w:rFonts w:ascii="Times New Roman" w:eastAsia="Times New Roman" w:hAnsi="Times New Roman" w:cs="Times New Roman"/>
          <w:sz w:val="24"/>
          <w:szCs w:val="24"/>
        </w:rPr>
        <w:t>Ip</w:t>
      </w:r>
      <w:proofErr w:type="spellEnd"/>
      <w:r w:rsidRPr="00770F8B">
        <w:rPr>
          <w:rFonts w:ascii="Times New Roman" w:eastAsia="Times New Roman" w:hAnsi="Times New Roman" w:cs="Times New Roman"/>
          <w:sz w:val="24"/>
          <w:szCs w:val="24"/>
        </w:rPr>
        <w:t xml:space="preserve"> and port.</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Here, Multithreading is used to handle multiple clients with the help of POSIX threads.</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We declare a variable called </w:t>
      </w:r>
      <w:proofErr w:type="spellStart"/>
      <w:r w:rsidRPr="00770F8B">
        <w:rPr>
          <w:rFonts w:ascii="Times New Roman" w:eastAsia="Times New Roman" w:hAnsi="Times New Roman" w:cs="Times New Roman"/>
          <w:color w:val="000000"/>
          <w:sz w:val="24"/>
          <w:szCs w:val="24"/>
        </w:rPr>
        <w:t>tid</w:t>
      </w:r>
      <w:proofErr w:type="spellEnd"/>
      <w:r w:rsidRPr="00770F8B">
        <w:rPr>
          <w:rFonts w:ascii="Times New Roman" w:eastAsia="Times New Roman" w:hAnsi="Times New Roman" w:cs="Times New Roman"/>
          <w:color w:val="000000"/>
          <w:sz w:val="24"/>
          <w:szCs w:val="24"/>
        </w:rPr>
        <w:t xml:space="preserve">, which is of type </w:t>
      </w:r>
      <w:proofErr w:type="spellStart"/>
      <w:r w:rsidRPr="00770F8B">
        <w:rPr>
          <w:rFonts w:ascii="Times New Roman" w:eastAsia="Times New Roman" w:hAnsi="Times New Roman" w:cs="Times New Roman"/>
          <w:color w:val="000000"/>
          <w:sz w:val="24"/>
          <w:szCs w:val="24"/>
        </w:rPr>
        <w:t>pthread_t</w:t>
      </w:r>
      <w:proofErr w:type="spellEnd"/>
      <w:r w:rsidRPr="00770F8B">
        <w:rPr>
          <w:rFonts w:ascii="Times New Roman" w:eastAsia="Times New Roman" w:hAnsi="Times New Roman" w:cs="Times New Roman"/>
          <w:color w:val="000000"/>
          <w:sz w:val="24"/>
          <w:szCs w:val="24"/>
        </w:rPr>
        <w:t xml:space="preserve">, which is an integer used to identify the thread in the system. After declaring </w:t>
      </w:r>
      <w:proofErr w:type="spellStart"/>
      <w:r w:rsidRPr="00770F8B">
        <w:rPr>
          <w:rFonts w:ascii="Times New Roman" w:eastAsia="Times New Roman" w:hAnsi="Times New Roman" w:cs="Times New Roman"/>
          <w:color w:val="000000"/>
          <w:sz w:val="24"/>
          <w:szCs w:val="24"/>
        </w:rPr>
        <w:t>tid</w:t>
      </w:r>
      <w:proofErr w:type="spellEnd"/>
      <w:r w:rsidRPr="00770F8B">
        <w:rPr>
          <w:rFonts w:ascii="Times New Roman" w:eastAsia="Times New Roman" w:hAnsi="Times New Roman" w:cs="Times New Roman"/>
          <w:color w:val="000000"/>
          <w:sz w:val="24"/>
          <w:szCs w:val="24"/>
        </w:rPr>
        <w:t xml:space="preserve">, we call </w:t>
      </w:r>
      <w:r w:rsidRPr="00770F8B">
        <w:rPr>
          <w:rFonts w:ascii="Times New Roman" w:eastAsia="Times New Roman" w:hAnsi="Times New Roman" w:cs="Times New Roman"/>
          <w:sz w:val="24"/>
          <w:szCs w:val="24"/>
        </w:rPr>
        <w:t xml:space="preserve">the </w:t>
      </w:r>
      <w:proofErr w:type="spellStart"/>
      <w:r w:rsidRPr="00770F8B">
        <w:rPr>
          <w:rFonts w:ascii="Times New Roman" w:eastAsia="Times New Roman" w:hAnsi="Times New Roman" w:cs="Times New Roman"/>
          <w:color w:val="000000"/>
          <w:sz w:val="24"/>
          <w:szCs w:val="24"/>
        </w:rPr>
        <w:t>pthread_</w:t>
      </w:r>
      <w:proofErr w:type="gramStart"/>
      <w:r w:rsidRPr="00770F8B">
        <w:rPr>
          <w:rFonts w:ascii="Times New Roman" w:eastAsia="Times New Roman" w:hAnsi="Times New Roman" w:cs="Times New Roman"/>
          <w:color w:val="000000"/>
          <w:sz w:val="24"/>
          <w:szCs w:val="24"/>
        </w:rPr>
        <w:t>create</w:t>
      </w:r>
      <w:proofErr w:type="spellEnd"/>
      <w:r w:rsidRPr="00770F8B">
        <w:rPr>
          <w:rFonts w:ascii="Times New Roman" w:eastAsia="Times New Roman" w:hAnsi="Times New Roman" w:cs="Times New Roman"/>
          <w:color w:val="000000"/>
          <w:sz w:val="24"/>
          <w:szCs w:val="24"/>
        </w:rPr>
        <w:t>(</w:t>
      </w:r>
      <w:proofErr w:type="gramEnd"/>
      <w:r w:rsidRPr="00770F8B">
        <w:rPr>
          <w:rFonts w:ascii="Times New Roman" w:eastAsia="Times New Roman" w:hAnsi="Times New Roman" w:cs="Times New Roman"/>
          <w:color w:val="000000"/>
          <w:sz w:val="24"/>
          <w:szCs w:val="24"/>
        </w:rPr>
        <w:t xml:space="preserve">) function to create a thread. The </w:t>
      </w:r>
      <w:proofErr w:type="spellStart"/>
      <w:r w:rsidRPr="00770F8B">
        <w:rPr>
          <w:rFonts w:ascii="Times New Roman" w:eastAsia="Times New Roman" w:hAnsi="Times New Roman" w:cs="Times New Roman"/>
          <w:color w:val="000000"/>
          <w:sz w:val="24"/>
          <w:szCs w:val="24"/>
        </w:rPr>
        <w:t>pthread_</w:t>
      </w:r>
      <w:proofErr w:type="gramStart"/>
      <w:r w:rsidRPr="00770F8B">
        <w:rPr>
          <w:rFonts w:ascii="Times New Roman" w:eastAsia="Times New Roman" w:hAnsi="Times New Roman" w:cs="Times New Roman"/>
          <w:color w:val="000000"/>
          <w:sz w:val="24"/>
          <w:szCs w:val="24"/>
        </w:rPr>
        <w:t>join</w:t>
      </w:r>
      <w:proofErr w:type="spellEnd"/>
      <w:r w:rsidRPr="00770F8B">
        <w:rPr>
          <w:rFonts w:ascii="Times New Roman" w:eastAsia="Times New Roman" w:hAnsi="Times New Roman" w:cs="Times New Roman"/>
          <w:color w:val="000000"/>
          <w:sz w:val="24"/>
          <w:szCs w:val="24"/>
        </w:rPr>
        <w:t>(</w:t>
      </w:r>
      <w:proofErr w:type="gramEnd"/>
      <w:r w:rsidRPr="00770F8B">
        <w:rPr>
          <w:rFonts w:ascii="Times New Roman" w:eastAsia="Times New Roman" w:hAnsi="Times New Roman" w:cs="Times New Roman"/>
          <w:color w:val="000000"/>
          <w:sz w:val="24"/>
          <w:szCs w:val="24"/>
        </w:rPr>
        <w:t>) function for threads is the equivalent of wait() for processes.</w:t>
      </w:r>
    </w:p>
    <w:p w:rsidR="00814689" w:rsidRPr="00770F8B" w:rsidRDefault="0050501D">
      <w:pPr>
        <w:widowControl w:val="0"/>
        <w:numPr>
          <w:ilvl w:val="1"/>
          <w:numId w:val="2"/>
        </w:numPr>
        <w:pBdr>
          <w:top w:val="nil"/>
          <w:left w:val="nil"/>
          <w:bottom w:val="nil"/>
          <w:right w:val="nil"/>
          <w:between w:val="nil"/>
        </w:pBdr>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A mechanism known as "thread </w:t>
      </w:r>
      <w:r w:rsidRPr="00770F8B">
        <w:rPr>
          <w:rFonts w:ascii="Times New Roman" w:eastAsia="Times New Roman" w:hAnsi="Times New Roman" w:cs="Times New Roman"/>
          <w:sz w:val="24"/>
          <w:szCs w:val="24"/>
        </w:rPr>
        <w:t>synchronization</w:t>
      </w:r>
      <w:r w:rsidRPr="00770F8B">
        <w:rPr>
          <w:rFonts w:ascii="Times New Roman" w:eastAsia="Times New Roman" w:hAnsi="Times New Roman" w:cs="Times New Roman"/>
          <w:color w:val="000000"/>
          <w:sz w:val="24"/>
          <w:szCs w:val="24"/>
        </w:rPr>
        <w:t xml:space="preserve">" prevents two or more concurrent processes or threads from running a specific </w:t>
      </w:r>
      <w:r w:rsidRPr="00770F8B">
        <w:rPr>
          <w:rFonts w:ascii="Times New Roman" w:eastAsia="Times New Roman" w:hAnsi="Times New Roman" w:cs="Times New Roman"/>
          <w:sz w:val="24"/>
          <w:szCs w:val="24"/>
        </w:rPr>
        <w:t>program</w:t>
      </w:r>
      <w:r w:rsidRPr="00770F8B">
        <w:rPr>
          <w:rFonts w:ascii="Times New Roman" w:eastAsia="Times New Roman" w:hAnsi="Times New Roman" w:cs="Times New Roman"/>
          <w:color w:val="000000"/>
          <w:sz w:val="24"/>
          <w:szCs w:val="24"/>
        </w:rPr>
        <w:t xml:space="preserve"> segment known as a "critical section" at the same time.</w:t>
      </w:r>
      <w:r w:rsidRPr="00770F8B">
        <w:rPr>
          <w:rFonts w:ascii="Times New Roman" w:hAnsi="Times New Roman" w:cs="Times New Roman"/>
          <w:color w:val="273239"/>
        </w:rPr>
        <w:t xml:space="preserve"> </w:t>
      </w:r>
      <w:r w:rsidRPr="00770F8B">
        <w:rPr>
          <w:rFonts w:ascii="Times New Roman" w:eastAsia="Times New Roman" w:hAnsi="Times New Roman" w:cs="Times New Roman"/>
          <w:color w:val="000000"/>
          <w:sz w:val="24"/>
          <w:szCs w:val="24"/>
        </w:rPr>
        <w:t xml:space="preserve">When the lock is set, no other thread can access the locked region of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code and release it when done with the execution.</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color w:val="000000"/>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2.</w:t>
      </w:r>
      <w:r w:rsidRPr="00770F8B">
        <w:rPr>
          <w:rFonts w:ascii="Times New Roman" w:eastAsia="Times New Roman" w:hAnsi="Times New Roman" w:cs="Times New Roman"/>
          <w:b/>
          <w:sz w:val="24"/>
          <w:szCs w:val="24"/>
        </w:rPr>
        <w:t xml:space="preserve"> </w:t>
      </w:r>
      <w:r w:rsidRPr="00770F8B">
        <w:rPr>
          <w:rFonts w:ascii="Times New Roman" w:eastAsia="Times New Roman" w:hAnsi="Times New Roman" w:cs="Times New Roman"/>
          <w:b/>
          <w:color w:val="000000"/>
          <w:sz w:val="24"/>
          <w:szCs w:val="24"/>
        </w:rPr>
        <w:t>Structure</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770F8B" w:rsidRDefault="0050501D" w:rsidP="00EC3677">
      <w:pPr>
        <w:widowControl w:val="0"/>
        <w:pBdr>
          <w:top w:val="nil"/>
          <w:left w:val="nil"/>
          <w:bottom w:val="nil"/>
          <w:right w:val="nil"/>
          <w:between w:val="nil"/>
        </w:pBdr>
        <w:tabs>
          <w:tab w:val="left" w:pos="461"/>
        </w:tabs>
        <w:spacing w:line="240" w:lineRule="auto"/>
        <w:ind w:left="939" w:hanging="939"/>
        <w:jc w:val="center"/>
        <w:rPr>
          <w:rFonts w:ascii="Times New Roman" w:hAnsi="Times New Roman" w:cs="Times New Roman"/>
          <w:b/>
          <w:color w:val="000000"/>
        </w:rPr>
      </w:pPr>
      <w:r w:rsidRPr="00770F8B">
        <w:rPr>
          <w:rFonts w:ascii="Times New Roman" w:eastAsia="Times New Roman" w:hAnsi="Times New Roman" w:cs="Times New Roman"/>
          <w:b/>
          <w:noProof/>
          <w:sz w:val="24"/>
          <w:szCs w:val="24"/>
          <w:lang w:val="en-IN"/>
        </w:rPr>
        <w:drawing>
          <wp:inline distT="114300" distB="114300" distL="114300" distR="114300">
            <wp:extent cx="5943600" cy="2806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806700"/>
                    </a:xfrm>
                    <a:prstGeom prst="rect">
                      <a:avLst/>
                    </a:prstGeom>
                    <a:ln/>
                  </pic:spPr>
                </pic:pic>
              </a:graphicData>
            </a:graphic>
          </wp:inline>
        </w:drawing>
      </w:r>
    </w:p>
    <w:p w:rsidR="00814689" w:rsidRPr="00770F8B" w:rsidRDefault="00814689">
      <w:pPr>
        <w:widowControl w:val="0"/>
        <w:pBdr>
          <w:top w:val="nil"/>
          <w:left w:val="nil"/>
          <w:bottom w:val="nil"/>
          <w:right w:val="nil"/>
          <w:between w:val="nil"/>
        </w:pBdr>
        <w:tabs>
          <w:tab w:val="left" w:pos="461"/>
        </w:tabs>
        <w:spacing w:line="240" w:lineRule="auto"/>
        <w:ind w:left="579"/>
        <w:rPr>
          <w:rFonts w:ascii="Times New Roman" w:eastAsia="Times New Roman" w:hAnsi="Times New Roman" w:cs="Times New Roman"/>
          <w:b/>
          <w:color w:val="000000"/>
        </w:rPr>
      </w:pPr>
    </w:p>
    <w:p w:rsidR="00814689" w:rsidRPr="00770F8B" w:rsidRDefault="00814689">
      <w:pPr>
        <w:widowControl w:val="0"/>
        <w:pBdr>
          <w:top w:val="nil"/>
          <w:left w:val="nil"/>
          <w:bottom w:val="nil"/>
          <w:right w:val="nil"/>
          <w:between w:val="nil"/>
        </w:pBdr>
        <w:tabs>
          <w:tab w:val="left" w:pos="461"/>
        </w:tabs>
        <w:spacing w:line="240" w:lineRule="auto"/>
        <w:ind w:left="579"/>
        <w:rPr>
          <w:rFonts w:ascii="Times New Roman" w:eastAsia="Times New Roman" w:hAnsi="Times New Roman" w:cs="Times New Roman"/>
          <w:b/>
          <w:color w:val="000000"/>
        </w:rPr>
      </w:pPr>
    </w:p>
    <w:p w:rsidR="00814689" w:rsidRPr="00770F8B" w:rsidRDefault="00814689">
      <w:pPr>
        <w:widowControl w:val="0"/>
        <w:pBdr>
          <w:top w:val="nil"/>
          <w:left w:val="nil"/>
          <w:bottom w:val="nil"/>
          <w:right w:val="nil"/>
          <w:between w:val="nil"/>
        </w:pBdr>
        <w:tabs>
          <w:tab w:val="left" w:pos="1001"/>
        </w:tabs>
        <w:spacing w:line="240" w:lineRule="auto"/>
        <w:jc w:val="both"/>
        <w:rPr>
          <w:rFonts w:ascii="Times New Roman" w:eastAsia="Times New Roman" w:hAnsi="Times New Roman" w:cs="Times New Roman"/>
          <w:color w:val="000000"/>
        </w:rPr>
      </w:pPr>
    </w:p>
    <w:p w:rsidR="00814689" w:rsidRPr="00770F8B" w:rsidRDefault="0050501D">
      <w:pPr>
        <w:widowControl w:val="0"/>
        <w:pBdr>
          <w:top w:val="nil"/>
          <w:left w:val="nil"/>
          <w:bottom w:val="nil"/>
          <w:right w:val="nil"/>
          <w:between w:val="nil"/>
        </w:pBdr>
        <w:tabs>
          <w:tab w:val="left" w:pos="461"/>
        </w:tabs>
        <w:spacing w:line="240" w:lineRule="auto"/>
        <w:ind w:left="219"/>
        <w:jc w:val="both"/>
        <w:rPr>
          <w:rFonts w:ascii="Times New Roman" w:hAnsi="Times New Roman" w:cs="Times New Roman"/>
        </w:rPr>
      </w:pPr>
      <w:r w:rsidRPr="00770F8B">
        <w:rPr>
          <w:rFonts w:ascii="Times New Roman" w:eastAsia="Times New Roman" w:hAnsi="Times New Roman" w:cs="Times New Roman"/>
          <w:b/>
          <w:color w:val="000000"/>
          <w:sz w:val="24"/>
          <w:szCs w:val="24"/>
        </w:rPr>
        <w:t xml:space="preserve">3. Modules </w:t>
      </w: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eastAsia="Times New Roman" w:hAnsi="Times New Roman" w:cs="Times New Roman"/>
          <w:b/>
          <w:color w:val="000000"/>
          <w:sz w:val="24"/>
          <w:szCs w:val="24"/>
        </w:rPr>
      </w:pPr>
    </w:p>
    <w:p w:rsidR="00814689" w:rsidRPr="00770F8B" w:rsidRDefault="0050501D">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color w:val="000000"/>
        </w:rPr>
      </w:pPr>
      <w:r w:rsidRPr="00770F8B">
        <w:rPr>
          <w:rFonts w:ascii="Times New Roman" w:eastAsia="Times New Roman" w:hAnsi="Times New Roman" w:cs="Times New Roman"/>
          <w:b/>
          <w:color w:val="000000"/>
          <w:sz w:val="24"/>
          <w:szCs w:val="24"/>
        </w:rPr>
        <w:t>3.1 SERVER SIDE MODULES:</w:t>
      </w: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eastAsia="Times New Roman" w:hAnsi="Times New Roman" w:cs="Times New Roman"/>
          <w:b/>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ind w:left="579"/>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3.1.1 Removing the next line character from the messages.</w:t>
      </w:r>
    </w:p>
    <w:tbl>
      <w:tblPr>
        <w:tblStyle w:val="af0"/>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2419"/>
        <w:gridCol w:w="2268"/>
        <w:gridCol w:w="3685"/>
      </w:tblGrid>
      <w:tr w:rsidR="00814689" w:rsidRPr="00770F8B" w:rsidTr="0050501D">
        <w:trPr>
          <w:cantSplit/>
          <w:trHeight w:val="44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372"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str_trim_lf</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241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Array, length</w:t>
            </w:r>
          </w:p>
        </w:tc>
        <w:tc>
          <w:tcPr>
            <w:tcW w:w="226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 pointer,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tc>
        <w:tc>
          <w:tcPr>
            <w:tcW w:w="36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b/>
                <w:color w:val="000000"/>
                <w:sz w:val="24"/>
                <w:szCs w:val="24"/>
              </w:rPr>
              <w:t>Comments-</w:t>
            </w:r>
            <w:r w:rsidRPr="00770F8B">
              <w:rPr>
                <w:rFonts w:ascii="Times New Roman" w:eastAsia="Times New Roman" w:hAnsi="Times New Roman" w:cs="Times New Roman"/>
                <w:color w:val="000000"/>
                <w:sz w:val="24"/>
                <w:szCs w:val="24"/>
              </w:rPr>
              <w:t>The function takes an array and its length as an input</w:t>
            </w:r>
          </w:p>
        </w:tc>
      </w:tr>
      <w:tr w:rsidR="00814689" w:rsidRPr="00770F8B" w:rsidTr="0050501D">
        <w:trPr>
          <w:cantSplit/>
          <w:trHeight w:val="47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2419"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Stores the string without the ‘\n’ character.</w:t>
            </w:r>
          </w:p>
        </w:tc>
        <w:tc>
          <w:tcPr>
            <w:tcW w:w="226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36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Replaces ‘\n’ character with ‘\0’</w:t>
            </w:r>
          </w:p>
        </w:tc>
      </w:tr>
      <w:tr w:rsidR="00814689" w:rsidRPr="00770F8B" w:rsidTr="0050501D">
        <w:trPr>
          <w:cantSplit/>
          <w:trHeight w:val="44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372"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This function is to trim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next line character from the buffer.</w:t>
            </w:r>
          </w:p>
        </w:tc>
      </w:tr>
    </w:tbl>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50501D"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sz w:val="24"/>
          <w:szCs w:val="24"/>
        </w:rPr>
      </w:pPr>
      <w:r w:rsidRPr="00770F8B">
        <w:rPr>
          <w:rFonts w:ascii="Times New Roman" w:hAnsi="Times New Roman" w:cs="Times New Roman"/>
          <w:b/>
          <w:sz w:val="24"/>
          <w:szCs w:val="24"/>
        </w:rPr>
        <w:lastRenderedPageBreak/>
        <w:t>Clear Output Buffer</w:t>
      </w:r>
    </w:p>
    <w:tbl>
      <w:tblPr>
        <w:tblStyle w:val="af1"/>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8"/>
        <w:gridCol w:w="1305"/>
        <w:gridCol w:w="1525"/>
        <w:gridCol w:w="4709"/>
      </w:tblGrid>
      <w:tr w:rsidR="00814689" w:rsidRPr="00770F8B" w:rsidTr="0050501D">
        <w:trPr>
          <w:cantSplit/>
          <w:trHeight w:val="440"/>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7539"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str_overwrite_stdout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rHeight w:val="791"/>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305"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tc>
        <w:tc>
          <w:tcPr>
            <w:tcW w:w="152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470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50501D"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No input</w:t>
            </w:r>
          </w:p>
        </w:tc>
      </w:tr>
      <w:tr w:rsidR="00814689" w:rsidRPr="00770F8B" w:rsidTr="0050501D">
        <w:trPr>
          <w:cantSplit/>
          <w:trHeight w:val="351"/>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305"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152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70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87"/>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7539"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770F8B">
              <w:rPr>
                <w:rFonts w:ascii="Times New Roman" w:hAnsi="Times New Roman" w:cs="Times New Roman"/>
                <w:sz w:val="24"/>
                <w:szCs w:val="24"/>
              </w:rPr>
              <w:t>Its purpose is to clear (or flush) the output buffer and move the buffered data to console or disk.</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Adding up all the clients joined in a queue.</w:t>
      </w:r>
    </w:p>
    <w:tbl>
      <w:tblPr>
        <w:tblStyle w:val="af2"/>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29"/>
        <w:gridCol w:w="1383"/>
        <w:gridCol w:w="4995"/>
      </w:tblGrid>
      <w:tr w:rsidR="00814689" w:rsidRPr="00770F8B" w:rsidTr="0050501D">
        <w:trPr>
          <w:cantSplit/>
          <w:trHeight w:val="57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7"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queue_add</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2129"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Pointer of type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w:t>
            </w:r>
          </w:p>
        </w:tc>
        <w:tc>
          <w:tcPr>
            <w:tcW w:w="1383"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Client_t</w:t>
            </w:r>
            <w:proofErr w:type="spellEnd"/>
          </w:p>
        </w:tc>
        <w:tc>
          <w:tcPr>
            <w:tcW w:w="499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takes a pointer of type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 as an input.</w:t>
            </w:r>
          </w:p>
        </w:tc>
      </w:tr>
      <w:tr w:rsidR="00814689" w:rsidRPr="00770F8B" w:rsidTr="0050501D">
        <w:trPr>
          <w:cantSplit/>
          <w:trHeight w:val="42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212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w:t>
            </w:r>
          </w:p>
        </w:tc>
        <w:tc>
          <w:tcPr>
            <w:tcW w:w="1383"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99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Updates all the clients according to the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7"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The function Add clients to clients array</w:t>
            </w:r>
          </w:p>
        </w:tc>
      </w:tr>
    </w:tbl>
    <w:p w:rsidR="00814689" w:rsidRPr="00770F8B" w:rsidRDefault="00814689" w:rsidP="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814689" w:rsidRPr="00770F8B" w:rsidRDefault="00814689" w:rsidP="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814689" w:rsidRPr="00770F8B" w:rsidRDefault="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Removing the clients from the existing</w:t>
      </w:r>
      <w:r w:rsidRPr="00770F8B">
        <w:rPr>
          <w:rFonts w:ascii="Times New Roman" w:eastAsia="Times New Roman" w:hAnsi="Times New Roman" w:cs="Times New Roman"/>
          <w:b/>
          <w:sz w:val="24"/>
          <w:szCs w:val="24"/>
        </w:rPr>
        <w:t xml:space="preserve"> </w:t>
      </w:r>
      <w:r w:rsidRPr="00770F8B">
        <w:rPr>
          <w:rFonts w:ascii="Times New Roman" w:eastAsia="Times New Roman" w:hAnsi="Times New Roman" w:cs="Times New Roman"/>
          <w:b/>
          <w:color w:val="000000"/>
          <w:sz w:val="24"/>
          <w:szCs w:val="24"/>
        </w:rPr>
        <w:t>queue.</w:t>
      </w:r>
    </w:p>
    <w:tbl>
      <w:tblPr>
        <w:tblStyle w:val="af3"/>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54"/>
        <w:gridCol w:w="1418"/>
        <w:gridCol w:w="5252"/>
      </w:tblGrid>
      <w:tr w:rsidR="00814689" w:rsidRPr="00770F8B" w:rsidTr="0050501D">
        <w:trPr>
          <w:cantSplit/>
          <w:trHeight w:val="546"/>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queue_remove</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5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Userid</w:t>
            </w:r>
            <w:proofErr w:type="spellEnd"/>
            <w:r w:rsidRPr="00770F8B">
              <w:rPr>
                <w:rFonts w:ascii="Times New Roman" w:eastAsia="Times New Roman" w:hAnsi="Times New Roman" w:cs="Times New Roman"/>
                <w:color w:val="000000"/>
                <w:sz w:val="24"/>
                <w:szCs w:val="24"/>
              </w:rPr>
              <w:t>(</w:t>
            </w:r>
            <w:proofErr w:type="spellStart"/>
            <w:r w:rsidRPr="00770F8B">
              <w:rPr>
                <w:rFonts w:ascii="Times New Roman" w:eastAsia="Times New Roman" w:hAnsi="Times New Roman" w:cs="Times New Roman"/>
                <w:color w:val="000000"/>
                <w:sz w:val="24"/>
                <w:szCs w:val="24"/>
              </w:rPr>
              <w:t>uid</w:t>
            </w:r>
            <w:proofErr w:type="spellEnd"/>
            <w:r w:rsidRPr="00770F8B">
              <w:rPr>
                <w:rFonts w:ascii="Times New Roman" w:eastAsia="Times New Roman" w:hAnsi="Times New Roman" w:cs="Times New Roman"/>
                <w:color w:val="000000"/>
                <w:sz w:val="24"/>
                <w:szCs w:val="24"/>
              </w:rPr>
              <w:t>)</w:t>
            </w:r>
          </w:p>
        </w:tc>
        <w:tc>
          <w:tcPr>
            <w:tcW w:w="141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tc>
        <w:tc>
          <w:tcPr>
            <w:tcW w:w="5252"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takes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user id as input.</w:t>
            </w:r>
          </w:p>
        </w:tc>
      </w:tr>
      <w:tr w:rsidR="00814689" w:rsidRPr="00770F8B" w:rsidTr="0050501D">
        <w:trPr>
          <w:cantSplit/>
          <w:trHeight w:val="413"/>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5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41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252"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tc>
      </w:tr>
      <w:tr w:rsidR="00814689" w:rsidRPr="00770F8B" w:rsidTr="0050501D">
        <w:trPr>
          <w:cantSplit/>
          <w:trHeight w:val="261"/>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This function removes</w:t>
            </w:r>
            <w:r w:rsidRPr="00770F8B">
              <w:rPr>
                <w:rFonts w:ascii="Times New Roman" w:eastAsia="Times New Roman" w:hAnsi="Times New Roman" w:cs="Times New Roman"/>
                <w:sz w:val="24"/>
                <w:szCs w:val="24"/>
              </w:rPr>
              <w:t xml:space="preserve"> </w:t>
            </w:r>
            <w:r w:rsidRPr="00770F8B">
              <w:rPr>
                <w:rFonts w:ascii="Times New Roman" w:eastAsia="Times New Roman" w:hAnsi="Times New Roman" w:cs="Times New Roman"/>
                <w:color w:val="000000"/>
                <w:sz w:val="24"/>
                <w:szCs w:val="24"/>
              </w:rPr>
              <w:t xml:space="preserve">clients from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clients array.</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sz w:val="24"/>
          <w:szCs w:val="24"/>
        </w:rPr>
        <w:lastRenderedPageBreak/>
        <w:t>S</w:t>
      </w:r>
      <w:r w:rsidRPr="00770F8B">
        <w:rPr>
          <w:rFonts w:ascii="Times New Roman" w:eastAsia="Times New Roman" w:hAnsi="Times New Roman" w:cs="Times New Roman"/>
          <w:b/>
          <w:color w:val="000000"/>
          <w:sz w:val="24"/>
          <w:szCs w:val="24"/>
        </w:rPr>
        <w:t xml:space="preserve">end messages to the </w:t>
      </w:r>
      <w:r w:rsidRPr="00770F8B">
        <w:rPr>
          <w:rFonts w:ascii="Times New Roman" w:eastAsia="Times New Roman" w:hAnsi="Times New Roman" w:cs="Times New Roman"/>
          <w:b/>
          <w:sz w:val="24"/>
          <w:szCs w:val="24"/>
        </w:rPr>
        <w:t>clients</w:t>
      </w:r>
    </w:p>
    <w:tbl>
      <w:tblPr>
        <w:tblStyle w:val="af4"/>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845"/>
        <w:gridCol w:w="1985"/>
        <w:gridCol w:w="4394"/>
      </w:tblGrid>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send_message</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84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s(pointer)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uid</w:t>
            </w:r>
            <w:proofErr w:type="spellEnd"/>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status</w:t>
            </w:r>
          </w:p>
        </w:tc>
        <w:tc>
          <w:tcPr>
            <w:tcW w:w="19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w:t>
            </w:r>
          </w:p>
        </w:tc>
        <w:tc>
          <w:tcPr>
            <w:tcW w:w="4394"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84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9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39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-Message gets sent to other clients having same status</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is used to send messages </w:t>
            </w:r>
            <w:r w:rsidRPr="00770F8B">
              <w:rPr>
                <w:rFonts w:ascii="Times New Roman" w:eastAsia="Times New Roman" w:hAnsi="Times New Roman" w:cs="Times New Roman"/>
                <w:sz w:val="24"/>
                <w:szCs w:val="24"/>
              </w:rPr>
              <w:t>between</w:t>
            </w:r>
            <w:r w:rsidRPr="00770F8B">
              <w:rPr>
                <w:rFonts w:ascii="Times New Roman" w:eastAsia="Times New Roman" w:hAnsi="Times New Roman" w:cs="Times New Roman"/>
                <w:color w:val="000000"/>
                <w:sz w:val="24"/>
                <w:szCs w:val="24"/>
              </w:rPr>
              <w:t xml:space="preserve"> clients who all have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 xml:space="preserve">same status </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except the sender.</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 xml:space="preserve">         </w:t>
      </w:r>
    </w:p>
    <w:p w:rsidR="00814689" w:rsidRPr="00770F8B" w:rsidRDefault="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sz w:val="24"/>
          <w:szCs w:val="24"/>
        </w:rPr>
      </w:pPr>
      <w:r w:rsidRPr="00770F8B">
        <w:rPr>
          <w:rFonts w:ascii="Times New Roman" w:hAnsi="Times New Roman" w:cs="Times New Roman"/>
          <w:b/>
          <w:color w:val="000000"/>
          <w:sz w:val="24"/>
          <w:szCs w:val="24"/>
        </w:rPr>
        <w:t>Handling client communication</w:t>
      </w:r>
    </w:p>
    <w:tbl>
      <w:tblPr>
        <w:tblStyle w:val="af5"/>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21"/>
        <w:gridCol w:w="1276"/>
        <w:gridCol w:w="3827"/>
      </w:tblGrid>
      <w:tr w:rsidR="00814689" w:rsidRPr="00770F8B" w:rsidTr="0050501D">
        <w:trPr>
          <w:cantSplit/>
          <w:trHeight w:val="44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handle_client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3121"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arg</w:t>
            </w:r>
            <w:proofErr w:type="spellEnd"/>
            <w:r w:rsidRPr="00770F8B">
              <w:rPr>
                <w:rFonts w:ascii="Times New Roman" w:eastAsia="Times New Roman" w:hAnsi="Times New Roman" w:cs="Times New Roman"/>
                <w:color w:val="000000"/>
                <w:sz w:val="24"/>
                <w:szCs w:val="24"/>
              </w:rPr>
              <w:t>(client’s structure which is a structure pointer)</w:t>
            </w:r>
          </w:p>
        </w:tc>
        <w:tc>
          <w:tcPr>
            <w:tcW w:w="127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Type- </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void </w:t>
            </w:r>
          </w:p>
        </w:tc>
        <w:tc>
          <w:tcPr>
            <w:tcW w:w="3827"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3121"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27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3827"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handles all client communication (sending and receiving messages and files) and also </w:t>
            </w:r>
            <w:r w:rsidRPr="00770F8B">
              <w:rPr>
                <w:rFonts w:ascii="Times New Roman" w:eastAsia="Times New Roman" w:hAnsi="Times New Roman" w:cs="Times New Roman"/>
                <w:sz w:val="24"/>
                <w:szCs w:val="24"/>
              </w:rPr>
              <w:t>helps store chat history into a file.</w:t>
            </w:r>
          </w:p>
        </w:tc>
      </w:tr>
    </w:tbl>
    <w:p w:rsidR="008D1122" w:rsidRDefault="008D1122" w:rsidP="008D1122">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D1122" w:rsidRPr="008D1122" w:rsidRDefault="008D1122" w:rsidP="008D1122">
      <w:pPr>
        <w:pStyle w:val="ListParagraph"/>
        <w:widowControl w:val="0"/>
        <w:numPr>
          <w:ilvl w:val="3"/>
          <w:numId w:val="3"/>
        </w:numPr>
        <w:pBdr>
          <w:top w:val="nil"/>
          <w:left w:val="nil"/>
          <w:bottom w:val="nil"/>
          <w:right w:val="nil"/>
          <w:between w:val="nil"/>
        </w:pBdr>
        <w:tabs>
          <w:tab w:val="left" w:pos="461"/>
        </w:tabs>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Validating</w:t>
      </w:r>
      <w:r w:rsidRPr="008D1122">
        <w:rPr>
          <w:rFonts w:ascii="Times New Roman" w:hAnsi="Times New Roman" w:cs="Times New Roman"/>
          <w:b/>
          <w:color w:val="000000"/>
          <w:sz w:val="24"/>
          <w:szCs w:val="24"/>
        </w:rPr>
        <w:t xml:space="preserve"> client </w:t>
      </w:r>
    </w:p>
    <w:tbl>
      <w:tblPr>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21"/>
        <w:gridCol w:w="1276"/>
        <w:gridCol w:w="3827"/>
      </w:tblGrid>
      <w:tr w:rsidR="008D1122" w:rsidRPr="00770F8B" w:rsidTr="008D1122">
        <w:trPr>
          <w:cantSplit/>
          <w:trHeight w:val="442"/>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handle_client</w:t>
            </w:r>
            <w:proofErr w:type="spellEnd"/>
            <w:r w:rsidRPr="00770F8B">
              <w:rPr>
                <w:rFonts w:ascii="Times New Roman" w:eastAsia="Times New Roman" w:hAnsi="Times New Roman" w:cs="Times New Roman"/>
                <w:color w:val="000000"/>
                <w:sz w:val="24"/>
                <w:szCs w:val="24"/>
              </w:rPr>
              <w:t>()</w:t>
            </w:r>
          </w:p>
        </w:tc>
      </w:tr>
      <w:tr w:rsidR="008D1122" w:rsidRPr="00770F8B" w:rsidTr="008D1122">
        <w:trPr>
          <w:cantSplit/>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3121"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arg</w:t>
            </w:r>
            <w:proofErr w:type="spellEnd"/>
            <w:r w:rsidRPr="00770F8B">
              <w:rPr>
                <w:rFonts w:ascii="Times New Roman" w:eastAsia="Times New Roman" w:hAnsi="Times New Roman" w:cs="Times New Roman"/>
                <w:color w:val="000000"/>
                <w:sz w:val="24"/>
                <w:szCs w:val="24"/>
              </w:rPr>
              <w:t>(client’s structure which is a structure pointer)</w:t>
            </w:r>
          </w:p>
        </w:tc>
        <w:tc>
          <w:tcPr>
            <w:tcW w:w="1276"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Type- </w:t>
            </w:r>
          </w:p>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void </w:t>
            </w:r>
          </w:p>
        </w:tc>
        <w:tc>
          <w:tcPr>
            <w:tcW w:w="3827"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D1122" w:rsidRPr="00770F8B" w:rsidTr="008D1122">
        <w:trPr>
          <w:cantSplit/>
          <w:trHeight w:val="470"/>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3121"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276"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3827"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D1122" w:rsidRPr="00770F8B" w:rsidTr="008D1122">
        <w:trPr>
          <w:cantSplit/>
          <w:trHeight w:val="440"/>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function will ask the user whether the user is registered or not. If user is registered, open passfile.txt and search for the matching user name and password. If the match is found, user can enter the chatroom or else login denied. </w:t>
            </w:r>
          </w:p>
        </w:tc>
      </w:tr>
    </w:tbl>
    <w:p w:rsidR="008D1122" w:rsidRPr="00770F8B" w:rsidRDefault="008D1122">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50501D"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BA0524" w:rsidRPr="00770F8B" w:rsidRDefault="00BA0524">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814689" w:rsidRPr="00BA0524" w:rsidRDefault="0050501D" w:rsidP="00BA0524">
      <w:pPr>
        <w:pStyle w:val="ListParagraph"/>
        <w:widowControl w:val="0"/>
        <w:numPr>
          <w:ilvl w:val="1"/>
          <w:numId w:val="3"/>
        </w:numPr>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BA0524">
        <w:rPr>
          <w:rFonts w:ascii="Times New Roman" w:eastAsia="Times New Roman" w:hAnsi="Times New Roman" w:cs="Times New Roman"/>
          <w:b/>
          <w:sz w:val="24"/>
          <w:szCs w:val="24"/>
        </w:rPr>
        <w:lastRenderedPageBreak/>
        <w:t>CLIENT</w:t>
      </w:r>
      <w:r w:rsidRPr="00BA0524">
        <w:rPr>
          <w:rFonts w:ascii="Times New Roman" w:eastAsia="Times New Roman" w:hAnsi="Times New Roman" w:cs="Times New Roman"/>
          <w:b/>
          <w:color w:val="000000"/>
          <w:sz w:val="24"/>
          <w:szCs w:val="24"/>
        </w:rPr>
        <w:t xml:space="preserve"> SIDE MODULES-</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ind w:left="578"/>
        <w:jc w:val="both"/>
        <w:rPr>
          <w:rFonts w:ascii="Times New Roman" w:hAnsi="Times New Roman" w:cs="Times New Roman"/>
          <w:b/>
        </w:rPr>
      </w:pPr>
      <w:r w:rsidRPr="00770F8B">
        <w:rPr>
          <w:rFonts w:ascii="Times New Roman" w:eastAsia="Times New Roman" w:hAnsi="Times New Roman" w:cs="Times New Roman"/>
          <w:b/>
          <w:color w:val="000000"/>
          <w:sz w:val="24"/>
          <w:szCs w:val="24"/>
        </w:rPr>
        <w:t xml:space="preserve">3.2.1 </w:t>
      </w:r>
      <w:r w:rsidRPr="00770F8B">
        <w:rPr>
          <w:rFonts w:ascii="Times New Roman" w:hAnsi="Times New Roman" w:cs="Times New Roman"/>
          <w:b/>
        </w:rPr>
        <w:t>Clear Output Buffer</w:t>
      </w:r>
    </w:p>
    <w:tbl>
      <w:tblPr>
        <w:tblStyle w:val="af6"/>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305"/>
        <w:gridCol w:w="1525"/>
        <w:gridCol w:w="5536"/>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Name</w:t>
            </w:r>
          </w:p>
        </w:tc>
        <w:tc>
          <w:tcPr>
            <w:tcW w:w="8366"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proofErr w:type="spellStart"/>
            <w:r w:rsidRPr="00770F8B">
              <w:rPr>
                <w:rFonts w:ascii="Times New Roman" w:eastAsia="Times New Roman" w:hAnsi="Times New Roman" w:cs="Times New Roman"/>
                <w:sz w:val="24"/>
                <w:szCs w:val="24"/>
              </w:rPr>
              <w:t>str_overwrite_stdout</w:t>
            </w:r>
            <w:proofErr w:type="spellEnd"/>
            <w:r w:rsidRPr="00770F8B">
              <w:rPr>
                <w:rFonts w:ascii="Times New Roman" w:eastAsia="Times New Roman" w:hAnsi="Times New Roman" w:cs="Times New Roman"/>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Input</w:t>
            </w:r>
          </w:p>
        </w:tc>
        <w:tc>
          <w:tcPr>
            <w:tcW w:w="130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Parameters-</w:t>
            </w:r>
          </w:p>
        </w:tc>
        <w:tc>
          <w:tcPr>
            <w:tcW w:w="152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Type-</w:t>
            </w:r>
          </w:p>
          <w:p w:rsidR="00814689" w:rsidRPr="00770F8B" w:rsidRDefault="00814689">
            <w:pPr>
              <w:widowControl w:val="0"/>
              <w:spacing w:line="240" w:lineRule="auto"/>
              <w:jc w:val="both"/>
              <w:rPr>
                <w:rFonts w:ascii="Times New Roman" w:eastAsia="Times New Roman" w:hAnsi="Times New Roman" w:cs="Times New Roman"/>
                <w:sz w:val="24"/>
                <w:szCs w:val="24"/>
              </w:rPr>
            </w:pPr>
          </w:p>
        </w:tc>
        <w:tc>
          <w:tcPr>
            <w:tcW w:w="5536"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Comments-</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No input</w:t>
            </w:r>
          </w:p>
        </w:tc>
      </w:tr>
      <w:tr w:rsidR="00814689" w:rsidRPr="00770F8B" w:rsidTr="0050501D">
        <w:trPr>
          <w:cantSplit/>
          <w:trHeight w:val="401"/>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Output</w:t>
            </w:r>
          </w:p>
        </w:tc>
        <w:tc>
          <w:tcPr>
            <w:tcW w:w="1305" w:type="dxa"/>
            <w:shd w:val="clear" w:color="auto" w:fill="auto"/>
            <w:tcMar>
              <w:top w:w="100" w:type="dxa"/>
              <w:left w:w="100" w:type="dxa"/>
              <w:bottom w:w="100" w:type="dxa"/>
              <w:right w:w="100" w:type="dxa"/>
            </w:tcMar>
          </w:tcPr>
          <w:p w:rsidR="00814689" w:rsidRPr="00770F8B" w:rsidRDefault="00814689">
            <w:pPr>
              <w:widowControl w:val="0"/>
              <w:spacing w:line="240" w:lineRule="auto"/>
              <w:jc w:val="both"/>
              <w:rPr>
                <w:rFonts w:ascii="Times New Roman" w:eastAsia="Times New Roman" w:hAnsi="Times New Roman" w:cs="Times New Roman"/>
                <w:sz w:val="24"/>
                <w:szCs w:val="24"/>
              </w:rPr>
            </w:pPr>
          </w:p>
        </w:tc>
        <w:tc>
          <w:tcPr>
            <w:tcW w:w="152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void</w:t>
            </w:r>
          </w:p>
        </w:tc>
        <w:tc>
          <w:tcPr>
            <w:tcW w:w="5536"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Process</w:t>
            </w:r>
          </w:p>
        </w:tc>
        <w:tc>
          <w:tcPr>
            <w:tcW w:w="8366"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hAnsi="Times New Roman" w:cs="Times New Roman"/>
                <w:sz w:val="21"/>
                <w:szCs w:val="21"/>
              </w:rPr>
              <w:t>Its purpose is to clear (or flush) the output buffer and move the buffered data to console or disk.</w:t>
            </w:r>
          </w:p>
        </w:tc>
      </w:tr>
    </w:tbl>
    <w:p w:rsidR="00814689" w:rsidRPr="00770F8B" w:rsidRDefault="00814689">
      <w:pPr>
        <w:widowControl w:val="0"/>
        <w:tabs>
          <w:tab w:val="left" w:pos="461"/>
        </w:tabs>
        <w:spacing w:line="240" w:lineRule="auto"/>
        <w:jc w:val="both"/>
        <w:rPr>
          <w:rFonts w:ascii="Times New Roman" w:eastAsia="Times New Roman" w:hAnsi="Times New Roman" w:cs="Times New Roman"/>
          <w:b/>
          <w:sz w:val="24"/>
          <w:szCs w:val="24"/>
        </w:rPr>
      </w:pPr>
    </w:p>
    <w:p w:rsidR="0050501D"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BA0524" w:rsidRDefault="0050501D" w:rsidP="00BA0524">
      <w:pPr>
        <w:widowControl w:val="0"/>
        <w:pBdr>
          <w:top w:val="nil"/>
          <w:left w:val="nil"/>
          <w:bottom w:val="nil"/>
          <w:right w:val="nil"/>
          <w:between w:val="nil"/>
        </w:pBdr>
        <w:tabs>
          <w:tab w:val="left" w:pos="461"/>
        </w:tabs>
        <w:spacing w:line="240" w:lineRule="auto"/>
        <w:ind w:left="578"/>
        <w:jc w:val="both"/>
        <w:rPr>
          <w:rFonts w:ascii="Times New Roman" w:eastAsia="Times New Roman" w:hAnsi="Times New Roman" w:cs="Times New Roman"/>
          <w:b/>
          <w:sz w:val="24"/>
          <w:szCs w:val="24"/>
        </w:rPr>
      </w:pPr>
      <w:r w:rsidRPr="00770F8B">
        <w:rPr>
          <w:rFonts w:ascii="Times New Roman" w:eastAsia="Times New Roman" w:hAnsi="Times New Roman" w:cs="Times New Roman"/>
          <w:b/>
          <w:color w:val="000000"/>
          <w:sz w:val="24"/>
          <w:szCs w:val="24"/>
        </w:rPr>
        <w:t>3.2.2 Removing</w:t>
      </w:r>
      <w:r w:rsidRPr="00770F8B">
        <w:rPr>
          <w:rFonts w:ascii="Times New Roman" w:eastAsia="Times New Roman" w:hAnsi="Times New Roman" w:cs="Times New Roman"/>
          <w:b/>
          <w:sz w:val="24"/>
          <w:szCs w:val="24"/>
        </w:rPr>
        <w:t xml:space="preserve"> the next line character from the messages.</w:t>
      </w:r>
    </w:p>
    <w:tbl>
      <w:tblPr>
        <w:tblStyle w:val="af7"/>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843"/>
        <w:gridCol w:w="1985"/>
        <w:gridCol w:w="4545"/>
      </w:tblGrid>
      <w:tr w:rsidR="00814689" w:rsidRPr="00770F8B" w:rsidTr="0050501D">
        <w:trPr>
          <w:cantSplit/>
          <w:trHeight w:val="331"/>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Name</w:t>
            </w:r>
          </w:p>
        </w:tc>
        <w:tc>
          <w:tcPr>
            <w:tcW w:w="8373"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proofErr w:type="spellStart"/>
            <w:r w:rsidRPr="00770F8B">
              <w:rPr>
                <w:rFonts w:ascii="Times New Roman" w:eastAsia="Times New Roman" w:hAnsi="Times New Roman" w:cs="Times New Roman"/>
                <w:sz w:val="24"/>
                <w:szCs w:val="24"/>
              </w:rPr>
              <w:t>str_trim_lf</w:t>
            </w:r>
            <w:proofErr w:type="spellEnd"/>
            <w:r w:rsidRPr="00770F8B">
              <w:rPr>
                <w:rFonts w:ascii="Times New Roman" w:eastAsia="Times New Roman" w:hAnsi="Times New Roman" w:cs="Times New Roman"/>
                <w:sz w:val="24"/>
                <w:szCs w:val="24"/>
              </w:rPr>
              <w:t>()</w:t>
            </w:r>
          </w:p>
        </w:tc>
      </w:tr>
      <w:tr w:rsidR="00814689" w:rsidRPr="00770F8B" w:rsidTr="0050501D">
        <w:trPr>
          <w:cantSplit/>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Input</w:t>
            </w:r>
          </w:p>
        </w:tc>
        <w:tc>
          <w:tcPr>
            <w:tcW w:w="1843"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Parameters-</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Array, length</w:t>
            </w:r>
          </w:p>
        </w:tc>
        <w:tc>
          <w:tcPr>
            <w:tcW w:w="198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Type-</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Character pointer,</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Integer</w:t>
            </w:r>
          </w:p>
        </w:tc>
        <w:tc>
          <w:tcPr>
            <w:tcW w:w="454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b/>
                <w:sz w:val="24"/>
                <w:szCs w:val="24"/>
              </w:rPr>
              <w:t>Comments-</w:t>
            </w:r>
            <w:r w:rsidRPr="00770F8B">
              <w:rPr>
                <w:rFonts w:ascii="Times New Roman" w:eastAsia="Times New Roman" w:hAnsi="Times New Roman" w:cs="Times New Roman"/>
                <w:sz w:val="24"/>
                <w:szCs w:val="24"/>
              </w:rPr>
              <w:t>The function takes an array and its length as an input</w:t>
            </w:r>
          </w:p>
        </w:tc>
      </w:tr>
      <w:tr w:rsidR="00814689" w:rsidRPr="00770F8B" w:rsidTr="0050501D">
        <w:trPr>
          <w:cantSplit/>
          <w:trHeight w:val="470"/>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Output</w:t>
            </w:r>
          </w:p>
        </w:tc>
        <w:tc>
          <w:tcPr>
            <w:tcW w:w="1843"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Stores the string without the ‘\n’ character.</w:t>
            </w:r>
          </w:p>
        </w:tc>
        <w:tc>
          <w:tcPr>
            <w:tcW w:w="198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Void</w:t>
            </w:r>
          </w:p>
        </w:tc>
        <w:tc>
          <w:tcPr>
            <w:tcW w:w="454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Replaces ‘\n’ character with ‘\0’</w:t>
            </w:r>
          </w:p>
        </w:tc>
      </w:tr>
      <w:tr w:rsidR="00814689" w:rsidRPr="00770F8B" w:rsidTr="0050501D">
        <w:trPr>
          <w:cantSplit/>
          <w:trHeight w:val="241"/>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Process</w:t>
            </w:r>
          </w:p>
        </w:tc>
        <w:tc>
          <w:tcPr>
            <w:tcW w:w="8373"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 xml:space="preserve"> This function is to trim the next line character from the buffer.</w:t>
            </w:r>
          </w:p>
        </w:tc>
      </w:tr>
    </w:tbl>
    <w:p w:rsidR="00814689" w:rsidRPr="00770F8B" w:rsidRDefault="00814689"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sz w:val="24"/>
          <w:szCs w:val="24"/>
        </w:rPr>
      </w:pPr>
    </w:p>
    <w:p w:rsidR="0050501D"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ind w:left="578"/>
        <w:jc w:val="both"/>
        <w:rPr>
          <w:rFonts w:ascii="Times New Roman" w:hAnsi="Times New Roman" w:cs="Times New Roman"/>
          <w:b/>
          <w:color w:val="000000"/>
        </w:rPr>
      </w:pPr>
      <w:proofErr w:type="gramStart"/>
      <w:r w:rsidRPr="00770F8B">
        <w:rPr>
          <w:rFonts w:ascii="Times New Roman" w:eastAsia="Times New Roman" w:hAnsi="Times New Roman" w:cs="Times New Roman"/>
          <w:b/>
          <w:color w:val="000000"/>
          <w:sz w:val="24"/>
          <w:szCs w:val="24"/>
        </w:rPr>
        <w:t xml:space="preserve">3.2.3 </w:t>
      </w:r>
      <w:r w:rsidRPr="00770F8B">
        <w:rPr>
          <w:rFonts w:ascii="Times New Roman" w:eastAsia="Times New Roman" w:hAnsi="Times New Roman" w:cs="Times New Roman"/>
          <w:b/>
          <w:sz w:val="24"/>
          <w:szCs w:val="24"/>
        </w:rPr>
        <w:t xml:space="preserve"> Receiving</w:t>
      </w:r>
      <w:proofErr w:type="gramEnd"/>
      <w:r w:rsidRPr="00770F8B">
        <w:rPr>
          <w:rFonts w:ascii="Times New Roman" w:eastAsia="Times New Roman" w:hAnsi="Times New Roman" w:cs="Times New Roman"/>
          <w:b/>
          <w:sz w:val="24"/>
          <w:szCs w:val="24"/>
        </w:rPr>
        <w:t xml:space="preserve"> signal to interrupt</w:t>
      </w:r>
    </w:p>
    <w:tbl>
      <w:tblPr>
        <w:tblStyle w:val="af8"/>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catch_ctrl_and_exit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309"/>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The function enables the client to </w:t>
            </w:r>
            <w:r w:rsidRPr="00770F8B">
              <w:rPr>
                <w:rFonts w:ascii="Times New Roman" w:eastAsia="Times New Roman" w:hAnsi="Times New Roman" w:cs="Times New Roman"/>
                <w:sz w:val="24"/>
                <w:szCs w:val="24"/>
              </w:rPr>
              <w:t>log out from the session</w:t>
            </w:r>
            <w:r w:rsidRPr="00770F8B">
              <w:rPr>
                <w:rFonts w:ascii="Times New Roman" w:eastAsia="Times New Roman" w:hAnsi="Times New Roman" w:cs="Times New Roman"/>
                <w:color w:val="000000"/>
                <w:sz w:val="24"/>
                <w:szCs w:val="24"/>
              </w:rPr>
              <w:t>.</w:t>
            </w:r>
          </w:p>
        </w:tc>
      </w:tr>
    </w:tbl>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w:t>
      </w:r>
    </w:p>
    <w:p w:rsidR="00814689"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w:t>
      </w: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C96707" w:rsidRPr="00770F8B" w:rsidRDefault="00C96707">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 xml:space="preserve">           3.2.4   Sending </w:t>
      </w:r>
      <w:r w:rsidRPr="00770F8B">
        <w:rPr>
          <w:rFonts w:ascii="Times New Roman" w:eastAsia="Times New Roman" w:hAnsi="Times New Roman" w:cs="Times New Roman"/>
          <w:b/>
          <w:sz w:val="24"/>
          <w:szCs w:val="24"/>
        </w:rPr>
        <w:t>messages</w:t>
      </w:r>
      <w:r w:rsidRPr="00770F8B">
        <w:rPr>
          <w:rFonts w:ascii="Times New Roman" w:eastAsia="Times New Roman" w:hAnsi="Times New Roman" w:cs="Times New Roman"/>
          <w:b/>
          <w:color w:val="000000"/>
          <w:sz w:val="24"/>
          <w:szCs w:val="24"/>
        </w:rPr>
        <w:t xml:space="preserve"> to the server</w:t>
      </w:r>
    </w:p>
    <w:tbl>
      <w:tblPr>
        <w:tblStyle w:val="af9"/>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send_</w:t>
            </w:r>
            <w:r w:rsidRPr="00770F8B">
              <w:rPr>
                <w:rFonts w:ascii="Times New Roman" w:eastAsia="Times New Roman" w:hAnsi="Times New Roman" w:cs="Times New Roman"/>
                <w:sz w:val="24"/>
                <w:szCs w:val="24"/>
              </w:rPr>
              <w:t>msg_handler</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int</w:t>
            </w:r>
            <w:proofErr w:type="spellEnd"/>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Makes use of the socket to send messages from the client to server after connection has been made</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is used to send </w:t>
            </w:r>
            <w:r w:rsidRPr="00770F8B">
              <w:rPr>
                <w:rFonts w:ascii="Times New Roman" w:eastAsia="Times New Roman" w:hAnsi="Times New Roman" w:cs="Times New Roman"/>
                <w:sz w:val="24"/>
                <w:szCs w:val="24"/>
              </w:rPr>
              <w:t>messages</w:t>
            </w:r>
            <w:r w:rsidRPr="00770F8B">
              <w:rPr>
                <w:rFonts w:ascii="Times New Roman" w:eastAsia="Times New Roman" w:hAnsi="Times New Roman" w:cs="Times New Roman"/>
                <w:color w:val="000000"/>
                <w:sz w:val="24"/>
                <w:szCs w:val="24"/>
              </w:rPr>
              <w:t xml:space="preserve"> to the server from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client.</w:t>
            </w:r>
          </w:p>
        </w:tc>
      </w:tr>
    </w:tbl>
    <w:p w:rsidR="00BA0524" w:rsidRDefault="00BA0524" w:rsidP="00BA0524">
      <w:pPr>
        <w:rPr>
          <w:rFonts w:ascii="Times New Roman" w:hAnsi="Times New Roman" w:cs="Times New Roman"/>
        </w:rPr>
      </w:pPr>
    </w:p>
    <w:p w:rsidR="00814689" w:rsidRPr="00BA0524" w:rsidRDefault="0050501D" w:rsidP="00BA0524">
      <w:pPr>
        <w:rPr>
          <w:rFonts w:ascii="Times New Roman" w:eastAsia="Times New Roman" w:hAnsi="Times New Roman" w:cs="Times New Roman"/>
          <w:color w:val="000000"/>
          <w:sz w:val="24"/>
          <w:szCs w:val="24"/>
        </w:rPr>
      </w:pPr>
      <w:r w:rsidRPr="00770F8B">
        <w:rPr>
          <w:rFonts w:ascii="Times New Roman" w:eastAsia="Times New Roman" w:hAnsi="Times New Roman" w:cs="Times New Roman"/>
          <w:b/>
          <w:color w:val="000000"/>
          <w:sz w:val="24"/>
          <w:szCs w:val="24"/>
        </w:rPr>
        <w:t xml:space="preserve">           3.2.5   Receive a </w:t>
      </w:r>
      <w:r w:rsidRPr="00770F8B">
        <w:rPr>
          <w:rFonts w:ascii="Times New Roman" w:eastAsia="Times New Roman" w:hAnsi="Times New Roman" w:cs="Times New Roman"/>
          <w:b/>
          <w:sz w:val="24"/>
          <w:szCs w:val="24"/>
        </w:rPr>
        <w:t>message</w:t>
      </w:r>
      <w:r w:rsidRPr="00770F8B">
        <w:rPr>
          <w:rFonts w:ascii="Times New Roman" w:eastAsia="Times New Roman" w:hAnsi="Times New Roman" w:cs="Times New Roman"/>
          <w:b/>
          <w:color w:val="000000"/>
          <w:sz w:val="24"/>
          <w:szCs w:val="24"/>
        </w:rPr>
        <w:t xml:space="preserve"> sent from the server</w:t>
      </w:r>
    </w:p>
    <w:tbl>
      <w:tblPr>
        <w:tblStyle w:val="afa"/>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65"/>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receive_</w:t>
            </w:r>
            <w:r w:rsidRPr="00770F8B">
              <w:rPr>
                <w:rFonts w:ascii="Times New Roman" w:eastAsia="Times New Roman" w:hAnsi="Times New Roman" w:cs="Times New Roman"/>
                <w:sz w:val="24"/>
                <w:szCs w:val="24"/>
              </w:rPr>
              <w:t>msg_handler</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5748" w:type="dxa"/>
            <w:shd w:val="clear" w:color="auto" w:fill="auto"/>
            <w:tcMar>
              <w:top w:w="100" w:type="dxa"/>
              <w:left w:w="100" w:type="dxa"/>
              <w:bottom w:w="100" w:type="dxa"/>
              <w:right w:w="100" w:type="dxa"/>
            </w:tcMar>
          </w:tcPr>
          <w:p w:rsidR="00814689" w:rsidRPr="00770F8B" w:rsidRDefault="00C96707">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Comments</w:t>
            </w: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 output by itself</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748"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Makes use of the socket to receive messages from the server after connection has been made</w:t>
            </w:r>
          </w:p>
        </w:tc>
      </w:tr>
      <w:tr w:rsidR="00814689" w:rsidRPr="00770F8B" w:rsidTr="0050501D">
        <w:trPr>
          <w:cantSplit/>
          <w:trHeight w:val="354"/>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enables the client to receive the </w:t>
            </w:r>
            <w:r w:rsidRPr="00770F8B">
              <w:rPr>
                <w:rFonts w:ascii="Times New Roman" w:eastAsia="Times New Roman" w:hAnsi="Times New Roman" w:cs="Times New Roman"/>
                <w:sz w:val="24"/>
                <w:szCs w:val="24"/>
              </w:rPr>
              <w:t>message from the</w:t>
            </w:r>
            <w:r w:rsidRPr="00770F8B">
              <w:rPr>
                <w:rFonts w:ascii="Times New Roman" w:eastAsia="Times New Roman" w:hAnsi="Times New Roman" w:cs="Times New Roman"/>
                <w:color w:val="000000"/>
                <w:sz w:val="24"/>
                <w:szCs w:val="24"/>
              </w:rPr>
              <w:t xml:space="preserve"> server.</w:t>
            </w:r>
          </w:p>
        </w:tc>
      </w:tr>
    </w:tbl>
    <w:p w:rsidR="00814689"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C96707" w:rsidRDefault="00C96707">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C96707" w:rsidRDefault="00C96707" w:rsidP="00C96707">
      <w:pPr>
        <w:pStyle w:val="ListParagraph"/>
        <w:widowControl w:val="0"/>
        <w:numPr>
          <w:ilvl w:val="1"/>
          <w:numId w:val="3"/>
        </w:numPr>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C96707">
        <w:rPr>
          <w:rFonts w:ascii="Times New Roman" w:eastAsia="Times New Roman" w:hAnsi="Times New Roman" w:cs="Times New Roman"/>
          <w:b/>
          <w:color w:val="000000"/>
          <w:sz w:val="24"/>
          <w:szCs w:val="24"/>
        </w:rPr>
        <w:t>Search Chat history</w:t>
      </w:r>
    </w:p>
    <w:tbl>
      <w:tblPr>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C96707" w:rsidRPr="00770F8B" w:rsidTr="00B21535">
        <w:trPr>
          <w:cantSplit/>
          <w:trHeight w:val="465"/>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w:t>
            </w:r>
            <w:r w:rsidRPr="00770F8B">
              <w:rPr>
                <w:rFonts w:ascii="Times New Roman" w:eastAsia="Times New Roman" w:hAnsi="Times New Roman" w:cs="Times New Roman"/>
                <w:color w:val="000000"/>
                <w:sz w:val="24"/>
                <w:szCs w:val="24"/>
              </w:rPr>
              <w:t>()</w:t>
            </w:r>
          </w:p>
        </w:tc>
      </w:tr>
      <w:tr w:rsidR="00C96707" w:rsidRPr="00770F8B" w:rsidTr="00B21535">
        <w:trPr>
          <w:cantSplit/>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5748"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Comments</w:t>
            </w:r>
          </w:p>
        </w:tc>
      </w:tr>
      <w:tr w:rsidR="00C96707" w:rsidRPr="00770F8B" w:rsidTr="00B21535">
        <w:trPr>
          <w:cantSplit/>
          <w:trHeight w:val="470"/>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C96707" w:rsidRPr="00770F8B" w:rsidRDefault="00C96707" w:rsidP="00C96707">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 xml:space="preserve">Makes use of the </w:t>
            </w:r>
            <w:r>
              <w:rPr>
                <w:rFonts w:ascii="Times New Roman" w:eastAsia="Times New Roman" w:hAnsi="Times New Roman" w:cs="Times New Roman"/>
                <w:sz w:val="24"/>
                <w:szCs w:val="24"/>
              </w:rPr>
              <w:t>logfile.txt</w:t>
            </w:r>
            <w:r w:rsidRPr="00770F8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search chat history when a user enter a keyword.</w:t>
            </w:r>
          </w:p>
        </w:tc>
      </w:tr>
      <w:tr w:rsidR="00C96707" w:rsidRPr="00770F8B" w:rsidTr="00B21535">
        <w:trPr>
          <w:cantSplit/>
          <w:trHeight w:val="354"/>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C96707" w:rsidRPr="00770F8B" w:rsidRDefault="00C96707" w:rsidP="00C96707">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will search the chat history file for a particular keyword entered by the user and if found, is displayed.</w:t>
            </w:r>
            <w:bookmarkStart w:id="1" w:name="_GoBack"/>
            <w:bookmarkEnd w:id="1"/>
          </w:p>
        </w:tc>
      </w:tr>
    </w:tbl>
    <w:p w:rsidR="00814689" w:rsidRPr="00770F8B" w:rsidRDefault="00814689">
      <w:pPr>
        <w:widowControl w:val="0"/>
        <w:pBdr>
          <w:top w:val="nil"/>
          <w:left w:val="nil"/>
          <w:bottom w:val="nil"/>
          <w:right w:val="nil"/>
          <w:between w:val="nil"/>
        </w:pBdr>
        <w:tabs>
          <w:tab w:val="left" w:pos="461"/>
        </w:tabs>
        <w:spacing w:line="240" w:lineRule="auto"/>
        <w:rPr>
          <w:rFonts w:ascii="Times New Roman" w:eastAsia="Times New Roman" w:hAnsi="Times New Roman" w:cs="Times New Roman"/>
          <w:b/>
          <w:color w:val="000000"/>
          <w:sz w:val="24"/>
          <w:szCs w:val="24"/>
        </w:rPr>
      </w:pPr>
    </w:p>
    <w:sectPr w:rsidR="00814689" w:rsidRPr="00770F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A1D2D"/>
    <w:multiLevelType w:val="multilevel"/>
    <w:tmpl w:val="10701564"/>
    <w:lvl w:ilvl="0">
      <w:start w:val="3"/>
      <w:numFmt w:val="decimal"/>
      <w:lvlText w:val="%1"/>
      <w:lvlJc w:val="left"/>
      <w:pPr>
        <w:ind w:left="480" w:hanging="480"/>
      </w:pPr>
      <w:rPr>
        <w:rFonts w:hint="default"/>
      </w:rPr>
    </w:lvl>
    <w:lvl w:ilvl="1">
      <w:start w:val="3"/>
      <w:numFmt w:val="decimal"/>
      <w:lvlText w:val="%1.%2"/>
      <w:lvlJc w:val="left"/>
      <w:pPr>
        <w:ind w:left="769" w:hanging="480"/>
      </w:pPr>
      <w:rPr>
        <w:rFonts w:hint="default"/>
      </w:rPr>
    </w:lvl>
    <w:lvl w:ilvl="2">
      <w:start w:val="1"/>
      <w:numFmt w:val="decimal"/>
      <w:lvlText w:val="%1.%2.%3"/>
      <w:lvlJc w:val="left"/>
      <w:pPr>
        <w:ind w:left="1298" w:hanging="720"/>
      </w:pPr>
      <w:rPr>
        <w:rFonts w:hint="default"/>
      </w:rPr>
    </w:lvl>
    <w:lvl w:ilvl="3">
      <w:start w:val="1"/>
      <w:numFmt w:val="decimal"/>
      <w:lvlText w:val="%1.%2.%3.%4"/>
      <w:lvlJc w:val="left"/>
      <w:pPr>
        <w:ind w:left="1587" w:hanging="720"/>
      </w:pPr>
      <w:rPr>
        <w:rFonts w:hint="default"/>
      </w:rPr>
    </w:lvl>
    <w:lvl w:ilvl="4">
      <w:start w:val="1"/>
      <w:numFmt w:val="decimal"/>
      <w:lvlText w:val="%1.%2.%3.%4.%5"/>
      <w:lvlJc w:val="left"/>
      <w:pPr>
        <w:ind w:left="2236" w:hanging="1080"/>
      </w:pPr>
      <w:rPr>
        <w:rFonts w:hint="default"/>
      </w:rPr>
    </w:lvl>
    <w:lvl w:ilvl="5">
      <w:start w:val="1"/>
      <w:numFmt w:val="decimal"/>
      <w:lvlText w:val="%1.%2.%3.%4.%5.%6"/>
      <w:lvlJc w:val="left"/>
      <w:pPr>
        <w:ind w:left="2525" w:hanging="1080"/>
      </w:pPr>
      <w:rPr>
        <w:rFonts w:hint="default"/>
      </w:rPr>
    </w:lvl>
    <w:lvl w:ilvl="6">
      <w:start w:val="1"/>
      <w:numFmt w:val="decimal"/>
      <w:lvlText w:val="%1.%2.%3.%4.%5.%6.%7"/>
      <w:lvlJc w:val="left"/>
      <w:pPr>
        <w:ind w:left="3174" w:hanging="1440"/>
      </w:pPr>
      <w:rPr>
        <w:rFonts w:hint="default"/>
      </w:rPr>
    </w:lvl>
    <w:lvl w:ilvl="7">
      <w:start w:val="1"/>
      <w:numFmt w:val="decimal"/>
      <w:lvlText w:val="%1.%2.%3.%4.%5.%6.%7.%8"/>
      <w:lvlJc w:val="left"/>
      <w:pPr>
        <w:ind w:left="3463" w:hanging="1440"/>
      </w:pPr>
      <w:rPr>
        <w:rFonts w:hint="default"/>
      </w:rPr>
    </w:lvl>
    <w:lvl w:ilvl="8">
      <w:start w:val="1"/>
      <w:numFmt w:val="decimal"/>
      <w:lvlText w:val="%1.%2.%3.%4.%5.%6.%7.%8.%9"/>
      <w:lvlJc w:val="left"/>
      <w:pPr>
        <w:ind w:left="4112" w:hanging="1800"/>
      </w:pPr>
      <w:rPr>
        <w:rFonts w:hint="default"/>
      </w:rPr>
    </w:lvl>
  </w:abstractNum>
  <w:abstractNum w:abstractNumId="1" w15:restartNumberingAfterBreak="0">
    <w:nsid w:val="1F4F4574"/>
    <w:multiLevelType w:val="multilevel"/>
    <w:tmpl w:val="909AF1AE"/>
    <w:lvl w:ilvl="0">
      <w:start w:val="3"/>
      <w:numFmt w:val="decimal"/>
      <w:lvlText w:val="%1"/>
      <w:lvlJc w:val="left"/>
      <w:pPr>
        <w:ind w:left="660" w:hanging="660"/>
      </w:pPr>
      <w:rPr>
        <w:rFonts w:ascii="Times New Roman" w:eastAsia="Times New Roman" w:hAnsi="Times New Roman" w:cs="Times New Roman"/>
        <w:sz w:val="24"/>
        <w:szCs w:val="24"/>
      </w:rPr>
    </w:lvl>
    <w:lvl w:ilvl="1">
      <w:start w:val="1"/>
      <w:numFmt w:val="decimal"/>
      <w:lvlText w:val="%1.%2"/>
      <w:lvlJc w:val="left"/>
      <w:pPr>
        <w:ind w:left="1009" w:hanging="660"/>
      </w:pPr>
      <w:rPr>
        <w:rFonts w:ascii="Times New Roman" w:eastAsia="Times New Roman" w:hAnsi="Times New Roman" w:cs="Times New Roman"/>
        <w:sz w:val="24"/>
        <w:szCs w:val="24"/>
      </w:rPr>
    </w:lvl>
    <w:lvl w:ilvl="2">
      <w:start w:val="8"/>
      <w:numFmt w:val="decimal"/>
      <w:lvlText w:val="%1.%2.%3"/>
      <w:lvlJc w:val="left"/>
      <w:pPr>
        <w:ind w:left="1418" w:hanging="719"/>
      </w:pPr>
      <w:rPr>
        <w:rFonts w:ascii="Times New Roman" w:eastAsia="Times New Roman" w:hAnsi="Times New Roman" w:cs="Times New Roman"/>
        <w:sz w:val="24"/>
        <w:szCs w:val="24"/>
      </w:rPr>
    </w:lvl>
    <w:lvl w:ilvl="3">
      <w:start w:val="2"/>
      <w:numFmt w:val="decimal"/>
      <w:lvlText w:val="%1.%2.%3.%4"/>
      <w:lvlJc w:val="left"/>
      <w:pPr>
        <w:ind w:left="1767" w:hanging="720"/>
      </w:pPr>
      <w:rPr>
        <w:rFonts w:ascii="Times New Roman" w:eastAsia="Times New Roman" w:hAnsi="Times New Roman" w:cs="Times New Roman"/>
        <w:sz w:val="24"/>
        <w:szCs w:val="24"/>
      </w:rPr>
    </w:lvl>
    <w:lvl w:ilvl="4">
      <w:start w:val="1"/>
      <w:numFmt w:val="decimal"/>
      <w:lvlText w:val="%1.%2.%3.%4.%5"/>
      <w:lvlJc w:val="left"/>
      <w:pPr>
        <w:ind w:left="2476" w:hanging="1080"/>
      </w:pPr>
      <w:rPr>
        <w:rFonts w:ascii="Times New Roman" w:eastAsia="Times New Roman" w:hAnsi="Times New Roman" w:cs="Times New Roman"/>
        <w:sz w:val="24"/>
        <w:szCs w:val="24"/>
      </w:rPr>
    </w:lvl>
    <w:lvl w:ilvl="5">
      <w:start w:val="1"/>
      <w:numFmt w:val="decimal"/>
      <w:lvlText w:val="%1.%2.%3.%4.%5.%6"/>
      <w:lvlJc w:val="left"/>
      <w:pPr>
        <w:ind w:left="2825" w:hanging="1080"/>
      </w:pPr>
      <w:rPr>
        <w:rFonts w:ascii="Times New Roman" w:eastAsia="Times New Roman" w:hAnsi="Times New Roman" w:cs="Times New Roman"/>
        <w:sz w:val="24"/>
        <w:szCs w:val="24"/>
      </w:rPr>
    </w:lvl>
    <w:lvl w:ilvl="6">
      <w:start w:val="1"/>
      <w:numFmt w:val="decimal"/>
      <w:lvlText w:val="%1.%2.%3.%4.%5.%6.%7"/>
      <w:lvlJc w:val="left"/>
      <w:pPr>
        <w:ind w:left="3534" w:hanging="1440"/>
      </w:pPr>
      <w:rPr>
        <w:rFonts w:ascii="Times New Roman" w:eastAsia="Times New Roman" w:hAnsi="Times New Roman" w:cs="Times New Roman"/>
        <w:sz w:val="24"/>
        <w:szCs w:val="24"/>
      </w:rPr>
    </w:lvl>
    <w:lvl w:ilvl="7">
      <w:start w:val="1"/>
      <w:numFmt w:val="decimal"/>
      <w:lvlText w:val="%1.%2.%3.%4.%5.%6.%7.%8"/>
      <w:lvlJc w:val="left"/>
      <w:pPr>
        <w:ind w:left="3883" w:hanging="1440"/>
      </w:pPr>
      <w:rPr>
        <w:rFonts w:ascii="Times New Roman" w:eastAsia="Times New Roman" w:hAnsi="Times New Roman" w:cs="Times New Roman"/>
        <w:sz w:val="24"/>
        <w:szCs w:val="24"/>
      </w:rPr>
    </w:lvl>
    <w:lvl w:ilvl="8">
      <w:start w:val="1"/>
      <w:numFmt w:val="decimal"/>
      <w:lvlText w:val="%1.%2.%3.%4.%5.%6.%7.%8.%9"/>
      <w:lvlJc w:val="left"/>
      <w:pPr>
        <w:ind w:left="4592" w:hanging="1800"/>
      </w:pPr>
      <w:rPr>
        <w:rFonts w:ascii="Times New Roman" w:eastAsia="Times New Roman" w:hAnsi="Times New Roman" w:cs="Times New Roman"/>
        <w:sz w:val="24"/>
        <w:szCs w:val="24"/>
      </w:rPr>
    </w:lvl>
  </w:abstractNum>
  <w:abstractNum w:abstractNumId="2" w15:restartNumberingAfterBreak="0">
    <w:nsid w:val="27EC333F"/>
    <w:multiLevelType w:val="multilevel"/>
    <w:tmpl w:val="51DA7EF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EB4AD1"/>
    <w:multiLevelType w:val="multilevel"/>
    <w:tmpl w:val="0068F06E"/>
    <w:lvl w:ilvl="0">
      <w:start w:val="1"/>
      <w:numFmt w:val="bullet"/>
      <w:lvlText w:val="●"/>
      <w:lvlJc w:val="left"/>
      <w:pPr>
        <w:ind w:left="1440" w:hanging="360"/>
      </w:pPr>
      <w:rPr>
        <w:u w:val="none"/>
      </w:rPr>
    </w:lvl>
    <w:lvl w:ilvl="1">
      <w:start w:val="1"/>
      <w:numFmt w:val="bullet"/>
      <w:lvlText w:val="●"/>
      <w:lvlJc w:val="left"/>
      <w:pPr>
        <w:ind w:left="643" w:hanging="360"/>
      </w:pPr>
      <w:rPr>
        <w:rFonts w:ascii="Noto Sans Symbols" w:eastAsia="Noto Sans Symbols" w:hAnsi="Noto Sans Symbols" w:cs="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C732B2"/>
    <w:multiLevelType w:val="multilevel"/>
    <w:tmpl w:val="42C04BD6"/>
    <w:lvl w:ilvl="0">
      <w:start w:val="3"/>
      <w:numFmt w:val="decimal"/>
      <w:lvlText w:val="%1"/>
      <w:lvlJc w:val="left"/>
      <w:pPr>
        <w:ind w:left="480" w:hanging="480"/>
      </w:pPr>
    </w:lvl>
    <w:lvl w:ilvl="1">
      <w:start w:val="1"/>
      <w:numFmt w:val="decimal"/>
      <w:lvlText w:val="%1.%2"/>
      <w:lvlJc w:val="left"/>
      <w:pPr>
        <w:ind w:left="769" w:hanging="479"/>
      </w:pPr>
    </w:lvl>
    <w:lvl w:ilvl="2">
      <w:start w:val="2"/>
      <w:numFmt w:val="decimal"/>
      <w:lvlText w:val="%1.%2.%3"/>
      <w:lvlJc w:val="left"/>
      <w:pPr>
        <w:ind w:left="1298" w:hanging="719"/>
      </w:pPr>
      <w:rPr>
        <w:rFonts w:ascii="Times New Roman" w:hAnsi="Times New Roman" w:cs="Times New Roman" w:hint="default"/>
      </w:rPr>
    </w:lvl>
    <w:lvl w:ilvl="3">
      <w:start w:val="1"/>
      <w:numFmt w:val="decimal"/>
      <w:lvlText w:val="%1.%2.%3.%4"/>
      <w:lvlJc w:val="left"/>
      <w:pPr>
        <w:ind w:left="1587" w:hanging="720"/>
      </w:pPr>
    </w:lvl>
    <w:lvl w:ilvl="4">
      <w:start w:val="1"/>
      <w:numFmt w:val="decimal"/>
      <w:lvlText w:val="%1.%2.%3.%4.%5"/>
      <w:lvlJc w:val="left"/>
      <w:pPr>
        <w:ind w:left="2236" w:hanging="1080"/>
      </w:pPr>
    </w:lvl>
    <w:lvl w:ilvl="5">
      <w:start w:val="1"/>
      <w:numFmt w:val="decimal"/>
      <w:lvlText w:val="%1.%2.%3.%4.%5.%6"/>
      <w:lvlJc w:val="left"/>
      <w:pPr>
        <w:ind w:left="2525" w:hanging="1080"/>
      </w:pPr>
    </w:lvl>
    <w:lvl w:ilvl="6">
      <w:start w:val="1"/>
      <w:numFmt w:val="decimal"/>
      <w:lvlText w:val="%1.%2.%3.%4.%5.%6.%7"/>
      <w:lvlJc w:val="left"/>
      <w:pPr>
        <w:ind w:left="3174" w:hanging="1440"/>
      </w:pPr>
    </w:lvl>
    <w:lvl w:ilvl="7">
      <w:start w:val="1"/>
      <w:numFmt w:val="decimal"/>
      <w:lvlText w:val="%1.%2.%3.%4.%5.%6.%7.%8"/>
      <w:lvlJc w:val="left"/>
      <w:pPr>
        <w:ind w:left="3463" w:hanging="1440"/>
      </w:pPr>
    </w:lvl>
    <w:lvl w:ilvl="8">
      <w:start w:val="1"/>
      <w:numFmt w:val="decimal"/>
      <w:lvlText w:val="%1.%2.%3.%4.%5.%6.%7.%8.%9"/>
      <w:lvlJc w:val="left"/>
      <w:pPr>
        <w:ind w:left="4112" w:hanging="1800"/>
      </w:pPr>
    </w:lvl>
  </w:abstractNum>
  <w:abstractNum w:abstractNumId="5" w15:restartNumberingAfterBreak="0">
    <w:nsid w:val="47D042DC"/>
    <w:multiLevelType w:val="multilevel"/>
    <w:tmpl w:val="79621B5E"/>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000" w:hanging="421"/>
      </w:pPr>
      <w:rPr>
        <w:rFonts w:ascii="Times New Roman" w:eastAsia="Times New Roman" w:hAnsi="Times New Roman" w:cs="Times New Roman"/>
        <w:sz w:val="24"/>
        <w:szCs w:val="24"/>
      </w:rPr>
    </w:lvl>
    <w:lvl w:ilvl="2">
      <w:numFmt w:val="bullet"/>
      <w:lvlText w:val="●"/>
      <w:lvlJc w:val="left"/>
      <w:pPr>
        <w:ind w:left="1300" w:hanging="360"/>
      </w:pPr>
      <w:rPr>
        <w:rFonts w:ascii="Noto Sans" w:eastAsia="Noto Sans" w:hAnsi="Noto Sans" w:cs="Noto Sans"/>
        <w:sz w:val="24"/>
        <w:szCs w:val="24"/>
      </w:rPr>
    </w:lvl>
    <w:lvl w:ilvl="3">
      <w:numFmt w:val="bullet"/>
      <w:lvlText w:val="o"/>
      <w:lvlJc w:val="left"/>
      <w:pPr>
        <w:ind w:left="2447" w:hanging="360"/>
      </w:pPr>
      <w:rPr>
        <w:rFonts w:ascii="Courier New" w:eastAsia="Courier New" w:hAnsi="Courier New" w:cs="Courier New"/>
        <w:sz w:val="24"/>
        <w:szCs w:val="24"/>
      </w:rPr>
    </w:lvl>
    <w:lvl w:ilvl="4">
      <w:numFmt w:val="bullet"/>
      <w:lvlText w:val="•"/>
      <w:lvlJc w:val="left"/>
      <w:pPr>
        <w:ind w:left="2440" w:hanging="360"/>
      </w:pPr>
    </w:lvl>
    <w:lvl w:ilvl="5">
      <w:numFmt w:val="bullet"/>
      <w:lvlText w:val="•"/>
      <w:lvlJc w:val="left"/>
      <w:pPr>
        <w:ind w:left="3650" w:hanging="360"/>
      </w:pPr>
    </w:lvl>
    <w:lvl w:ilvl="6">
      <w:numFmt w:val="bullet"/>
      <w:lvlText w:val="•"/>
      <w:lvlJc w:val="left"/>
      <w:pPr>
        <w:ind w:left="4860" w:hanging="360"/>
      </w:pPr>
    </w:lvl>
    <w:lvl w:ilvl="7">
      <w:numFmt w:val="bullet"/>
      <w:lvlText w:val="•"/>
      <w:lvlJc w:val="left"/>
      <w:pPr>
        <w:ind w:left="6070" w:hanging="360"/>
      </w:pPr>
    </w:lvl>
    <w:lvl w:ilvl="8">
      <w:numFmt w:val="bullet"/>
      <w:lvlText w:val="•"/>
      <w:lvlJc w:val="left"/>
      <w:pPr>
        <w:ind w:left="7280" w:hanging="360"/>
      </w:pPr>
    </w:lvl>
  </w:abstractNum>
  <w:abstractNum w:abstractNumId="6" w15:restartNumberingAfterBreak="0">
    <w:nsid w:val="64AC7612"/>
    <w:multiLevelType w:val="multilevel"/>
    <w:tmpl w:val="42C04BD6"/>
    <w:lvl w:ilvl="0">
      <w:start w:val="3"/>
      <w:numFmt w:val="decimal"/>
      <w:lvlText w:val="%1"/>
      <w:lvlJc w:val="left"/>
      <w:pPr>
        <w:ind w:left="480" w:hanging="480"/>
      </w:pPr>
    </w:lvl>
    <w:lvl w:ilvl="1">
      <w:start w:val="1"/>
      <w:numFmt w:val="decimal"/>
      <w:lvlText w:val="%1.%2"/>
      <w:lvlJc w:val="left"/>
      <w:pPr>
        <w:ind w:left="769" w:hanging="479"/>
      </w:pPr>
    </w:lvl>
    <w:lvl w:ilvl="2">
      <w:start w:val="2"/>
      <w:numFmt w:val="decimal"/>
      <w:lvlText w:val="%1.%2.%3"/>
      <w:lvlJc w:val="left"/>
      <w:pPr>
        <w:ind w:left="1298" w:hanging="719"/>
      </w:pPr>
      <w:rPr>
        <w:rFonts w:ascii="Times New Roman" w:hAnsi="Times New Roman" w:cs="Times New Roman" w:hint="default"/>
      </w:rPr>
    </w:lvl>
    <w:lvl w:ilvl="3">
      <w:start w:val="1"/>
      <w:numFmt w:val="decimal"/>
      <w:lvlText w:val="%1.%2.%3.%4"/>
      <w:lvlJc w:val="left"/>
      <w:pPr>
        <w:ind w:left="1587" w:hanging="720"/>
      </w:pPr>
    </w:lvl>
    <w:lvl w:ilvl="4">
      <w:start w:val="1"/>
      <w:numFmt w:val="decimal"/>
      <w:lvlText w:val="%1.%2.%3.%4.%5"/>
      <w:lvlJc w:val="left"/>
      <w:pPr>
        <w:ind w:left="2236" w:hanging="1080"/>
      </w:pPr>
    </w:lvl>
    <w:lvl w:ilvl="5">
      <w:start w:val="1"/>
      <w:numFmt w:val="decimal"/>
      <w:lvlText w:val="%1.%2.%3.%4.%5.%6"/>
      <w:lvlJc w:val="left"/>
      <w:pPr>
        <w:ind w:left="2525" w:hanging="1080"/>
      </w:pPr>
    </w:lvl>
    <w:lvl w:ilvl="6">
      <w:start w:val="1"/>
      <w:numFmt w:val="decimal"/>
      <w:lvlText w:val="%1.%2.%3.%4.%5.%6.%7"/>
      <w:lvlJc w:val="left"/>
      <w:pPr>
        <w:ind w:left="3174" w:hanging="1440"/>
      </w:pPr>
    </w:lvl>
    <w:lvl w:ilvl="7">
      <w:start w:val="1"/>
      <w:numFmt w:val="decimal"/>
      <w:lvlText w:val="%1.%2.%3.%4.%5.%6.%7.%8"/>
      <w:lvlJc w:val="left"/>
      <w:pPr>
        <w:ind w:left="3463" w:hanging="1440"/>
      </w:pPr>
    </w:lvl>
    <w:lvl w:ilvl="8">
      <w:start w:val="1"/>
      <w:numFmt w:val="decimal"/>
      <w:lvlText w:val="%1.%2.%3.%4.%5.%6.%7.%8.%9"/>
      <w:lvlJc w:val="left"/>
      <w:pPr>
        <w:ind w:left="4112" w:hanging="1800"/>
      </w:p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89"/>
    <w:rsid w:val="0050501D"/>
    <w:rsid w:val="00770F8B"/>
    <w:rsid w:val="00814689"/>
    <w:rsid w:val="008D1122"/>
    <w:rsid w:val="00BA0524"/>
    <w:rsid w:val="00C96707"/>
    <w:rsid w:val="00EC3677"/>
    <w:rsid w:val="00FA0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70CC"/>
  <w15:docId w15:val="{82CE9D9C-4A7A-4552-93AC-F4C96D75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707"/>
  </w:style>
  <w:style w:type="paragraph" w:styleId="Heading1">
    <w:name w:val="heading 1"/>
    <w:basedOn w:val="Normal2"/>
    <w:next w:val="Normal2"/>
    <w:rsid w:val="00DD5540"/>
    <w:pPr>
      <w:keepNext/>
      <w:keepLines/>
      <w:spacing w:before="400" w:after="120"/>
      <w:outlineLvl w:val="0"/>
    </w:pPr>
    <w:rPr>
      <w:sz w:val="40"/>
      <w:szCs w:val="40"/>
    </w:rPr>
  </w:style>
  <w:style w:type="paragraph" w:styleId="Heading2">
    <w:name w:val="heading 2"/>
    <w:basedOn w:val="Normal2"/>
    <w:next w:val="Normal2"/>
    <w:rsid w:val="00DD5540"/>
    <w:pPr>
      <w:keepNext/>
      <w:keepLines/>
      <w:spacing w:before="360" w:after="120"/>
      <w:outlineLvl w:val="1"/>
    </w:pPr>
    <w:rPr>
      <w:sz w:val="32"/>
      <w:szCs w:val="32"/>
    </w:rPr>
  </w:style>
  <w:style w:type="paragraph" w:styleId="Heading3">
    <w:name w:val="heading 3"/>
    <w:basedOn w:val="Normal2"/>
    <w:next w:val="Normal2"/>
    <w:rsid w:val="00DD5540"/>
    <w:pPr>
      <w:keepNext/>
      <w:keepLines/>
      <w:spacing w:before="320" w:after="80"/>
      <w:outlineLvl w:val="2"/>
    </w:pPr>
    <w:rPr>
      <w:color w:val="434343"/>
      <w:sz w:val="28"/>
      <w:szCs w:val="28"/>
    </w:rPr>
  </w:style>
  <w:style w:type="paragraph" w:styleId="Heading4">
    <w:name w:val="heading 4"/>
    <w:basedOn w:val="Normal2"/>
    <w:next w:val="Normal2"/>
    <w:rsid w:val="00DD5540"/>
    <w:pPr>
      <w:keepNext/>
      <w:keepLines/>
      <w:spacing w:before="280" w:after="80"/>
      <w:outlineLvl w:val="3"/>
    </w:pPr>
    <w:rPr>
      <w:color w:val="666666"/>
      <w:sz w:val="24"/>
      <w:szCs w:val="24"/>
    </w:rPr>
  </w:style>
  <w:style w:type="paragraph" w:styleId="Heading5">
    <w:name w:val="heading 5"/>
    <w:basedOn w:val="Normal2"/>
    <w:next w:val="Normal2"/>
    <w:rsid w:val="00DD5540"/>
    <w:pPr>
      <w:keepNext/>
      <w:keepLines/>
      <w:spacing w:before="240" w:after="80"/>
      <w:outlineLvl w:val="4"/>
    </w:pPr>
    <w:rPr>
      <w:color w:val="666666"/>
    </w:rPr>
  </w:style>
  <w:style w:type="paragraph" w:styleId="Heading6">
    <w:name w:val="heading 6"/>
    <w:basedOn w:val="Normal2"/>
    <w:next w:val="Normal2"/>
    <w:rsid w:val="00DD55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rsid w:val="00DD5540"/>
    <w:pPr>
      <w:keepNext/>
      <w:keepLines/>
      <w:spacing w:after="60"/>
    </w:pPr>
    <w:rPr>
      <w:sz w:val="52"/>
      <w:szCs w:val="52"/>
    </w:rPr>
  </w:style>
  <w:style w:type="paragraph" w:customStyle="1" w:styleId="Normal1">
    <w:name w:val="Normal1"/>
    <w:rsid w:val="00ED2AFE"/>
  </w:style>
  <w:style w:type="paragraph" w:customStyle="1" w:styleId="Normal2">
    <w:name w:val="Normal2"/>
    <w:rsid w:val="00DD5540"/>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20">
    <w:name w:val="20"/>
    <w:basedOn w:val="TableNormal"/>
    <w:rsid w:val="00DD5540"/>
    <w:tblPr>
      <w:tblStyleRowBandSize w:val="1"/>
      <w:tblStyleColBandSize w:val="1"/>
      <w:tblCellMar>
        <w:top w:w="100" w:type="dxa"/>
        <w:left w:w="100" w:type="dxa"/>
        <w:bottom w:w="100" w:type="dxa"/>
        <w:right w:w="100" w:type="dxa"/>
      </w:tblCellMar>
    </w:tblPr>
  </w:style>
  <w:style w:type="table" w:customStyle="1" w:styleId="19">
    <w:name w:val="19"/>
    <w:basedOn w:val="TableNormal"/>
    <w:rsid w:val="00DD5540"/>
    <w:tblPr>
      <w:tblStyleRowBandSize w:val="1"/>
      <w:tblStyleColBandSize w:val="1"/>
      <w:tblCellMar>
        <w:top w:w="100" w:type="dxa"/>
        <w:left w:w="100" w:type="dxa"/>
        <w:bottom w:w="100" w:type="dxa"/>
        <w:right w:w="100" w:type="dxa"/>
      </w:tblCellMar>
    </w:tblPr>
  </w:style>
  <w:style w:type="table" w:customStyle="1" w:styleId="18">
    <w:name w:val="18"/>
    <w:basedOn w:val="TableNormal"/>
    <w:rsid w:val="00DD5540"/>
    <w:tblPr>
      <w:tblStyleRowBandSize w:val="1"/>
      <w:tblStyleColBandSize w:val="1"/>
      <w:tblCellMar>
        <w:top w:w="100" w:type="dxa"/>
        <w:left w:w="100" w:type="dxa"/>
        <w:bottom w:w="100" w:type="dxa"/>
        <w:right w:w="100" w:type="dxa"/>
      </w:tblCellMar>
    </w:tblPr>
  </w:style>
  <w:style w:type="table" w:customStyle="1" w:styleId="17">
    <w:name w:val="17"/>
    <w:basedOn w:val="TableNormal"/>
    <w:rsid w:val="00DD5540"/>
    <w:tblPr>
      <w:tblStyleRowBandSize w:val="1"/>
      <w:tblStyleColBandSize w:val="1"/>
      <w:tblCellMar>
        <w:top w:w="100" w:type="dxa"/>
        <w:left w:w="100" w:type="dxa"/>
        <w:bottom w:w="100" w:type="dxa"/>
        <w:right w:w="100" w:type="dxa"/>
      </w:tblCellMar>
    </w:tblPr>
  </w:style>
  <w:style w:type="table" w:customStyle="1" w:styleId="16">
    <w:name w:val="16"/>
    <w:basedOn w:val="TableNormal"/>
    <w:rsid w:val="00DD5540"/>
    <w:tblPr>
      <w:tblStyleRowBandSize w:val="1"/>
      <w:tblStyleColBandSize w:val="1"/>
      <w:tblCellMar>
        <w:top w:w="100" w:type="dxa"/>
        <w:left w:w="100" w:type="dxa"/>
        <w:bottom w:w="100" w:type="dxa"/>
        <w:right w:w="100" w:type="dxa"/>
      </w:tblCellMar>
    </w:tblPr>
  </w:style>
  <w:style w:type="table" w:customStyle="1" w:styleId="15">
    <w:name w:val="15"/>
    <w:basedOn w:val="TableNormal"/>
    <w:rsid w:val="00DD5540"/>
    <w:tblPr>
      <w:tblStyleRowBandSize w:val="1"/>
      <w:tblStyleColBandSize w:val="1"/>
      <w:tblCellMar>
        <w:top w:w="100" w:type="dxa"/>
        <w:left w:w="100" w:type="dxa"/>
        <w:bottom w:w="100" w:type="dxa"/>
        <w:right w:w="100" w:type="dxa"/>
      </w:tblCellMar>
    </w:tblPr>
  </w:style>
  <w:style w:type="table" w:customStyle="1" w:styleId="14">
    <w:name w:val="14"/>
    <w:basedOn w:val="TableNormal"/>
    <w:rsid w:val="00DD5540"/>
    <w:tblPr>
      <w:tblStyleRowBandSize w:val="1"/>
      <w:tblStyleColBandSize w:val="1"/>
      <w:tblCellMar>
        <w:top w:w="100" w:type="dxa"/>
        <w:left w:w="100" w:type="dxa"/>
        <w:bottom w:w="100" w:type="dxa"/>
        <w:right w:w="100" w:type="dxa"/>
      </w:tblCellMar>
    </w:tblPr>
  </w:style>
  <w:style w:type="table" w:customStyle="1" w:styleId="13">
    <w:name w:val="13"/>
    <w:basedOn w:val="TableNormal"/>
    <w:rsid w:val="00DD5540"/>
    <w:tblPr>
      <w:tblStyleRowBandSize w:val="1"/>
      <w:tblStyleColBandSize w:val="1"/>
      <w:tblCellMar>
        <w:top w:w="100" w:type="dxa"/>
        <w:left w:w="100" w:type="dxa"/>
        <w:bottom w:w="100" w:type="dxa"/>
        <w:right w:w="100" w:type="dxa"/>
      </w:tblCellMar>
    </w:tblPr>
  </w:style>
  <w:style w:type="table" w:customStyle="1" w:styleId="12">
    <w:name w:val="12"/>
    <w:basedOn w:val="TableNormal"/>
    <w:rsid w:val="00DD5540"/>
    <w:tblPr>
      <w:tblStyleRowBandSize w:val="1"/>
      <w:tblStyleColBandSize w:val="1"/>
      <w:tblCellMar>
        <w:top w:w="100" w:type="dxa"/>
        <w:left w:w="100" w:type="dxa"/>
        <w:bottom w:w="100" w:type="dxa"/>
        <w:right w:w="100" w:type="dxa"/>
      </w:tblCellMar>
    </w:tblPr>
  </w:style>
  <w:style w:type="table" w:customStyle="1" w:styleId="11">
    <w:name w:val="11"/>
    <w:basedOn w:val="TableNormal"/>
    <w:rsid w:val="00DD5540"/>
    <w:tblPr>
      <w:tblStyleRowBandSize w:val="1"/>
      <w:tblStyleColBandSize w:val="1"/>
      <w:tblCellMar>
        <w:top w:w="100" w:type="dxa"/>
        <w:left w:w="100" w:type="dxa"/>
        <w:bottom w:w="100" w:type="dxa"/>
        <w:right w:w="100" w:type="dxa"/>
      </w:tblCellMar>
    </w:tblPr>
  </w:style>
  <w:style w:type="table" w:customStyle="1" w:styleId="10">
    <w:name w:val="10"/>
    <w:basedOn w:val="TableNormal"/>
    <w:rsid w:val="00DD5540"/>
    <w:tblPr>
      <w:tblStyleRowBandSize w:val="1"/>
      <w:tblStyleColBandSize w:val="1"/>
      <w:tblCellMar>
        <w:top w:w="100" w:type="dxa"/>
        <w:left w:w="100" w:type="dxa"/>
        <w:bottom w:w="100" w:type="dxa"/>
        <w:right w:w="100" w:type="dxa"/>
      </w:tblCellMar>
    </w:tblPr>
  </w:style>
  <w:style w:type="table" w:customStyle="1" w:styleId="9">
    <w:name w:val="9"/>
    <w:basedOn w:val="TableNormal"/>
    <w:rsid w:val="00DD5540"/>
    <w:tblPr>
      <w:tblStyleRowBandSize w:val="1"/>
      <w:tblStyleColBandSize w:val="1"/>
      <w:tblCellMar>
        <w:top w:w="100" w:type="dxa"/>
        <w:left w:w="100" w:type="dxa"/>
        <w:bottom w:w="100" w:type="dxa"/>
        <w:right w:w="100" w:type="dxa"/>
      </w:tblCellMar>
    </w:tblPr>
  </w:style>
  <w:style w:type="table" w:customStyle="1" w:styleId="8">
    <w:name w:val="8"/>
    <w:basedOn w:val="TableNormal"/>
    <w:rsid w:val="00DD5540"/>
    <w:tblPr>
      <w:tblStyleRowBandSize w:val="1"/>
      <w:tblStyleColBandSize w:val="1"/>
      <w:tblCellMar>
        <w:top w:w="100" w:type="dxa"/>
        <w:left w:w="100" w:type="dxa"/>
        <w:bottom w:w="100" w:type="dxa"/>
        <w:right w:w="100" w:type="dxa"/>
      </w:tblCellMar>
    </w:tblPr>
  </w:style>
  <w:style w:type="table" w:customStyle="1" w:styleId="7">
    <w:name w:val="7"/>
    <w:basedOn w:val="TableNormal"/>
    <w:rsid w:val="00DD5540"/>
    <w:tblPr>
      <w:tblStyleRowBandSize w:val="1"/>
      <w:tblStyleColBandSize w:val="1"/>
      <w:tblCellMar>
        <w:top w:w="100" w:type="dxa"/>
        <w:left w:w="100" w:type="dxa"/>
        <w:bottom w:w="100" w:type="dxa"/>
        <w:right w:w="100" w:type="dxa"/>
      </w:tblCellMar>
    </w:tblPr>
  </w:style>
  <w:style w:type="table" w:customStyle="1" w:styleId="6">
    <w:name w:val="6"/>
    <w:basedOn w:val="TableNormal"/>
    <w:rsid w:val="00DD5540"/>
    <w:tblPr>
      <w:tblStyleRowBandSize w:val="1"/>
      <w:tblStyleColBandSize w:val="1"/>
      <w:tblCellMar>
        <w:top w:w="100" w:type="dxa"/>
        <w:left w:w="100" w:type="dxa"/>
        <w:bottom w:w="100" w:type="dxa"/>
        <w:right w:w="100" w:type="dxa"/>
      </w:tblCellMar>
    </w:tblPr>
  </w:style>
  <w:style w:type="table" w:customStyle="1" w:styleId="5">
    <w:name w:val="5"/>
    <w:basedOn w:val="TableNormal"/>
    <w:rsid w:val="00DD5540"/>
    <w:tblPr>
      <w:tblStyleRowBandSize w:val="1"/>
      <w:tblStyleColBandSize w:val="1"/>
      <w:tblCellMar>
        <w:top w:w="100" w:type="dxa"/>
        <w:left w:w="100" w:type="dxa"/>
        <w:bottom w:w="100" w:type="dxa"/>
        <w:right w:w="100" w:type="dxa"/>
      </w:tblCellMar>
    </w:tblPr>
  </w:style>
  <w:style w:type="table" w:customStyle="1" w:styleId="4">
    <w:name w:val="4"/>
    <w:basedOn w:val="TableNormal"/>
    <w:rsid w:val="00DD5540"/>
    <w:tblPr>
      <w:tblStyleRowBandSize w:val="1"/>
      <w:tblStyleColBandSize w:val="1"/>
      <w:tblCellMar>
        <w:top w:w="100" w:type="dxa"/>
        <w:left w:w="100" w:type="dxa"/>
        <w:bottom w:w="100" w:type="dxa"/>
        <w:right w:w="100" w:type="dxa"/>
      </w:tblCellMar>
    </w:tblPr>
  </w:style>
  <w:style w:type="table" w:customStyle="1" w:styleId="3">
    <w:name w:val="3"/>
    <w:basedOn w:val="TableNormal"/>
    <w:rsid w:val="00DD5540"/>
    <w:tblPr>
      <w:tblStyleRowBandSize w:val="1"/>
      <w:tblStyleColBandSize w:val="1"/>
      <w:tblCellMar>
        <w:top w:w="100" w:type="dxa"/>
        <w:left w:w="100" w:type="dxa"/>
        <w:bottom w:w="100" w:type="dxa"/>
        <w:right w:w="100" w:type="dxa"/>
      </w:tblCellMar>
    </w:tblPr>
  </w:style>
  <w:style w:type="table" w:customStyle="1" w:styleId="2">
    <w:name w:val="2"/>
    <w:basedOn w:val="TableNormal"/>
    <w:rsid w:val="00DD5540"/>
    <w:tblPr>
      <w:tblStyleRowBandSize w:val="1"/>
      <w:tblStyleColBandSize w:val="1"/>
      <w:tblCellMar>
        <w:top w:w="100" w:type="dxa"/>
        <w:left w:w="100" w:type="dxa"/>
        <w:bottom w:w="100" w:type="dxa"/>
        <w:right w:w="100" w:type="dxa"/>
      </w:tblCellMar>
    </w:tblPr>
  </w:style>
  <w:style w:type="table" w:customStyle="1" w:styleId="1">
    <w:name w:val="1"/>
    <w:basedOn w:val="TableNormal"/>
    <w:rsid w:val="00DD554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5B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A4"/>
    <w:rPr>
      <w:rFonts w:ascii="Tahoma" w:hAnsi="Tahoma" w:cs="Tahoma"/>
      <w:sz w:val="16"/>
      <w:szCs w:val="16"/>
    </w:rPr>
  </w:style>
  <w:style w:type="table" w:customStyle="1" w:styleId="a">
    <w:basedOn w:val="TableNormal"/>
    <w:rsid w:val="00ED2AFE"/>
    <w:tblPr>
      <w:tblStyleRowBandSize w:val="1"/>
      <w:tblStyleColBandSize w:val="1"/>
      <w:tblCellMar>
        <w:top w:w="100" w:type="dxa"/>
        <w:left w:w="100" w:type="dxa"/>
        <w:bottom w:w="100" w:type="dxa"/>
        <w:right w:w="100" w:type="dxa"/>
      </w:tblCellMar>
    </w:tblPr>
  </w:style>
  <w:style w:type="table" w:customStyle="1" w:styleId="a0">
    <w:basedOn w:val="TableNormal"/>
    <w:rsid w:val="00ED2AFE"/>
    <w:tblPr>
      <w:tblStyleRowBandSize w:val="1"/>
      <w:tblStyleColBandSize w:val="1"/>
      <w:tblCellMar>
        <w:top w:w="100" w:type="dxa"/>
        <w:left w:w="100" w:type="dxa"/>
        <w:bottom w:w="100" w:type="dxa"/>
        <w:right w:w="100" w:type="dxa"/>
      </w:tblCellMar>
    </w:tblPr>
  </w:style>
  <w:style w:type="table" w:customStyle="1" w:styleId="a1">
    <w:basedOn w:val="TableNormal"/>
    <w:rsid w:val="00ED2AFE"/>
    <w:tblPr>
      <w:tblStyleRowBandSize w:val="1"/>
      <w:tblStyleColBandSize w:val="1"/>
      <w:tblCellMar>
        <w:top w:w="100" w:type="dxa"/>
        <w:left w:w="100" w:type="dxa"/>
        <w:bottom w:w="100" w:type="dxa"/>
        <w:right w:w="100" w:type="dxa"/>
      </w:tblCellMar>
    </w:tblPr>
  </w:style>
  <w:style w:type="table" w:customStyle="1" w:styleId="a2">
    <w:basedOn w:val="TableNormal"/>
    <w:rsid w:val="00ED2AFE"/>
    <w:tblPr>
      <w:tblStyleRowBandSize w:val="1"/>
      <w:tblStyleColBandSize w:val="1"/>
      <w:tblCellMar>
        <w:top w:w="100" w:type="dxa"/>
        <w:left w:w="100" w:type="dxa"/>
        <w:bottom w:w="100" w:type="dxa"/>
        <w:right w:w="100" w:type="dxa"/>
      </w:tblCellMar>
    </w:tblPr>
  </w:style>
  <w:style w:type="table" w:customStyle="1" w:styleId="a3">
    <w:basedOn w:val="TableNormal"/>
    <w:rsid w:val="00ED2AFE"/>
    <w:tblPr>
      <w:tblStyleRowBandSize w:val="1"/>
      <w:tblStyleColBandSize w:val="1"/>
      <w:tblCellMar>
        <w:top w:w="100" w:type="dxa"/>
        <w:left w:w="100" w:type="dxa"/>
        <w:bottom w:w="100" w:type="dxa"/>
        <w:right w:w="100" w:type="dxa"/>
      </w:tblCellMar>
    </w:tblPr>
  </w:style>
  <w:style w:type="table" w:customStyle="1" w:styleId="a4">
    <w:basedOn w:val="TableNormal"/>
    <w:rsid w:val="00ED2AFE"/>
    <w:tblPr>
      <w:tblStyleRowBandSize w:val="1"/>
      <w:tblStyleColBandSize w:val="1"/>
      <w:tblCellMar>
        <w:top w:w="100" w:type="dxa"/>
        <w:left w:w="100" w:type="dxa"/>
        <w:bottom w:w="100" w:type="dxa"/>
        <w:right w:w="100" w:type="dxa"/>
      </w:tblCellMar>
    </w:tblPr>
  </w:style>
  <w:style w:type="table" w:customStyle="1" w:styleId="a5">
    <w:basedOn w:val="TableNormal"/>
    <w:rsid w:val="00ED2AFE"/>
    <w:tblPr>
      <w:tblStyleRowBandSize w:val="1"/>
      <w:tblStyleColBandSize w:val="1"/>
      <w:tblCellMar>
        <w:top w:w="100" w:type="dxa"/>
        <w:left w:w="100" w:type="dxa"/>
        <w:bottom w:w="100" w:type="dxa"/>
        <w:right w:w="100" w:type="dxa"/>
      </w:tblCellMar>
    </w:tblPr>
  </w:style>
  <w:style w:type="table" w:customStyle="1" w:styleId="a6">
    <w:basedOn w:val="TableNormal"/>
    <w:rsid w:val="00ED2AFE"/>
    <w:tblPr>
      <w:tblStyleRowBandSize w:val="1"/>
      <w:tblStyleColBandSize w:val="1"/>
      <w:tblCellMar>
        <w:top w:w="100" w:type="dxa"/>
        <w:left w:w="100" w:type="dxa"/>
        <w:bottom w:w="100" w:type="dxa"/>
        <w:right w:w="100" w:type="dxa"/>
      </w:tblCellMar>
    </w:tblPr>
  </w:style>
  <w:style w:type="table" w:customStyle="1" w:styleId="a7">
    <w:basedOn w:val="TableNormal"/>
    <w:rsid w:val="00ED2AFE"/>
    <w:tblPr>
      <w:tblStyleRowBandSize w:val="1"/>
      <w:tblStyleColBandSize w:val="1"/>
      <w:tblCellMar>
        <w:top w:w="100" w:type="dxa"/>
        <w:left w:w="100" w:type="dxa"/>
        <w:bottom w:w="100" w:type="dxa"/>
        <w:right w:w="100" w:type="dxa"/>
      </w:tblCellMar>
    </w:tblPr>
  </w:style>
  <w:style w:type="table" w:customStyle="1" w:styleId="a8">
    <w:basedOn w:val="TableNormal"/>
    <w:rsid w:val="00ED2AFE"/>
    <w:tblPr>
      <w:tblStyleRowBandSize w:val="1"/>
      <w:tblStyleColBandSize w:val="1"/>
      <w:tblCellMar>
        <w:top w:w="100" w:type="dxa"/>
        <w:left w:w="100" w:type="dxa"/>
        <w:bottom w:w="100" w:type="dxa"/>
        <w:right w:w="100" w:type="dxa"/>
      </w:tblCellMar>
    </w:tblPr>
  </w:style>
  <w:style w:type="table" w:customStyle="1" w:styleId="a9">
    <w:basedOn w:val="TableNormal"/>
    <w:rsid w:val="00ED2AFE"/>
    <w:tblPr>
      <w:tblStyleRowBandSize w:val="1"/>
      <w:tblStyleColBandSize w:val="1"/>
      <w:tblCellMar>
        <w:top w:w="100" w:type="dxa"/>
        <w:left w:w="100" w:type="dxa"/>
        <w:bottom w:w="100" w:type="dxa"/>
        <w:right w:w="100" w:type="dxa"/>
      </w:tblCellMar>
    </w:tblPr>
  </w:style>
  <w:style w:type="table" w:customStyle="1" w:styleId="aa">
    <w:basedOn w:val="TableNormal"/>
    <w:rsid w:val="00ED2AFE"/>
    <w:tblPr>
      <w:tblStyleRowBandSize w:val="1"/>
      <w:tblStyleColBandSize w:val="1"/>
      <w:tblCellMar>
        <w:top w:w="100" w:type="dxa"/>
        <w:left w:w="100" w:type="dxa"/>
        <w:bottom w:w="100" w:type="dxa"/>
        <w:right w:w="100" w:type="dxa"/>
      </w:tblCellMar>
    </w:tblPr>
  </w:style>
  <w:style w:type="table" w:customStyle="1" w:styleId="ab">
    <w:basedOn w:val="TableNormal"/>
    <w:rsid w:val="00ED2AFE"/>
    <w:tblPr>
      <w:tblStyleRowBandSize w:val="1"/>
      <w:tblStyleColBandSize w:val="1"/>
      <w:tblCellMar>
        <w:top w:w="100" w:type="dxa"/>
        <w:left w:w="100" w:type="dxa"/>
        <w:bottom w:w="100" w:type="dxa"/>
        <w:right w:w="100" w:type="dxa"/>
      </w:tblCellMar>
    </w:tblPr>
  </w:style>
  <w:style w:type="table" w:customStyle="1" w:styleId="ac">
    <w:basedOn w:val="TableNormal"/>
    <w:rsid w:val="00ED2AFE"/>
    <w:tblPr>
      <w:tblStyleRowBandSize w:val="1"/>
      <w:tblStyleColBandSize w:val="1"/>
      <w:tblCellMar>
        <w:top w:w="100" w:type="dxa"/>
        <w:left w:w="100" w:type="dxa"/>
        <w:bottom w:w="100" w:type="dxa"/>
        <w:right w:w="100" w:type="dxa"/>
      </w:tblCellMar>
    </w:tblPr>
  </w:style>
  <w:style w:type="table" w:customStyle="1" w:styleId="ad">
    <w:basedOn w:val="TableNormal"/>
    <w:rsid w:val="00ED2AFE"/>
    <w:tblPr>
      <w:tblStyleRowBandSize w:val="1"/>
      <w:tblStyleColBandSize w:val="1"/>
      <w:tblCellMar>
        <w:top w:w="100" w:type="dxa"/>
        <w:left w:w="100" w:type="dxa"/>
        <w:bottom w:w="100" w:type="dxa"/>
        <w:right w:w="100" w:type="dxa"/>
      </w:tblCellMar>
    </w:tblPr>
  </w:style>
  <w:style w:type="table" w:customStyle="1" w:styleId="ae">
    <w:basedOn w:val="TableNormal"/>
    <w:rsid w:val="00ED2AFE"/>
    <w:tblPr>
      <w:tblStyleRowBandSize w:val="1"/>
      <w:tblStyleColBandSize w:val="1"/>
      <w:tblCellMar>
        <w:top w:w="100" w:type="dxa"/>
        <w:left w:w="100" w:type="dxa"/>
        <w:bottom w:w="100" w:type="dxa"/>
        <w:right w:w="100" w:type="dxa"/>
      </w:tblCellMar>
    </w:tblPr>
  </w:style>
  <w:style w:type="table" w:customStyle="1" w:styleId="af">
    <w:basedOn w:val="TableNormal"/>
    <w:rsid w:val="00ED2AFE"/>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0F0F"/>
    <w:pPr>
      <w:ind w:left="720"/>
      <w:contextualSpacing/>
    </w:p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ZI0ii/wnbQJn5PyMmRz4tFyjQ==">AMUW2mVrzVsrVwr72KNJXHPHKiyILNlYn2gQTDV9ePhLRk3016s2IcX1OVMpeeaLeg4JukmD2S8Gj7sRw/+RaKwzo2P5EE32b2XRrek3shmsUqZuo/ydLfMcDRoTOaG5tlippIzndN69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6</cp:revision>
  <dcterms:created xsi:type="dcterms:W3CDTF">2022-10-18T05:32:00Z</dcterms:created>
  <dcterms:modified xsi:type="dcterms:W3CDTF">2022-10-19T18:15:00Z</dcterms:modified>
</cp:coreProperties>
</file>