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18717C"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18717C"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18717C"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18717C"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2586BCA8" w:rsidR="00D252E1" w:rsidRDefault="00CF113E">
      <w:pPr>
        <w:spacing w:after="0" w:line="240" w:lineRule="auto"/>
        <w:rPr>
          <w:rFonts w:ascii="Verdana" w:hAnsi="Verdana"/>
          <w:lang w:val="es-CO"/>
        </w:rPr>
      </w:pPr>
      <w:r>
        <w:rPr>
          <w:rFonts w:ascii="Verdana" w:hAnsi="Verdana"/>
          <w:lang w:val="es-CO"/>
        </w:rPr>
        <w:t xml:space="preserve">Fue creada su idea en 1960 por Dan </w:t>
      </w:r>
      <w:proofErr w:type="spellStart"/>
      <w:r>
        <w:rPr>
          <w:rFonts w:ascii="Verdana" w:hAnsi="Verdana"/>
          <w:lang w:val="es-CO"/>
        </w:rPr>
        <w:t>Bricklin</w:t>
      </w:r>
      <w:proofErr w:type="spellEnd"/>
      <w:r>
        <w:rPr>
          <w:rFonts w:ascii="Verdana" w:hAnsi="Verdana"/>
          <w:lang w:val="es-CO"/>
        </w:rPr>
        <w:t xml:space="preserve">, sus usos eran los de organizar ideas en digital o hacer cálculos matemáticos en ellas, publicada en un artículo llamado </w:t>
      </w:r>
      <w:proofErr w:type="spellStart"/>
      <w:r>
        <w:rPr>
          <w:rFonts w:ascii="Verdana" w:hAnsi="Verdana"/>
          <w:lang w:val="es-CO"/>
        </w:rPr>
        <w:t>budgeting</w:t>
      </w:r>
      <w:proofErr w:type="spellEnd"/>
      <w:r>
        <w:rPr>
          <w:rFonts w:ascii="Verdana" w:hAnsi="Verdana"/>
          <w:lang w:val="es-CO"/>
        </w:rPr>
        <w:t xml:space="preserve"> </w:t>
      </w:r>
      <w:proofErr w:type="spellStart"/>
      <w:r>
        <w:rPr>
          <w:rFonts w:ascii="Verdana" w:hAnsi="Verdana"/>
          <w:lang w:val="es-CO"/>
        </w:rPr>
        <w:t>models</w:t>
      </w:r>
      <w:proofErr w:type="spellEnd"/>
      <w:r>
        <w:rPr>
          <w:rFonts w:ascii="Verdana" w:hAnsi="Verdana"/>
          <w:lang w:val="es-CO"/>
        </w:rPr>
        <w:t xml:space="preserve"> and </w:t>
      </w:r>
      <w:proofErr w:type="spellStart"/>
      <w:r>
        <w:rPr>
          <w:rFonts w:ascii="Verdana" w:hAnsi="Verdana"/>
          <w:lang w:val="es-CO"/>
        </w:rPr>
        <w:t>systems</w:t>
      </w:r>
      <w:proofErr w:type="spellEnd"/>
      <w:r>
        <w:rPr>
          <w:rFonts w:ascii="Verdana" w:hAnsi="Verdana"/>
          <w:lang w:val="es-CO"/>
        </w:rPr>
        <w:t xml:space="preserve">, siendo implementados en algunos programas opcionales de </w:t>
      </w:r>
      <w:r w:rsidR="00CE75A2">
        <w:rPr>
          <w:rFonts w:ascii="Verdana" w:hAnsi="Verdana"/>
          <w:lang w:val="es-CO"/>
        </w:rPr>
        <w:t>tablero y hoja para mayor eficiencia y comodidad a la hora de usarlo.</w:t>
      </w:r>
    </w:p>
    <w:p w14:paraId="7469EECF" w14:textId="77777777" w:rsidR="00D252E1" w:rsidRDefault="00D252E1">
      <w:pPr>
        <w:spacing w:after="0" w:line="240" w:lineRule="auto"/>
        <w:rPr>
          <w:rFonts w:ascii="Verdana" w:hAnsi="Verdana"/>
          <w:lang w:val="es-CO"/>
        </w:rPr>
      </w:pPr>
    </w:p>
    <w:p w14:paraId="2DD7317A" w14:textId="21D90B4E" w:rsidR="00D252E1" w:rsidRDefault="00D252E1">
      <w:pPr>
        <w:spacing w:after="0" w:line="240" w:lineRule="auto"/>
        <w:rPr>
          <w:rFonts w:ascii="Verdana" w:hAnsi="Verdana"/>
          <w:lang w:val="es-CO"/>
        </w:rPr>
      </w:pP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4D4D6B27" w:rsidR="00EC3219" w:rsidRDefault="00CE75A2" w:rsidP="0006411F">
            <w:pPr>
              <w:spacing w:after="0"/>
              <w:jc w:val="both"/>
              <w:rPr>
                <w:rFonts w:ascii="Verdana" w:hAnsi="Verdana"/>
                <w:lang w:val="es-CO"/>
              </w:rPr>
            </w:pPr>
            <w:proofErr w:type="spellStart"/>
            <w:r>
              <w:rPr>
                <w:rFonts w:ascii="Verdana" w:hAnsi="Verdana"/>
                <w:lang w:val="es-CO"/>
              </w:rPr>
              <w:t>Exel</w:t>
            </w:r>
            <w:proofErr w:type="spellEnd"/>
          </w:p>
        </w:tc>
        <w:tc>
          <w:tcPr>
            <w:tcW w:w="3544" w:type="dxa"/>
          </w:tcPr>
          <w:p w14:paraId="79F178EE" w14:textId="4570BDD6" w:rsidR="00EC3219" w:rsidRDefault="00CE75A2" w:rsidP="0006411F">
            <w:pPr>
              <w:spacing w:after="0"/>
              <w:jc w:val="both"/>
              <w:rPr>
                <w:rFonts w:ascii="Verdana" w:hAnsi="Verdana"/>
                <w:lang w:val="es-CO"/>
              </w:rPr>
            </w:pPr>
            <w:r>
              <w:rPr>
                <w:rFonts w:ascii="Verdana" w:hAnsi="Verdana"/>
                <w:lang w:val="es-CO"/>
              </w:rPr>
              <w:t>Microsoft</w:t>
            </w:r>
          </w:p>
        </w:tc>
      </w:tr>
      <w:tr w:rsidR="00EC3219" w14:paraId="49168CB3" w14:textId="77777777" w:rsidTr="000F1BB2">
        <w:tc>
          <w:tcPr>
            <w:tcW w:w="4815" w:type="dxa"/>
          </w:tcPr>
          <w:p w14:paraId="5486572F" w14:textId="112FA478" w:rsidR="00EC3219" w:rsidRDefault="00CE75A2" w:rsidP="0006411F">
            <w:pPr>
              <w:spacing w:after="0"/>
              <w:jc w:val="both"/>
              <w:rPr>
                <w:rFonts w:ascii="Verdana" w:hAnsi="Verdana"/>
                <w:lang w:val="es-CO"/>
              </w:rPr>
            </w:pPr>
            <w:proofErr w:type="spellStart"/>
            <w:r>
              <w:rPr>
                <w:rFonts w:ascii="Verdana" w:hAnsi="Verdana"/>
                <w:lang w:val="es-CO"/>
              </w:rPr>
              <w:t>calc</w:t>
            </w:r>
            <w:proofErr w:type="spellEnd"/>
          </w:p>
        </w:tc>
        <w:tc>
          <w:tcPr>
            <w:tcW w:w="3544" w:type="dxa"/>
          </w:tcPr>
          <w:p w14:paraId="40CB88C1" w14:textId="60160BBE" w:rsidR="00EC3219" w:rsidRDefault="00CE75A2" w:rsidP="0006411F">
            <w:pPr>
              <w:spacing w:after="0"/>
              <w:jc w:val="both"/>
              <w:rPr>
                <w:rFonts w:ascii="Verdana" w:hAnsi="Verdana"/>
                <w:lang w:val="es-CO"/>
              </w:rPr>
            </w:pPr>
            <w:proofErr w:type="spellStart"/>
            <w:r>
              <w:rPr>
                <w:rFonts w:ascii="Verdana" w:hAnsi="Verdana"/>
                <w:lang w:val="es-CO"/>
              </w:rPr>
              <w:t>LibreOffice</w:t>
            </w:r>
            <w:proofErr w:type="spellEnd"/>
          </w:p>
        </w:tc>
      </w:tr>
      <w:tr w:rsidR="0064780B" w14:paraId="44FB5408" w14:textId="77777777" w:rsidTr="000F1BB2">
        <w:tc>
          <w:tcPr>
            <w:tcW w:w="4815" w:type="dxa"/>
          </w:tcPr>
          <w:p w14:paraId="2E7C8D92" w14:textId="16D6AD95" w:rsidR="0064780B" w:rsidRDefault="00CE75A2" w:rsidP="0006411F">
            <w:pPr>
              <w:spacing w:after="0"/>
              <w:jc w:val="both"/>
              <w:rPr>
                <w:rFonts w:ascii="Verdana" w:hAnsi="Verdana"/>
                <w:lang w:val="es-CO"/>
              </w:rPr>
            </w:pPr>
            <w:proofErr w:type="spellStart"/>
            <w:r>
              <w:rPr>
                <w:rFonts w:ascii="Verdana" w:hAnsi="Verdana"/>
                <w:lang w:val="es-CO"/>
              </w:rPr>
              <w:t>PlanMaker</w:t>
            </w:r>
            <w:proofErr w:type="spellEnd"/>
          </w:p>
        </w:tc>
        <w:tc>
          <w:tcPr>
            <w:tcW w:w="3544" w:type="dxa"/>
          </w:tcPr>
          <w:p w14:paraId="7B4FF1C7" w14:textId="613D3514" w:rsidR="0064780B" w:rsidRDefault="00CE75A2" w:rsidP="0006411F">
            <w:pPr>
              <w:spacing w:after="0"/>
              <w:jc w:val="both"/>
              <w:rPr>
                <w:rFonts w:ascii="Verdana" w:hAnsi="Verdana"/>
                <w:lang w:val="es-CO"/>
              </w:rPr>
            </w:pPr>
            <w:r>
              <w:rPr>
                <w:rFonts w:ascii="Verdana" w:hAnsi="Verdana"/>
                <w:lang w:val="es-CO"/>
              </w:rPr>
              <w:t>FreeOffice</w:t>
            </w:r>
            <w:bookmarkStart w:id="0" w:name="_GoBack"/>
            <w:bookmarkEnd w:id="0"/>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58BD4" w14:textId="77777777" w:rsidR="0018717C" w:rsidRDefault="0018717C" w:rsidP="009E3798">
      <w:pPr>
        <w:spacing w:after="0" w:line="240" w:lineRule="auto"/>
      </w:pPr>
      <w:r>
        <w:separator/>
      </w:r>
    </w:p>
  </w:endnote>
  <w:endnote w:type="continuationSeparator" w:id="0">
    <w:p w14:paraId="37199F3E" w14:textId="77777777" w:rsidR="0018717C" w:rsidRDefault="0018717C"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CE75A2">
      <w:rPr>
        <w:b/>
        <w:bCs/>
        <w:i/>
        <w:iCs/>
        <w:noProof/>
        <w:sz w:val="20"/>
        <w:szCs w:val="20"/>
      </w:rPr>
      <w:t>7</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CE75A2">
      <w:rPr>
        <w:b/>
        <w:bCs/>
        <w:i/>
        <w:iCs/>
        <w:noProof/>
        <w:sz w:val="20"/>
        <w:szCs w:val="20"/>
      </w:rPr>
      <w:t>7</w:t>
    </w:r>
    <w:r w:rsidRPr="00070860">
      <w:rPr>
        <w:b/>
        <w:bCs/>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07268" w14:textId="77777777" w:rsidR="0018717C" w:rsidRDefault="0018717C" w:rsidP="009E3798">
      <w:pPr>
        <w:spacing w:after="0" w:line="240" w:lineRule="auto"/>
      </w:pPr>
      <w:r>
        <w:separator/>
      </w:r>
    </w:p>
  </w:footnote>
  <w:footnote w:type="continuationSeparator" w:id="0">
    <w:p w14:paraId="4B05DD06" w14:textId="77777777" w:rsidR="0018717C" w:rsidRDefault="0018717C"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440D5D05" w:rsidR="006F0075" w:rsidRPr="00AE0F95" w:rsidRDefault="00CF113E" w:rsidP="00AE0F95">
                          <w:pPr>
                            <w:rPr>
                              <w:color w:val="D9D9D9" w:themeColor="background1" w:themeShade="D9"/>
                              <w:lang w:val="es-CO"/>
                            </w:rPr>
                          </w:pPr>
                          <w:r>
                            <w:rPr>
                              <w:color w:val="D9D9D9" w:themeColor="background1" w:themeShade="D9"/>
                              <w:lang w:val="es-CO"/>
                            </w:rPr>
                            <w:t>Mayo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440D5D05" w:rsidR="006F0075" w:rsidRPr="00AE0F95" w:rsidRDefault="00CF113E" w:rsidP="00AE0F95">
                    <w:pPr>
                      <w:rPr>
                        <w:color w:val="D9D9D9" w:themeColor="background1" w:themeShade="D9"/>
                        <w:lang w:val="es-CO"/>
                      </w:rPr>
                    </w:pPr>
                    <w:r>
                      <w:rPr>
                        <w:color w:val="D9D9D9" w:themeColor="background1" w:themeShade="D9"/>
                        <w:lang w:val="es-CO"/>
                      </w:rPr>
                      <w:t>Mayo 6</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2FBF38E6" w:rsidR="006F0075" w:rsidRPr="00CF113E" w:rsidRDefault="00CF113E" w:rsidP="00AE0F95">
                          <w:pPr>
                            <w:rPr>
                              <w:lang w:val="es-CO"/>
                            </w:rPr>
                          </w:pPr>
                          <w:r>
                            <w:rPr>
                              <w:lang w:val="es-CO"/>
                            </w:rPr>
                            <w:t>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2FBF38E6" w:rsidR="006F0075" w:rsidRPr="00CF113E" w:rsidRDefault="00CF113E" w:rsidP="00AE0F95">
                    <w:pPr>
                      <w:rPr>
                        <w:lang w:val="es-CO"/>
                      </w:rPr>
                    </w:pPr>
                    <w:r>
                      <w:rPr>
                        <w:lang w:val="es-CO"/>
                      </w:rPr>
                      <w:t>9-1</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167C0B03" w:rsidR="006F0075" w:rsidRPr="00CF113E" w:rsidRDefault="00CF113E" w:rsidP="00AE0F95">
                          <w:pPr>
                            <w:rPr>
                              <w:lang w:val="es-CO"/>
                            </w:rPr>
                          </w:pPr>
                          <w:r>
                            <w:rPr>
                              <w:lang w:val="es-CO"/>
                            </w:rPr>
                            <w:t>Carlos Daniel Gallego Ochoa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167C0B03" w:rsidR="006F0075" w:rsidRPr="00CF113E" w:rsidRDefault="00CF113E" w:rsidP="00AE0F95">
                    <w:pPr>
                      <w:rPr>
                        <w:lang w:val="es-CO"/>
                      </w:rPr>
                    </w:pPr>
                    <w:r>
                      <w:rPr>
                        <w:lang w:val="es-CO"/>
                      </w:rPr>
                      <w:t>Carlos Daniel Gallego Ochoa</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8717C"/>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CE75A2"/>
    <w:rsid w:val="00CF113E"/>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51ECD027-1B46-4726-B2B0-5460113F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7</Pages>
  <Words>1277</Words>
  <Characters>7026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carlos daniel gallego</cp:lastModifiedBy>
  <cp:revision>38</cp:revision>
  <cp:lastPrinted>2020-04-28T03:41:00Z</cp:lastPrinted>
  <dcterms:created xsi:type="dcterms:W3CDTF">2020-03-25T23:02:00Z</dcterms:created>
  <dcterms:modified xsi:type="dcterms:W3CDTF">2020-05-06T23:40:00Z</dcterms:modified>
</cp:coreProperties>
</file>