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24AB4A25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70E2B" w:rsidRPr="002E737D">
        <w:rPr>
          <w:rFonts w:ascii="Verdana" w:hAnsi="Verdana" w:cstheme="minorHAnsi"/>
          <w:i/>
          <w:iCs/>
          <w:color w:val="0070C0"/>
          <w:u w:val="single"/>
          <w:lang w:val="es-CO"/>
        </w:rPr>
        <w:t xml:space="preserve">hasta la </w:t>
      </w:r>
      <w:r w:rsidR="005B5DCD">
        <w:rPr>
          <w:rFonts w:ascii="Verdana" w:hAnsi="Verdana" w:cstheme="minorHAnsi"/>
          <w:i/>
          <w:iCs/>
          <w:color w:val="0070C0"/>
          <w:u w:val="single"/>
          <w:lang w:val="es-CO"/>
        </w:rPr>
        <w:t xml:space="preserve">página </w:t>
      </w:r>
      <w:r w:rsidR="00570E2B" w:rsidRPr="002E737D">
        <w:rPr>
          <w:rFonts w:ascii="Verdana" w:hAnsi="Verdana" w:cstheme="minorHAnsi"/>
          <w:i/>
          <w:iCs/>
          <w:color w:val="0070C0"/>
          <w:u w:val="single"/>
          <w:lang w:val="es-CO"/>
        </w:rPr>
        <w:t xml:space="preserve">28 </w:t>
      </w:r>
      <w:r w:rsidRPr="002E737D">
        <w:rPr>
          <w:rFonts w:ascii="Verdana" w:hAnsi="Verdana" w:cstheme="minorHAnsi"/>
          <w:color w:val="0070C0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21376C31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0AD6F6B6" w:rsidR="00757534" w:rsidRDefault="00DF1E3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6432" behindDoc="0" locked="0" layoutInCell="1" allowOverlap="1" wp14:anchorId="3C905AC5" wp14:editId="25C70455">
            <wp:simplePos x="0" y="0"/>
            <wp:positionH relativeFrom="column">
              <wp:posOffset>5366385</wp:posOffset>
            </wp:positionH>
            <wp:positionV relativeFrom="paragraph">
              <wp:posOffset>284480</wp:posOffset>
            </wp:positionV>
            <wp:extent cx="802461" cy="1351514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61" cy="135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FC3"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 w:rsidR="003D0FC3"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F28082" w14:textId="20482598" w:rsidR="00576908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nosotros mismos</w:t>
      </w: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E419B1C" w14:textId="3B47874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14E6B724" w14:textId="01C0015C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6611D43E" w:rsidR="00B470B0" w:rsidRDefault="001C5D9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58239" behindDoc="1" locked="0" layoutInCell="1" allowOverlap="1" wp14:anchorId="1F0DB989" wp14:editId="11E4E6DB">
            <wp:simplePos x="0" y="0"/>
            <wp:positionH relativeFrom="column">
              <wp:posOffset>4949825</wp:posOffset>
            </wp:positionH>
            <wp:positionV relativeFrom="paragraph">
              <wp:posOffset>158750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FB62" w14:textId="7C1FABE1" w:rsidR="003D0FC3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otros</w:t>
      </w:r>
    </w:p>
    <w:p w14:paraId="4E6D40B5" w14:textId="4219552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748517DC" w14:textId="2566FA70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F1372D" w14:textId="34ECE00E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DE94B0" w14:textId="6681988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65FAE785" w14:textId="543C94A5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D391741" w:rsidR="003D0FC3" w:rsidRDefault="00D126E0" w:rsidP="00D126E0">
      <w:pPr>
        <w:pStyle w:val="TIT1GUIA"/>
      </w:pPr>
      <w:r>
        <w:t>CENTROS DE LA VIDA</w:t>
      </w:r>
    </w:p>
    <w:p w14:paraId="085E91D1" w14:textId="35480981" w:rsidR="00D126E0" w:rsidRDefault="00FC468D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49ADA09A" wp14:editId="44C168F6">
            <wp:simplePos x="0" y="0"/>
            <wp:positionH relativeFrom="column">
              <wp:posOffset>5337780</wp:posOffset>
            </wp:positionH>
            <wp:positionV relativeFrom="paragraph">
              <wp:posOffset>353424</wp:posOffset>
            </wp:positionV>
            <wp:extent cx="856193" cy="1071172"/>
            <wp:effectExtent l="152400" t="38100" r="229870" b="16764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ntrado en amig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104">
                      <a:off x="0" y="0"/>
                      <a:ext cx="859033" cy="10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2DA7BBB1" w14:textId="223C5C97" w:rsidR="002770EC" w:rsidRDefault="00A96F65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7456" behindDoc="0" locked="0" layoutInCell="1" allowOverlap="1" wp14:anchorId="42EB143E" wp14:editId="6C341617">
            <wp:simplePos x="0" y="0"/>
            <wp:positionH relativeFrom="column">
              <wp:posOffset>1280160</wp:posOffset>
            </wp:positionH>
            <wp:positionV relativeFrom="paragraph">
              <wp:posOffset>182245</wp:posOffset>
            </wp:positionV>
            <wp:extent cx="3395980" cy="3333586"/>
            <wp:effectExtent l="0" t="0" r="0" b="63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3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7812CB0A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3A3B685E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239A1C58" w:rsidR="00480573" w:rsidRDefault="00480573" w:rsidP="00480573">
      <w:pPr>
        <w:pStyle w:val="TIT1GUIA"/>
      </w:pPr>
      <w:r>
        <w:lastRenderedPageBreak/>
        <w:t>CENTRADO EN PRINCIPIOS</w:t>
      </w:r>
    </w:p>
    <w:p w14:paraId="5353507E" w14:textId="24FADA2F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8480" behindDoc="1" locked="0" layoutInCell="1" allowOverlap="1" wp14:anchorId="4816D322" wp14:editId="27BC1E64">
            <wp:simplePos x="0" y="0"/>
            <wp:positionH relativeFrom="column">
              <wp:posOffset>3001645</wp:posOffset>
            </wp:positionH>
            <wp:positionV relativeFrom="paragraph">
              <wp:posOffset>20320</wp:posOffset>
            </wp:positionV>
            <wp:extent cx="3542665" cy="2409825"/>
            <wp:effectExtent l="0" t="0" r="63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>Completa la siguiente tabla con lo que son los principios y lo que no son. Escribre tres conceptos por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7D201F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7D201F">
        <w:trPr>
          <w:trHeight w:val="634"/>
        </w:trPr>
        <w:tc>
          <w:tcPr>
            <w:tcW w:w="1980" w:type="dxa"/>
          </w:tcPr>
          <w:p w14:paraId="3AE80C21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32626DA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591C98DE" w14:textId="77777777" w:rsidTr="007D201F">
        <w:trPr>
          <w:trHeight w:val="701"/>
        </w:trPr>
        <w:tc>
          <w:tcPr>
            <w:tcW w:w="1980" w:type="dxa"/>
          </w:tcPr>
          <w:p w14:paraId="2BC9F5D3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DE86FF9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7EE63052" w14:textId="77777777" w:rsidTr="007D201F">
        <w:trPr>
          <w:trHeight w:val="697"/>
        </w:trPr>
        <w:tc>
          <w:tcPr>
            <w:tcW w:w="1980" w:type="dxa"/>
          </w:tcPr>
          <w:p w14:paraId="1D6B9115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42A995D7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28991A5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5F3345D0" w:rsidR="007C10A6" w:rsidRDefault="007C10A6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6562E43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25CCBE7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AB308E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168AE68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6AF2DE2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5BF3E2FF" w14:textId="365825F2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2</w:t>
      </w:r>
    </w:p>
    <w:p w14:paraId="3395426F" w14:textId="77777777" w:rsidR="0077451B" w:rsidRDefault="0077451B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</w:p>
    <w:p w14:paraId="6283526B" w14:textId="1B62AD0B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B64166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9BD6AF5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42BCE92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4C0DED99" w:rsidR="007D201F" w:rsidRDefault="00916EFB" w:rsidP="00916EFB">
      <w:pPr>
        <w:pStyle w:val="TIT1GUIA"/>
      </w:pPr>
      <w:r>
        <w:t>EL CENTRO DE TU VIDA</w:t>
      </w:r>
    </w:p>
    <w:p w14:paraId="2941BD0A" w14:textId="77777777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proofErr w:type="spellStart"/>
      <w:r>
        <w:rPr>
          <w:rFonts w:ascii="Verdana" w:hAnsi="Verdana" w:cstheme="minorHAnsi"/>
          <w:lang w:val="es-CO"/>
        </w:rPr>
        <w:t>que</w:t>
      </w:r>
      <w:proofErr w:type="spellEnd"/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 lo que piensas. </w:t>
      </w:r>
    </w:p>
    <w:p w14:paraId="4D60E943" w14:textId="7DEA86C9" w:rsidR="00916EFB" w:rsidRPr="00E808B6" w:rsidRDefault="00E808B6" w:rsidP="00297786">
      <w:pPr>
        <w:spacing w:after="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59F5C35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A11440" w14:textId="5792C18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172FA3" w14:textId="66EC377E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F19C899" w14:textId="6B3157A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2F4AA568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B8584D" w14:textId="042073C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C06E2D9" w14:textId="5F3990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E5DC7A0" w14:textId="2EC00976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37C086" w14:textId="2DE18130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F25E43B" w14:textId="2BB18473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4330186" w14:textId="24EE6C1F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¿Por qué crees que centras tu vida en esas cosas?</w:t>
      </w:r>
    </w:p>
    <w:p w14:paraId="2C6D80D6" w14:textId="7FF4607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2697F1" w14:textId="2C9FCE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61F3F" w14:textId="2AD96784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164EC32" w14:textId="47C631A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96C88E6" w14:textId="77777777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3C289A" w14:textId="7777777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97330E" w14:textId="124FFF3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1FF5373" w14:textId="5B313486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8D90B" w14:textId="0F89CCCE" w:rsidR="007D201F" w:rsidRDefault="00B03BB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323A259A" wp14:editId="258BDEBA">
            <wp:simplePos x="0" y="0"/>
            <wp:positionH relativeFrom="column">
              <wp:posOffset>5683249</wp:posOffset>
            </wp:positionH>
            <wp:positionV relativeFrom="paragraph">
              <wp:posOffset>54610</wp:posOffset>
            </wp:positionV>
            <wp:extent cx="483895" cy="812943"/>
            <wp:effectExtent l="76200" t="38100" r="87630" b="444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95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04CA" w14:textId="45DE3D4A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0561D21B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17B02B" w14:textId="05270EAA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2EF267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745C2F26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7347BF1B" w14:textId="7136BC11" w:rsidR="003D6967" w:rsidRDefault="00AA68BF" w:rsidP="003D6967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3D6967">
        <w:rPr>
          <w:rFonts w:ascii="Verdana" w:hAnsi="Verdana"/>
          <w:lang w:val="es-CO"/>
        </w:rPr>
        <w:t>clic</w:t>
      </w:r>
      <w:proofErr w:type="spellEnd"/>
      <w:r w:rsidR="003D6967">
        <w:rPr>
          <w:rFonts w:ascii="Verdana" w:hAnsi="Verdana"/>
          <w:lang w:val="es-CO"/>
        </w:rPr>
        <w:t xml:space="preserve"> </w:t>
      </w:r>
      <w:hyperlink r:id="rId16" w:history="1">
        <w:r w:rsidR="003D6967">
          <w:rPr>
            <w:rStyle w:val="Hipervnculo"/>
            <w:rFonts w:ascii="Verdana" w:hAnsi="Verdana"/>
            <w:lang w:val="es-CO"/>
          </w:rPr>
          <w:t>aquí</w:t>
        </w:r>
      </w:hyperlink>
      <w:r w:rsidR="003D6967">
        <w:rPr>
          <w:rFonts w:ascii="Verdana" w:hAnsi="Verdana"/>
          <w:lang w:val="es-CO"/>
        </w:rPr>
        <w:t>.</w:t>
      </w:r>
    </w:p>
    <w:p w14:paraId="5DFB967E" w14:textId="3C0E55A8" w:rsidR="00AA68BF" w:rsidRPr="003D6967" w:rsidRDefault="003D6967" w:rsidP="003D6967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7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EC5FB95" w14:textId="32718188" w:rsidR="00FC468D" w:rsidRDefault="00FC468D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 w:rsidRPr="00FC468D">
        <w:rPr>
          <w:rFonts w:ascii="Verdana" w:hAnsi="Verdana"/>
          <w:color w:val="0070C0"/>
          <w:lang w:val="es-CO"/>
        </w:rPr>
        <w:t>Lectura para la próxima semana, de la página 32 a la página 46</w:t>
      </w:r>
      <w:r>
        <w:rPr>
          <w:rFonts w:ascii="Verdana" w:hAnsi="Verdana"/>
          <w:lang w:val="es-CO"/>
        </w:rPr>
        <w:t xml:space="preserve">. </w:t>
      </w:r>
    </w:p>
    <w:p w14:paraId="7D001EC9" w14:textId="77777777" w:rsidR="00FC468D" w:rsidRPr="00F8708F" w:rsidRDefault="00FC468D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</w:p>
    <w:p w14:paraId="278D197E" w14:textId="1C2F22D9" w:rsidR="00D66172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CC68C5" w14:paraId="3AFA8B3A" w14:textId="77777777" w:rsidTr="00CC68C5">
        <w:trPr>
          <w:jc w:val="center"/>
        </w:trPr>
        <w:tc>
          <w:tcPr>
            <w:tcW w:w="6096" w:type="dxa"/>
          </w:tcPr>
          <w:p w14:paraId="787EFE9B" w14:textId="58E97404" w:rsidR="00CC68C5" w:rsidRDefault="00CC68C5" w:rsidP="00CC68C5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inline distT="0" distB="0" distL="0" distR="0" wp14:anchorId="051ED639" wp14:editId="1DC0175D">
                  <wp:extent cx="3219450" cy="307123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uevos habitos 21 dias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335" cy="308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20"/>
      <w:footerReference w:type="default" r:id="rId2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88C6D" w14:textId="77777777" w:rsidR="001E1E0E" w:rsidRDefault="001E1E0E" w:rsidP="009E3798">
      <w:pPr>
        <w:spacing w:after="0" w:line="240" w:lineRule="auto"/>
      </w:pPr>
      <w:r>
        <w:separator/>
      </w:r>
    </w:p>
  </w:endnote>
  <w:endnote w:type="continuationSeparator" w:id="0">
    <w:p w14:paraId="725B7C46" w14:textId="77777777" w:rsidR="001E1E0E" w:rsidRDefault="001E1E0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82B3" w14:textId="77777777" w:rsidR="001E1E0E" w:rsidRDefault="001E1E0E" w:rsidP="009E3798">
      <w:pPr>
        <w:spacing w:after="0" w:line="240" w:lineRule="auto"/>
      </w:pPr>
      <w:r>
        <w:separator/>
      </w:r>
    </w:p>
  </w:footnote>
  <w:footnote w:type="continuationSeparator" w:id="0">
    <w:p w14:paraId="4C633988" w14:textId="77777777" w:rsidR="001E1E0E" w:rsidRDefault="001E1E0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50F97"/>
    <w:rsid w:val="00261C61"/>
    <w:rsid w:val="002657A2"/>
    <w:rsid w:val="00265817"/>
    <w:rsid w:val="002770EC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C10A6"/>
    <w:rsid w:val="007C1735"/>
    <w:rsid w:val="007C2629"/>
    <w:rsid w:val="007D201F"/>
    <w:rsid w:val="007E0D68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6D85"/>
    <w:rsid w:val="00C1074D"/>
    <w:rsid w:val="00C14BC7"/>
    <w:rsid w:val="00C92194"/>
    <w:rsid w:val="00C94736"/>
    <w:rsid w:val="00C973DD"/>
    <w:rsid w:val="00C974CB"/>
    <w:rsid w:val="00CC482A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C22CE"/>
    <w:rsid w:val="00DE2B2C"/>
    <w:rsid w:val="00DF1E3A"/>
    <w:rsid w:val="00E1050D"/>
    <w:rsid w:val="00E55EFF"/>
    <w:rsid w:val="00E6203F"/>
    <w:rsid w:val="00E808B6"/>
    <w:rsid w:val="00E80BE6"/>
    <w:rsid w:val="00EB2CB7"/>
    <w:rsid w:val="00EC000B"/>
    <w:rsid w:val="00ED2967"/>
    <w:rsid w:val="00F3148B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1EF9B04-677E-4321-98F4-4F6439DC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43</cp:revision>
  <cp:lastPrinted>2020-04-22T22:03:00Z</cp:lastPrinted>
  <dcterms:created xsi:type="dcterms:W3CDTF">2020-03-23T23:36:00Z</dcterms:created>
  <dcterms:modified xsi:type="dcterms:W3CDTF">2020-04-22T22:03:00Z</dcterms:modified>
</cp:coreProperties>
</file>