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08F" w:rsidRDefault="00F8708F" w:rsidP="002849F8">
      <w:pPr>
        <w:pStyle w:val="TIT1GUIA"/>
      </w:pPr>
    </w:p>
    <w:p w:rsidR="00766506" w:rsidRPr="006F0075" w:rsidRDefault="00757534" w:rsidP="00A42361">
      <w:pPr>
        <w:pStyle w:val="TIT1GUIA"/>
      </w:pPr>
      <w:r>
        <w:t>LECTURAS</w:t>
      </w:r>
    </w:p>
    <w:p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:rsidR="00D35386" w:rsidRPr="00D35386" w:rsidRDefault="00EB2CB7" w:rsidP="00A42361">
      <w:pPr>
        <w:pStyle w:val="TIT1GUIA"/>
      </w:pPr>
      <w:r>
        <w:t>PARADIGMAS</w:t>
      </w:r>
    </w:p>
    <w:p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  <w:r w:rsidR="002849F8">
        <w:rPr>
          <w:rFonts w:ascii="Verdana" w:hAnsi="Verdana" w:cstheme="minorHAnsi"/>
        </w:rPr>
        <w:t xml:space="preserve">AUMENTA TU SEGURIDAD </w:t>
      </w:r>
    </w:p>
    <w:p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  <w:r w:rsidR="002849F8">
        <w:rPr>
          <w:rFonts w:ascii="Verdana" w:hAnsi="Verdana" w:cstheme="minorHAnsi"/>
        </w:rPr>
        <w:t>SER  FELIZ</w:t>
      </w:r>
    </w:p>
    <w:p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:rsidR="00EB2CB7" w:rsidRPr="00EB2CB7" w:rsidRDefault="002849F8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DEFINE TUS VALORES Y LO QUE TE ES MAS IMPORTANTE</w:t>
      </w:r>
    </w:p>
    <w:p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:rsidR="00FE2523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Escribe que entendiste por paradigma</w:t>
      </w:r>
    </w:p>
    <w:p w:rsidR="00FE2523" w:rsidRDefault="00FE2523" w:rsidP="00297786">
      <w:pPr>
        <w:spacing w:after="0"/>
        <w:jc w:val="both"/>
        <w:rPr>
          <w:rFonts w:ascii="Verdana" w:hAnsi="Verdana" w:cstheme="minorHAnsi"/>
        </w:rPr>
      </w:pPr>
    </w:p>
    <w:p w:rsidR="00FE2523" w:rsidRPr="00FE2523" w:rsidRDefault="00B97361" w:rsidP="00297786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FE2523">
        <w:rPr>
          <w:rFonts w:ascii="Arial" w:hAnsi="Arial" w:cs="Arial"/>
          <w:sz w:val="24"/>
          <w:szCs w:val="24"/>
          <w:u w:val="single"/>
        </w:rPr>
        <w:t xml:space="preserve">ES EL MODO EN QUE PERCIBIMOS E INTERPRETAMOS EL MUNDO. SON NUESTROS MAPAS MENTALES Y HACEN QUE PENSEMOS O ACTUEMOS DE UNA DETERMINADA </w:t>
      </w:r>
      <w:bookmarkStart w:id="0" w:name="_GoBack"/>
      <w:r w:rsidRPr="00FE2523">
        <w:rPr>
          <w:rFonts w:ascii="Arial" w:hAnsi="Arial" w:cs="Arial"/>
          <w:sz w:val="24"/>
          <w:szCs w:val="24"/>
          <w:u w:val="single"/>
        </w:rPr>
        <w:t>MANERA.</w:t>
      </w:r>
      <w:bookmarkEnd w:id="0"/>
    </w:p>
    <w:p w:rsidR="00FE2523" w:rsidRPr="00FE2523" w:rsidRDefault="00FE2523" w:rsidP="00297786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p w:rsidR="00FE2523" w:rsidRDefault="00FE2523" w:rsidP="00297786">
      <w:pPr>
        <w:spacing w:after="0"/>
        <w:jc w:val="both"/>
        <w:rPr>
          <w:rFonts w:ascii="Verdana" w:hAnsi="Verdana" w:cstheme="minorHAnsi"/>
        </w:rPr>
      </w:pPr>
    </w:p>
    <w:p w:rsidR="00FE2523" w:rsidRDefault="00FE2523" w:rsidP="00297786">
      <w:pPr>
        <w:spacing w:after="0"/>
        <w:jc w:val="both"/>
        <w:rPr>
          <w:rFonts w:ascii="Verdana" w:hAnsi="Verdana" w:cstheme="minorHAnsi"/>
        </w:rPr>
      </w:pPr>
    </w:p>
    <w:p w:rsidR="00EB2CB7" w:rsidRDefault="00A42361" w:rsidP="00A42361">
      <w:pPr>
        <w:pStyle w:val="TIT1GUIA"/>
      </w:pPr>
      <w:r>
        <w:t>PODER DE UN PARADIGMA</w:t>
      </w:r>
    </w:p>
    <w:p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:rsidTr="00A42361">
        <w:trPr>
          <w:jc w:val="center"/>
        </w:trPr>
        <w:tc>
          <w:tcPr>
            <w:tcW w:w="4981" w:type="dxa"/>
            <w:vAlign w:val="center"/>
          </w:tcPr>
          <w:p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eastAsia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eastAsia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:rsidTr="00A42361">
        <w:trPr>
          <w:jc w:val="center"/>
        </w:trPr>
        <w:tc>
          <w:tcPr>
            <w:tcW w:w="4981" w:type="dxa"/>
            <w:vAlign w:val="center"/>
          </w:tcPr>
          <w:p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:rsidR="00FD5144" w:rsidRDefault="00FD5144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Responde las siguientes preguntas:</w:t>
      </w:r>
    </w:p>
    <w:p w:rsidR="00FD5144" w:rsidRDefault="00FD5144" w:rsidP="00FD5144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:rsidTr="009F2AA1"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:rsidTr="009F2AA1">
        <w:trPr>
          <w:trHeight w:val="438"/>
        </w:trPr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</w:p>
        </w:tc>
      </w:tr>
      <w:tr w:rsidR="009F2AA1" w:rsidTr="009F2AA1">
        <w:trPr>
          <w:trHeight w:val="1692"/>
        </w:trPr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crees que tiene esa edad</w:t>
            </w:r>
          </w:p>
        </w:tc>
        <w:tc>
          <w:tcPr>
            <w:tcW w:w="3321" w:type="dxa"/>
          </w:tcPr>
          <w:p w:rsidR="009F2AA1" w:rsidRDefault="00FE2523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20 AÑOS  YA QUE NO SE VE QUE TENGA ELLA NO SE VE CON ARRUGAS</w:t>
            </w:r>
          </w:p>
        </w:tc>
        <w:tc>
          <w:tcPr>
            <w:tcW w:w="3321" w:type="dxa"/>
          </w:tcPr>
          <w:p w:rsidR="009F2AA1" w:rsidRDefault="00FE2523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40 AÑOS YA QUE SE VE UNA GRAN DIFERENCIA EN LA FORMA DE VESTIR</w:t>
            </w:r>
          </w:p>
        </w:tc>
      </w:tr>
    </w:tbl>
    <w:p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así</w:t>
      </w:r>
      <w:r w:rsidR="009F2AA1">
        <w:rPr>
          <w:rFonts w:ascii="Verdana" w:hAnsi="Verdana" w:cstheme="minorHAnsi"/>
        </w:rPr>
        <w:t>:</w:t>
      </w:r>
    </w:p>
    <w:p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:rsidTr="00DD18F2"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:rsidTr="00DD18F2">
        <w:trPr>
          <w:trHeight w:val="438"/>
        </w:trPr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</w:p>
        </w:tc>
      </w:tr>
      <w:tr w:rsidR="009F2AA1" w:rsidTr="00DD18F2">
        <w:trPr>
          <w:trHeight w:val="1692"/>
        </w:trPr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piensa de esa manera.</w:t>
            </w:r>
          </w:p>
        </w:tc>
        <w:tc>
          <w:tcPr>
            <w:tcW w:w="3321" w:type="dxa"/>
          </w:tcPr>
          <w:p w:rsidR="009F2AA1" w:rsidRDefault="00FE2523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25 AÑOS YAQUÉ EN SU ROSTRO SE VE COMO LA NIÑEZ  EN SU ROSTRO</w:t>
            </w:r>
          </w:p>
        </w:tc>
        <w:tc>
          <w:tcPr>
            <w:tcW w:w="3321" w:type="dxa"/>
          </w:tcPr>
          <w:p w:rsidR="009F2AA1" w:rsidRDefault="00FE2523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35 O 45 YA QUE SE VE UN ROSTRO ADULTO Y CON MAQUILLAJE </w:t>
            </w:r>
          </w:p>
        </w:tc>
      </w:tr>
    </w:tbl>
    <w:p w:rsidR="0049181F" w:rsidRDefault="0049181F" w:rsidP="00297786">
      <w:pPr>
        <w:spacing w:after="0"/>
        <w:jc w:val="both"/>
        <w:rPr>
          <w:rFonts w:ascii="Verdana" w:hAnsi="Verdana" w:cstheme="minorHAnsi"/>
        </w:rPr>
      </w:pPr>
    </w:p>
    <w:p w:rsidR="00AA288D" w:rsidRDefault="00440F73" w:rsidP="00D6617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>El libro lo puedes conseguir nuevo, de segunda, o PDF. Lo importante es cumplir con las asignaciones de lecturas, para así realizar las actividades de la guía.</w:t>
      </w:r>
    </w:p>
    <w:p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hyperlink r:id="rId12" w:history="1">
        <w:r w:rsidR="004A42A2" w:rsidRPr="00F91712">
          <w:rPr>
            <w:rStyle w:val="Hipervnculo"/>
            <w:rFonts w:ascii="Verdana" w:hAnsi="Verdana"/>
          </w:rPr>
          <w:t>aquí</w:t>
        </w:r>
      </w:hyperlink>
      <w:r w:rsidR="004A42A2" w:rsidRPr="00F91712">
        <w:rPr>
          <w:rFonts w:ascii="Verdana" w:hAnsi="Verdana"/>
        </w:rPr>
        <w:t>.</w:t>
      </w:r>
    </w:p>
    <w:p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3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:rsidR="00D92185" w:rsidRDefault="009B1A79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4" w:history="1">
        <w:r w:rsidR="005B50EE"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:rsidTr="008B70E7">
        <w:tc>
          <w:tcPr>
            <w:tcW w:w="4981" w:type="dxa"/>
          </w:tcPr>
          <w:p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es-CO"/>
              </w:rPr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sectPr w:rsidR="00440F73" w:rsidRPr="00DA02AD" w:rsidSect="00070860">
      <w:headerReference w:type="default" r:id="rId16"/>
      <w:footerReference w:type="default" r:id="rId17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A79" w:rsidRDefault="009B1A79" w:rsidP="009E3798">
      <w:pPr>
        <w:spacing w:after="0" w:line="240" w:lineRule="auto"/>
      </w:pPr>
      <w:r>
        <w:separator/>
      </w:r>
    </w:p>
  </w:endnote>
  <w:endnote w:type="continuationSeparator" w:id="0">
    <w:p w:rsidR="009B1A79" w:rsidRDefault="009B1A79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FE3133">
      <w:rPr>
        <w:b/>
        <w:bCs/>
        <w:i/>
        <w:iCs/>
        <w:noProof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FE3133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A79" w:rsidRDefault="009B1A79" w:rsidP="009E3798">
      <w:pPr>
        <w:spacing w:after="0" w:line="240" w:lineRule="auto"/>
      </w:pPr>
      <w:r>
        <w:separator/>
      </w:r>
    </w:p>
  </w:footnote>
  <w:footnote w:type="continuationSeparator" w:id="0">
    <w:p w:rsidR="009B1A79" w:rsidRDefault="009B1A79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075" w:rsidRDefault="006F0075">
    <w:pPr>
      <w:pStyle w:val="Encabezado"/>
    </w:pP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</w:rPr>
                    </w:pPr>
                    <w:r w:rsidRPr="00AE0F95">
                      <w:rPr>
                        <w:color w:val="D9D9D9" w:themeColor="background1" w:themeShade="D9"/>
                      </w:rPr>
                      <w:t>dd/mm/</w:t>
                    </w:r>
                    <w:r>
                      <w:rPr>
                        <w:color w:val="D9D9D9" w:themeColor="background1" w:themeShade="D9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6F0075" w:rsidRPr="00F8708F" w:rsidRDefault="006F0075" w:rsidP="00F8708F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PARADIGMAS Y PRINCIPIOS</w:t>
                          </w:r>
                        </w:p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:rsidR="006F0075" w:rsidRDefault="006F0075">
    <w:pPr>
      <w:pStyle w:val="Encabezado"/>
    </w:pPr>
  </w:p>
  <w:p w:rsidR="006F0075" w:rsidRDefault="006F0075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6910"/>
      </v:shape>
    </w:pict>
  </w:numPicBullet>
  <w:abstractNum w:abstractNumId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0"/>
  </w:num>
  <w:num w:numId="5">
    <w:abstractNumId w:val="11"/>
  </w:num>
  <w:num w:numId="6">
    <w:abstractNumId w:val="14"/>
  </w:num>
  <w:num w:numId="7">
    <w:abstractNumId w:val="1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849F8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324C"/>
    <w:rsid w:val="00595E0A"/>
    <w:rsid w:val="005B2DB4"/>
    <w:rsid w:val="005B50EE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B1A79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B97361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92185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1712"/>
    <w:rsid w:val="00F95465"/>
    <w:rsid w:val="00FA7A21"/>
    <w:rsid w:val="00FB570F"/>
    <w:rsid w:val="00FD5144"/>
    <w:rsid w:val="00FD742C"/>
    <w:rsid w:val="00FE2523"/>
    <w:rsid w:val="00FE3133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s://drive.google.com/open?id=1P2AzHwwI8ZroKEhyF6X_o3IfFfX5qzSp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476EC816-29E4-44AA-99F1-61E29B2F4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2020-04-22T22:02:00Z</cp:lastPrinted>
  <dcterms:created xsi:type="dcterms:W3CDTF">2020-05-07T23:21:00Z</dcterms:created>
  <dcterms:modified xsi:type="dcterms:W3CDTF">2020-05-07T23:21:00Z</dcterms:modified>
</cp:coreProperties>
</file>