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  <w:bookmarkStart w:id="0" w:name="_GoBack"/>
      <w:bookmarkEnd w:id="0"/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41059F76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  <w:r w:rsidR="00156AAF">
        <w:rPr>
          <w:rFonts w:ascii="Verdana" w:hAnsi="Verdana" w:cstheme="minorHAnsi"/>
        </w:rPr>
        <w:t>Nunca discutas con un idiota te</w:t>
      </w:r>
      <w:r w:rsidR="00BB4AE5">
        <w:rPr>
          <w:rFonts w:ascii="Verdana" w:hAnsi="Verdana" w:cstheme="minorHAnsi"/>
        </w:rPr>
        <w:t xml:space="preserve"> </w:t>
      </w:r>
      <w:r w:rsidR="00156AAF">
        <w:rPr>
          <w:rFonts w:ascii="Verdana" w:hAnsi="Verdana" w:cstheme="minorHAnsi"/>
        </w:rPr>
        <w:t xml:space="preserve">arrastrara a </w:t>
      </w:r>
      <w:r w:rsidR="00BB4AE5">
        <w:rPr>
          <w:rFonts w:ascii="Verdana" w:hAnsi="Verdana" w:cstheme="minorHAnsi"/>
        </w:rPr>
        <w:t>t</w:t>
      </w:r>
      <w:r w:rsidR="00156AAF">
        <w:rPr>
          <w:rFonts w:ascii="Verdana" w:hAnsi="Verdana" w:cstheme="minorHAnsi"/>
        </w:rPr>
        <w:t>u nivel</w:t>
      </w:r>
      <w:r w:rsidR="00BB4AE5">
        <w:rPr>
          <w:rFonts w:ascii="Verdana" w:hAnsi="Verdana" w:cstheme="minorHAnsi"/>
        </w:rPr>
        <w:t xml:space="preserve"> te ganara con la experiencia</w:t>
      </w:r>
      <w:r w:rsidR="00156AAF">
        <w:rPr>
          <w:rFonts w:ascii="Verdana" w:hAnsi="Verdana" w:cstheme="minorHAnsi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4C214FAA" w14:textId="7C6B8374" w:rsidR="00EB2CB7" w:rsidRDefault="00BB4AE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león nunca voltea cuando un perro ladra</w:t>
      </w:r>
      <w:r w:rsidR="00EB2CB7">
        <w:rPr>
          <w:rFonts w:ascii="Verdana" w:hAnsi="Verdana" w:cstheme="minorHAnsi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28FB2770" w:rsidR="00EB2CB7" w:rsidRPr="00EB2CB7" w:rsidRDefault="00BB4AE5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 propios de aquellos con mentes estrechas embestir con todo aquello que no le cabe en la cabez</w:t>
      </w:r>
      <w:r w:rsidR="00360B5A">
        <w:rPr>
          <w:rFonts w:ascii="Verdana" w:hAnsi="Verdana" w:cstheme="minorHAnsi"/>
        </w:rPr>
        <w:t xml:space="preserve">a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478E631C" w14:textId="4C0DC615" w:rsidR="00EB2CB7" w:rsidRDefault="002A3F48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Un paradigma es el punto de vista de nosotros mismo de otros y de la vida </w:t>
      </w:r>
    </w:p>
    <w:p w14:paraId="1579B2E8" w14:textId="640C0C8B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6C81BDDB" w:rsidR="009F2AA1" w:rsidRDefault="002A3F4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32</w:t>
            </w:r>
          </w:p>
        </w:tc>
        <w:tc>
          <w:tcPr>
            <w:tcW w:w="3321" w:type="dxa"/>
          </w:tcPr>
          <w:p w14:paraId="62335CA7" w14:textId="4543FC46" w:rsidR="009F2AA1" w:rsidRDefault="002A3F4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20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DC02E5E" w:rsidR="009F2AA1" w:rsidRDefault="002A3F4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forma en la que viste es una forma más clásica del como vestiría una mujer más joven</w:t>
            </w:r>
          </w:p>
        </w:tc>
        <w:tc>
          <w:tcPr>
            <w:tcW w:w="3321" w:type="dxa"/>
          </w:tcPr>
          <w:p w14:paraId="5D12BEAA" w14:textId="77777777" w:rsidR="009F2AA1" w:rsidRDefault="002A3F48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Su vestuario es </w:t>
            </w:r>
            <w:proofErr w:type="spellStart"/>
            <w:r>
              <w:rPr>
                <w:rFonts w:ascii="Verdana" w:hAnsi="Verdana" w:cstheme="minorHAnsi"/>
              </w:rPr>
              <w:t>mas</w:t>
            </w:r>
            <w:proofErr w:type="spellEnd"/>
            <w:r>
              <w:rPr>
                <w:rFonts w:ascii="Verdana" w:hAnsi="Verdana" w:cstheme="minorHAnsi"/>
              </w:rPr>
              <w:t xml:space="preserve"> de una joven busca exagerar y llamar la atención lo cual es bastante la actitud de alguien en busca de un compañero sentimental</w:t>
            </w:r>
          </w:p>
          <w:p w14:paraId="44B1B73D" w14:textId="602741C3" w:rsidR="002A3F48" w:rsidRDefault="002A3F48" w:rsidP="002A3F48">
            <w:pPr>
              <w:spacing w:after="0"/>
              <w:rPr>
                <w:rFonts w:ascii="Verdana" w:hAnsi="Verdana" w:cstheme="minorHAnsi"/>
              </w:rPr>
            </w:pP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1B369397" w:rsidR="009F2AA1" w:rsidRDefault="002A3F4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Menor de 20</w:t>
            </w:r>
          </w:p>
        </w:tc>
        <w:tc>
          <w:tcPr>
            <w:tcW w:w="3321" w:type="dxa"/>
          </w:tcPr>
          <w:p w14:paraId="5B01CA57" w14:textId="0D0383D1" w:rsidR="009F2AA1" w:rsidRDefault="002A3F48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35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25859799" w:rsidR="009F2AA1" w:rsidRDefault="005E293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se arregla menos porque tiene todo el atributo de la juventud</w:t>
            </w:r>
          </w:p>
        </w:tc>
        <w:tc>
          <w:tcPr>
            <w:tcW w:w="3321" w:type="dxa"/>
          </w:tcPr>
          <w:p w14:paraId="7F66239E" w14:textId="031C5C68" w:rsidR="009F2AA1" w:rsidRDefault="005E2936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su arreglo en la ropa y cara es exagerado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C52782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8136F" w14:textId="77777777" w:rsidR="00C52782" w:rsidRDefault="00C52782" w:rsidP="009E3798">
      <w:pPr>
        <w:spacing w:after="0" w:line="240" w:lineRule="auto"/>
      </w:pPr>
      <w:r>
        <w:separator/>
      </w:r>
    </w:p>
  </w:endnote>
  <w:endnote w:type="continuationSeparator" w:id="0">
    <w:p w14:paraId="57EFDCED" w14:textId="77777777" w:rsidR="00C52782" w:rsidRDefault="00C5278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62FB3" w14:textId="77777777" w:rsidR="00C52782" w:rsidRDefault="00C52782" w:rsidP="009E3798">
      <w:pPr>
        <w:spacing w:after="0" w:line="240" w:lineRule="auto"/>
      </w:pPr>
      <w:r>
        <w:separator/>
      </w:r>
    </w:p>
  </w:footnote>
  <w:footnote w:type="continuationSeparator" w:id="0">
    <w:p w14:paraId="6DB2F7D5" w14:textId="77777777" w:rsidR="00C52782" w:rsidRDefault="00C5278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0E3D904B" w:rsidR="006F0075" w:rsidRPr="00740DA4" w:rsidRDefault="00740DA4" w:rsidP="00AE0F95">
                          <w:pPr>
                            <w:rPr>
                              <w:b/>
                              <w:bCs/>
                              <w:lang w:val="es-MX"/>
                            </w:rPr>
                          </w:pPr>
                          <w:r w:rsidRPr="00740DA4">
                            <w:rPr>
                              <w:b/>
                              <w:bCs/>
                              <w:lang w:val="es-MX"/>
                            </w:rPr>
                            <w:t>7/05/2020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0E3D904B" w:rsidR="006F0075" w:rsidRPr="00740DA4" w:rsidRDefault="00740DA4" w:rsidP="00AE0F95">
                    <w:pPr>
                      <w:rPr>
                        <w:b/>
                        <w:bCs/>
                        <w:lang w:val="es-MX"/>
                      </w:rPr>
                    </w:pPr>
                    <w:r w:rsidRPr="00740DA4">
                      <w:rPr>
                        <w:b/>
                        <w:bCs/>
                        <w:lang w:val="es-MX"/>
                      </w:rPr>
                      <w:t>7/05/2020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4F4870C" w:rsidR="006F0075" w:rsidRPr="00740DA4" w:rsidRDefault="00740DA4" w:rsidP="00F8708F">
                          <w:pPr>
                            <w:jc w:val="center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8-2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4F4870C" w:rsidR="006F0075" w:rsidRPr="00740DA4" w:rsidRDefault="00740DA4" w:rsidP="00F8708F">
                    <w:pPr>
                      <w:jc w:val="center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8-2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5878D1C" w:rsidR="006F0075" w:rsidRPr="00740DA4" w:rsidRDefault="00740DA4" w:rsidP="00AE0F95">
                          <w:pPr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José Manuel Gómez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5878D1C" w:rsidR="006F0075" w:rsidRPr="00740DA4" w:rsidRDefault="00740DA4" w:rsidP="00AE0F95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José Manuel Gómez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6AAF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3F48"/>
    <w:rsid w:val="002A4465"/>
    <w:rsid w:val="002C5FE2"/>
    <w:rsid w:val="0030545A"/>
    <w:rsid w:val="00333818"/>
    <w:rsid w:val="003427E3"/>
    <w:rsid w:val="00351EED"/>
    <w:rsid w:val="00360B5A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E2936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0DA4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BB4AE5"/>
    <w:rsid w:val="00C06D85"/>
    <w:rsid w:val="00C1074D"/>
    <w:rsid w:val="00C14BC7"/>
    <w:rsid w:val="00C41A57"/>
    <w:rsid w:val="00C52782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B317F6B9-7B52-46D7-B63C-00337F894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silvia</cp:lastModifiedBy>
  <cp:revision>21</cp:revision>
  <cp:lastPrinted>2020-04-22T22:02:00Z</cp:lastPrinted>
  <dcterms:created xsi:type="dcterms:W3CDTF">2020-03-23T22:24:00Z</dcterms:created>
  <dcterms:modified xsi:type="dcterms:W3CDTF">2020-05-07T15:30:00Z</dcterms:modified>
</cp:coreProperties>
</file>