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6096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b w:val="1"/>
        <w:rtl w:val="0"/>
      </w:rPr>
      <w:t xml:space="preserve">TRABAJO:</w:t>
    </w:r>
    <w:r w:rsidDel="00000000" w:rsidR="00000000" w:rsidRPr="00000000">
      <w:rPr>
        <w:rtl w:val="0"/>
      </w:rPr>
      <w:t xml:space="preserve"> El ÁNGULO - GEOMETRÍA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b w:val="1"/>
        <w:rtl w:val="0"/>
      </w:rPr>
      <w:t xml:space="preserve">ESTUDIANTE</w:t>
    </w:r>
    <w:r w:rsidDel="00000000" w:rsidR="00000000" w:rsidRPr="00000000">
      <w:rPr>
        <w:rtl w:val="0"/>
      </w:rPr>
      <w:t xml:space="preserve">: CARLOS ANDRES PINTO RANGEL     </w:t>
    </w:r>
    <w:r w:rsidDel="00000000" w:rsidR="00000000" w:rsidRPr="00000000">
      <w:rPr>
        <w:b w:val="1"/>
        <w:rtl w:val="0"/>
      </w:rPr>
      <w:t xml:space="preserve">    GRADO:</w:t>
    </w:r>
    <w:r w:rsidDel="00000000" w:rsidR="00000000" w:rsidRPr="00000000">
      <w:rPr>
        <w:rtl w:val="0"/>
      </w:rPr>
      <w:t xml:space="preserve"> 6-1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