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25A95" w14:textId="7D923D11" w:rsidR="00766506" w:rsidRPr="006F0075" w:rsidRDefault="00387879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189500" wp14:editId="699B5D50">
            <wp:simplePos x="0" y="0"/>
            <wp:positionH relativeFrom="column">
              <wp:posOffset>4861560</wp:posOffset>
            </wp:positionH>
            <wp:positionV relativeFrom="paragraph">
              <wp:posOffset>0</wp:posOffset>
            </wp:positionV>
            <wp:extent cx="1678305" cy="1724025"/>
            <wp:effectExtent l="0" t="0" r="0" b="9525"/>
            <wp:wrapTight wrapText="bothSides">
              <wp:wrapPolygon edited="0">
                <wp:start x="0" y="0"/>
                <wp:lineTo x="0" y="21481"/>
                <wp:lineTo x="21330" y="21481"/>
                <wp:lineTo x="21330" y="0"/>
                <wp:lineTo x="0" y="0"/>
              </wp:wrapPolygon>
            </wp:wrapTight>
            <wp:docPr id="2" name="Imagen 2" descr="Collage showcasing the Publication Manual of the American Psychological Association, Seventh Ed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llage showcasing the Publication Manual of the American Psychological Association, Seventh Edi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30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FD4">
        <w:rPr>
          <w:rFonts w:ascii="Verdana" w:hAnsi="Verdana"/>
          <w:b/>
          <w:bCs/>
          <w:lang w:val="es-CO"/>
        </w:rPr>
        <w:t>INTRODUCCIÓN A LAS NORMAS APA</w:t>
      </w:r>
    </w:p>
    <w:p w14:paraId="76EBA6D0" w14:textId="75044B88" w:rsidR="00D8638F" w:rsidRDefault="00D8638F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APA es una sigla de la </w:t>
      </w:r>
      <w:r w:rsidRPr="00D8638F">
        <w:rPr>
          <w:rFonts w:ascii="Verdana" w:hAnsi="Verdana"/>
          <w:lang w:val="es-CO"/>
        </w:rPr>
        <w:t>Asociación Americana de Psicología</w:t>
      </w:r>
      <w:r>
        <w:rPr>
          <w:rFonts w:ascii="Verdana" w:hAnsi="Verdana"/>
          <w:lang w:val="es-CO"/>
        </w:rPr>
        <w:t>, quien en 1929 elaboró un estándar para la publicación de documentos científicos</w:t>
      </w:r>
      <w:r w:rsidR="007215AE">
        <w:rPr>
          <w:rFonts w:ascii="Verdana" w:hAnsi="Verdana"/>
          <w:lang w:val="es-CO"/>
        </w:rPr>
        <w:t>.</w:t>
      </w:r>
      <w:r w:rsidR="00EC3219">
        <w:rPr>
          <w:rFonts w:ascii="Verdana" w:hAnsi="Verdana"/>
          <w:lang w:val="es-CO"/>
        </w:rPr>
        <w:t xml:space="preserve"> </w:t>
      </w:r>
      <w:r>
        <w:rPr>
          <w:rFonts w:ascii="Verdana" w:hAnsi="Verdana"/>
          <w:lang w:val="es-CO"/>
        </w:rPr>
        <w:t xml:space="preserve">Este estándar ha sido publicado en el </w:t>
      </w:r>
      <w:r w:rsidRPr="00D8638F">
        <w:rPr>
          <w:rFonts w:ascii="Verdana" w:hAnsi="Verdana"/>
          <w:lang w:val="es-CO"/>
        </w:rPr>
        <w:t>Manual de publicaciones de la APA</w:t>
      </w:r>
      <w:r w:rsidR="00034F27">
        <w:rPr>
          <w:rFonts w:ascii="Verdana" w:hAnsi="Verdana"/>
          <w:lang w:val="es-CO"/>
        </w:rPr>
        <w:t>, que en el presente año está en la versión 7.</w:t>
      </w:r>
    </w:p>
    <w:p w14:paraId="5463E3EA" w14:textId="172B6DFD" w:rsidR="00034F27" w:rsidRDefault="00034F27" w:rsidP="00A76936">
      <w:pPr>
        <w:spacing w:after="0"/>
        <w:jc w:val="both"/>
        <w:rPr>
          <w:rFonts w:ascii="Verdana" w:hAnsi="Verdana"/>
          <w:lang w:val="es-CO"/>
        </w:rPr>
      </w:pPr>
    </w:p>
    <w:p w14:paraId="6F13C9FE" w14:textId="0A05092A" w:rsidR="002E609F" w:rsidRDefault="002E609F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objetivo de estas normas es estandarizar la publicación de documentos académicos facilitando y aumentando la compresión de los mismos. Al estar los documentos estandarizados, el lector no pierde tiempo pensando en la estructura del documento y de concentra en la revisión del contenido.</w:t>
      </w:r>
    </w:p>
    <w:p w14:paraId="4F6DDE28" w14:textId="4C348DAF" w:rsidR="002E609F" w:rsidRDefault="002E609F" w:rsidP="00A76936">
      <w:pPr>
        <w:spacing w:after="0"/>
        <w:jc w:val="both"/>
        <w:rPr>
          <w:rFonts w:ascii="Verdana" w:hAnsi="Verdana"/>
          <w:lang w:val="es-CO"/>
        </w:rPr>
      </w:pPr>
    </w:p>
    <w:p w14:paraId="5A82E4CB" w14:textId="76915CC0" w:rsidR="002E609F" w:rsidRDefault="002E609F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Estas normas no se limitan solo</w:t>
      </w:r>
      <w:r w:rsidR="00436971">
        <w:rPr>
          <w:rFonts w:ascii="Verdana" w:hAnsi="Verdana"/>
          <w:lang w:val="es-CO"/>
        </w:rPr>
        <w:t xml:space="preserve"> </w:t>
      </w:r>
      <w:r w:rsidR="0085136E">
        <w:rPr>
          <w:rFonts w:ascii="Verdana" w:hAnsi="Verdana"/>
          <w:lang w:val="es-CO"/>
        </w:rPr>
        <w:t>a los documentos académicos, también se usan para escribir documentos de negocios, médicos, de psicología, entre otros.</w:t>
      </w:r>
    </w:p>
    <w:p w14:paraId="2DC270B7" w14:textId="6EE71202" w:rsidR="00C02BDF" w:rsidRDefault="00C02BDF" w:rsidP="00A76936">
      <w:pPr>
        <w:spacing w:after="0"/>
        <w:jc w:val="both"/>
        <w:rPr>
          <w:rFonts w:ascii="Verdana" w:hAnsi="Verdana"/>
          <w:lang w:val="es-CO"/>
        </w:rPr>
      </w:pPr>
    </w:p>
    <w:p w14:paraId="36BC8124" w14:textId="4946A2FB" w:rsidR="00436971" w:rsidRDefault="00436971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Para empezar, </w:t>
      </w:r>
      <w:r w:rsidR="00003E6D">
        <w:rPr>
          <w:rFonts w:ascii="Verdana" w:hAnsi="Verdana"/>
          <w:lang w:val="es-CO"/>
        </w:rPr>
        <w:t>primero entiende la estructura de un documento, luego el formato APA y de como usar WORD como una herramienta para construir documentos con este formato.</w:t>
      </w:r>
    </w:p>
    <w:p w14:paraId="2B84F1C5" w14:textId="35E74F60" w:rsidR="00003E6D" w:rsidRDefault="00033DF5" w:rsidP="00A76936">
      <w:pPr>
        <w:spacing w:after="0"/>
        <w:jc w:val="both"/>
        <w:rPr>
          <w:rFonts w:ascii="Verdana" w:hAnsi="Verdana"/>
          <w:lang w:val="es-CO"/>
        </w:rPr>
      </w:pPr>
      <w:r w:rsidRPr="004E33D1"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4D302EB" wp14:editId="332FC540">
                <wp:simplePos x="0" y="0"/>
                <wp:positionH relativeFrom="column">
                  <wp:posOffset>260119</wp:posOffset>
                </wp:positionH>
                <wp:positionV relativeFrom="paragraph">
                  <wp:posOffset>193848</wp:posOffset>
                </wp:positionV>
                <wp:extent cx="6056630" cy="4658591"/>
                <wp:effectExtent l="38100" t="38100" r="115570" b="12319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630" cy="46585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BFFFC" w14:textId="134DF80B" w:rsidR="00003E6D" w:rsidRDefault="00003E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302EB" id="Rectángulo 29" o:spid="_x0000_s1026" style="position:absolute;left:0;text-align:left;margin-left:20.5pt;margin-top:15.25pt;width:476.9pt;height:366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" fillcolor="#f2f2f2 [3052]" strokecolor="gray [1629]" strokeweight="1pt">
                <v:shadow on="t" color="black" opacity="26214f" origin="-.5,-.5" offset=".74836mm,.74836mm"/>
                <v:textbox>
                  <w:txbxContent>
                    <w:p w14:paraId="12EBFFFC" w14:textId="134DF80B" w:rsidR="00003E6D" w:rsidRDefault="00003E6D"/>
                  </w:txbxContent>
                </v:textbox>
              </v:rect>
            </w:pict>
          </mc:Fallback>
        </mc:AlternateContent>
      </w:r>
    </w:p>
    <w:p w14:paraId="61A19DB4" w14:textId="66D58495" w:rsidR="00003E6D" w:rsidRDefault="0038208D" w:rsidP="00A76936">
      <w:pPr>
        <w:spacing w:after="0"/>
        <w:jc w:val="both"/>
        <w:rPr>
          <w:rFonts w:ascii="Verdana" w:hAnsi="Verdana"/>
          <w:lang w:val="es-CO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EDC5B9E" wp14:editId="75DDE787">
            <wp:simplePos x="0" y="0"/>
            <wp:positionH relativeFrom="margin">
              <wp:posOffset>5131204</wp:posOffset>
            </wp:positionH>
            <wp:positionV relativeFrom="margin">
              <wp:posOffset>3599353</wp:posOffset>
            </wp:positionV>
            <wp:extent cx="1017905" cy="712470"/>
            <wp:effectExtent l="0" t="0" r="0" b="0"/>
            <wp:wrapSquare wrapText="bothSides"/>
            <wp:docPr id="30" name="Imagen 30" descr="Resultado de imagen de practi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Resultado de imagen de practic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DDA08" w14:textId="2DB189F1" w:rsidR="00C12222" w:rsidRPr="0038208D" w:rsidRDefault="00C12222" w:rsidP="00C12222">
      <w:pPr>
        <w:spacing w:after="0"/>
        <w:ind w:left="708"/>
        <w:jc w:val="both"/>
        <w:rPr>
          <w:rFonts w:ascii="Verdana" w:hAnsi="Verdana"/>
          <w:b/>
          <w:bCs/>
          <w:lang w:val="es-CO"/>
        </w:rPr>
      </w:pPr>
      <w:r w:rsidRPr="0038208D">
        <w:rPr>
          <w:rFonts w:ascii="Verdana" w:hAnsi="Verdana"/>
          <w:b/>
          <w:bCs/>
          <w:lang w:val="es-CO"/>
        </w:rPr>
        <w:t>Estructura de un documento</w:t>
      </w:r>
    </w:p>
    <w:p w14:paraId="526E53F0" w14:textId="77777777" w:rsidR="00FC4A7D" w:rsidRDefault="00CD2432" w:rsidP="0038208D">
      <w:pPr>
        <w:pStyle w:val="Prrafodelista"/>
        <w:numPr>
          <w:ilvl w:val="0"/>
          <w:numId w:val="14"/>
        </w:numPr>
        <w:spacing w:after="0"/>
        <w:jc w:val="both"/>
        <w:rPr>
          <w:rFonts w:ascii="Verdana" w:hAnsi="Verdana"/>
          <w:lang w:val="es-CO"/>
        </w:rPr>
      </w:pPr>
      <w:r w:rsidRPr="0038208D">
        <w:rPr>
          <w:rFonts w:ascii="Verdana" w:hAnsi="Verdana"/>
          <w:lang w:val="es-CO"/>
        </w:rPr>
        <w:t xml:space="preserve">Haz clic al siguiente link </w:t>
      </w:r>
      <w:hyperlink r:id="rId10" w:history="1">
        <w:r w:rsidRPr="0038208D">
          <w:rPr>
            <w:rStyle w:val="Hipervnculo"/>
            <w:rFonts w:ascii="Verdana" w:hAnsi="Verdana"/>
            <w:lang w:val="es-CO"/>
          </w:rPr>
          <w:t>https://normas-apa.org/estructura/</w:t>
        </w:r>
      </w:hyperlink>
      <w:r w:rsidRPr="0038208D">
        <w:rPr>
          <w:rFonts w:ascii="Verdana" w:hAnsi="Verdana"/>
          <w:lang w:val="es-CO"/>
        </w:rPr>
        <w:t xml:space="preserve"> </w:t>
      </w:r>
      <w:r w:rsidR="0038208D" w:rsidRPr="0038208D">
        <w:rPr>
          <w:rFonts w:ascii="Verdana" w:hAnsi="Verdana"/>
          <w:lang w:val="es-CO"/>
        </w:rPr>
        <w:t>y l</w:t>
      </w:r>
      <w:r w:rsidR="00C12222" w:rsidRPr="0038208D">
        <w:rPr>
          <w:rFonts w:ascii="Verdana" w:hAnsi="Verdana"/>
          <w:lang w:val="es-CO"/>
        </w:rPr>
        <w:t>ee como se organiza un documen</w:t>
      </w:r>
      <w:r w:rsidRPr="0038208D">
        <w:rPr>
          <w:rFonts w:ascii="Verdana" w:hAnsi="Verdana"/>
          <w:lang w:val="es-CO"/>
        </w:rPr>
        <w:t xml:space="preserve">to </w:t>
      </w:r>
    </w:p>
    <w:p w14:paraId="6B6EF8CA" w14:textId="6D96EF68" w:rsidR="00C12222" w:rsidRDefault="00CD2432" w:rsidP="00FC4A7D">
      <w:pPr>
        <w:pStyle w:val="Prrafodelista"/>
        <w:spacing w:after="0"/>
        <w:ind w:left="1428"/>
        <w:jc w:val="both"/>
        <w:rPr>
          <w:rFonts w:ascii="Verdana" w:hAnsi="Verdana"/>
          <w:lang w:val="es-CO"/>
        </w:rPr>
      </w:pPr>
      <w:r w:rsidRPr="0038208D">
        <w:rPr>
          <w:rFonts w:ascii="Verdana" w:hAnsi="Verdana"/>
          <w:lang w:val="es-CO"/>
        </w:rPr>
        <w:t>según el formato APA</w:t>
      </w:r>
    </w:p>
    <w:p w14:paraId="526B6516" w14:textId="77777777" w:rsidR="00FC4A7D" w:rsidRDefault="00FC4A7D" w:rsidP="00FC4A7D">
      <w:pPr>
        <w:pStyle w:val="Prrafodelista"/>
        <w:spacing w:after="0"/>
        <w:ind w:left="1428"/>
        <w:jc w:val="both"/>
        <w:rPr>
          <w:rFonts w:ascii="Verdana" w:hAnsi="Verdana"/>
          <w:lang w:val="es-CO"/>
        </w:rPr>
      </w:pPr>
    </w:p>
    <w:p w14:paraId="1F5FF10A" w14:textId="568F7FEF" w:rsidR="00FC4A7D" w:rsidRDefault="00721301" w:rsidP="0038208D">
      <w:pPr>
        <w:pStyle w:val="Prrafodelista"/>
        <w:numPr>
          <w:ilvl w:val="0"/>
          <w:numId w:val="14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Ve</w:t>
      </w:r>
      <w:bookmarkStart w:id="0" w:name="_GoBack"/>
      <w:bookmarkEnd w:id="0"/>
      <w:r w:rsidR="001040DB">
        <w:rPr>
          <w:rFonts w:ascii="Verdana" w:hAnsi="Verdana"/>
          <w:lang w:val="es-CO"/>
        </w:rPr>
        <w:t xml:space="preserve"> los siguientes videos para que te vayas familiarizando con las normas APA y de como usar WORD para construir documentos con dichas norma.</w:t>
      </w:r>
    </w:p>
    <w:p w14:paraId="34C7631F" w14:textId="68171568" w:rsidR="001040DB" w:rsidRDefault="001040DB" w:rsidP="001040DB">
      <w:pPr>
        <w:pStyle w:val="Prrafodelista"/>
        <w:numPr>
          <w:ilvl w:val="1"/>
          <w:numId w:val="14"/>
        </w:numPr>
        <w:spacing w:after="0"/>
        <w:jc w:val="both"/>
        <w:rPr>
          <w:rFonts w:ascii="Verdana" w:hAnsi="Verdana"/>
          <w:lang w:val="es-CO"/>
        </w:rPr>
      </w:pPr>
      <w:r w:rsidRPr="001040DB">
        <w:rPr>
          <w:rFonts w:ascii="Verdana" w:hAnsi="Verdana"/>
          <w:lang w:val="es-CO"/>
        </w:rPr>
        <w:t>Normas APA (sexta edición 2019)</w:t>
      </w:r>
      <w:r>
        <w:rPr>
          <w:rFonts w:ascii="Verdana" w:hAnsi="Verdana"/>
          <w:lang w:val="es-CO"/>
        </w:rPr>
        <w:t xml:space="preserve"> </w:t>
      </w:r>
      <w:hyperlink r:id="rId11" w:history="1">
        <w:r w:rsidRPr="000A29BD">
          <w:rPr>
            <w:rStyle w:val="Hipervnculo"/>
            <w:rFonts w:ascii="Verdana" w:hAnsi="Verdana"/>
            <w:lang w:val="es-CO"/>
          </w:rPr>
          <w:t>https://youtu.be/RSpUI51oMFk</w:t>
        </w:r>
      </w:hyperlink>
    </w:p>
    <w:p w14:paraId="1112D530" w14:textId="19C128EA" w:rsidR="001040DB" w:rsidRDefault="001040DB" w:rsidP="001040DB">
      <w:pPr>
        <w:pStyle w:val="Prrafodelista"/>
        <w:numPr>
          <w:ilvl w:val="1"/>
          <w:numId w:val="14"/>
        </w:numPr>
        <w:spacing w:after="0"/>
        <w:jc w:val="both"/>
        <w:rPr>
          <w:rFonts w:ascii="Verdana" w:hAnsi="Verdana"/>
          <w:lang w:val="es-CO"/>
        </w:rPr>
      </w:pPr>
      <w:r w:rsidRPr="001040DB">
        <w:rPr>
          <w:rFonts w:ascii="Verdana" w:hAnsi="Verdana"/>
          <w:lang w:val="es-CO"/>
        </w:rPr>
        <w:t>Portada y Formato General en Word con Normas APA</w:t>
      </w:r>
      <w:r>
        <w:rPr>
          <w:rFonts w:ascii="Verdana" w:hAnsi="Verdana"/>
          <w:lang w:val="es-CO"/>
        </w:rPr>
        <w:t xml:space="preserve"> </w:t>
      </w:r>
      <w:hyperlink r:id="rId12" w:history="1">
        <w:r w:rsidRPr="000A29BD">
          <w:rPr>
            <w:rStyle w:val="Hipervnculo"/>
            <w:rFonts w:ascii="Verdana" w:hAnsi="Verdana"/>
            <w:lang w:val="es-CO"/>
          </w:rPr>
          <w:t>https://youtu.be/upsLoUu3fs4</w:t>
        </w:r>
      </w:hyperlink>
    </w:p>
    <w:p w14:paraId="5446C632" w14:textId="2EF35806" w:rsidR="001040DB" w:rsidRDefault="001040DB" w:rsidP="001040DB">
      <w:pPr>
        <w:pStyle w:val="Prrafodelista"/>
        <w:numPr>
          <w:ilvl w:val="1"/>
          <w:numId w:val="14"/>
        </w:numPr>
        <w:spacing w:after="0"/>
        <w:jc w:val="both"/>
        <w:rPr>
          <w:rFonts w:ascii="Verdana" w:hAnsi="Verdana"/>
          <w:lang w:val="es-CO"/>
        </w:rPr>
      </w:pPr>
      <w:r w:rsidRPr="001040DB">
        <w:rPr>
          <w:rFonts w:ascii="Verdana" w:hAnsi="Verdana"/>
          <w:lang w:val="es-CO"/>
        </w:rPr>
        <w:t>NORMAS APA SEXTA EDICIÓN 2020 (plantilla) BIEN EXPLICADO - para tesis y trabajos monográficos</w:t>
      </w:r>
      <w:r>
        <w:rPr>
          <w:rFonts w:ascii="Verdana" w:hAnsi="Verdana"/>
          <w:lang w:val="es-CO"/>
        </w:rPr>
        <w:t xml:space="preserve"> </w:t>
      </w:r>
      <w:hyperlink r:id="rId13" w:history="1">
        <w:r w:rsidRPr="000A29BD">
          <w:rPr>
            <w:rStyle w:val="Hipervnculo"/>
            <w:rFonts w:ascii="Verdana" w:hAnsi="Verdana"/>
            <w:lang w:val="es-CO"/>
          </w:rPr>
          <w:t>https://youtu.be/imWtB4oOido</w:t>
        </w:r>
      </w:hyperlink>
    </w:p>
    <w:p w14:paraId="4C34E3BD" w14:textId="722EFC16" w:rsidR="001040DB" w:rsidRDefault="009E1A8E" w:rsidP="001040DB">
      <w:pPr>
        <w:pStyle w:val="Prrafodelista"/>
        <w:numPr>
          <w:ilvl w:val="1"/>
          <w:numId w:val="14"/>
        </w:numPr>
        <w:spacing w:after="0"/>
        <w:jc w:val="both"/>
        <w:rPr>
          <w:rFonts w:ascii="Verdana" w:hAnsi="Verdana"/>
          <w:lang w:val="es-CO"/>
        </w:rPr>
      </w:pPr>
      <w:r w:rsidRPr="009E1A8E">
        <w:rPr>
          <w:rFonts w:ascii="Verdana" w:hAnsi="Verdana"/>
          <w:lang w:val="es-CO"/>
        </w:rPr>
        <w:t>NORMAS APA PARA TRABAJOS ESCRITOS DE WORD</w:t>
      </w:r>
      <w:r>
        <w:rPr>
          <w:rFonts w:ascii="Verdana" w:hAnsi="Verdana"/>
          <w:lang w:val="es-CO"/>
        </w:rPr>
        <w:t xml:space="preserve"> </w:t>
      </w:r>
      <w:hyperlink r:id="rId14" w:history="1">
        <w:r w:rsidRPr="000A29BD">
          <w:rPr>
            <w:rStyle w:val="Hipervnculo"/>
            <w:rFonts w:ascii="Verdana" w:hAnsi="Verdana"/>
            <w:lang w:val="es-CO"/>
          </w:rPr>
          <w:t>https://www.youtube.com/watch?v=pKLEWt_Nbgw</w:t>
        </w:r>
      </w:hyperlink>
    </w:p>
    <w:p w14:paraId="31CFD906" w14:textId="4EEE6FC5" w:rsidR="009E1A8E" w:rsidRDefault="009E1A8E" w:rsidP="001040DB">
      <w:pPr>
        <w:pStyle w:val="Prrafodelista"/>
        <w:numPr>
          <w:ilvl w:val="1"/>
          <w:numId w:val="14"/>
        </w:numPr>
        <w:spacing w:after="0"/>
        <w:jc w:val="both"/>
        <w:rPr>
          <w:rFonts w:ascii="Verdana" w:hAnsi="Verdana"/>
          <w:lang w:val="es-CO"/>
        </w:rPr>
      </w:pPr>
      <w:r w:rsidRPr="009E1A8E">
        <w:rPr>
          <w:rFonts w:ascii="Verdana" w:hAnsi="Verdana"/>
          <w:lang w:val="es-CO"/>
        </w:rPr>
        <w:t>Tutorial Normas APA 7ma Edición (Plantilla para tu tesis)</w:t>
      </w:r>
      <w:r>
        <w:rPr>
          <w:rFonts w:ascii="Verdana" w:hAnsi="Verdana"/>
          <w:lang w:val="es-CO"/>
        </w:rPr>
        <w:t xml:space="preserve"> </w:t>
      </w:r>
      <w:hyperlink r:id="rId15" w:history="1">
        <w:r w:rsidRPr="000A29BD">
          <w:rPr>
            <w:rStyle w:val="Hipervnculo"/>
            <w:rFonts w:ascii="Verdana" w:hAnsi="Verdana"/>
            <w:lang w:val="es-CO"/>
          </w:rPr>
          <w:t>https://youtu.be/Q-hr_Rztla0</w:t>
        </w:r>
      </w:hyperlink>
    </w:p>
    <w:p w14:paraId="3DD006FB" w14:textId="17221EAC" w:rsidR="009E1A8E" w:rsidRDefault="009E1A8E" w:rsidP="001040DB">
      <w:pPr>
        <w:pStyle w:val="Prrafodelista"/>
        <w:numPr>
          <w:ilvl w:val="1"/>
          <w:numId w:val="14"/>
        </w:numPr>
        <w:spacing w:after="0"/>
        <w:jc w:val="both"/>
        <w:rPr>
          <w:rFonts w:ascii="Verdana" w:hAnsi="Verdana"/>
          <w:lang w:val="es-CO"/>
        </w:rPr>
      </w:pPr>
      <w:r w:rsidRPr="009E1A8E">
        <w:rPr>
          <w:rFonts w:ascii="Verdana" w:hAnsi="Verdana"/>
          <w:lang w:val="es-CO"/>
        </w:rPr>
        <w:t>Tabla de Contenido en Word con Normas APA</w:t>
      </w:r>
      <w:r>
        <w:rPr>
          <w:rFonts w:ascii="Verdana" w:hAnsi="Verdana"/>
          <w:lang w:val="es-CO"/>
        </w:rPr>
        <w:t xml:space="preserve"> </w:t>
      </w:r>
      <w:hyperlink r:id="rId16" w:history="1">
        <w:r w:rsidRPr="006A497E">
          <w:rPr>
            <w:rStyle w:val="Hipervnculo"/>
            <w:rFonts w:ascii="Verdana" w:hAnsi="Verdana"/>
            <w:lang w:val="es-CO"/>
          </w:rPr>
          <w:t>https://youtu.be/TyccjB_o72g</w:t>
        </w:r>
      </w:hyperlink>
    </w:p>
    <w:p w14:paraId="248E140B" w14:textId="4CCCC8DF" w:rsidR="009E1A8E" w:rsidRDefault="009E1A8E" w:rsidP="009E1A8E">
      <w:pPr>
        <w:spacing w:after="0"/>
        <w:ind w:left="708"/>
        <w:jc w:val="both"/>
        <w:rPr>
          <w:rFonts w:ascii="Verdana" w:hAnsi="Verdana"/>
          <w:lang w:val="es-CO"/>
        </w:rPr>
      </w:pPr>
    </w:p>
    <w:p w14:paraId="6742F23E" w14:textId="60E6514A" w:rsidR="009E1A8E" w:rsidRDefault="009E1A8E" w:rsidP="009E1A8E">
      <w:pPr>
        <w:spacing w:after="0"/>
        <w:ind w:left="708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Lecturas adicionales</w:t>
      </w:r>
    </w:p>
    <w:p w14:paraId="7EC969DB" w14:textId="4EFDF84A" w:rsidR="009E1A8E" w:rsidRPr="00033DF5" w:rsidRDefault="00033DF5" w:rsidP="009E1A8E">
      <w:pPr>
        <w:pStyle w:val="Prrafodelista"/>
        <w:numPr>
          <w:ilvl w:val="0"/>
          <w:numId w:val="15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Formato APA </w:t>
      </w:r>
      <w:hyperlink r:id="rId17" w:history="1">
        <w:r>
          <w:rPr>
            <w:rStyle w:val="Hipervnculo"/>
          </w:rPr>
          <w:t>https://normas-apa.org/formato/</w:t>
        </w:r>
      </w:hyperlink>
    </w:p>
    <w:p w14:paraId="002B1FBB" w14:textId="77777777" w:rsidR="00033DF5" w:rsidRPr="00033DF5" w:rsidRDefault="00033DF5" w:rsidP="00033DF5">
      <w:pPr>
        <w:spacing w:after="0"/>
        <w:jc w:val="both"/>
        <w:rPr>
          <w:rFonts w:ascii="Verdana" w:hAnsi="Verdana"/>
          <w:lang w:val="es-CO"/>
        </w:rPr>
      </w:pPr>
    </w:p>
    <w:sectPr w:rsidR="00033DF5" w:rsidRPr="00033DF5" w:rsidSect="00070860">
      <w:headerReference w:type="default" r:id="rId18"/>
      <w:footerReference w:type="default" r:id="rId19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103A6" w14:textId="77777777" w:rsidR="00C327DC" w:rsidRDefault="00C327DC" w:rsidP="009E3798">
      <w:pPr>
        <w:spacing w:after="0" w:line="240" w:lineRule="auto"/>
      </w:pPr>
      <w:r>
        <w:separator/>
      </w:r>
    </w:p>
  </w:endnote>
  <w:endnote w:type="continuationSeparator" w:id="0">
    <w:p w14:paraId="4231BC34" w14:textId="77777777" w:rsidR="00C327DC" w:rsidRDefault="00C327DC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2D0E0" w14:textId="774F2885" w:rsidR="006F0075" w:rsidRPr="00070860" w:rsidRDefault="006F0075" w:rsidP="00070860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Pr="00293A0F">
      <w:rPr>
        <w:i/>
        <w:iCs/>
        <w:sz w:val="20"/>
        <w:szCs w:val="20"/>
      </w:rPr>
      <w:t>Tanto si piensas que puedes, como si piensas que no puedes, estás en lo cierto</w:t>
    </w:r>
    <w:r>
      <w:rPr>
        <w:i/>
        <w:iCs/>
        <w:sz w:val="20"/>
        <w:szCs w:val="20"/>
      </w:rPr>
      <w:t>” - Henry Ford -</w:t>
    </w:r>
    <w:r w:rsidRPr="00070860"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ab/>
      <w:t xml:space="preserve">Página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PAGE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Pr="00070860">
      <w:rPr>
        <w:b/>
        <w:bCs/>
        <w:i/>
        <w:iCs/>
        <w:sz w:val="20"/>
        <w:szCs w:val="20"/>
      </w:rPr>
      <w:t>1</w:t>
    </w:r>
    <w:r w:rsidRPr="00070860">
      <w:rPr>
        <w:b/>
        <w:bCs/>
        <w:i/>
        <w:iCs/>
        <w:sz w:val="20"/>
        <w:szCs w:val="20"/>
      </w:rPr>
      <w:fldChar w:fldCharType="end"/>
    </w:r>
    <w:r w:rsidRPr="00070860">
      <w:rPr>
        <w:i/>
        <w:iCs/>
        <w:sz w:val="20"/>
        <w:szCs w:val="20"/>
      </w:rPr>
      <w:t xml:space="preserve"> de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NUMPAGES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Pr="00070860">
      <w:rPr>
        <w:b/>
        <w:bCs/>
        <w:i/>
        <w:iCs/>
        <w:sz w:val="20"/>
        <w:szCs w:val="20"/>
      </w:rPr>
      <w:t>2</w:t>
    </w:r>
    <w:r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A0524" w14:textId="77777777" w:rsidR="00C327DC" w:rsidRDefault="00C327DC" w:rsidP="009E3798">
      <w:pPr>
        <w:spacing w:after="0" w:line="240" w:lineRule="auto"/>
      </w:pPr>
      <w:r>
        <w:separator/>
      </w:r>
    </w:p>
  </w:footnote>
  <w:footnote w:type="continuationSeparator" w:id="0">
    <w:p w14:paraId="73C27D22" w14:textId="77777777" w:rsidR="00C327DC" w:rsidRDefault="00C327DC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7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8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77777777" w:rsidR="006F0075" w:rsidRDefault="006F0075" w:rsidP="00AE0F95"/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9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77777777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>INFORMÁTICA</w:t>
                          </w:r>
                        </w:p>
                        <w:p w14:paraId="65014F4F" w14:textId="24434752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0D5261">
                            <w:rPr>
                              <w:rFonts w:ascii="Calibri Light" w:hAnsi="Calibri Light" w:cs="Calibri Light"/>
                              <w:lang w:val="es-CO"/>
                            </w:rPr>
                            <w:t>3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8326FE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8326FE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INTRODUCCION A LAS </w:t>
                          </w:r>
                          <w:r w:rsidR="00C96C80">
                            <w:rPr>
                              <w:rFonts w:ascii="Calibri Light" w:hAnsi="Calibri Light" w:cs="Calibri Light"/>
                              <w:lang w:val="es-CO"/>
                            </w:rPr>
                            <w:t>NORMAS APA</w:t>
                          </w:r>
                        </w:p>
                        <w:p w14:paraId="40F5E6F8" w14:textId="38B72CA9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 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30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77777777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>INFORMÁTICA</w:t>
                    </w:r>
                  </w:p>
                  <w:p w14:paraId="65014F4F" w14:textId="24434752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0D5261">
                      <w:rPr>
                        <w:rFonts w:ascii="Calibri Light" w:hAnsi="Calibri Light" w:cs="Calibri Light"/>
                        <w:lang w:val="es-CO"/>
                      </w:rPr>
                      <w:t>3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8326FE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8326FE">
                      <w:rPr>
                        <w:rFonts w:ascii="Calibri Light" w:hAnsi="Calibri Light" w:cs="Calibri Light"/>
                        <w:lang w:val="es-CO"/>
                      </w:rPr>
                      <w:t xml:space="preserve">INTRODUCCION A LAS </w:t>
                    </w:r>
                    <w:r w:rsidR="00C96C80">
                      <w:rPr>
                        <w:rFonts w:ascii="Calibri Light" w:hAnsi="Calibri Light" w:cs="Calibri Light"/>
                        <w:lang w:val="es-CO"/>
                      </w:rPr>
                      <w:t>NORMAS APA</w:t>
                    </w:r>
                  </w:p>
                  <w:p w14:paraId="40F5E6F8" w14:textId="38B72CA9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 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130C7A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9" type="#_x0000_t75" style="width:11.25pt;height:11.25pt" o:bullet="t">
        <v:imagedata r:id="rId1" o:title="mso6910"/>
      </v:shape>
    </w:pict>
  </w:numPicBullet>
  <w:abstractNum w:abstractNumId="0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A03772"/>
    <w:multiLevelType w:val="hybridMultilevel"/>
    <w:tmpl w:val="C0AAD0BE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26B88"/>
    <w:multiLevelType w:val="hybridMultilevel"/>
    <w:tmpl w:val="1776738A"/>
    <w:lvl w:ilvl="0" w:tplc="24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071915"/>
    <w:multiLevelType w:val="hybridMultilevel"/>
    <w:tmpl w:val="C756BE9C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07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7"/>
  </w:num>
  <w:num w:numId="5">
    <w:abstractNumId w:val="8"/>
  </w:num>
  <w:num w:numId="6">
    <w:abstractNumId w:val="12"/>
  </w:num>
  <w:num w:numId="7">
    <w:abstractNumId w:val="14"/>
  </w:num>
  <w:num w:numId="8">
    <w:abstractNumId w:val="6"/>
  </w:num>
  <w:num w:numId="9">
    <w:abstractNumId w:val="5"/>
  </w:num>
  <w:num w:numId="10">
    <w:abstractNumId w:val="11"/>
  </w:num>
  <w:num w:numId="11">
    <w:abstractNumId w:val="1"/>
  </w:num>
  <w:num w:numId="12">
    <w:abstractNumId w:val="2"/>
  </w:num>
  <w:num w:numId="13">
    <w:abstractNumId w:val="3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E6D"/>
    <w:rsid w:val="00012817"/>
    <w:rsid w:val="000206EE"/>
    <w:rsid w:val="00033DF5"/>
    <w:rsid w:val="00034F27"/>
    <w:rsid w:val="000557A7"/>
    <w:rsid w:val="0006411F"/>
    <w:rsid w:val="00070860"/>
    <w:rsid w:val="0008442D"/>
    <w:rsid w:val="000A2804"/>
    <w:rsid w:val="000D5261"/>
    <w:rsid w:val="000F1BB2"/>
    <w:rsid w:val="001040DB"/>
    <w:rsid w:val="00130F03"/>
    <w:rsid w:val="00144E14"/>
    <w:rsid w:val="001529D5"/>
    <w:rsid w:val="00157D30"/>
    <w:rsid w:val="00167D39"/>
    <w:rsid w:val="001E1362"/>
    <w:rsid w:val="001F19D1"/>
    <w:rsid w:val="00204D9B"/>
    <w:rsid w:val="002058FF"/>
    <w:rsid w:val="00214E34"/>
    <w:rsid w:val="0021774E"/>
    <w:rsid w:val="002657A2"/>
    <w:rsid w:val="00265817"/>
    <w:rsid w:val="00282C87"/>
    <w:rsid w:val="00293A0F"/>
    <w:rsid w:val="002A4465"/>
    <w:rsid w:val="002C5FE2"/>
    <w:rsid w:val="002E609F"/>
    <w:rsid w:val="0030545A"/>
    <w:rsid w:val="00333818"/>
    <w:rsid w:val="00351EED"/>
    <w:rsid w:val="00376DCA"/>
    <w:rsid w:val="0038208D"/>
    <w:rsid w:val="00387879"/>
    <w:rsid w:val="00397FA2"/>
    <w:rsid w:val="0041212D"/>
    <w:rsid w:val="00436971"/>
    <w:rsid w:val="0046184D"/>
    <w:rsid w:val="00473296"/>
    <w:rsid w:val="00490C77"/>
    <w:rsid w:val="00490F12"/>
    <w:rsid w:val="004A3368"/>
    <w:rsid w:val="004B4A74"/>
    <w:rsid w:val="004C4A7B"/>
    <w:rsid w:val="004D0EBF"/>
    <w:rsid w:val="004E098C"/>
    <w:rsid w:val="004E33D1"/>
    <w:rsid w:val="00500A56"/>
    <w:rsid w:val="0052093C"/>
    <w:rsid w:val="00523842"/>
    <w:rsid w:val="00525D85"/>
    <w:rsid w:val="00546A62"/>
    <w:rsid w:val="005550A2"/>
    <w:rsid w:val="00595E0A"/>
    <w:rsid w:val="005A75A5"/>
    <w:rsid w:val="005B2DB4"/>
    <w:rsid w:val="005F5EB5"/>
    <w:rsid w:val="00612129"/>
    <w:rsid w:val="0061508D"/>
    <w:rsid w:val="00624DF4"/>
    <w:rsid w:val="00654386"/>
    <w:rsid w:val="006618D0"/>
    <w:rsid w:val="00667BF4"/>
    <w:rsid w:val="0067202B"/>
    <w:rsid w:val="006A51D5"/>
    <w:rsid w:val="006B3B53"/>
    <w:rsid w:val="006E31BC"/>
    <w:rsid w:val="006E3CE1"/>
    <w:rsid w:val="006F0075"/>
    <w:rsid w:val="006F6DE7"/>
    <w:rsid w:val="0071750E"/>
    <w:rsid w:val="00721301"/>
    <w:rsid w:val="00721395"/>
    <w:rsid w:val="007215AE"/>
    <w:rsid w:val="00737737"/>
    <w:rsid w:val="007506F8"/>
    <w:rsid w:val="00751FD4"/>
    <w:rsid w:val="00766506"/>
    <w:rsid w:val="00787651"/>
    <w:rsid w:val="007A395E"/>
    <w:rsid w:val="007C2629"/>
    <w:rsid w:val="007E0D68"/>
    <w:rsid w:val="008140A5"/>
    <w:rsid w:val="008326FE"/>
    <w:rsid w:val="00841DF0"/>
    <w:rsid w:val="00844C68"/>
    <w:rsid w:val="00845E2A"/>
    <w:rsid w:val="0085136E"/>
    <w:rsid w:val="00893B81"/>
    <w:rsid w:val="0089419A"/>
    <w:rsid w:val="008A63AF"/>
    <w:rsid w:val="008C6766"/>
    <w:rsid w:val="008D6718"/>
    <w:rsid w:val="00905BA0"/>
    <w:rsid w:val="00906A48"/>
    <w:rsid w:val="00924117"/>
    <w:rsid w:val="0093513B"/>
    <w:rsid w:val="009950E6"/>
    <w:rsid w:val="009D055A"/>
    <w:rsid w:val="009D09AD"/>
    <w:rsid w:val="009D3573"/>
    <w:rsid w:val="009E1A8E"/>
    <w:rsid w:val="009E3798"/>
    <w:rsid w:val="00A02796"/>
    <w:rsid w:val="00A1263D"/>
    <w:rsid w:val="00A401B3"/>
    <w:rsid w:val="00A718BC"/>
    <w:rsid w:val="00A76936"/>
    <w:rsid w:val="00AA0E53"/>
    <w:rsid w:val="00AD22A8"/>
    <w:rsid w:val="00AE0F95"/>
    <w:rsid w:val="00B22A2E"/>
    <w:rsid w:val="00B31B46"/>
    <w:rsid w:val="00B3378E"/>
    <w:rsid w:val="00B90191"/>
    <w:rsid w:val="00B969B0"/>
    <w:rsid w:val="00B9704A"/>
    <w:rsid w:val="00BF2F9B"/>
    <w:rsid w:val="00C02BDF"/>
    <w:rsid w:val="00C12222"/>
    <w:rsid w:val="00C14E6F"/>
    <w:rsid w:val="00C327DC"/>
    <w:rsid w:val="00C44F02"/>
    <w:rsid w:val="00C6452C"/>
    <w:rsid w:val="00C91D74"/>
    <w:rsid w:val="00C92194"/>
    <w:rsid w:val="00C93571"/>
    <w:rsid w:val="00C94736"/>
    <w:rsid w:val="00C962CE"/>
    <w:rsid w:val="00C96C80"/>
    <w:rsid w:val="00C973DD"/>
    <w:rsid w:val="00C974CB"/>
    <w:rsid w:val="00CD2432"/>
    <w:rsid w:val="00D37349"/>
    <w:rsid w:val="00D8638F"/>
    <w:rsid w:val="00D92DA1"/>
    <w:rsid w:val="00DB7BFD"/>
    <w:rsid w:val="00DC22CE"/>
    <w:rsid w:val="00DE2B2C"/>
    <w:rsid w:val="00E1050D"/>
    <w:rsid w:val="00E16A63"/>
    <w:rsid w:val="00E24B17"/>
    <w:rsid w:val="00E315BC"/>
    <w:rsid w:val="00E55EFF"/>
    <w:rsid w:val="00E6203F"/>
    <w:rsid w:val="00E80BE6"/>
    <w:rsid w:val="00EC3219"/>
    <w:rsid w:val="00ED2967"/>
    <w:rsid w:val="00F21025"/>
    <w:rsid w:val="00F331F5"/>
    <w:rsid w:val="00F71FDC"/>
    <w:rsid w:val="00FA7A21"/>
    <w:rsid w:val="00FC4A7D"/>
    <w:rsid w:val="00FC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1D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1D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customStyle="1" w:styleId="Ttulo4Car">
    <w:name w:val="Título 4 Car"/>
    <w:basedOn w:val="Fuentedeprrafopredeter"/>
    <w:link w:val="Ttulo4"/>
    <w:uiPriority w:val="9"/>
    <w:semiHidden/>
    <w:rsid w:val="00C91D74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1D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imWtB4oOido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youtu.be/upsLoUu3fs4" TargetMode="External"/><Relationship Id="rId17" Type="http://schemas.openxmlformats.org/officeDocument/2006/relationships/hyperlink" Target="https://normas-apa.org/format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TyccjB_o72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RSpUI51oMF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Q-hr_Rztla0" TargetMode="External"/><Relationship Id="rId10" Type="http://schemas.openxmlformats.org/officeDocument/2006/relationships/hyperlink" Target="https://normas-apa.org/estructura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www.youtube.com/watch?v=pKLEWt_Nbgw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Hoj20</b:Tag>
    <b:SourceType>InternetSite</b:SourceType>
    <b:Guid>{E4159A9B-94A7-42FA-A9EB-FDB050015B3B}</b:Guid>
    <b:Title>Wikipedia - Hoja de cálculo</b:Title>
    <b:Year>2020</b:Year>
    <b:InternetSiteTitle>Wikipedia</b:InternetSiteTitle>
    <b:Month>3</b:Month>
    <b:Day>25</b:Day>
    <b:URL>https://es.wikipedia.org/wiki/Hoja_de_c%C3%A1lculo</b:URL>
    <b:RefOrder>1</b:RefOrder>
  </b:Source>
  <b:Source>
    <b:Tag>GCF20</b:Tag>
    <b:SourceType>InternetSite</b:SourceType>
    <b:Guid>{7C98D83C-EEC7-4B02-BB21-5A96C90DB3DB}</b:Guid>
    <b:Title>GCF Aprende Libre</b:Title>
    <b:InternetSiteTitle>Excel 2016</b:InternetSiteTitle>
    <b:Year>2020</b:Year>
    <b:Month>03</b:Month>
    <b:Day>25</b:Day>
    <b:URL>https://edu.gcfglobal.org/es/excel-2016/</b:URL>
    <b:RefOrder>2</b:RefOrder>
  </b:Source>
</b:Sources>
</file>

<file path=customXml/itemProps1.xml><?xml version="1.0" encoding="utf-8"?>
<ds:datastoreItem xmlns:ds="http://schemas.openxmlformats.org/officeDocument/2006/customXml" ds:itemID="{6DA40511-91CA-4DAE-A631-64323FF54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4</cp:revision>
  <cp:lastPrinted>2020-03-26T07:38:00Z</cp:lastPrinted>
  <dcterms:created xsi:type="dcterms:W3CDTF">2020-03-26T07:38:00Z</dcterms:created>
  <dcterms:modified xsi:type="dcterms:W3CDTF">2020-03-26T07:39:00Z</dcterms:modified>
</cp:coreProperties>
</file>