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43448CA3" w:rsidR="00766506" w:rsidRPr="00686373" w:rsidRDefault="007D7D00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TALLER</w:t>
      </w:r>
      <w:r w:rsidR="00A35F56">
        <w:rPr>
          <w:rFonts w:ascii="Verdana" w:hAnsi="Verdana"/>
          <w:b/>
          <w:bCs/>
          <w:lang w:val="es-CO"/>
        </w:rPr>
        <w:t xml:space="preserve"> FORMULAS - VENDEDORES</w:t>
      </w:r>
    </w:p>
    <w:p w14:paraId="06AD473D" w14:textId="77777777" w:rsidR="007D7D00" w:rsidRDefault="007D7D00" w:rsidP="001F6953">
      <w:pPr>
        <w:spacing w:after="0" w:line="360" w:lineRule="auto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En este taller se te lo siguiente:</w:t>
      </w:r>
    </w:p>
    <w:p w14:paraId="124E534C" w14:textId="77777777" w:rsidR="00A35F56" w:rsidRPr="00A35F56" w:rsidRDefault="00A35F56" w:rsidP="00A35F56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Verdana" w:hAnsi="Verdana"/>
          <w:lang w:val="es-CO"/>
        </w:rPr>
      </w:pPr>
      <w:r w:rsidRPr="00A35F56">
        <w:rPr>
          <w:rFonts w:ascii="Verdana" w:hAnsi="Verdana"/>
          <w:lang w:val="es-CO"/>
        </w:rPr>
        <w:t xml:space="preserve">Empezar un nuevo libro de trabajo. </w:t>
      </w:r>
    </w:p>
    <w:p w14:paraId="61DE4C2B" w14:textId="7BF148DD" w:rsidR="00A35F56" w:rsidRPr="00A35F56" w:rsidRDefault="00A35F56" w:rsidP="00A35F56">
      <w:pPr>
        <w:pStyle w:val="Prrafodelista"/>
        <w:spacing w:after="0" w:line="360" w:lineRule="auto"/>
        <w:ind w:left="360"/>
        <w:jc w:val="both"/>
        <w:rPr>
          <w:rFonts w:ascii="Verdana" w:hAnsi="Verdana"/>
          <w:lang w:val="es-CO"/>
        </w:rPr>
      </w:pPr>
      <w:r w:rsidRPr="00A35F56">
        <w:rPr>
          <w:rFonts w:ascii="Verdana" w:hAnsi="Verdana"/>
          <w:lang w:val="es-CO"/>
        </w:rPr>
        <w:t>La división de ventas de una empresa necesita hacer un seguimiento continuo de las ventas</w:t>
      </w:r>
      <w:r>
        <w:rPr>
          <w:rFonts w:ascii="Verdana" w:hAnsi="Verdana"/>
          <w:lang w:val="es-CO"/>
        </w:rPr>
        <w:t xml:space="preserve"> </w:t>
      </w:r>
      <w:r w:rsidRPr="00A35F56">
        <w:rPr>
          <w:rFonts w:ascii="Verdana" w:hAnsi="Verdana"/>
          <w:lang w:val="es-CO"/>
        </w:rPr>
        <w:t xml:space="preserve">obtenidas por los vendedores para el primer cuatrimestre del año. Los datos van a servir para obtener información sobre las ventas de cada mes y para decidir la forma de actuar. </w:t>
      </w:r>
    </w:p>
    <w:p w14:paraId="2C023806" w14:textId="77777777" w:rsidR="00AE6D47" w:rsidRDefault="00AE6D47" w:rsidP="00A35F56">
      <w:pPr>
        <w:pStyle w:val="Prrafodelista"/>
        <w:spacing w:after="0" w:line="360" w:lineRule="auto"/>
        <w:ind w:left="360"/>
        <w:jc w:val="both"/>
        <w:rPr>
          <w:rFonts w:ascii="Verdana" w:hAnsi="Verdana"/>
          <w:lang w:val="es-CO"/>
        </w:rPr>
      </w:pPr>
    </w:p>
    <w:p w14:paraId="543CBB1E" w14:textId="6B717BE1" w:rsidR="00681CFF" w:rsidRDefault="00A35F56" w:rsidP="00A35F56">
      <w:pPr>
        <w:pStyle w:val="Prrafodelista"/>
        <w:spacing w:after="0" w:line="360" w:lineRule="auto"/>
        <w:ind w:left="360"/>
        <w:jc w:val="both"/>
        <w:rPr>
          <w:rFonts w:ascii="Verdana" w:hAnsi="Verdana"/>
          <w:lang w:val="es-CO"/>
        </w:rPr>
      </w:pPr>
      <w:r w:rsidRPr="00A35F56">
        <w:rPr>
          <w:rFonts w:ascii="Verdana" w:hAnsi="Verdana"/>
          <w:lang w:val="es-CO"/>
        </w:rPr>
        <w:t>El jefe de ventas quiere tener un modelo que muestre los resultados de los vendedores con sus correspondientes totales por mes y por vendedor</w:t>
      </w:r>
      <w:r w:rsidR="00AE6D47">
        <w:rPr>
          <w:rFonts w:ascii="Verdana" w:hAnsi="Verdana"/>
          <w:lang w:val="es-CO"/>
        </w:rPr>
        <w:t>.</w:t>
      </w:r>
    </w:p>
    <w:p w14:paraId="162D1766" w14:textId="1E2D2648" w:rsidR="00AE6D47" w:rsidRDefault="00AE6D47" w:rsidP="00AE6D47">
      <w:pPr>
        <w:spacing w:after="0" w:line="360" w:lineRule="auto"/>
        <w:jc w:val="both"/>
        <w:rPr>
          <w:rFonts w:ascii="Verdana" w:hAnsi="Verdana"/>
          <w:lang w:val="es-CO"/>
        </w:rPr>
      </w:pPr>
    </w:p>
    <w:p w14:paraId="3E05E3C0" w14:textId="6868AF36" w:rsidR="00AE6D47" w:rsidRPr="00D02E98" w:rsidRDefault="00AE6D47" w:rsidP="00A04560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Verdana" w:hAnsi="Verdana"/>
          <w:lang w:val="es-CO"/>
        </w:rPr>
      </w:pPr>
      <w:r w:rsidRPr="00D02E98">
        <w:rPr>
          <w:rFonts w:ascii="Verdana" w:hAnsi="Verdana"/>
          <w:lang w:val="es-CO"/>
        </w:rPr>
        <w:t xml:space="preserve">Crear el modelo que tienes a continuación, teniendo en cuenta que las celdas de color azul contienen fórmulas. Debes completar </w:t>
      </w:r>
      <w:r w:rsidR="00D02E98" w:rsidRPr="00D02E98">
        <w:rPr>
          <w:rFonts w:ascii="Verdana" w:hAnsi="Verdana"/>
          <w:lang w:val="es-CO"/>
        </w:rPr>
        <w:t>las sumas, promedios, máximos y mínimos con fórmulas.</w:t>
      </w:r>
    </w:p>
    <w:p w14:paraId="0CB0E795" w14:textId="3FD375D9" w:rsidR="00A63AC1" w:rsidRDefault="00AE6D47" w:rsidP="00D02E98">
      <w:pPr>
        <w:spacing w:after="0"/>
        <w:jc w:val="center"/>
        <w:rPr>
          <w:rFonts w:ascii="Verdana" w:hAnsi="Verdana"/>
          <w:noProof/>
        </w:rPr>
      </w:pPr>
      <w:r w:rsidRPr="000A00B3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853A167" wp14:editId="533554E0">
            <wp:extent cx="5454650" cy="2115820"/>
            <wp:effectExtent l="0" t="0" r="0" b="0"/>
            <wp:docPr id="5" name="Imagen 5" descr="http://www.aulaclic.es/excel2000/Ej_tema04_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aulaclic.es/excel2000/Ej_tema04_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81E2" w14:textId="49AA2D4D" w:rsidR="00A63AC1" w:rsidRDefault="00A63AC1" w:rsidP="00543490">
      <w:pPr>
        <w:spacing w:after="0"/>
        <w:jc w:val="both"/>
        <w:rPr>
          <w:rFonts w:ascii="Verdana" w:hAnsi="Verdana"/>
          <w:noProof/>
        </w:rPr>
      </w:pPr>
    </w:p>
    <w:p w14:paraId="3803B997" w14:textId="77777777" w:rsidR="00D02E98" w:rsidRDefault="00D02E98" w:rsidP="00D02E98">
      <w:pPr>
        <w:spacing w:after="0"/>
        <w:jc w:val="both"/>
        <w:rPr>
          <w:rFonts w:ascii="Verdana" w:hAnsi="Verdana"/>
          <w:noProof/>
        </w:rPr>
      </w:pPr>
    </w:p>
    <w:p w14:paraId="2098D11F" w14:textId="6261502E" w:rsidR="00632876" w:rsidRDefault="00D02E98" w:rsidP="00D02E98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>En la fila 13 insertar el valor promedio de todos los valores de los vendedores de los meses de enero a abril</w:t>
      </w:r>
    </w:p>
    <w:p w14:paraId="4A4DCE66" w14:textId="77777777" w:rsidR="00D02E98" w:rsidRDefault="00D02E98" w:rsidP="00D02E98">
      <w:pPr>
        <w:pStyle w:val="Prrafodelista"/>
        <w:spacing w:after="0"/>
        <w:ind w:left="360"/>
        <w:jc w:val="both"/>
        <w:rPr>
          <w:rFonts w:ascii="Verdana" w:hAnsi="Verdana"/>
          <w:noProof/>
        </w:rPr>
      </w:pPr>
    </w:p>
    <w:p w14:paraId="17FD1026" w14:textId="558AB646" w:rsidR="00D02E98" w:rsidRDefault="007862D5" w:rsidP="00D02E98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Colocar formato de moneda sin decimales a </w:t>
      </w:r>
      <w:r w:rsidRPr="007862D5">
        <w:rPr>
          <w:rFonts w:ascii="Verdana" w:hAnsi="Verdana"/>
          <w:i/>
          <w:iCs/>
          <w:noProof/>
          <w:color w:val="FF0000"/>
        </w:rPr>
        <w:t>todos</w:t>
      </w:r>
      <w:r w:rsidRPr="007862D5">
        <w:rPr>
          <w:rFonts w:ascii="Verdana" w:hAnsi="Verdana"/>
          <w:noProof/>
          <w:color w:val="FF0000"/>
        </w:rPr>
        <w:t xml:space="preserve"> </w:t>
      </w:r>
      <w:r>
        <w:rPr>
          <w:rFonts w:ascii="Verdana" w:hAnsi="Verdana"/>
          <w:noProof/>
        </w:rPr>
        <w:t>los valores númericos.</w:t>
      </w:r>
    </w:p>
    <w:p w14:paraId="494C2100" w14:textId="77777777" w:rsidR="007862D5" w:rsidRPr="007862D5" w:rsidRDefault="007862D5" w:rsidP="007862D5">
      <w:pPr>
        <w:pStyle w:val="Prrafodelista"/>
        <w:rPr>
          <w:rFonts w:ascii="Verdana" w:hAnsi="Verdana"/>
          <w:noProof/>
        </w:rPr>
      </w:pPr>
    </w:p>
    <w:p w14:paraId="457F8CDF" w14:textId="3B266322" w:rsidR="007862D5" w:rsidRDefault="007862D5" w:rsidP="00D02E98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i/>
          <w:iCs/>
          <w:noProof/>
        </w:rPr>
      </w:pPr>
      <w:r>
        <w:rPr>
          <w:rFonts w:ascii="Verdana" w:hAnsi="Verdana"/>
          <w:noProof/>
        </w:rPr>
        <w:t xml:space="preserve">Guardar el archivo excel de la siguiente manera </w:t>
      </w:r>
      <w:r w:rsidRPr="0055095F">
        <w:rPr>
          <w:rFonts w:ascii="Verdana" w:hAnsi="Verdana"/>
          <w:i/>
          <w:iCs/>
          <w:noProof/>
        </w:rPr>
        <w:t>Taller4-</w:t>
      </w:r>
      <w:r w:rsidR="00987FA2" w:rsidRPr="0055095F">
        <w:rPr>
          <w:rFonts w:ascii="Verdana" w:hAnsi="Verdana"/>
          <w:i/>
          <w:iCs/>
          <w:noProof/>
        </w:rPr>
        <w:t>[nombre_apellido_inicial-segundo-apellido]</w:t>
      </w:r>
      <w:r w:rsidR="00987FA2">
        <w:rPr>
          <w:rFonts w:ascii="Verdana" w:hAnsi="Verdana"/>
          <w:noProof/>
        </w:rPr>
        <w:t xml:space="preserve">; por ejemplo, </w:t>
      </w:r>
      <w:r w:rsidR="00987FA2" w:rsidRPr="0055095F">
        <w:rPr>
          <w:rFonts w:ascii="Verdana" w:hAnsi="Verdana"/>
          <w:i/>
          <w:iCs/>
          <w:noProof/>
        </w:rPr>
        <w:t>Taller4-Carlos</w:t>
      </w:r>
      <w:r w:rsidR="0055095F" w:rsidRPr="0055095F">
        <w:rPr>
          <w:rFonts w:ascii="Verdana" w:hAnsi="Verdana"/>
          <w:i/>
          <w:iCs/>
          <w:noProof/>
        </w:rPr>
        <w:t>_Rueda_C</w:t>
      </w:r>
    </w:p>
    <w:p w14:paraId="3F49F3C6" w14:textId="77777777" w:rsidR="0055095F" w:rsidRPr="0055095F" w:rsidRDefault="0055095F" w:rsidP="0055095F">
      <w:pPr>
        <w:pStyle w:val="Prrafodelista"/>
        <w:rPr>
          <w:rFonts w:ascii="Verdana" w:hAnsi="Verdana"/>
          <w:i/>
          <w:iCs/>
          <w:noProof/>
        </w:rPr>
      </w:pPr>
    </w:p>
    <w:p w14:paraId="4AB5E61E" w14:textId="4AC3AD0D" w:rsidR="0055095F" w:rsidRPr="0055095F" w:rsidRDefault="0055095F" w:rsidP="00D02E98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i/>
          <w:iCs/>
          <w:noProof/>
        </w:rPr>
      </w:pPr>
      <w:r>
        <w:rPr>
          <w:rFonts w:ascii="Verdana" w:hAnsi="Verdana"/>
          <w:i/>
          <w:iCs/>
          <w:noProof/>
        </w:rPr>
        <w:t>Subir el archivo excel a la plataforma.</w:t>
      </w:r>
    </w:p>
    <w:sectPr w:rsidR="0055095F" w:rsidRPr="0055095F" w:rsidSect="007D7D00">
      <w:headerReference w:type="default" r:id="rId9"/>
      <w:footerReference w:type="default" r:id="rId10"/>
      <w:pgSz w:w="12240" w:h="20160" w:code="5"/>
      <w:pgMar w:top="2268" w:right="567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23DCC" w14:textId="77777777" w:rsidR="00903F07" w:rsidRDefault="00903F07" w:rsidP="009E3798">
      <w:pPr>
        <w:spacing w:after="0" w:line="240" w:lineRule="auto"/>
      </w:pPr>
      <w:r>
        <w:separator/>
      </w:r>
    </w:p>
  </w:endnote>
  <w:endnote w:type="continuationSeparator" w:id="0">
    <w:p w14:paraId="4C9BAB0E" w14:textId="77777777" w:rsidR="00903F07" w:rsidRDefault="00903F0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985FB" w14:textId="77777777" w:rsidR="00903F07" w:rsidRDefault="00903F07" w:rsidP="009E3798">
      <w:pPr>
        <w:spacing w:after="0" w:line="240" w:lineRule="auto"/>
      </w:pPr>
      <w:r>
        <w:separator/>
      </w:r>
    </w:p>
  </w:footnote>
  <w:footnote w:type="continuationSeparator" w:id="0">
    <w:p w14:paraId="585DD809" w14:textId="77777777" w:rsidR="00903F07" w:rsidRDefault="00903F0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79C7D0CA" w14:textId="60C951CB" w:rsidR="005458BF" w:rsidRPr="00A35F56" w:rsidRDefault="006F0075" w:rsidP="005458BF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3757F5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TALLER </w:t>
                          </w:r>
                          <w:r w:rsidR="00A35F56">
                            <w:rPr>
                              <w:rFonts w:ascii="Calibri Light" w:hAnsi="Calibri Light" w:cs="Calibri Light"/>
                              <w:lang w:val="es-CO"/>
                            </w:rPr>
                            <w:t>4 - FORMULAS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79C7D0CA" w14:textId="60C951CB" w:rsidR="005458BF" w:rsidRPr="00A35F56" w:rsidRDefault="006F0075" w:rsidP="005458BF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3757F5">
                      <w:rPr>
                        <w:rFonts w:ascii="Calibri Light" w:hAnsi="Calibri Light" w:cs="Calibri Light"/>
                        <w:lang w:val="es-CO"/>
                      </w:rPr>
                      <w:t xml:space="preserve">TALLER </w:t>
                    </w:r>
                    <w:r w:rsidR="00A35F56">
                      <w:rPr>
                        <w:rFonts w:ascii="Calibri Light" w:hAnsi="Calibri Light" w:cs="Calibri Light"/>
                        <w:lang w:val="es-CO"/>
                      </w:rPr>
                      <w:t>4 - FORMULAS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32A84"/>
    <w:multiLevelType w:val="hybridMultilevel"/>
    <w:tmpl w:val="61CC5B9A"/>
    <w:lvl w:ilvl="0" w:tplc="040A2E3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9B5CDF"/>
    <w:multiLevelType w:val="hybridMultilevel"/>
    <w:tmpl w:val="53C66E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079A3"/>
    <w:multiLevelType w:val="hybridMultilevel"/>
    <w:tmpl w:val="03E6F5D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8"/>
  </w:num>
  <w:num w:numId="9">
    <w:abstractNumId w:val="7"/>
  </w:num>
  <w:num w:numId="10">
    <w:abstractNumId w:val="12"/>
  </w:num>
  <w:num w:numId="11">
    <w:abstractNumId w:val="1"/>
  </w:num>
  <w:num w:numId="12">
    <w:abstractNumId w:val="2"/>
  </w:num>
  <w:num w:numId="13">
    <w:abstractNumId w:val="5"/>
  </w:num>
  <w:num w:numId="14">
    <w:abstractNumId w:val="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374CC"/>
    <w:rsid w:val="000557A7"/>
    <w:rsid w:val="000567AE"/>
    <w:rsid w:val="0006411F"/>
    <w:rsid w:val="00066BB9"/>
    <w:rsid w:val="00070860"/>
    <w:rsid w:val="00071DF1"/>
    <w:rsid w:val="00073D77"/>
    <w:rsid w:val="0008442D"/>
    <w:rsid w:val="00090BA1"/>
    <w:rsid w:val="000A2804"/>
    <w:rsid w:val="000B2305"/>
    <w:rsid w:val="000D6BC2"/>
    <w:rsid w:val="000F1BB2"/>
    <w:rsid w:val="0011468D"/>
    <w:rsid w:val="00130F03"/>
    <w:rsid w:val="00144E14"/>
    <w:rsid w:val="00157D30"/>
    <w:rsid w:val="00167D39"/>
    <w:rsid w:val="00170F0A"/>
    <w:rsid w:val="001B16E3"/>
    <w:rsid w:val="001C4C18"/>
    <w:rsid w:val="001E1362"/>
    <w:rsid w:val="001F3344"/>
    <w:rsid w:val="001F6953"/>
    <w:rsid w:val="00203767"/>
    <w:rsid w:val="00204D9B"/>
    <w:rsid w:val="002058FF"/>
    <w:rsid w:val="00214E34"/>
    <w:rsid w:val="0021774E"/>
    <w:rsid w:val="002657A2"/>
    <w:rsid w:val="00265817"/>
    <w:rsid w:val="002660F9"/>
    <w:rsid w:val="00282C87"/>
    <w:rsid w:val="00293A0F"/>
    <w:rsid w:val="002A4465"/>
    <w:rsid w:val="002C5FE2"/>
    <w:rsid w:val="0030545A"/>
    <w:rsid w:val="00333818"/>
    <w:rsid w:val="00351EED"/>
    <w:rsid w:val="003757F5"/>
    <w:rsid w:val="00376DCA"/>
    <w:rsid w:val="003D77B6"/>
    <w:rsid w:val="0041212D"/>
    <w:rsid w:val="00421443"/>
    <w:rsid w:val="004322A8"/>
    <w:rsid w:val="004439D0"/>
    <w:rsid w:val="0046184D"/>
    <w:rsid w:val="00473296"/>
    <w:rsid w:val="00490C77"/>
    <w:rsid w:val="00490F12"/>
    <w:rsid w:val="004A3368"/>
    <w:rsid w:val="004B4A74"/>
    <w:rsid w:val="004C4A7B"/>
    <w:rsid w:val="004C6AF5"/>
    <w:rsid w:val="004D0EBF"/>
    <w:rsid w:val="004E33D1"/>
    <w:rsid w:val="00500A56"/>
    <w:rsid w:val="00500E8F"/>
    <w:rsid w:val="00513184"/>
    <w:rsid w:val="00513509"/>
    <w:rsid w:val="0052093C"/>
    <w:rsid w:val="00523842"/>
    <w:rsid w:val="00525D85"/>
    <w:rsid w:val="00543490"/>
    <w:rsid w:val="005458BF"/>
    <w:rsid w:val="00546A62"/>
    <w:rsid w:val="00547489"/>
    <w:rsid w:val="005478F9"/>
    <w:rsid w:val="0055095F"/>
    <w:rsid w:val="005550A2"/>
    <w:rsid w:val="00595E0A"/>
    <w:rsid w:val="005A75A5"/>
    <w:rsid w:val="005B1F36"/>
    <w:rsid w:val="005B2DB4"/>
    <w:rsid w:val="005E7E15"/>
    <w:rsid w:val="005F5EB5"/>
    <w:rsid w:val="00612129"/>
    <w:rsid w:val="0061508D"/>
    <w:rsid w:val="00624DF4"/>
    <w:rsid w:val="006259F0"/>
    <w:rsid w:val="00632876"/>
    <w:rsid w:val="0064780B"/>
    <w:rsid w:val="00650BA2"/>
    <w:rsid w:val="00654386"/>
    <w:rsid w:val="006618D0"/>
    <w:rsid w:val="00667BF4"/>
    <w:rsid w:val="0067202B"/>
    <w:rsid w:val="00681CFF"/>
    <w:rsid w:val="00686373"/>
    <w:rsid w:val="006A51D5"/>
    <w:rsid w:val="006E31BC"/>
    <w:rsid w:val="006E3CE1"/>
    <w:rsid w:val="006E570C"/>
    <w:rsid w:val="006F0075"/>
    <w:rsid w:val="006F6DE7"/>
    <w:rsid w:val="0071750E"/>
    <w:rsid w:val="00721395"/>
    <w:rsid w:val="007215AE"/>
    <w:rsid w:val="00737737"/>
    <w:rsid w:val="007506F8"/>
    <w:rsid w:val="00766506"/>
    <w:rsid w:val="007862D5"/>
    <w:rsid w:val="00787651"/>
    <w:rsid w:val="007932DA"/>
    <w:rsid w:val="007A395E"/>
    <w:rsid w:val="007C2629"/>
    <w:rsid w:val="007D7D00"/>
    <w:rsid w:val="007E0D68"/>
    <w:rsid w:val="008140A5"/>
    <w:rsid w:val="008167C1"/>
    <w:rsid w:val="008326FE"/>
    <w:rsid w:val="00841DF0"/>
    <w:rsid w:val="00844C68"/>
    <w:rsid w:val="00845E2A"/>
    <w:rsid w:val="00850492"/>
    <w:rsid w:val="00893B81"/>
    <w:rsid w:val="0089419A"/>
    <w:rsid w:val="008A63AF"/>
    <w:rsid w:val="008C6766"/>
    <w:rsid w:val="008D4D75"/>
    <w:rsid w:val="008D6718"/>
    <w:rsid w:val="00903F07"/>
    <w:rsid w:val="00905BA0"/>
    <w:rsid w:val="00924117"/>
    <w:rsid w:val="009257CD"/>
    <w:rsid w:val="0093513B"/>
    <w:rsid w:val="00987FA2"/>
    <w:rsid w:val="009950E6"/>
    <w:rsid w:val="009D055A"/>
    <w:rsid w:val="009D09AD"/>
    <w:rsid w:val="009D3573"/>
    <w:rsid w:val="009E3798"/>
    <w:rsid w:val="00A02796"/>
    <w:rsid w:val="00A1263D"/>
    <w:rsid w:val="00A155BA"/>
    <w:rsid w:val="00A35F56"/>
    <w:rsid w:val="00A401B3"/>
    <w:rsid w:val="00A63AC1"/>
    <w:rsid w:val="00A718BC"/>
    <w:rsid w:val="00A76936"/>
    <w:rsid w:val="00A8202D"/>
    <w:rsid w:val="00AA05DA"/>
    <w:rsid w:val="00AA0E53"/>
    <w:rsid w:val="00AD22A8"/>
    <w:rsid w:val="00AE0F95"/>
    <w:rsid w:val="00AE6D47"/>
    <w:rsid w:val="00B14834"/>
    <w:rsid w:val="00B22A2E"/>
    <w:rsid w:val="00B31B46"/>
    <w:rsid w:val="00B3378E"/>
    <w:rsid w:val="00B54226"/>
    <w:rsid w:val="00B90191"/>
    <w:rsid w:val="00B969B0"/>
    <w:rsid w:val="00B9704A"/>
    <w:rsid w:val="00BF2F9B"/>
    <w:rsid w:val="00C02BDF"/>
    <w:rsid w:val="00C44F02"/>
    <w:rsid w:val="00C53695"/>
    <w:rsid w:val="00C77974"/>
    <w:rsid w:val="00C91D74"/>
    <w:rsid w:val="00C92194"/>
    <w:rsid w:val="00C93571"/>
    <w:rsid w:val="00C94736"/>
    <w:rsid w:val="00C962CE"/>
    <w:rsid w:val="00C973DD"/>
    <w:rsid w:val="00C974CB"/>
    <w:rsid w:val="00D02E98"/>
    <w:rsid w:val="00D252E1"/>
    <w:rsid w:val="00D37349"/>
    <w:rsid w:val="00D92DA1"/>
    <w:rsid w:val="00DA521B"/>
    <w:rsid w:val="00DB7BFD"/>
    <w:rsid w:val="00DC22CE"/>
    <w:rsid w:val="00DE2B2C"/>
    <w:rsid w:val="00E1050D"/>
    <w:rsid w:val="00E16E04"/>
    <w:rsid w:val="00E24B17"/>
    <w:rsid w:val="00E315BC"/>
    <w:rsid w:val="00E41019"/>
    <w:rsid w:val="00E55EFF"/>
    <w:rsid w:val="00E6203F"/>
    <w:rsid w:val="00E80BE6"/>
    <w:rsid w:val="00EC3219"/>
    <w:rsid w:val="00ED2967"/>
    <w:rsid w:val="00F07531"/>
    <w:rsid w:val="00F21025"/>
    <w:rsid w:val="00F331F5"/>
    <w:rsid w:val="00F71FDC"/>
    <w:rsid w:val="00FA7A21"/>
    <w:rsid w:val="00FC5D5D"/>
    <w:rsid w:val="00FD1DB7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DA024ED9-1359-4C5A-852F-57B9B12F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8</cp:revision>
  <cp:lastPrinted>2020-07-02T16:49:00Z</cp:lastPrinted>
  <dcterms:created xsi:type="dcterms:W3CDTF">2020-06-04T04:17:00Z</dcterms:created>
  <dcterms:modified xsi:type="dcterms:W3CDTF">2020-07-02T16:49:00Z</dcterms:modified>
</cp:coreProperties>
</file>