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29CF" w14:textId="77777777" w:rsidR="00AF023A" w:rsidRDefault="00AF023A">
      <w:r>
        <w:rPr>
          <w:noProof/>
        </w:rPr>
        <w:drawing>
          <wp:anchor distT="0" distB="0" distL="114300" distR="114300" simplePos="0" relativeHeight="251659264" behindDoc="0" locked="0" layoutInCell="1" allowOverlap="1" wp14:anchorId="2372D739" wp14:editId="07B7643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612130" cy="7177405"/>
            <wp:effectExtent l="0" t="0" r="762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02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3A"/>
    <w:rsid w:val="00A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BF53"/>
  <w15:chartTrackingRefBased/>
  <w15:docId w15:val="{87DA10C2-EE51-A442-9E8A-2F732946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lizeeth peña jaimes</dc:creator>
  <cp:keywords/>
  <dc:description/>
  <cp:lastModifiedBy>karol lizeeth peña jaimes</cp:lastModifiedBy>
  <cp:revision>2</cp:revision>
  <dcterms:created xsi:type="dcterms:W3CDTF">2020-05-06T04:13:00Z</dcterms:created>
  <dcterms:modified xsi:type="dcterms:W3CDTF">2020-05-06T04:13:00Z</dcterms:modified>
</cp:coreProperties>
</file>