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6506" w:rsidRPr="006F0075" w:rsidRDefault="008326FE" w:rsidP="00A76936">
      <w:pPr>
        <w:spacing w:after="0"/>
        <w:jc w:val="both"/>
        <w:rPr>
          <w:rFonts w:ascii="Verdana" w:hAnsi="Verdana"/>
          <w:b/>
          <w:bCs/>
          <w:lang w:val="es-CO"/>
        </w:rPr>
      </w:pPr>
      <w:r>
        <w:rPr>
          <w:rFonts w:ascii="Verdana" w:hAnsi="Verdana"/>
          <w:b/>
          <w:bCs/>
          <w:lang w:val="es-CO"/>
        </w:rPr>
        <w:t>BREVE HISTORIA DE LAS HOJAS DE CALCULO</w:t>
      </w:r>
    </w:p>
    <w:p w:rsidR="006F0075" w:rsidRDefault="007215AE" w:rsidP="00A76936">
      <w:pPr>
        <w:spacing w:after="0"/>
        <w:jc w:val="both"/>
        <w:rPr>
          <w:rFonts w:ascii="Verdana" w:hAnsi="Verdana"/>
          <w:lang w:val="es-CO"/>
        </w:rPr>
      </w:pPr>
      <w:r>
        <w:rPr>
          <w:rFonts w:ascii="Verdana" w:hAnsi="Verdana"/>
          <w:lang w:val="es-CO"/>
        </w:rPr>
        <w:t xml:space="preserve">Las hojas de </w:t>
      </w:r>
      <w:r w:rsidR="00C93571">
        <w:rPr>
          <w:rFonts w:ascii="Verdana" w:hAnsi="Verdana"/>
          <w:lang w:val="es-CO"/>
        </w:rPr>
        <w:t>cálculo</w:t>
      </w:r>
      <w:r>
        <w:rPr>
          <w:rFonts w:ascii="Verdana" w:hAnsi="Verdana"/>
          <w:lang w:val="es-CO"/>
        </w:rPr>
        <w:t xml:space="preserve"> no han existido desde siempre, estas nacieron un poco después del lanzamiento de las microcomputadoras.</w:t>
      </w:r>
      <w:r w:rsidR="00EC3219">
        <w:rPr>
          <w:rFonts w:ascii="Verdana" w:hAnsi="Verdana"/>
          <w:lang w:val="es-CO"/>
        </w:rPr>
        <w:t xml:space="preserve"> </w:t>
      </w:r>
    </w:p>
    <w:p w:rsidR="00C02BDF" w:rsidRDefault="009D055A" w:rsidP="00A76936">
      <w:pPr>
        <w:spacing w:after="0"/>
        <w:jc w:val="both"/>
        <w:rPr>
          <w:rFonts w:ascii="Verdana" w:hAnsi="Verdana"/>
          <w:lang w:val="es-CO"/>
        </w:rPr>
      </w:pPr>
      <w:r>
        <w:rPr>
          <w:noProof/>
          <w:lang w:val="es-CO" w:eastAsia="es-CO"/>
        </w:rPr>
        <w:drawing>
          <wp:anchor distT="0" distB="0" distL="114300" distR="114300" simplePos="0" relativeHeight="251658240" behindDoc="0" locked="0" layoutInCell="1" allowOverlap="1" wp14:anchorId="3A309360" wp14:editId="39424FA1">
            <wp:simplePos x="0" y="0"/>
            <wp:positionH relativeFrom="margin">
              <wp:posOffset>4542155</wp:posOffset>
            </wp:positionH>
            <wp:positionV relativeFrom="margin">
              <wp:posOffset>763270</wp:posOffset>
            </wp:positionV>
            <wp:extent cx="1843405" cy="1532255"/>
            <wp:effectExtent l="95250" t="114300" r="99695" b="125095"/>
            <wp:wrapSquare wrapText="bothSides"/>
            <wp:docPr id="3" name="Imagen 3" descr="Resultado de imagen de visi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visicalc"/>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rot="441784">
                      <a:off x="0" y="0"/>
                      <a:ext cx="1843405" cy="15322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15AE" w:rsidRDefault="007215AE" w:rsidP="00A76936">
      <w:pPr>
        <w:spacing w:after="0"/>
        <w:jc w:val="both"/>
        <w:rPr>
          <w:rFonts w:ascii="Verdana" w:hAnsi="Verdana"/>
          <w:lang w:val="es-CO"/>
        </w:rPr>
      </w:pPr>
      <w:r>
        <w:rPr>
          <w:rFonts w:ascii="Verdana" w:hAnsi="Verdana"/>
          <w:lang w:val="es-CO"/>
        </w:rPr>
        <w:t xml:space="preserve">Una hoja de </w:t>
      </w:r>
      <w:r w:rsidR="00C02BDF">
        <w:rPr>
          <w:rFonts w:ascii="Verdana" w:hAnsi="Verdana"/>
          <w:lang w:val="es-CO"/>
        </w:rPr>
        <w:t>cálculo</w:t>
      </w:r>
      <w:r>
        <w:rPr>
          <w:rFonts w:ascii="Verdana" w:hAnsi="Verdana"/>
          <w:lang w:val="es-CO"/>
        </w:rPr>
        <w:t xml:space="preserve"> es “</w:t>
      </w:r>
      <w:r w:rsidRPr="00EC3219">
        <w:rPr>
          <w:rFonts w:ascii="Verdana" w:hAnsi="Verdana"/>
          <w:i/>
          <w:iCs/>
          <w:lang w:val="es-CO"/>
        </w:rPr>
        <w:t>Una hoja de cálculo es un tipo de documento que permite manipular datos numéricos y alfanuméricos dispuestos en forma de tablas compuestas por celdas, las cuales se suelen organizar en una matriz de filas y columnas.</w:t>
      </w:r>
      <w:r>
        <w:rPr>
          <w:rFonts w:ascii="Verdana" w:hAnsi="Verdana"/>
          <w:lang w:val="es-CO"/>
        </w:rPr>
        <w:t xml:space="preserve">”  </w:t>
      </w:r>
      <w:sdt>
        <w:sdtPr>
          <w:rPr>
            <w:rFonts w:ascii="Verdana" w:hAnsi="Verdana"/>
            <w:lang w:val="es-CO"/>
          </w:rPr>
          <w:id w:val="-300001989"/>
          <w:citation/>
        </w:sdtPr>
        <w:sdtEndPr/>
        <w:sdtContent>
          <w:r>
            <w:rPr>
              <w:rFonts w:ascii="Verdana" w:hAnsi="Verdana"/>
              <w:lang w:val="es-CO"/>
            </w:rPr>
            <w:fldChar w:fldCharType="begin"/>
          </w:r>
          <w:r w:rsidRPr="00C02BDF">
            <w:rPr>
              <w:rFonts w:ascii="Verdana" w:hAnsi="Verdana"/>
              <w:lang w:val="es-CO"/>
            </w:rPr>
            <w:instrText xml:space="preserve"> CITATION Hoj20 \l 1033 </w:instrText>
          </w:r>
          <w:r>
            <w:rPr>
              <w:rFonts w:ascii="Verdana" w:hAnsi="Verdana"/>
              <w:lang w:val="es-CO"/>
            </w:rPr>
            <w:fldChar w:fldCharType="separate"/>
          </w:r>
          <w:r w:rsidRPr="00C02BDF">
            <w:rPr>
              <w:rFonts w:ascii="Verdana" w:hAnsi="Verdana"/>
              <w:noProof/>
              <w:lang w:val="es-CO"/>
            </w:rPr>
            <w:t>(Wikipedia - Hoja de cálculo, 2020)</w:t>
          </w:r>
          <w:r>
            <w:rPr>
              <w:rFonts w:ascii="Verdana" w:hAnsi="Verdana"/>
              <w:lang w:val="es-CO"/>
            </w:rPr>
            <w:fldChar w:fldCharType="end"/>
          </w:r>
        </w:sdtContent>
      </w:sdt>
      <w:r w:rsidR="00C02BDF">
        <w:rPr>
          <w:rFonts w:ascii="Verdana" w:hAnsi="Verdana"/>
          <w:lang w:val="es-CO"/>
        </w:rPr>
        <w:t>.</w:t>
      </w:r>
    </w:p>
    <w:p w:rsidR="00C02BDF" w:rsidRDefault="00C02BDF" w:rsidP="00A76936">
      <w:pPr>
        <w:spacing w:after="0"/>
        <w:jc w:val="both"/>
        <w:rPr>
          <w:rFonts w:ascii="Verdana" w:hAnsi="Verdana"/>
          <w:lang w:val="es-CO"/>
        </w:rPr>
      </w:pPr>
    </w:p>
    <w:p w:rsidR="00C02BDF" w:rsidRDefault="00C02BDF" w:rsidP="00A76936">
      <w:pPr>
        <w:spacing w:after="0"/>
        <w:jc w:val="both"/>
        <w:rPr>
          <w:rFonts w:ascii="Verdana" w:hAnsi="Verdana"/>
          <w:lang w:val="es-CO"/>
        </w:rPr>
      </w:pPr>
      <w:r>
        <w:rPr>
          <w:rFonts w:ascii="Verdana" w:hAnsi="Verdana"/>
          <w:lang w:val="es-CO"/>
        </w:rPr>
        <w:t>La hoja de Cálculo que vamos a estudiar es Excel, software desarrollado por la empresa Microsoft</w:t>
      </w:r>
    </w:p>
    <w:p w:rsidR="006F0075" w:rsidRDefault="006F0075" w:rsidP="00A76936">
      <w:pPr>
        <w:spacing w:after="0"/>
        <w:jc w:val="both"/>
        <w:rPr>
          <w:rFonts w:ascii="Verdana" w:hAnsi="Verdana"/>
          <w:lang w:val="es-CO"/>
        </w:rPr>
      </w:pPr>
    </w:p>
    <w:p w:rsidR="00C02BDF" w:rsidRDefault="00C02BDF" w:rsidP="00A76936">
      <w:pPr>
        <w:spacing w:after="0"/>
        <w:jc w:val="both"/>
        <w:rPr>
          <w:rFonts w:ascii="Verdana" w:hAnsi="Verdana"/>
          <w:lang w:val="es-CO"/>
        </w:rPr>
      </w:pPr>
      <w:r>
        <w:rPr>
          <w:rFonts w:ascii="Verdana" w:hAnsi="Verdana"/>
          <w:lang w:val="es-CO"/>
        </w:rPr>
        <w:t xml:space="preserve">A continuación, se listan varios enlaces en los cuales se describe la historia de las hojas de Cálculo. Escoge y ve dos de esos enlaces, y </w:t>
      </w:r>
      <w:r w:rsidRPr="00E41019">
        <w:rPr>
          <w:rFonts w:ascii="Verdana" w:hAnsi="Verdana"/>
          <w:b/>
          <w:bCs/>
          <w:color w:val="0070C0"/>
          <w:u w:val="single"/>
          <w:lang w:val="es-CO"/>
        </w:rPr>
        <w:t xml:space="preserve">escribe un resumen de la historia de la hoja de </w:t>
      </w:r>
      <w:r w:rsidR="0006411F" w:rsidRPr="00E41019">
        <w:rPr>
          <w:rFonts w:ascii="Verdana" w:hAnsi="Verdana"/>
          <w:b/>
          <w:bCs/>
          <w:color w:val="0070C0"/>
          <w:u w:val="single"/>
          <w:lang w:val="es-CO"/>
        </w:rPr>
        <w:t>cálculo</w:t>
      </w:r>
      <w:r w:rsidR="0006411F">
        <w:rPr>
          <w:rFonts w:ascii="Verdana" w:hAnsi="Verdana"/>
          <w:lang w:val="es-CO"/>
        </w:rPr>
        <w:t>. Cuando hagas el resumen ten en cuenta en nombrar los orígenes de la hoja de cálculo, sus primeros participantes, empresas que lo fabricaron y empresas.</w:t>
      </w:r>
    </w:p>
    <w:p w:rsidR="0006411F" w:rsidRDefault="0006411F" w:rsidP="00A76936">
      <w:pPr>
        <w:spacing w:after="0"/>
        <w:jc w:val="both"/>
        <w:rPr>
          <w:rFonts w:ascii="Verdana" w:hAnsi="Verdana"/>
          <w:lang w:val="es-CO"/>
        </w:rPr>
      </w:pPr>
    </w:p>
    <w:p w:rsidR="0006411F" w:rsidRDefault="00BD6E03" w:rsidP="0006411F">
      <w:pPr>
        <w:pStyle w:val="Prrafodelista"/>
        <w:numPr>
          <w:ilvl w:val="0"/>
          <w:numId w:val="13"/>
        </w:numPr>
        <w:spacing w:after="0"/>
        <w:jc w:val="both"/>
        <w:rPr>
          <w:rFonts w:ascii="Verdana" w:hAnsi="Verdana"/>
          <w:lang w:val="es-CO"/>
        </w:rPr>
      </w:pPr>
      <w:hyperlink r:id="rId11" w:history="1">
        <w:r w:rsidR="0006411F" w:rsidRPr="00315017">
          <w:rPr>
            <w:rStyle w:val="Hipervnculo"/>
            <w:rFonts w:ascii="Verdana" w:hAnsi="Verdana"/>
            <w:lang w:val="es-CO"/>
          </w:rPr>
          <w:t>https://youtu.be/G6apnz9f2CU</w:t>
        </w:r>
      </w:hyperlink>
    </w:p>
    <w:p w:rsidR="0006411F" w:rsidRDefault="00BD6E03" w:rsidP="0006411F">
      <w:pPr>
        <w:pStyle w:val="Prrafodelista"/>
        <w:numPr>
          <w:ilvl w:val="0"/>
          <w:numId w:val="13"/>
        </w:numPr>
        <w:spacing w:after="0"/>
        <w:jc w:val="both"/>
        <w:rPr>
          <w:rFonts w:ascii="Verdana" w:hAnsi="Verdana"/>
          <w:lang w:val="es-CO"/>
        </w:rPr>
      </w:pPr>
      <w:hyperlink r:id="rId12" w:history="1">
        <w:r w:rsidR="0006411F" w:rsidRPr="00315017">
          <w:rPr>
            <w:rStyle w:val="Hipervnculo"/>
            <w:rFonts w:ascii="Verdana" w:hAnsi="Verdana"/>
            <w:lang w:val="es-CO"/>
          </w:rPr>
          <w:t>https://youtu.be/R0WxV4s410Q</w:t>
        </w:r>
      </w:hyperlink>
    </w:p>
    <w:p w:rsidR="0006411F" w:rsidRDefault="00BD6E03" w:rsidP="0006411F">
      <w:pPr>
        <w:pStyle w:val="Prrafodelista"/>
        <w:numPr>
          <w:ilvl w:val="0"/>
          <w:numId w:val="13"/>
        </w:numPr>
        <w:spacing w:after="0"/>
        <w:jc w:val="both"/>
        <w:rPr>
          <w:rFonts w:ascii="Verdana" w:hAnsi="Verdana"/>
          <w:lang w:val="es-CO"/>
        </w:rPr>
      </w:pPr>
      <w:hyperlink r:id="rId13" w:history="1">
        <w:r w:rsidR="0006411F" w:rsidRPr="00315017">
          <w:rPr>
            <w:rStyle w:val="Hipervnculo"/>
            <w:rFonts w:ascii="Verdana" w:hAnsi="Verdana"/>
            <w:lang w:val="es-CO"/>
          </w:rPr>
          <w:t>https://youtu.be/aBudBUKS1lY</w:t>
        </w:r>
      </w:hyperlink>
    </w:p>
    <w:p w:rsidR="0006411F" w:rsidRDefault="00BD6E03" w:rsidP="0006411F">
      <w:pPr>
        <w:pStyle w:val="Prrafodelista"/>
        <w:numPr>
          <w:ilvl w:val="0"/>
          <w:numId w:val="13"/>
        </w:numPr>
        <w:spacing w:after="0"/>
        <w:jc w:val="both"/>
        <w:rPr>
          <w:rFonts w:ascii="Verdana" w:hAnsi="Verdana"/>
          <w:lang w:val="es-CO"/>
        </w:rPr>
      </w:pPr>
      <w:hyperlink r:id="rId14" w:history="1">
        <w:r w:rsidR="0006411F" w:rsidRPr="00315017">
          <w:rPr>
            <w:rStyle w:val="Hipervnculo"/>
            <w:rFonts w:ascii="Verdana" w:hAnsi="Verdana"/>
            <w:lang w:val="es-CO"/>
          </w:rPr>
          <w:t>https://youtu.be/Blurd12_AQs</w:t>
        </w:r>
      </w:hyperlink>
    </w:p>
    <w:p w:rsidR="0006411F" w:rsidRDefault="0006411F" w:rsidP="0006411F">
      <w:pPr>
        <w:spacing w:after="0"/>
        <w:jc w:val="both"/>
        <w:rPr>
          <w:rFonts w:ascii="Verdana" w:hAnsi="Verdana"/>
          <w:lang w:val="es-CO"/>
        </w:rPr>
      </w:pPr>
    </w:p>
    <w:p w:rsidR="00D252E1" w:rsidRDefault="00FC5DB3">
      <w:pPr>
        <w:spacing w:after="0" w:line="240" w:lineRule="auto"/>
        <w:rPr>
          <w:rFonts w:ascii="Arial Black" w:hAnsi="Arial Black"/>
          <w:b/>
          <w:color w:val="FF0000"/>
          <w:lang w:val="es-C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FC5DB3">
        <w:rPr>
          <w:rFonts w:ascii="Arial Black" w:hAnsi="Arial Black"/>
          <w:b/>
          <w:color w:val="FF0000"/>
          <w:lang w:val="es-C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RESUMEN:</w:t>
      </w:r>
      <w:r>
        <w:rPr>
          <w:rFonts w:ascii="Arial Black" w:hAnsi="Arial Black"/>
          <w:b/>
          <w:color w:val="FF0000"/>
          <w:lang w:val="es-C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p>
    <w:p w:rsidR="00FC5DB3" w:rsidRPr="00FC5DB3" w:rsidRDefault="00FC5DB3">
      <w:pPr>
        <w:spacing w:after="0" w:line="240" w:lineRule="auto"/>
        <w:rPr>
          <w:rFonts w:ascii="Arial Black" w:hAnsi="Arial Black"/>
          <w:b/>
          <w:lang w:val="es-CO"/>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noProof/>
          <w:lang w:val="es-CO" w:eastAsia="es-CO"/>
        </w:rPr>
        <w:drawing>
          <wp:anchor distT="0" distB="0" distL="114300" distR="114300" simplePos="0" relativeHeight="251662336" behindDoc="0" locked="0" layoutInCell="1" allowOverlap="1" wp14:anchorId="1656A5E4" wp14:editId="1526E0B1">
            <wp:simplePos x="0" y="0"/>
            <wp:positionH relativeFrom="column">
              <wp:posOffset>5562600</wp:posOffset>
            </wp:positionH>
            <wp:positionV relativeFrom="paragraph">
              <wp:posOffset>169545</wp:posOffset>
            </wp:positionV>
            <wp:extent cx="714375" cy="714375"/>
            <wp:effectExtent l="0" t="0" r="9525" b="9525"/>
            <wp:wrapSquare wrapText="bothSides"/>
            <wp:docPr id="16" name="Imagen 16"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Black" w:hAnsi="Arial Black"/>
          <w:b/>
          <w:lang w:val="es-CO"/>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En el tiempo en el que la escritura uno de los documentos históricos, aparecía en textos escritos en rollos de papiro, paredes de piedras, como los números babilónicos de Egiptos, arábigos y romanos, cada pueblo cuidaba su bolsillo o dinero, por eso ellos buscaban la manera de mantener a salvo sus ahorros. Por lo que sabemos el área comercial hizo algún método en esos tiempos para mantener sus ahorros en orden, ese método nosotros lo conocemos como hojas de cálculos, las primeras personas en utilizar las hojas de </w:t>
      </w:r>
      <w:r w:rsidR="00555F45">
        <w:rPr>
          <w:rFonts w:ascii="Arial Black" w:hAnsi="Arial Black"/>
          <w:b/>
          <w:lang w:val="es-CO"/>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cálculo</w:t>
      </w:r>
      <w:r>
        <w:rPr>
          <w:rFonts w:ascii="Arial Black" w:hAnsi="Arial Black"/>
          <w:b/>
          <w:lang w:val="es-CO"/>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fue en el siglo </w:t>
      </w:r>
      <w:r w:rsidR="00555F45">
        <w:rPr>
          <w:rFonts w:ascii="Arial Black" w:hAnsi="Arial Black"/>
          <w:b/>
          <w:lang w:val="es-CO"/>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XIX ellos eran muy inteligentes en las matemáticas y en la contabilidad eran muy ingeniosos, uno de ellos fue el matemático Augusto de Morgan hizo en el año 46 lo que ahora conocemos como columnas y filas en el programa que todos conocemos llamado Excel. Años más adelanté llega Richard </w:t>
      </w:r>
      <w:proofErr w:type="spellStart"/>
      <w:r w:rsidR="00555F45">
        <w:rPr>
          <w:rFonts w:ascii="Arial Black" w:hAnsi="Arial Black"/>
          <w:b/>
          <w:lang w:val="es-CO"/>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Mattessich</w:t>
      </w:r>
      <w:proofErr w:type="spellEnd"/>
      <w:r w:rsidR="00555F45">
        <w:rPr>
          <w:rFonts w:ascii="Arial Black" w:hAnsi="Arial Black"/>
          <w:b/>
          <w:lang w:val="es-CO"/>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a realizar la base del cálculo por computadora de 1969 a 2005 desarrollando los algoritmos básicos para crear la hoja de cálculo electrónica</w:t>
      </w:r>
      <w:r w:rsidR="00D51F6C">
        <w:rPr>
          <w:rFonts w:ascii="Arial Black" w:hAnsi="Arial Black"/>
          <w:b/>
          <w:lang w:val="es-CO"/>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que fue usado por grandes empresas como: general </w:t>
      </w:r>
      <w:proofErr w:type="spellStart"/>
      <w:r w:rsidR="00D51F6C">
        <w:rPr>
          <w:rFonts w:ascii="Arial Black" w:hAnsi="Arial Black"/>
          <w:b/>
          <w:lang w:val="es-CO"/>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motors</w:t>
      </w:r>
      <w:proofErr w:type="spellEnd"/>
      <w:r w:rsidR="00D51F6C">
        <w:rPr>
          <w:rFonts w:ascii="Arial Black" w:hAnsi="Arial Black"/>
          <w:b/>
          <w:lang w:val="es-CO"/>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AT</w:t>
      </w:r>
      <w:r w:rsidR="00D51F6C" w:rsidRPr="00D51F6C">
        <w:rPr>
          <w:rFonts w:ascii="Arial Black" w:hAnsi="Arial Black"/>
          <w:b/>
          <w:lang w:val="es-CO"/>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&amp;</w:t>
      </w:r>
      <w:r w:rsidR="00D51F6C">
        <w:rPr>
          <w:rFonts w:ascii="Arial Black" w:hAnsi="Arial Black"/>
          <w:b/>
          <w:lang w:val="es-CO"/>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T de 1978 después de esto el programador Daniel </w:t>
      </w:r>
      <w:proofErr w:type="spellStart"/>
      <w:r w:rsidR="00D51F6C">
        <w:rPr>
          <w:rFonts w:ascii="Arial Black" w:hAnsi="Arial Black"/>
          <w:b/>
          <w:lang w:val="es-CO"/>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Bricklin</w:t>
      </w:r>
      <w:proofErr w:type="spellEnd"/>
      <w:r w:rsidR="00D51F6C">
        <w:rPr>
          <w:rFonts w:ascii="Arial Black" w:hAnsi="Arial Black"/>
          <w:b/>
          <w:lang w:val="es-CO"/>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desarrollo el primer prototipo de una hoja de cálculo más avanzada de la época a eso se le llamo mystical. En 1982 la empresa de Microsoft </w:t>
      </w:r>
      <w:proofErr w:type="spellStart"/>
      <w:r w:rsidR="00D51F6C">
        <w:rPr>
          <w:rFonts w:ascii="Arial Black" w:hAnsi="Arial Black"/>
          <w:b/>
          <w:lang w:val="es-CO"/>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corporation</w:t>
      </w:r>
      <w:proofErr w:type="spellEnd"/>
      <w:r w:rsidR="00D51F6C">
        <w:rPr>
          <w:rFonts w:ascii="Arial Black" w:hAnsi="Arial Black"/>
          <w:b/>
          <w:lang w:val="es-CO"/>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desarrolla, lo que fue la chispa en Excel a la que llamaron un clon y alternativa de PC fue muy popular en 1983  </w:t>
      </w: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06411F" w:rsidRDefault="00EC3219" w:rsidP="00153543">
      <w:pPr>
        <w:spacing w:after="0" w:line="240" w:lineRule="auto"/>
        <w:rPr>
          <w:rFonts w:ascii="Verdana" w:hAnsi="Verdana"/>
          <w:lang w:val="es-CO"/>
        </w:rPr>
      </w:pPr>
      <w:bookmarkStart w:id="0" w:name="_GoBack"/>
      <w:bookmarkEnd w:id="0"/>
      <w:r>
        <w:rPr>
          <w:rFonts w:ascii="Verdana" w:hAnsi="Verdana"/>
          <w:lang w:val="es-CO"/>
        </w:rPr>
        <w:t xml:space="preserve">Excel no es la única hoja de cálculo actualmente. Por favor </w:t>
      </w:r>
      <w:r w:rsidRPr="00FD4D70">
        <w:rPr>
          <w:rFonts w:ascii="Verdana" w:hAnsi="Verdana"/>
          <w:b/>
          <w:bCs/>
          <w:color w:val="0070C0"/>
          <w:lang w:val="es-CO"/>
        </w:rPr>
        <w:t>menciona otras 3 hojas de cálculos que se usan actualmente y el nombre de la compañía que la desarrolla</w:t>
      </w:r>
      <w:r>
        <w:rPr>
          <w:rFonts w:ascii="Verdana" w:hAnsi="Verdana"/>
          <w:lang w:val="es-CO"/>
        </w:rPr>
        <w:t>.</w:t>
      </w:r>
    </w:p>
    <w:p w:rsidR="00EC3219" w:rsidRDefault="00B31B46" w:rsidP="0006411F">
      <w:pPr>
        <w:spacing w:after="0"/>
        <w:jc w:val="both"/>
        <w:rPr>
          <w:rFonts w:ascii="Verdana" w:hAnsi="Verdana"/>
          <w:lang w:val="es-CO"/>
        </w:rPr>
      </w:pPr>
      <w:r>
        <w:rPr>
          <w:noProof/>
          <w:lang w:val="es-CO" w:eastAsia="es-CO"/>
        </w:rPr>
        <w:drawing>
          <wp:anchor distT="0" distB="0" distL="114300" distR="114300" simplePos="0" relativeHeight="251660288" behindDoc="0" locked="0" layoutInCell="1" allowOverlap="1" wp14:anchorId="34399D2F" wp14:editId="4EA58595">
            <wp:simplePos x="0" y="0"/>
            <wp:positionH relativeFrom="column">
              <wp:posOffset>5617845</wp:posOffset>
            </wp:positionH>
            <wp:positionV relativeFrom="paragraph">
              <wp:posOffset>142875</wp:posOffset>
            </wp:positionV>
            <wp:extent cx="714375" cy="714375"/>
            <wp:effectExtent l="0" t="0" r="9525" b="9525"/>
            <wp:wrapNone/>
            <wp:docPr id="15" name="Imagen 15"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
        <w:tblW w:w="0" w:type="auto"/>
        <w:tblLook w:val="04A0" w:firstRow="1" w:lastRow="0" w:firstColumn="1" w:lastColumn="0" w:noHBand="0" w:noVBand="1"/>
      </w:tblPr>
      <w:tblGrid>
        <w:gridCol w:w="4815"/>
        <w:gridCol w:w="3544"/>
      </w:tblGrid>
      <w:tr w:rsidR="00EC3219" w:rsidTr="000F1BB2">
        <w:tc>
          <w:tcPr>
            <w:tcW w:w="4815" w:type="dxa"/>
          </w:tcPr>
          <w:p w:rsidR="00EC3219" w:rsidRDefault="00EC3219" w:rsidP="00EC3219">
            <w:pPr>
              <w:spacing w:after="0"/>
              <w:jc w:val="center"/>
              <w:rPr>
                <w:rFonts w:ascii="Verdana" w:hAnsi="Verdana"/>
                <w:lang w:val="es-CO"/>
              </w:rPr>
            </w:pPr>
            <w:r>
              <w:rPr>
                <w:rFonts w:ascii="Verdana" w:hAnsi="Verdana"/>
                <w:lang w:val="es-CO"/>
              </w:rPr>
              <w:t>Nombre Hoja de Cálculo</w:t>
            </w:r>
          </w:p>
        </w:tc>
        <w:tc>
          <w:tcPr>
            <w:tcW w:w="3544" w:type="dxa"/>
          </w:tcPr>
          <w:p w:rsidR="00EC3219" w:rsidRDefault="00EC3219" w:rsidP="00EC3219">
            <w:pPr>
              <w:spacing w:after="0"/>
              <w:jc w:val="center"/>
              <w:rPr>
                <w:rFonts w:ascii="Verdana" w:hAnsi="Verdana"/>
                <w:lang w:val="es-CO"/>
              </w:rPr>
            </w:pPr>
            <w:r>
              <w:rPr>
                <w:rFonts w:ascii="Verdana" w:hAnsi="Verdana"/>
                <w:lang w:val="es-CO"/>
              </w:rPr>
              <w:t>Empresa que lo desarrolla</w:t>
            </w:r>
          </w:p>
        </w:tc>
      </w:tr>
      <w:tr w:rsidR="00EC3219" w:rsidTr="000F1BB2">
        <w:tc>
          <w:tcPr>
            <w:tcW w:w="4815" w:type="dxa"/>
          </w:tcPr>
          <w:p w:rsidR="00EC3219" w:rsidRPr="00FC5DB3" w:rsidRDefault="00FC5DB3" w:rsidP="00FC5DB3">
            <w:pPr>
              <w:spacing w:after="0"/>
              <w:jc w:val="center"/>
              <w:rPr>
                <w:rFonts w:ascii="Verdana" w:hAnsi="Verdana"/>
                <w:color w:val="FF0000"/>
                <w:lang w:val="es-CO"/>
              </w:rPr>
            </w:pPr>
            <w:r w:rsidRPr="00FC5DB3">
              <w:rPr>
                <w:rFonts w:ascii="Verdana" w:hAnsi="Verdana"/>
                <w:color w:val="FF0000"/>
                <w:lang w:val="es-CO"/>
              </w:rPr>
              <w:t>IBM / Lotus 1-2-3</w:t>
            </w:r>
          </w:p>
        </w:tc>
        <w:tc>
          <w:tcPr>
            <w:tcW w:w="3544" w:type="dxa"/>
          </w:tcPr>
          <w:p w:rsidR="00EC3219" w:rsidRPr="00FC5DB3" w:rsidRDefault="00FC5DB3" w:rsidP="00FC5DB3">
            <w:pPr>
              <w:spacing w:after="0"/>
              <w:jc w:val="center"/>
              <w:rPr>
                <w:rFonts w:ascii="Verdana" w:hAnsi="Verdana"/>
                <w:color w:val="FF0000"/>
                <w:lang w:val="es-CO"/>
              </w:rPr>
            </w:pPr>
            <w:r w:rsidRPr="00FC5DB3">
              <w:rPr>
                <w:rFonts w:ascii="Verdana" w:hAnsi="Verdana"/>
                <w:color w:val="FF0000"/>
                <w:lang w:val="es-CO"/>
              </w:rPr>
              <w:t>Paquete de smartsuite</w:t>
            </w:r>
          </w:p>
        </w:tc>
      </w:tr>
      <w:tr w:rsidR="00EC3219" w:rsidTr="000F1BB2">
        <w:tc>
          <w:tcPr>
            <w:tcW w:w="4815" w:type="dxa"/>
          </w:tcPr>
          <w:p w:rsidR="00EC3219" w:rsidRPr="00FC5DB3" w:rsidRDefault="00FC5DB3" w:rsidP="00FC5DB3">
            <w:pPr>
              <w:spacing w:after="0"/>
              <w:jc w:val="center"/>
              <w:rPr>
                <w:rFonts w:ascii="Verdana" w:hAnsi="Verdana"/>
                <w:color w:val="FF0000"/>
                <w:lang w:val="es-CO"/>
              </w:rPr>
            </w:pPr>
            <w:r w:rsidRPr="00FC5DB3">
              <w:rPr>
                <w:rFonts w:ascii="Verdana" w:hAnsi="Verdana"/>
                <w:color w:val="FF0000"/>
                <w:lang w:val="es-CO"/>
              </w:rPr>
              <w:t xml:space="preserve">Corel </w:t>
            </w:r>
            <w:proofErr w:type="spellStart"/>
            <w:r w:rsidRPr="00FC5DB3">
              <w:rPr>
                <w:rFonts w:ascii="Verdana" w:hAnsi="Verdana"/>
                <w:color w:val="FF0000"/>
                <w:lang w:val="es-CO"/>
              </w:rPr>
              <w:t>Quattro</w:t>
            </w:r>
            <w:proofErr w:type="spellEnd"/>
            <w:r w:rsidRPr="00FC5DB3">
              <w:rPr>
                <w:rFonts w:ascii="Verdana" w:hAnsi="Verdana"/>
                <w:color w:val="FF0000"/>
                <w:lang w:val="es-CO"/>
              </w:rPr>
              <w:t xml:space="preserve"> pro</w:t>
            </w:r>
          </w:p>
        </w:tc>
        <w:tc>
          <w:tcPr>
            <w:tcW w:w="3544" w:type="dxa"/>
          </w:tcPr>
          <w:p w:rsidR="00EC3219" w:rsidRPr="00FC5DB3" w:rsidRDefault="00FC5DB3" w:rsidP="00FC5DB3">
            <w:pPr>
              <w:spacing w:after="0"/>
              <w:jc w:val="center"/>
              <w:rPr>
                <w:rFonts w:ascii="Verdana" w:hAnsi="Verdana"/>
                <w:color w:val="FF0000"/>
                <w:lang w:val="es-CO"/>
              </w:rPr>
            </w:pPr>
            <w:r w:rsidRPr="00FC5DB3">
              <w:rPr>
                <w:rFonts w:ascii="Verdana" w:hAnsi="Verdana"/>
                <w:color w:val="FF0000"/>
                <w:lang w:val="es-CO"/>
              </w:rPr>
              <w:t>Paquete WordPerfect</w:t>
            </w:r>
          </w:p>
        </w:tc>
      </w:tr>
      <w:tr w:rsidR="0064780B" w:rsidTr="000F1BB2">
        <w:tc>
          <w:tcPr>
            <w:tcW w:w="4815" w:type="dxa"/>
          </w:tcPr>
          <w:p w:rsidR="0064780B" w:rsidRPr="00FC5DB3" w:rsidRDefault="00FC5DB3" w:rsidP="00FC5DB3">
            <w:pPr>
              <w:spacing w:after="0"/>
              <w:jc w:val="center"/>
              <w:rPr>
                <w:rFonts w:ascii="Verdana" w:hAnsi="Verdana"/>
                <w:color w:val="FF0000"/>
                <w:lang w:val="es-CO"/>
              </w:rPr>
            </w:pPr>
            <w:r w:rsidRPr="00FC5DB3">
              <w:rPr>
                <w:rFonts w:ascii="Verdana" w:hAnsi="Verdana"/>
                <w:color w:val="FF0000"/>
                <w:lang w:val="es-CO"/>
              </w:rPr>
              <w:t>KSpread</w:t>
            </w:r>
          </w:p>
        </w:tc>
        <w:tc>
          <w:tcPr>
            <w:tcW w:w="3544" w:type="dxa"/>
          </w:tcPr>
          <w:p w:rsidR="0064780B" w:rsidRPr="00FC5DB3" w:rsidRDefault="00FC5DB3" w:rsidP="00FC5DB3">
            <w:pPr>
              <w:spacing w:after="0"/>
              <w:jc w:val="center"/>
              <w:rPr>
                <w:rFonts w:ascii="Verdana" w:hAnsi="Verdana"/>
                <w:color w:val="FF0000"/>
                <w:lang w:val="es-CO"/>
              </w:rPr>
            </w:pPr>
            <w:r w:rsidRPr="00FC5DB3">
              <w:rPr>
                <w:rFonts w:ascii="Verdana" w:hAnsi="Verdana"/>
                <w:color w:val="FF0000"/>
                <w:lang w:val="es-CO"/>
              </w:rPr>
              <w:t xml:space="preserve">Paquete </w:t>
            </w:r>
            <w:proofErr w:type="spellStart"/>
            <w:r w:rsidRPr="00FC5DB3">
              <w:rPr>
                <w:rFonts w:ascii="Verdana" w:hAnsi="Verdana"/>
                <w:color w:val="FF0000"/>
                <w:lang w:val="es-CO"/>
              </w:rPr>
              <w:t>KOffice</w:t>
            </w:r>
            <w:proofErr w:type="spellEnd"/>
            <w:r w:rsidRPr="00FC5DB3">
              <w:rPr>
                <w:rFonts w:ascii="Verdana" w:hAnsi="Verdana"/>
                <w:color w:val="FF0000"/>
                <w:lang w:val="es-CO"/>
              </w:rPr>
              <w:t xml:space="preserve"> paquete gratuito de Linux</w:t>
            </w:r>
          </w:p>
        </w:tc>
      </w:tr>
    </w:tbl>
    <w:p w:rsidR="00EC3219" w:rsidRPr="0006411F" w:rsidRDefault="00EC3219" w:rsidP="0006411F">
      <w:pPr>
        <w:spacing w:after="0"/>
        <w:jc w:val="both"/>
        <w:rPr>
          <w:rFonts w:ascii="Verdana" w:hAnsi="Verdana"/>
          <w:lang w:val="es-CO"/>
        </w:rPr>
      </w:pPr>
    </w:p>
    <w:p w:rsidR="006F0075" w:rsidRDefault="006F0075" w:rsidP="00A76936">
      <w:pPr>
        <w:spacing w:after="0"/>
        <w:jc w:val="both"/>
        <w:rPr>
          <w:rFonts w:ascii="Verdana" w:hAnsi="Verdana"/>
          <w:lang w:val="es-CO"/>
        </w:rPr>
      </w:pPr>
    </w:p>
    <w:p w:rsidR="006618D0" w:rsidRDefault="006618D0" w:rsidP="00DB7BFD">
      <w:pPr>
        <w:pStyle w:val="TIT1GUIA"/>
      </w:pPr>
      <w:r>
        <w:t>ELEMENTOS DE EXCEL</w:t>
      </w:r>
    </w:p>
    <w:p w:rsidR="006F0075" w:rsidRDefault="00F331F5" w:rsidP="00A76936">
      <w:pPr>
        <w:spacing w:after="0"/>
        <w:jc w:val="both"/>
        <w:rPr>
          <w:rFonts w:ascii="Verdana" w:hAnsi="Verdana"/>
          <w:lang w:val="es-CO"/>
        </w:rPr>
      </w:pPr>
      <w:r>
        <w:rPr>
          <w:rFonts w:ascii="Verdana" w:hAnsi="Verdana"/>
          <w:lang w:val="es-CO"/>
        </w:rPr>
        <w:t>Una de las primeras cosas que hay que aprender, es identificar los diferentes elementos de la interfaz gráfica de Excel. En el siguiente gráfico se muestran enumerado los elementos de Excel (Versiones, 2010 al 2019). Luego se indican a que se refiere cada elemento o sección.</w:t>
      </w:r>
      <w:r w:rsidR="00C91D74">
        <w:rPr>
          <w:rFonts w:ascii="Verdana" w:hAnsi="Verdana"/>
          <w:lang w:val="es-CO"/>
        </w:rPr>
        <w:t xml:space="preserve"> </w:t>
      </w:r>
    </w:p>
    <w:p w:rsidR="00C91D74" w:rsidRDefault="00C91D74" w:rsidP="00A76936">
      <w:pPr>
        <w:spacing w:after="0"/>
        <w:jc w:val="both"/>
        <w:rPr>
          <w:rFonts w:ascii="Verdana" w:hAnsi="Verdana"/>
          <w:lang w:val="es-CO"/>
        </w:rPr>
      </w:pPr>
    </w:p>
    <w:p w:rsidR="00C91D74" w:rsidRDefault="00C91D74" w:rsidP="00A76936">
      <w:pPr>
        <w:spacing w:after="0"/>
        <w:jc w:val="both"/>
        <w:rPr>
          <w:rFonts w:ascii="Verdana" w:hAnsi="Verdana"/>
          <w:lang w:val="es-CO"/>
        </w:rPr>
      </w:pPr>
      <w:r>
        <w:rPr>
          <w:rFonts w:ascii="Verdana" w:hAnsi="Verdana"/>
          <w:lang w:val="es-CO"/>
        </w:rPr>
        <w:t>Es importante aprender y familiarizase con estas secciones porque luego, en el curso, las mencionaremos y debes ubicarte con facilidad. Por ejemplo, si decimos, cuando se diga la barra de fórmulas sabrás que se refiere a la sección 6.</w:t>
      </w:r>
    </w:p>
    <w:p w:rsidR="00F331F5" w:rsidRDefault="00F331F5" w:rsidP="00A76936">
      <w:pPr>
        <w:spacing w:after="0"/>
        <w:jc w:val="both"/>
        <w:rPr>
          <w:rFonts w:ascii="Verdana" w:hAnsi="Verdana"/>
          <w:lang w:val="es-CO"/>
        </w:rPr>
      </w:pPr>
    </w:p>
    <w:p w:rsidR="006A51D5" w:rsidRDefault="00F331F5" w:rsidP="006A51D5">
      <w:pPr>
        <w:spacing w:after="0"/>
        <w:jc w:val="center"/>
        <w:rPr>
          <w:rFonts w:ascii="Verdana" w:hAnsi="Verdana"/>
          <w:lang w:val="es-CO"/>
        </w:rPr>
      </w:pPr>
      <w:r>
        <w:rPr>
          <w:noProof/>
          <w:lang w:val="es-CO" w:eastAsia="es-CO"/>
        </w:rPr>
        <w:drawing>
          <wp:inline distT="0" distB="0" distL="0" distR="0" wp14:anchorId="113DA173" wp14:editId="0ABF1465">
            <wp:extent cx="6332220" cy="3856355"/>
            <wp:effectExtent l="0" t="0" r="0" b="0"/>
            <wp:docPr id="6" name="Imagen 6" descr="Imagen numerada de las partes de la interfaz de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numerada de las partes de la interfaz de Microsoft Excel."/>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32220" cy="3856355"/>
                    </a:xfrm>
                    <a:prstGeom prst="rect">
                      <a:avLst/>
                    </a:prstGeom>
                    <a:noFill/>
                    <a:ln>
                      <a:noFill/>
                    </a:ln>
                  </pic:spPr>
                </pic:pic>
              </a:graphicData>
            </a:graphic>
          </wp:inline>
        </w:drawing>
      </w:r>
      <w:r w:rsidR="006A51D5" w:rsidRPr="006A51D5">
        <w:rPr>
          <w:rFonts w:ascii="Verdana" w:hAnsi="Verdana"/>
          <w:i/>
          <w:iCs/>
          <w:lang w:val="es-CO"/>
        </w:rPr>
        <w:t xml:space="preserve">fuente: </w:t>
      </w:r>
      <w:sdt>
        <w:sdtPr>
          <w:rPr>
            <w:rFonts w:ascii="Verdana" w:hAnsi="Verdana"/>
            <w:i/>
            <w:iCs/>
            <w:lang w:val="es-CO"/>
          </w:rPr>
          <w:id w:val="83518804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rsidR="00C91D74" w:rsidRDefault="00C91D74" w:rsidP="00A76936">
      <w:pPr>
        <w:spacing w:after="0"/>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 Barra de acceso rápido: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Aquí encontrarás acceso a funciones como Guardar, Deshacer y Rehacer, sin importar la pestaña en que te encuentres trabajando. Puedes modificar los comandos de esta barra dependiendo de tus necesidades.</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2. Cinta de opciones: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Estarán todos los comandos necesarios para trabajar en Excel. La cinta está compuesta por varias pestañas en donde están agrupados los comandos. Por </w:t>
      </w:r>
      <w:r w:rsidRPr="00C91D74">
        <w:rPr>
          <w:rFonts w:ascii="Verdana" w:hAnsi="Verdana"/>
          <w:lang w:val="es-CO"/>
        </w:rPr>
        <w:lastRenderedPageBreak/>
        <w:t>ejemplo, en la pestaña Fórmulas, encontrarás comandos como Insertar función y Autosuma.</w:t>
      </w:r>
    </w:p>
    <w:p w:rsidR="00D252E1" w:rsidRDefault="00D252E1">
      <w:pPr>
        <w:spacing w:after="0" w:line="240" w:lineRule="auto"/>
        <w:rPr>
          <w:rFonts w:ascii="Verdana" w:hAnsi="Verdana"/>
          <w:lang w:val="es-CO"/>
        </w:rPr>
      </w:pPr>
      <w:r>
        <w:rPr>
          <w:rFonts w:ascii="Verdana" w:hAnsi="Verdana"/>
          <w:lang w:val="es-CO"/>
        </w:rPr>
        <w:br w:type="page"/>
      </w: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lastRenderedPageBreak/>
        <w:t xml:space="preserve">3. Cuadro ¿qué desea hacer?: </w:t>
      </w:r>
    </w:p>
    <w:p w:rsidR="00C91D74" w:rsidRDefault="00C91D74" w:rsidP="00C91D74">
      <w:pPr>
        <w:spacing w:after="0"/>
        <w:ind w:left="708"/>
        <w:jc w:val="both"/>
        <w:rPr>
          <w:rFonts w:ascii="Verdana" w:hAnsi="Verdana"/>
          <w:lang w:val="es-CO"/>
        </w:rPr>
      </w:pPr>
      <w:r w:rsidRPr="00C91D74">
        <w:rPr>
          <w:rFonts w:ascii="Verdana" w:hAnsi="Verdana"/>
          <w:lang w:val="es-CO"/>
        </w:rPr>
        <w:t>Este cuadro es una barra de búsqueda donde podrás buscar las herramientas o comandos que desees usar.</w:t>
      </w:r>
    </w:p>
    <w:p w:rsid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4. Cuenta Microsoft: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Desde aquí podrás iniciar sesión con una cuenta Microsoft o acceder a la información de tu perfil.</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5. Cuadro de nombres: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En este cuadro verás el nombre de la celda seleccionada. </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6. Barra de fórmulas: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Podrás ingresar o editar los datos, la fórmula o la función insertada en una celda en específico.</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7. Columnas: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Una columna es un grupo de celdas verticales que se identifica con una letra. </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8. Filas: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Una fila es una línea horizontal de celdas que identificamos por un número.</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9. Celdas: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Cada uno de los rectángulos que componen una hoja de cálculo se les llama celda. Se les identifica por la letra de la columna y el número de la fila a las cuales pertenecen.</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10. Hojas de cálculo: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Los archivos en Excel se llaman libros de cálculo y cada uno de ellos pueden contener varias hojas de cálculo. En esta área verás cuántas hojas de cálculo componen el libro en que estás trabajando. Solamente debes </w:t>
      </w:r>
      <w:r w:rsidR="00F71FDC" w:rsidRPr="00C91D74">
        <w:rPr>
          <w:rFonts w:ascii="Verdana" w:hAnsi="Verdana"/>
          <w:lang w:val="es-CO"/>
        </w:rPr>
        <w:t>hacer clic</w:t>
      </w:r>
      <w:r w:rsidRPr="00C91D74">
        <w:rPr>
          <w:rFonts w:ascii="Verdana" w:hAnsi="Verdana"/>
          <w:lang w:val="es-CO"/>
        </w:rPr>
        <w:t xml:space="preserve"> en la hoja de cálculo a la cual desees ir.</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11. Tipo de vista: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Hay tres tipos de vista de archivo en Excel: Normal, Diseño de página y Vista previa de salto de página. Solamente debes hacer clic en la opción que desees elegir.</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12. Zoom: </w:t>
      </w:r>
    </w:p>
    <w:p w:rsidR="00C91D74" w:rsidRDefault="00C91D74" w:rsidP="00C91D74">
      <w:pPr>
        <w:spacing w:after="0"/>
        <w:ind w:left="708"/>
        <w:jc w:val="both"/>
        <w:rPr>
          <w:rFonts w:ascii="Verdana" w:hAnsi="Verdana"/>
          <w:lang w:val="es-CO"/>
        </w:rPr>
      </w:pPr>
      <w:r w:rsidRPr="00C91D74">
        <w:rPr>
          <w:rFonts w:ascii="Verdana" w:hAnsi="Verdana"/>
          <w:lang w:val="es-CO"/>
        </w:rPr>
        <w:t>Aquí puedes hacer clic en el control de zoom y arrastrarlo a derecha o izquierda para acercar o alejar la hoja de cálculo en que estés trabajando</w:t>
      </w:r>
    </w:p>
    <w:p w:rsidR="00F71FDC" w:rsidRDefault="00F71FDC" w:rsidP="00F71FDC">
      <w:pPr>
        <w:spacing w:after="0"/>
        <w:jc w:val="both"/>
        <w:rPr>
          <w:rFonts w:ascii="Verdana" w:hAnsi="Verdana"/>
          <w:lang w:val="es-CO"/>
        </w:rPr>
      </w:pPr>
    </w:p>
    <w:p w:rsidR="00F71FDC" w:rsidRDefault="006A51D5" w:rsidP="00F71FDC">
      <w:pPr>
        <w:spacing w:after="0"/>
        <w:jc w:val="both"/>
        <w:rPr>
          <w:rFonts w:ascii="Verdana" w:hAnsi="Verdana"/>
          <w:lang w:val="es-CO"/>
        </w:rPr>
      </w:pPr>
      <w:r>
        <w:rPr>
          <w:noProof/>
          <w:lang w:val="es-CO" w:eastAsia="es-CO"/>
        </w:rPr>
        <w:drawing>
          <wp:anchor distT="0" distB="0" distL="114300" distR="114300" simplePos="0" relativeHeight="251663360" behindDoc="0" locked="0" layoutInCell="1" allowOverlap="1" wp14:anchorId="553A0308" wp14:editId="7DC4E7E3">
            <wp:simplePos x="0" y="0"/>
            <wp:positionH relativeFrom="margin">
              <wp:posOffset>5332095</wp:posOffset>
            </wp:positionH>
            <wp:positionV relativeFrom="margin">
              <wp:posOffset>7938135</wp:posOffset>
            </wp:positionV>
            <wp:extent cx="950400" cy="712800"/>
            <wp:effectExtent l="0" t="0" r="2540" b="0"/>
            <wp:wrapSquare wrapText="bothSides"/>
            <wp:docPr id="19" name="Imagen 19"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Pr>
          <w:noProof/>
          <w:lang w:val="es-CO" w:eastAsia="es-CO"/>
        </w:rPr>
        <mc:AlternateContent>
          <mc:Choice Requires="wps">
            <w:drawing>
              <wp:anchor distT="0" distB="0" distL="114300" distR="114300" simplePos="0" relativeHeight="251667456" behindDoc="1" locked="0" layoutInCell="1" allowOverlap="1" wp14:anchorId="6747C384" wp14:editId="669C3650">
                <wp:simplePos x="0" y="0"/>
                <wp:positionH relativeFrom="column">
                  <wp:posOffset>371475</wp:posOffset>
                </wp:positionH>
                <wp:positionV relativeFrom="paragraph">
                  <wp:posOffset>23495</wp:posOffset>
                </wp:positionV>
                <wp:extent cx="5991225" cy="981075"/>
                <wp:effectExtent l="38100" t="38100" r="123825" b="123825"/>
                <wp:wrapNone/>
                <wp:docPr id="23" name="Rectángulo 23"/>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DC146C0" id="Rectángulo 23" o:spid="_x0000_s1026" style="position:absolute;margin-left:29.25pt;margin-top:1.85pt;width:471.75pt;height:77.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" fillcolor="#f2f2f2 [3052]" strokecolor="gray [1629]" strokeweight="1pt">
                <v:shadow on="t" color="black" opacity="26214f" origin="-.5,-.5" offset=".74836mm,.74836mm"/>
              </v:rect>
            </w:pict>
          </mc:Fallback>
        </mc:AlternateContent>
      </w:r>
    </w:p>
    <w:p w:rsidR="00F71FDC" w:rsidRDefault="00F71FDC" w:rsidP="00F71FDC">
      <w:pPr>
        <w:pStyle w:val="TIT1GUIA"/>
        <w:ind w:left="708"/>
      </w:pPr>
      <w:r>
        <w:t xml:space="preserve">Practica </w:t>
      </w:r>
    </w:p>
    <w:p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cada uno de las secciones.</w:t>
      </w:r>
      <w:r w:rsidRPr="00F71FDC">
        <w:t xml:space="preserve"> </w:t>
      </w:r>
    </w:p>
    <w:p w:rsidR="00F71FDC" w:rsidRDefault="00F71FDC" w:rsidP="00C91D74">
      <w:pPr>
        <w:spacing w:after="0"/>
        <w:jc w:val="both"/>
        <w:rPr>
          <w:noProof/>
        </w:rPr>
      </w:pPr>
    </w:p>
    <w:p w:rsidR="00C91D74" w:rsidRDefault="00C91D74" w:rsidP="00C91D74">
      <w:pPr>
        <w:spacing w:after="0"/>
        <w:jc w:val="both"/>
        <w:rPr>
          <w:rFonts w:ascii="Verdana" w:hAnsi="Verdana"/>
          <w:lang w:val="es-CO"/>
        </w:rPr>
      </w:pPr>
    </w:p>
    <w:p w:rsidR="00D252E1" w:rsidRDefault="00D252E1">
      <w:pPr>
        <w:spacing w:after="0" w:line="240" w:lineRule="auto"/>
        <w:rPr>
          <w:rFonts w:ascii="Verdana" w:hAnsi="Verdana"/>
          <w:lang w:val="es-CO"/>
        </w:rPr>
      </w:pPr>
      <w:r>
        <w:rPr>
          <w:rFonts w:ascii="Verdana" w:hAnsi="Verdana"/>
          <w:lang w:val="es-CO"/>
        </w:rPr>
        <w:br w:type="page"/>
      </w:r>
    </w:p>
    <w:p w:rsidR="00C91D74" w:rsidRDefault="00C91D74" w:rsidP="00F71FDC">
      <w:pPr>
        <w:pStyle w:val="TIT1GUIA"/>
        <w:ind w:left="708"/>
      </w:pPr>
      <w:r w:rsidRPr="00C91D74">
        <w:lastRenderedPageBreak/>
        <w:t>Vista Backstage de Excel</w:t>
      </w:r>
    </w:p>
    <w:p w:rsidR="0071750E" w:rsidRDefault="00DB7BFD" w:rsidP="00F71FDC">
      <w:pPr>
        <w:spacing w:after="0"/>
        <w:ind w:left="708"/>
        <w:jc w:val="both"/>
        <w:rPr>
          <w:rFonts w:ascii="Verdana" w:hAnsi="Verdana"/>
          <w:lang w:val="es-CO"/>
        </w:rPr>
      </w:pPr>
      <w:r>
        <w:rPr>
          <w:rFonts w:ascii="Verdana" w:hAnsi="Verdana"/>
          <w:lang w:val="es-CO"/>
        </w:rPr>
        <w:t>En el Backstage de Excel, podrás encontrar opciones, para crear un nuevo archivo, abrir, guardar, etc. Estas opciones pueden variar dependiendo de la versión de Excel que estés utilizando, pero en general son muy similares desde la versión 2010 a la versión 2019.</w:t>
      </w:r>
    </w:p>
    <w:p w:rsidR="00DB7BFD" w:rsidRDefault="00DB7BFD" w:rsidP="00F71FDC">
      <w:pPr>
        <w:spacing w:after="0"/>
        <w:ind w:left="708"/>
        <w:jc w:val="both"/>
        <w:rPr>
          <w:rFonts w:ascii="Verdana" w:hAnsi="Verdana"/>
          <w:lang w:val="es-CO"/>
        </w:rPr>
      </w:pPr>
    </w:p>
    <w:p w:rsidR="00787651" w:rsidRDefault="00787651" w:rsidP="00F71FDC">
      <w:pPr>
        <w:spacing w:after="0"/>
        <w:ind w:left="708"/>
        <w:jc w:val="both"/>
        <w:rPr>
          <w:rFonts w:ascii="Verdana" w:hAnsi="Verdana"/>
          <w:lang w:val="es-CO"/>
        </w:rPr>
      </w:pPr>
      <w:r>
        <w:rPr>
          <w:rFonts w:ascii="Verdana" w:hAnsi="Verdana"/>
          <w:lang w:val="es-CO"/>
        </w:rPr>
        <w:t xml:space="preserve">Para ir al Backstage de Excel, tenemos que hacer clic en la opción </w:t>
      </w:r>
      <w:r w:rsidRPr="00787651">
        <w:rPr>
          <w:rFonts w:ascii="Verdana" w:hAnsi="Verdana"/>
          <w:i/>
          <w:iCs/>
          <w:lang w:val="es-CO"/>
        </w:rPr>
        <w:t>Archivo</w:t>
      </w:r>
      <w:r>
        <w:rPr>
          <w:rFonts w:ascii="Verdana" w:hAnsi="Verdana"/>
          <w:lang w:val="es-CO"/>
        </w:rPr>
        <w:t xml:space="preserve"> de la </w:t>
      </w:r>
    </w:p>
    <w:p w:rsidR="00787651" w:rsidRDefault="00787651" w:rsidP="00F71FDC">
      <w:pPr>
        <w:spacing w:after="0"/>
        <w:ind w:left="708"/>
        <w:jc w:val="both"/>
        <w:rPr>
          <w:rFonts w:ascii="Verdana" w:hAnsi="Verdana"/>
          <w:lang w:val="es-CO"/>
        </w:rPr>
      </w:pPr>
      <w:r w:rsidRPr="00787651">
        <w:rPr>
          <w:rFonts w:ascii="Verdana" w:hAnsi="Verdana"/>
          <w:i/>
          <w:iCs/>
          <w:lang w:val="es-CO"/>
        </w:rPr>
        <w:t>Cinta de Opciones</w:t>
      </w:r>
      <w:r>
        <w:rPr>
          <w:rFonts w:ascii="Verdana" w:hAnsi="Verdana"/>
          <w:lang w:val="es-CO"/>
        </w:rPr>
        <w:t xml:space="preserve">. </w:t>
      </w:r>
    </w:p>
    <w:p w:rsidR="00612129" w:rsidRDefault="00612129" w:rsidP="00C91D74">
      <w:pPr>
        <w:spacing w:after="0"/>
        <w:jc w:val="both"/>
        <w:rPr>
          <w:rFonts w:ascii="Verdana" w:hAnsi="Verdana"/>
          <w:lang w:val="es-CO"/>
        </w:rPr>
      </w:pPr>
    </w:p>
    <w:p w:rsidR="00612129" w:rsidRDefault="00C44F02" w:rsidP="00F71FDC">
      <w:pPr>
        <w:spacing w:after="0"/>
        <w:jc w:val="right"/>
        <w:rPr>
          <w:rFonts w:ascii="Verdana" w:hAnsi="Verdana"/>
          <w:lang w:val="es-CO"/>
        </w:rPr>
      </w:pPr>
      <w:r w:rsidRPr="00C44F02">
        <w:rPr>
          <w:rFonts w:ascii="Verdana" w:hAnsi="Verdana"/>
          <w:noProof/>
          <w:lang w:val="es-CO" w:eastAsia="es-CO"/>
        </w:rPr>
        <w:drawing>
          <wp:inline distT="0" distB="0" distL="0" distR="0" wp14:anchorId="3488E53A" wp14:editId="03C701BC">
            <wp:extent cx="5888355" cy="13035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32067" cy="1313274"/>
                    </a:xfrm>
                    <a:prstGeom prst="rect">
                      <a:avLst/>
                    </a:prstGeom>
                  </pic:spPr>
                </pic:pic>
              </a:graphicData>
            </a:graphic>
          </wp:inline>
        </w:drawing>
      </w:r>
    </w:p>
    <w:p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218430985"/>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rsidR="006A51D5" w:rsidRDefault="006A51D5" w:rsidP="00F71FDC">
      <w:pPr>
        <w:spacing w:after="0"/>
        <w:jc w:val="right"/>
        <w:rPr>
          <w:rFonts w:ascii="Verdana" w:hAnsi="Verdana"/>
          <w:lang w:val="es-CO"/>
        </w:rPr>
      </w:pPr>
    </w:p>
    <w:p w:rsidR="00C44F02" w:rsidRDefault="00C44F02" w:rsidP="00C91D74">
      <w:pPr>
        <w:spacing w:after="0"/>
        <w:jc w:val="both"/>
        <w:rPr>
          <w:rFonts w:ascii="Verdana" w:hAnsi="Verdana"/>
          <w:lang w:val="es-CO"/>
        </w:rPr>
      </w:pPr>
    </w:p>
    <w:p w:rsidR="00C44F02" w:rsidRDefault="00C44F02" w:rsidP="00F71FDC">
      <w:pPr>
        <w:spacing w:after="0"/>
        <w:ind w:left="708"/>
        <w:jc w:val="both"/>
        <w:rPr>
          <w:rFonts w:ascii="Verdana" w:hAnsi="Verdana"/>
          <w:lang w:val="es-CO"/>
        </w:rPr>
      </w:pPr>
      <w:r>
        <w:rPr>
          <w:rFonts w:ascii="Verdana" w:hAnsi="Verdana"/>
          <w:lang w:val="es-CO"/>
        </w:rPr>
        <w:t xml:space="preserve">A continuación, se enumeran las opciones que aparecen. </w:t>
      </w:r>
    </w:p>
    <w:p w:rsidR="00C44F02" w:rsidRDefault="00C44F02" w:rsidP="00C91D74">
      <w:pPr>
        <w:spacing w:after="0"/>
        <w:jc w:val="both"/>
        <w:rPr>
          <w:rFonts w:ascii="Verdana" w:hAnsi="Verdana"/>
          <w:lang w:val="es-CO"/>
        </w:rPr>
      </w:pPr>
    </w:p>
    <w:p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1. Información: </w:t>
      </w:r>
    </w:p>
    <w:p w:rsidR="00C44F02" w:rsidRPr="00C44F02" w:rsidRDefault="00C44F02" w:rsidP="00C44F02">
      <w:pPr>
        <w:spacing w:after="0"/>
        <w:ind w:left="708"/>
        <w:jc w:val="both"/>
        <w:rPr>
          <w:rFonts w:ascii="Verdana" w:hAnsi="Verdana"/>
          <w:lang w:val="es-CO"/>
        </w:rPr>
      </w:pPr>
      <w:r w:rsidRPr="00C44F02">
        <w:rPr>
          <w:rFonts w:ascii="Verdana" w:hAnsi="Verdana"/>
          <w:lang w:val="es-CO"/>
        </w:rPr>
        <w:t xml:space="preserve">Siempre que vayas a la vista Backstage, ésta será, por defecto, la opción que se abrirá. Aquí encontrarás la información general del archivo con que estés trabajando, además de opciones para proteger, inspeccionar y administrar el documento. </w:t>
      </w:r>
    </w:p>
    <w:p w:rsidR="00C44F02" w:rsidRPr="00C44F02" w:rsidRDefault="00C44F02" w:rsidP="00C44F02">
      <w:pPr>
        <w:spacing w:after="0"/>
        <w:ind w:left="708"/>
        <w:jc w:val="both"/>
        <w:rPr>
          <w:rFonts w:ascii="Verdana" w:hAnsi="Verdana"/>
          <w:lang w:val="es-CO"/>
        </w:rPr>
      </w:pPr>
    </w:p>
    <w:p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2. Nuevo: </w:t>
      </w:r>
    </w:p>
    <w:p w:rsidR="00C44F02" w:rsidRPr="00C44F02" w:rsidRDefault="00C44F02" w:rsidP="00C44F02">
      <w:pPr>
        <w:spacing w:after="0"/>
        <w:ind w:left="708"/>
        <w:jc w:val="both"/>
        <w:rPr>
          <w:rFonts w:ascii="Verdana" w:hAnsi="Verdana"/>
          <w:lang w:val="es-CO"/>
        </w:rPr>
      </w:pPr>
      <w:r w:rsidRPr="00C44F02">
        <w:rPr>
          <w:rFonts w:ascii="Verdana" w:hAnsi="Verdana"/>
          <w:lang w:val="es-CO"/>
        </w:rPr>
        <w:t>Desde esta opción puedes crear nuevos libros de cálculo. Podrás crear un libro en blanco o utilizar una plantilla prediseñada. ¿Quieres ver en video cómo puedes crear un libro nuevo en Excel 2016? Haz clic aquí.</w:t>
      </w:r>
    </w:p>
    <w:p w:rsidR="00C44F02" w:rsidRDefault="00C44F02" w:rsidP="004B4A74">
      <w:pPr>
        <w:spacing w:after="0"/>
        <w:ind w:left="1416"/>
        <w:rPr>
          <w:rFonts w:ascii="Verdana" w:hAnsi="Verdana"/>
          <w:lang w:val="es-CO"/>
        </w:rPr>
      </w:pPr>
      <w:r>
        <w:rPr>
          <w:noProof/>
          <w:lang w:val="es-CO" w:eastAsia="es-CO"/>
        </w:rPr>
        <w:drawing>
          <wp:inline distT="0" distB="0" distL="0" distR="0" wp14:anchorId="21B86AA5" wp14:editId="096BF833">
            <wp:extent cx="2578810" cy="3771900"/>
            <wp:effectExtent l="0" t="0" r="0" b="0"/>
            <wp:docPr id="12" name="Imagen 12" descr="Imagen descriptiva de vista Back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descriptiva de vista Backst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3281" cy="3822319"/>
                    </a:xfrm>
                    <a:prstGeom prst="rect">
                      <a:avLst/>
                    </a:prstGeom>
                    <a:noFill/>
                    <a:ln>
                      <a:noFill/>
                    </a:ln>
                  </pic:spPr>
                </pic:pic>
              </a:graphicData>
            </a:graphic>
          </wp:inline>
        </w:drawing>
      </w:r>
    </w:p>
    <w:p w:rsidR="006A51D5" w:rsidRDefault="004B4A74" w:rsidP="004B4A74">
      <w:pPr>
        <w:spacing w:after="0"/>
        <w:ind w:left="708" w:firstLine="708"/>
        <w:rPr>
          <w:rFonts w:ascii="Verdana" w:hAnsi="Verdana"/>
          <w:lang w:val="es-CO"/>
        </w:rPr>
      </w:pPr>
      <w:r>
        <w:rPr>
          <w:rFonts w:ascii="Verdana" w:hAnsi="Verdana"/>
          <w:i/>
          <w:iCs/>
          <w:lang w:val="es-CO"/>
        </w:rPr>
        <w:t xml:space="preserve">    </w:t>
      </w:r>
      <w:r w:rsidR="006A51D5" w:rsidRPr="006A51D5">
        <w:rPr>
          <w:rFonts w:ascii="Verdana" w:hAnsi="Verdana"/>
          <w:i/>
          <w:iCs/>
          <w:lang w:val="es-CO"/>
        </w:rPr>
        <w:t xml:space="preserve">fuente: </w:t>
      </w:r>
      <w:sdt>
        <w:sdtPr>
          <w:rPr>
            <w:rFonts w:ascii="Verdana" w:hAnsi="Verdana"/>
            <w:i/>
            <w:iCs/>
            <w:lang w:val="es-CO"/>
          </w:rPr>
          <w:id w:val="-114512138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rsidR="00C44F02" w:rsidRDefault="00C44F02" w:rsidP="00C91D74">
      <w:pPr>
        <w:spacing w:after="0"/>
        <w:jc w:val="both"/>
        <w:rPr>
          <w:rFonts w:ascii="Verdana" w:hAnsi="Verdana"/>
          <w:lang w:val="es-CO"/>
        </w:rPr>
      </w:pPr>
    </w:p>
    <w:p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lastRenderedPageBreak/>
        <w:t xml:space="preserve">3. Abrir: </w:t>
      </w:r>
    </w:p>
    <w:p w:rsidR="00C44F02" w:rsidRPr="00C44F02" w:rsidRDefault="00C44F02" w:rsidP="00C44F02">
      <w:pPr>
        <w:spacing w:after="0"/>
        <w:ind w:left="708"/>
        <w:jc w:val="both"/>
        <w:rPr>
          <w:rFonts w:ascii="Verdana" w:hAnsi="Verdana"/>
          <w:lang w:val="es-CO"/>
        </w:rPr>
      </w:pPr>
      <w:r w:rsidRPr="00C44F02">
        <w:rPr>
          <w:rFonts w:ascii="Verdana" w:hAnsi="Verdana"/>
          <w:lang w:val="es-CO"/>
        </w:rPr>
        <w:t>Aquí podrás abrir libros de cálculo que hayas trabajado antes y estén guardados en tu equipo o cuenta OneDrive.</w:t>
      </w:r>
    </w:p>
    <w:p w:rsidR="00C44F02" w:rsidRDefault="00C44F02" w:rsidP="00C44F02">
      <w:pPr>
        <w:spacing w:after="0"/>
        <w:ind w:left="708"/>
        <w:jc w:val="both"/>
        <w:rPr>
          <w:rFonts w:ascii="Verdana" w:hAnsi="Verdana"/>
          <w:lang w:val="es-CO"/>
        </w:rPr>
      </w:pPr>
    </w:p>
    <w:p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4. Guardar y Guardar como: </w:t>
      </w:r>
    </w:p>
    <w:p w:rsidR="00C44F02" w:rsidRDefault="00C44F02" w:rsidP="00C44F02">
      <w:pPr>
        <w:spacing w:after="0"/>
        <w:ind w:left="708"/>
        <w:jc w:val="both"/>
        <w:rPr>
          <w:rFonts w:ascii="Verdana" w:hAnsi="Verdana"/>
          <w:lang w:val="es-CO"/>
        </w:rPr>
      </w:pPr>
      <w:r w:rsidRPr="00C44F02">
        <w:rPr>
          <w:rFonts w:ascii="Verdana" w:hAnsi="Verdana"/>
          <w:lang w:val="es-CO"/>
        </w:rPr>
        <w:t xml:space="preserve">Estas dos opciones son útiles para guardar el archivo en que estés trabajando. </w:t>
      </w:r>
    </w:p>
    <w:p w:rsidR="00C44F02" w:rsidRDefault="00C44F02" w:rsidP="00C44F02">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5. Imprimir: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 xml:space="preserve">Esta función te dirige al panel de impresión de Excel 2016. Desde aquí podrás editar los ajustes de impresión de tu libro de cálculo. </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6. Compartir: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Esta función te permitirá compartir el archivo con otras personas para que lo puedan ver o trabajar. Desde aquí también podrás enviar tu libro de cálculo a través de correo electrónico.</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7. Exportar: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permite exportar un libro de cálculo a otro formato al predefinido, por ejemplo, PDF.</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8. Publicar: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Desde aquí puedes publicar tu libro de cálculo en Power BI u otros servicios para libros de cálculo.</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9. Cerrar: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te permite cerrar el libro de cálculo en que estés trabajando, aunque no el programa.</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10. Cuenta: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Desde el panel de Cuenta puedes acceder a la información de tu cuenta Microsoft, modificar el tema y cerrar tu sesión en el programa.</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11. Opciones: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Aquí encontrarás opciones generales de Excel con las que podrás cambiar la forma en que se ven las funciones del programa.</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12. Volver a Excel: </w:t>
      </w:r>
    </w:p>
    <w:p w:rsidR="00D92DA1" w:rsidRDefault="00D92DA1" w:rsidP="00D92DA1">
      <w:pPr>
        <w:spacing w:after="0"/>
        <w:ind w:left="708"/>
        <w:jc w:val="both"/>
        <w:rPr>
          <w:rFonts w:ascii="Verdana" w:hAnsi="Verdana"/>
          <w:lang w:val="es-CO"/>
        </w:rPr>
      </w:pPr>
      <w:r w:rsidRPr="00D92DA1">
        <w:rPr>
          <w:rFonts w:ascii="Verdana" w:hAnsi="Verdana"/>
          <w:lang w:val="es-CO"/>
        </w:rPr>
        <w:t>Haz clic en esta flecha para volver a trabajar en la hoja de cálculo.</w:t>
      </w:r>
    </w:p>
    <w:p w:rsidR="000F1BB2" w:rsidRDefault="000F1BB2" w:rsidP="000F1BB2">
      <w:pPr>
        <w:spacing w:after="0"/>
        <w:jc w:val="both"/>
        <w:rPr>
          <w:rFonts w:ascii="Verdana" w:hAnsi="Verdana"/>
          <w:lang w:val="es-CO"/>
        </w:rPr>
      </w:pPr>
    </w:p>
    <w:p w:rsidR="00F71FDC" w:rsidRDefault="006A51D5" w:rsidP="000F1BB2">
      <w:pPr>
        <w:spacing w:after="0"/>
        <w:jc w:val="both"/>
        <w:rPr>
          <w:rFonts w:ascii="Verdana" w:hAnsi="Verdana"/>
          <w:lang w:val="es-CO"/>
        </w:rPr>
      </w:pPr>
      <w:r>
        <w:rPr>
          <w:noProof/>
          <w:lang w:val="es-CO" w:eastAsia="es-CO"/>
        </w:rPr>
        <mc:AlternateContent>
          <mc:Choice Requires="wps">
            <w:drawing>
              <wp:anchor distT="0" distB="0" distL="114300" distR="114300" simplePos="0" relativeHeight="251664383" behindDoc="1" locked="0" layoutInCell="1" allowOverlap="1" wp14:anchorId="563E7D2C" wp14:editId="1DA8E5B6">
                <wp:simplePos x="0" y="0"/>
                <wp:positionH relativeFrom="column">
                  <wp:posOffset>413385</wp:posOffset>
                </wp:positionH>
                <wp:positionV relativeFrom="paragraph">
                  <wp:posOffset>85725</wp:posOffset>
                </wp:positionV>
                <wp:extent cx="5991225" cy="981075"/>
                <wp:effectExtent l="38100" t="38100" r="123825" b="123825"/>
                <wp:wrapNone/>
                <wp:docPr id="22" name="Rectángulo 22"/>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BE567A" id="Rectángulo 22" o:spid="_x0000_s1026" style="position:absolute;margin-left:32.55pt;margin-top:6.75pt;width:471.75pt;height:77.25pt;z-index:-251652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" fillcolor="#f2f2f2 [3052]" strokecolor="gray [1629]" strokeweight="1pt">
                <v:shadow on="t" color="black" opacity="26214f" origin="-.5,-.5" offset=".74836mm,.74836mm"/>
              </v:rect>
            </w:pict>
          </mc:Fallback>
        </mc:AlternateContent>
      </w:r>
    </w:p>
    <w:p w:rsidR="00F71FDC" w:rsidRDefault="00282C87" w:rsidP="00F71FDC">
      <w:pPr>
        <w:pStyle w:val="TIT1GUIA"/>
      </w:pPr>
      <w:r>
        <w:rPr>
          <w:noProof/>
          <w:lang w:eastAsia="es-CO"/>
        </w:rPr>
        <w:drawing>
          <wp:anchor distT="0" distB="0" distL="114300" distR="114300" simplePos="0" relativeHeight="251665408" behindDoc="0" locked="0" layoutInCell="1" allowOverlap="1" wp14:anchorId="449489FD" wp14:editId="4E9AA496">
            <wp:simplePos x="0" y="0"/>
            <wp:positionH relativeFrom="margin">
              <wp:posOffset>5328920</wp:posOffset>
            </wp:positionH>
            <wp:positionV relativeFrom="margin">
              <wp:posOffset>7834630</wp:posOffset>
            </wp:positionV>
            <wp:extent cx="950400" cy="712800"/>
            <wp:effectExtent l="0" t="0" r="2540" b="0"/>
            <wp:wrapSquare wrapText="bothSides"/>
            <wp:docPr id="20" name="Imagen 2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sidR="00F71FDC">
        <w:tab/>
        <w:t xml:space="preserve">Practica </w:t>
      </w:r>
    </w:p>
    <w:p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y ubica los elementos del Backstage.</w:t>
      </w:r>
    </w:p>
    <w:p w:rsidR="00B31B46" w:rsidRDefault="00B31B46" w:rsidP="00F71FDC">
      <w:pPr>
        <w:spacing w:after="0"/>
        <w:ind w:left="708"/>
        <w:jc w:val="both"/>
        <w:rPr>
          <w:rFonts w:ascii="Verdana" w:hAnsi="Verdana"/>
          <w:lang w:val="es-CO"/>
        </w:rPr>
      </w:pPr>
    </w:p>
    <w:p w:rsidR="00F71FDC" w:rsidRDefault="00F71FDC" w:rsidP="00F71FDC">
      <w:pPr>
        <w:spacing w:after="0"/>
        <w:ind w:left="708"/>
        <w:jc w:val="both"/>
        <w:rPr>
          <w:rFonts w:ascii="Verdana" w:hAnsi="Verdana"/>
          <w:lang w:val="es-CO"/>
        </w:rPr>
      </w:pPr>
    </w:p>
    <w:p w:rsidR="005A75A5" w:rsidRDefault="005A75A5" w:rsidP="00BF2F9B">
      <w:pPr>
        <w:spacing w:after="0"/>
        <w:jc w:val="both"/>
        <w:rPr>
          <w:rFonts w:ascii="Verdana" w:hAnsi="Verdana"/>
          <w:lang w:val="es-CO"/>
        </w:rPr>
      </w:pPr>
    </w:p>
    <w:p w:rsidR="00BF2F9B" w:rsidRDefault="00BF2F9B" w:rsidP="00BF2F9B">
      <w:pPr>
        <w:spacing w:after="0"/>
        <w:jc w:val="both"/>
        <w:rPr>
          <w:rFonts w:ascii="Verdana" w:hAnsi="Verdana"/>
          <w:lang w:val="es-CO"/>
        </w:rPr>
      </w:pPr>
    </w:p>
    <w:p w:rsidR="00D252E1" w:rsidRDefault="00D252E1">
      <w:pPr>
        <w:spacing w:after="0" w:line="240" w:lineRule="auto"/>
        <w:rPr>
          <w:rFonts w:ascii="Verdana" w:hAnsi="Verdana"/>
          <w:lang w:val="es-CO"/>
        </w:rPr>
      </w:pPr>
      <w:r>
        <w:rPr>
          <w:rFonts w:ascii="Verdana" w:hAnsi="Verdana"/>
          <w:lang w:val="es-CO"/>
        </w:rPr>
        <w:br w:type="page"/>
      </w:r>
    </w:p>
    <w:p w:rsidR="00F71FDC" w:rsidRDefault="006A51D5" w:rsidP="006A51D5">
      <w:pPr>
        <w:pStyle w:val="TIT1GUIA"/>
      </w:pPr>
      <w:r>
        <w:lastRenderedPageBreak/>
        <w:t>VISTAS DE EXCEL</w:t>
      </w:r>
    </w:p>
    <w:p w:rsidR="006A51D5" w:rsidRDefault="006A51D5" w:rsidP="006A51D5">
      <w:pPr>
        <w:spacing w:after="0"/>
        <w:jc w:val="both"/>
        <w:rPr>
          <w:rFonts w:ascii="Verdana" w:hAnsi="Verdana"/>
          <w:lang w:val="es-CO"/>
        </w:rPr>
      </w:pPr>
      <w:r>
        <w:rPr>
          <w:rFonts w:ascii="Verdana" w:hAnsi="Verdana"/>
          <w:lang w:val="es-CO"/>
        </w:rPr>
        <w:t>Excel tiene varias opciones de visualizar lo que estamos haciendo con él. Esto es muy útil, especialmente cuando se va a imprimir la hoja de cálculo.</w:t>
      </w:r>
    </w:p>
    <w:p w:rsidR="006A51D5" w:rsidRDefault="006A51D5" w:rsidP="006A51D5">
      <w:pPr>
        <w:spacing w:after="0"/>
        <w:jc w:val="both"/>
        <w:rPr>
          <w:rFonts w:ascii="Verdana" w:hAnsi="Verdana"/>
          <w:lang w:val="es-CO"/>
        </w:rPr>
      </w:pPr>
    </w:p>
    <w:p w:rsidR="006A51D5" w:rsidRDefault="006A51D5" w:rsidP="006A51D5">
      <w:pPr>
        <w:spacing w:after="0"/>
        <w:jc w:val="both"/>
        <w:rPr>
          <w:rFonts w:ascii="Verdana" w:hAnsi="Verdana"/>
          <w:lang w:val="es-CO"/>
        </w:rPr>
      </w:pPr>
      <w:r>
        <w:rPr>
          <w:rFonts w:ascii="Verdana" w:hAnsi="Verdana"/>
          <w:lang w:val="es-CO"/>
        </w:rPr>
        <w:t>Las vistas están ubicadas en la parte inferior derecha de la interfaz gráfica.</w:t>
      </w:r>
    </w:p>
    <w:p w:rsidR="006A51D5" w:rsidRDefault="006A51D5" w:rsidP="006A51D5">
      <w:pPr>
        <w:spacing w:after="0"/>
        <w:jc w:val="both"/>
        <w:rPr>
          <w:rFonts w:ascii="Verdana" w:hAnsi="Verdana"/>
          <w:lang w:val="es-CO"/>
        </w:rPr>
      </w:pPr>
    </w:p>
    <w:p w:rsidR="006A51D5" w:rsidRDefault="006A51D5" w:rsidP="00F21025">
      <w:pPr>
        <w:spacing w:after="0"/>
        <w:jc w:val="center"/>
        <w:rPr>
          <w:rFonts w:ascii="Verdana" w:hAnsi="Verdana"/>
          <w:lang w:val="es-CO"/>
        </w:rPr>
      </w:pPr>
      <w:r>
        <w:rPr>
          <w:noProof/>
          <w:lang w:val="es-CO" w:eastAsia="es-CO"/>
        </w:rPr>
        <w:drawing>
          <wp:inline distT="0" distB="0" distL="0" distR="0" wp14:anchorId="68F11A9C" wp14:editId="69A0C369">
            <wp:extent cx="5093970" cy="1075292"/>
            <wp:effectExtent l="0" t="0" r="0" b="0"/>
            <wp:docPr id="21" name="Imagen 21" descr="Imagen ejemplo de las opciones de vista de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ejemplo de las opciones de vista de Excel 20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1767" cy="1079049"/>
                    </a:xfrm>
                    <a:prstGeom prst="rect">
                      <a:avLst/>
                    </a:prstGeom>
                    <a:noFill/>
                    <a:ln>
                      <a:noFill/>
                    </a:ln>
                  </pic:spPr>
                </pic:pic>
              </a:graphicData>
            </a:graphic>
          </wp:inline>
        </w:drawing>
      </w:r>
    </w:p>
    <w:p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72494175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rsidR="006A51D5" w:rsidRPr="00C962CE" w:rsidRDefault="006A51D5" w:rsidP="00C962CE">
      <w:pPr>
        <w:spacing w:after="0"/>
        <w:ind w:left="708"/>
        <w:jc w:val="both"/>
        <w:rPr>
          <w:rFonts w:ascii="Verdana" w:hAnsi="Verdana"/>
          <w:b/>
          <w:bCs/>
          <w:i/>
          <w:iCs/>
          <w:lang w:val="es-CO"/>
        </w:rPr>
      </w:pPr>
      <w:r w:rsidRPr="00C962CE">
        <w:rPr>
          <w:rFonts w:ascii="Verdana" w:hAnsi="Verdana"/>
          <w:b/>
          <w:bCs/>
          <w:i/>
          <w:iCs/>
          <w:lang w:val="es-CO"/>
        </w:rPr>
        <w:t>Vista Normal:</w:t>
      </w:r>
    </w:p>
    <w:p w:rsidR="006A51D5" w:rsidRPr="006A51D5" w:rsidRDefault="006A51D5" w:rsidP="00C962CE">
      <w:pPr>
        <w:spacing w:after="0"/>
        <w:ind w:left="708"/>
        <w:jc w:val="both"/>
        <w:rPr>
          <w:rFonts w:ascii="Verdana" w:hAnsi="Verdana"/>
          <w:lang w:val="es-CO"/>
        </w:rPr>
      </w:pPr>
      <w:r w:rsidRPr="006A51D5">
        <w:rPr>
          <w:rFonts w:ascii="Verdana" w:hAnsi="Verdana"/>
          <w:lang w:val="es-CO"/>
        </w:rPr>
        <w:t>Esta es la vista que usamos por defecto cuando estamos trabajando en una hoja de cálculo en Excel.</w:t>
      </w:r>
    </w:p>
    <w:p w:rsidR="006A51D5" w:rsidRDefault="006A51D5" w:rsidP="006A51D5">
      <w:pPr>
        <w:spacing w:after="0"/>
        <w:jc w:val="both"/>
        <w:rPr>
          <w:rFonts w:ascii="Verdana" w:hAnsi="Verdana"/>
          <w:lang w:val="es-CO"/>
        </w:rPr>
      </w:pPr>
    </w:p>
    <w:p w:rsidR="00F71FDC" w:rsidRDefault="006F6DE7" w:rsidP="006F6DE7">
      <w:pPr>
        <w:spacing w:after="0"/>
        <w:ind w:left="708"/>
        <w:jc w:val="center"/>
        <w:rPr>
          <w:rFonts w:ascii="Verdana" w:hAnsi="Verdana"/>
          <w:lang w:val="es-CO"/>
        </w:rPr>
      </w:pPr>
      <w:r>
        <w:rPr>
          <w:noProof/>
          <w:lang w:val="es-CO" w:eastAsia="es-CO"/>
        </w:rPr>
        <w:drawing>
          <wp:inline distT="0" distB="0" distL="0" distR="0" wp14:anchorId="3F08C5CC" wp14:editId="087C71CC">
            <wp:extent cx="5055870" cy="2543146"/>
            <wp:effectExtent l="0" t="0" r="0" b="0"/>
            <wp:docPr id="25" name="Imagen 25" descr="Imagen ejemplo de vista normal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ejemplo de vista normal en Excel 2016."/>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82311" cy="2556446"/>
                    </a:xfrm>
                    <a:prstGeom prst="rect">
                      <a:avLst/>
                    </a:prstGeom>
                    <a:noFill/>
                    <a:ln>
                      <a:noFill/>
                    </a:ln>
                  </pic:spPr>
                </pic:pic>
              </a:graphicData>
            </a:graphic>
          </wp:inline>
        </w:drawing>
      </w:r>
    </w:p>
    <w:p w:rsidR="006F6DE7" w:rsidRDefault="006F6DE7" w:rsidP="006F6DE7">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07802041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rsidR="006F6DE7" w:rsidRDefault="006F6DE7" w:rsidP="006F6DE7">
      <w:pPr>
        <w:spacing w:after="0"/>
        <w:ind w:left="708"/>
        <w:jc w:val="center"/>
        <w:rPr>
          <w:rFonts w:ascii="Verdana" w:hAnsi="Verdana"/>
          <w:lang w:val="es-CO"/>
        </w:rPr>
      </w:pPr>
    </w:p>
    <w:p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t>Vista Diseño de página:</w:t>
      </w:r>
    </w:p>
    <w:p w:rsidR="00F21025" w:rsidRPr="00F21025" w:rsidRDefault="00F21025" w:rsidP="00F21025">
      <w:pPr>
        <w:spacing w:after="0"/>
        <w:ind w:left="708"/>
        <w:jc w:val="both"/>
        <w:rPr>
          <w:rFonts w:ascii="Verdana" w:hAnsi="Verdana"/>
          <w:lang w:val="es-CO"/>
        </w:rPr>
      </w:pPr>
      <w:r w:rsidRPr="00F21025">
        <w:rPr>
          <w:rFonts w:ascii="Verdana" w:hAnsi="Verdana"/>
          <w:lang w:val="es-CO"/>
        </w:rPr>
        <w:t>Esta opción te permite ver cómo se verá la hoja de cálculo impresa, así puedas hacer las modificaciones necesarias en la hoja de cálculo.</w:t>
      </w:r>
    </w:p>
    <w:p w:rsidR="00F71FDC" w:rsidRDefault="00F71FDC" w:rsidP="00F71FDC">
      <w:pPr>
        <w:spacing w:after="0"/>
        <w:ind w:left="708"/>
        <w:jc w:val="both"/>
        <w:rPr>
          <w:rFonts w:ascii="Verdana" w:hAnsi="Verdana"/>
          <w:lang w:val="es-CO"/>
        </w:rPr>
      </w:pPr>
    </w:p>
    <w:p w:rsidR="00F21025" w:rsidRDefault="00F21025" w:rsidP="0011468D">
      <w:pPr>
        <w:spacing w:after="0"/>
        <w:ind w:left="708"/>
        <w:jc w:val="center"/>
        <w:rPr>
          <w:rFonts w:ascii="Verdana" w:hAnsi="Verdana"/>
          <w:lang w:val="es-CO"/>
        </w:rPr>
      </w:pPr>
      <w:r>
        <w:rPr>
          <w:noProof/>
          <w:lang w:val="es-CO" w:eastAsia="es-CO"/>
        </w:rPr>
        <w:drawing>
          <wp:inline distT="0" distB="0" distL="0" distR="0" wp14:anchorId="3CD37DA7" wp14:editId="54EEB03F">
            <wp:extent cx="5055870" cy="2543145"/>
            <wp:effectExtent l="0" t="0" r="0" b="0"/>
            <wp:docPr id="26" name="Imagen 26" descr="Imagen ejemplo de la vista Diseño de página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ejemplo de la vista Diseño de página en Excel 2016."/>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63343" cy="2546904"/>
                    </a:xfrm>
                    <a:prstGeom prst="rect">
                      <a:avLst/>
                    </a:prstGeom>
                    <a:noFill/>
                    <a:ln>
                      <a:noFill/>
                    </a:ln>
                  </pic:spPr>
                </pic:pic>
              </a:graphicData>
            </a:graphic>
          </wp:inline>
        </w:drawing>
      </w:r>
    </w:p>
    <w:p w:rsidR="00F21025" w:rsidRDefault="00F21025" w:rsidP="00F21025">
      <w:pPr>
        <w:spacing w:after="0"/>
        <w:jc w:val="center"/>
        <w:rPr>
          <w:rFonts w:ascii="Verdana" w:hAnsi="Verdana"/>
          <w:i/>
          <w:iCs/>
          <w:lang w:val="es-CO"/>
        </w:rPr>
      </w:pPr>
      <w:r w:rsidRPr="006A51D5">
        <w:rPr>
          <w:rFonts w:ascii="Verdana" w:hAnsi="Verdana"/>
          <w:i/>
          <w:iCs/>
          <w:lang w:val="es-CO"/>
        </w:rPr>
        <w:t xml:space="preserve">fuente: </w:t>
      </w:r>
      <w:sdt>
        <w:sdtPr>
          <w:rPr>
            <w:rFonts w:ascii="Verdana" w:hAnsi="Verdana"/>
            <w:i/>
            <w:iCs/>
            <w:lang w:val="es-CO"/>
          </w:rPr>
          <w:id w:val="-187068197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rsidR="0011468D" w:rsidRDefault="0011468D">
      <w:pPr>
        <w:spacing w:after="0" w:line="240" w:lineRule="auto"/>
        <w:rPr>
          <w:rFonts w:ascii="Verdana" w:hAnsi="Verdana"/>
          <w:i/>
          <w:iCs/>
          <w:lang w:val="es-CO"/>
        </w:rPr>
      </w:pPr>
      <w:r>
        <w:rPr>
          <w:rFonts w:ascii="Verdana" w:hAnsi="Verdana"/>
          <w:i/>
          <w:iCs/>
          <w:lang w:val="es-CO"/>
        </w:rPr>
        <w:br w:type="page"/>
      </w:r>
    </w:p>
    <w:p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lastRenderedPageBreak/>
        <w:t>Vista Salto de página:</w:t>
      </w:r>
    </w:p>
    <w:p w:rsidR="00F21025" w:rsidRDefault="00F21025" w:rsidP="00F21025">
      <w:pPr>
        <w:spacing w:after="0"/>
        <w:ind w:left="708"/>
        <w:jc w:val="both"/>
        <w:rPr>
          <w:rFonts w:ascii="Verdana" w:hAnsi="Verdana"/>
          <w:lang w:val="es-CO"/>
        </w:rPr>
      </w:pPr>
      <w:r w:rsidRPr="00F21025">
        <w:rPr>
          <w:rFonts w:ascii="Verdana" w:hAnsi="Verdana"/>
          <w:lang w:val="es-CO"/>
        </w:rPr>
        <w:t>Esta vista te permite cambiar la ubicación de los saltos de página, lo cual resulta especialmente útil cuando imprimimos documentos con gran cantidad de información.</w:t>
      </w:r>
    </w:p>
    <w:p w:rsidR="00F71FDC" w:rsidRDefault="00F71FDC" w:rsidP="00F71FDC">
      <w:pPr>
        <w:spacing w:after="0"/>
        <w:ind w:left="708"/>
        <w:jc w:val="both"/>
        <w:rPr>
          <w:rFonts w:ascii="Verdana" w:hAnsi="Verdana"/>
          <w:lang w:val="es-CO"/>
        </w:rPr>
      </w:pPr>
    </w:p>
    <w:p w:rsidR="00F21025" w:rsidRDefault="00F21025" w:rsidP="00F71FDC">
      <w:pPr>
        <w:spacing w:after="0"/>
        <w:ind w:left="708"/>
        <w:jc w:val="both"/>
        <w:rPr>
          <w:rFonts w:ascii="Verdana" w:hAnsi="Verdana"/>
          <w:lang w:val="es-CO"/>
        </w:rPr>
      </w:pPr>
      <w:r>
        <w:rPr>
          <w:noProof/>
          <w:lang w:val="es-CO" w:eastAsia="es-CO"/>
        </w:rPr>
        <w:drawing>
          <wp:inline distT="0" distB="0" distL="0" distR="0" wp14:anchorId="558F8F37" wp14:editId="4646107A">
            <wp:extent cx="5471652" cy="2746800"/>
            <wp:effectExtent l="0" t="0" r="0" b="0"/>
            <wp:docPr id="27" name="Imagen 27" descr="Imagen ejemplo de vista Salto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ejemplo de vista Salto de página."/>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71652" cy="2746800"/>
                    </a:xfrm>
                    <a:prstGeom prst="rect">
                      <a:avLst/>
                    </a:prstGeom>
                    <a:noFill/>
                    <a:ln>
                      <a:noFill/>
                    </a:ln>
                  </pic:spPr>
                </pic:pic>
              </a:graphicData>
            </a:graphic>
          </wp:inline>
        </w:drawing>
      </w:r>
    </w:p>
    <w:p w:rsidR="00F21025" w:rsidRDefault="00F21025" w:rsidP="00F2102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841737150"/>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rsidR="00F21025" w:rsidRDefault="00F21025" w:rsidP="00F71FDC">
      <w:pPr>
        <w:spacing w:after="0"/>
        <w:ind w:left="708"/>
        <w:jc w:val="both"/>
        <w:rPr>
          <w:rFonts w:ascii="Verdana" w:hAnsi="Verdana"/>
          <w:lang w:val="es-CO"/>
        </w:rPr>
      </w:pPr>
    </w:p>
    <w:p w:rsidR="00F21025" w:rsidRDefault="004E33D1" w:rsidP="00F71FDC">
      <w:pPr>
        <w:spacing w:after="0"/>
        <w:ind w:left="708"/>
        <w:jc w:val="both"/>
        <w:rPr>
          <w:rFonts w:ascii="Verdana" w:hAnsi="Verdana"/>
          <w:lang w:val="es-CO"/>
        </w:rPr>
      </w:pPr>
      <w:r w:rsidRPr="004E33D1">
        <w:rPr>
          <w:rFonts w:ascii="Verdana" w:hAnsi="Verdana"/>
          <w:noProof/>
          <w:lang w:val="es-CO" w:eastAsia="es-CO"/>
        </w:rPr>
        <w:drawing>
          <wp:anchor distT="0" distB="0" distL="114300" distR="114300" simplePos="0" relativeHeight="251670528" behindDoc="0" locked="0" layoutInCell="1" allowOverlap="1" wp14:anchorId="11786B41" wp14:editId="14983C3D">
            <wp:simplePos x="0" y="0"/>
            <wp:positionH relativeFrom="margin">
              <wp:posOffset>5213985</wp:posOffset>
            </wp:positionH>
            <wp:positionV relativeFrom="margin">
              <wp:posOffset>4324985</wp:posOffset>
            </wp:positionV>
            <wp:extent cx="1017922" cy="712470"/>
            <wp:effectExtent l="0" t="0" r="0" b="0"/>
            <wp:wrapSquare wrapText="bothSides"/>
            <wp:docPr id="30" name="Imagen 3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eastAsia="es-CO"/>
        </w:rPr>
        <mc:AlternateContent>
          <mc:Choice Requires="wps">
            <w:drawing>
              <wp:anchor distT="0" distB="0" distL="114300" distR="114300" simplePos="0" relativeHeight="251669504" behindDoc="1" locked="0" layoutInCell="1" allowOverlap="1" wp14:anchorId="6C98D299" wp14:editId="2F4BA91B">
                <wp:simplePos x="0" y="0"/>
                <wp:positionH relativeFrom="column">
                  <wp:posOffset>-72390</wp:posOffset>
                </wp:positionH>
                <wp:positionV relativeFrom="paragraph">
                  <wp:posOffset>52070</wp:posOffset>
                </wp:positionV>
                <wp:extent cx="6419850" cy="981075"/>
                <wp:effectExtent l="38100" t="38100" r="114300" b="123825"/>
                <wp:wrapNone/>
                <wp:docPr id="29" name="Rectángulo 29"/>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E9F6FC4" id="Rectángulo 29" o:spid="_x0000_s1026" style="position:absolute;margin-left:-5.7pt;margin-top:4.1pt;width:505.5pt;height:7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BxK+Z3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rsidR="004E33D1" w:rsidRDefault="004E33D1" w:rsidP="004E33D1">
      <w:pPr>
        <w:pStyle w:val="TIT1GUIA"/>
      </w:pPr>
      <w:r>
        <w:t xml:space="preserve">Practica </w:t>
      </w:r>
    </w:p>
    <w:p w:rsidR="004E33D1" w:rsidRDefault="00B90191" w:rsidP="004E33D1">
      <w:pPr>
        <w:spacing w:after="0"/>
        <w:jc w:val="both"/>
        <w:rPr>
          <w:rFonts w:ascii="Verdana" w:hAnsi="Verdana"/>
          <w:lang w:val="es-CO"/>
        </w:rPr>
      </w:pPr>
      <w:r>
        <w:rPr>
          <w:rFonts w:ascii="Verdana" w:hAnsi="Verdana"/>
          <w:lang w:val="es-CO"/>
        </w:rPr>
        <w:t xml:space="preserve">Observa el video del siguiente link </w:t>
      </w:r>
      <w:hyperlink r:id="rId29" w:history="1">
        <w:r w:rsidRPr="00315017">
          <w:rPr>
            <w:rStyle w:val="Hipervnculo"/>
            <w:rFonts w:ascii="Verdana" w:hAnsi="Verdana"/>
            <w:lang w:val="es-CO"/>
          </w:rPr>
          <w:t>https://youtu.be/TaGIOoLBrVE</w:t>
        </w:r>
      </w:hyperlink>
      <w:r>
        <w:rPr>
          <w:rFonts w:ascii="Verdana" w:hAnsi="Verdana"/>
          <w:lang w:val="es-CO"/>
        </w:rPr>
        <w:t xml:space="preserve">  y aprende a como </w:t>
      </w:r>
      <w:r w:rsidRPr="00B90191">
        <w:rPr>
          <w:rFonts w:ascii="Verdana" w:hAnsi="Verdana"/>
          <w:i/>
          <w:iCs/>
          <w:lang w:val="es-CO"/>
        </w:rPr>
        <w:t>crear un libro nuevo</w:t>
      </w:r>
      <w:r>
        <w:rPr>
          <w:rFonts w:ascii="Verdana" w:hAnsi="Verdana"/>
          <w:lang w:val="es-CO"/>
        </w:rPr>
        <w:t xml:space="preserve"> en Excel</w:t>
      </w:r>
      <w:r w:rsidR="004E33D1">
        <w:rPr>
          <w:rFonts w:ascii="Verdana" w:hAnsi="Verdana"/>
          <w:lang w:val="es-CO"/>
        </w:rPr>
        <w:t>.</w:t>
      </w:r>
    </w:p>
    <w:p w:rsidR="00F21025" w:rsidRDefault="00F21025" w:rsidP="004E33D1">
      <w:pPr>
        <w:spacing w:after="0"/>
        <w:jc w:val="both"/>
        <w:rPr>
          <w:rFonts w:ascii="Verdana" w:hAnsi="Verdana"/>
          <w:lang w:val="es-CO"/>
        </w:rPr>
      </w:pPr>
    </w:p>
    <w:p w:rsidR="00F21025" w:rsidRDefault="00F21025" w:rsidP="004E33D1">
      <w:pPr>
        <w:spacing w:after="0"/>
        <w:jc w:val="both"/>
        <w:rPr>
          <w:rFonts w:ascii="Verdana" w:hAnsi="Verdana"/>
          <w:lang w:val="es-CO"/>
        </w:rPr>
      </w:pPr>
    </w:p>
    <w:p w:rsidR="00B90191" w:rsidRDefault="00B90191" w:rsidP="004E33D1">
      <w:pPr>
        <w:spacing w:after="0"/>
        <w:jc w:val="both"/>
        <w:rPr>
          <w:rFonts w:ascii="Verdana" w:hAnsi="Verdana"/>
          <w:lang w:val="es-CO"/>
        </w:rPr>
      </w:pPr>
    </w:p>
    <w:p w:rsidR="00B90191" w:rsidRDefault="00B90191" w:rsidP="00B90191">
      <w:pPr>
        <w:spacing w:after="0"/>
        <w:ind w:left="708"/>
        <w:jc w:val="both"/>
        <w:rPr>
          <w:rFonts w:ascii="Verdana" w:hAnsi="Verdana"/>
          <w:lang w:val="es-CO"/>
        </w:rPr>
      </w:pPr>
    </w:p>
    <w:p w:rsidR="00B90191" w:rsidRDefault="00B90191" w:rsidP="00B90191">
      <w:pPr>
        <w:spacing w:after="0"/>
        <w:ind w:left="708"/>
        <w:jc w:val="both"/>
        <w:rPr>
          <w:rFonts w:ascii="Verdana" w:hAnsi="Verdana"/>
          <w:lang w:val="es-CO"/>
        </w:rPr>
      </w:pPr>
      <w:r w:rsidRPr="004E33D1">
        <w:rPr>
          <w:rFonts w:ascii="Verdana" w:hAnsi="Verdana"/>
          <w:noProof/>
          <w:lang w:val="es-CO" w:eastAsia="es-CO"/>
        </w:rPr>
        <w:drawing>
          <wp:anchor distT="0" distB="0" distL="114300" distR="114300" simplePos="0" relativeHeight="251673600" behindDoc="0" locked="0" layoutInCell="1" allowOverlap="1" wp14:anchorId="72C89EF2" wp14:editId="3BB88DF3">
            <wp:simplePos x="0" y="0"/>
            <wp:positionH relativeFrom="margin">
              <wp:posOffset>5261610</wp:posOffset>
            </wp:positionH>
            <wp:positionV relativeFrom="margin">
              <wp:posOffset>5915660</wp:posOffset>
            </wp:positionV>
            <wp:extent cx="1017922" cy="712470"/>
            <wp:effectExtent l="0" t="0" r="0" b="0"/>
            <wp:wrapSquare wrapText="bothSides"/>
            <wp:docPr id="32" name="Imagen 32"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eastAsia="es-CO"/>
        </w:rPr>
        <mc:AlternateContent>
          <mc:Choice Requires="wps">
            <w:drawing>
              <wp:anchor distT="0" distB="0" distL="114300" distR="114300" simplePos="0" relativeHeight="251672576" behindDoc="1" locked="0" layoutInCell="1" allowOverlap="1" wp14:anchorId="6A3912A5" wp14:editId="33CFD219">
                <wp:simplePos x="0" y="0"/>
                <wp:positionH relativeFrom="column">
                  <wp:posOffset>-72390</wp:posOffset>
                </wp:positionH>
                <wp:positionV relativeFrom="paragraph">
                  <wp:posOffset>52070</wp:posOffset>
                </wp:positionV>
                <wp:extent cx="6419850" cy="981075"/>
                <wp:effectExtent l="38100" t="38100" r="114300" b="123825"/>
                <wp:wrapNone/>
                <wp:docPr id="31" name="Rectángulo 31"/>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2A3E1E" id="Rectángulo 31" o:spid="_x0000_s1026" style="position:absolute;margin-left:-5.7pt;margin-top:4.1pt;width:505.5pt;height:7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AGsED5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rsidR="00B90191" w:rsidRDefault="00B90191" w:rsidP="00B90191">
      <w:pPr>
        <w:pStyle w:val="TIT1GUIA"/>
      </w:pPr>
      <w:r>
        <w:t xml:space="preserve">Practica </w:t>
      </w:r>
    </w:p>
    <w:p w:rsidR="00B90191" w:rsidRDefault="00B90191" w:rsidP="00B90191">
      <w:pPr>
        <w:spacing w:after="0"/>
        <w:jc w:val="both"/>
        <w:rPr>
          <w:rFonts w:ascii="Verdana" w:hAnsi="Verdana"/>
          <w:lang w:val="es-CO"/>
        </w:rPr>
      </w:pPr>
      <w:r>
        <w:rPr>
          <w:rFonts w:ascii="Verdana" w:hAnsi="Verdana"/>
          <w:lang w:val="es-CO"/>
        </w:rPr>
        <w:t xml:space="preserve">Observa el video del siguiente link </w:t>
      </w:r>
      <w:hyperlink r:id="rId30" w:history="1">
        <w:r w:rsidRPr="00315017">
          <w:rPr>
            <w:rStyle w:val="Hipervnculo"/>
            <w:rFonts w:ascii="Verdana" w:hAnsi="Verdana"/>
            <w:lang w:val="es-CO"/>
          </w:rPr>
          <w:t>https://youtu.be/zf2Yv-jH0f0</w:t>
        </w:r>
      </w:hyperlink>
      <w:r>
        <w:rPr>
          <w:rFonts w:ascii="Verdana" w:hAnsi="Verdana"/>
          <w:lang w:val="es-CO"/>
        </w:rPr>
        <w:t xml:space="preserve"> y aprende a como </w:t>
      </w:r>
      <w:r w:rsidRPr="00B90191">
        <w:rPr>
          <w:rFonts w:ascii="Verdana" w:hAnsi="Verdana"/>
          <w:i/>
          <w:iCs/>
          <w:lang w:val="es-CO"/>
        </w:rPr>
        <w:t>guardar</w:t>
      </w:r>
      <w:r>
        <w:rPr>
          <w:rFonts w:ascii="Verdana" w:hAnsi="Verdana"/>
          <w:lang w:val="es-CO"/>
        </w:rPr>
        <w:t xml:space="preserve"> un archivo nuevo en Excel.</w:t>
      </w:r>
    </w:p>
    <w:p w:rsidR="00B90191" w:rsidRDefault="00B90191" w:rsidP="00B90191">
      <w:pPr>
        <w:spacing w:after="0"/>
        <w:jc w:val="both"/>
        <w:rPr>
          <w:rFonts w:ascii="Verdana" w:hAnsi="Verdana"/>
          <w:lang w:val="es-CO"/>
        </w:rPr>
      </w:pPr>
    </w:p>
    <w:p w:rsidR="00B90191" w:rsidRDefault="00B90191" w:rsidP="004E33D1">
      <w:pPr>
        <w:spacing w:after="0"/>
        <w:jc w:val="both"/>
        <w:rPr>
          <w:rFonts w:ascii="Verdana" w:hAnsi="Verdana"/>
          <w:lang w:val="es-CO"/>
        </w:rPr>
      </w:pPr>
    </w:p>
    <w:sectPr w:rsidR="00B90191" w:rsidSect="00070860">
      <w:headerReference w:type="default" r:id="rId31"/>
      <w:footerReference w:type="default" r:id="rId32"/>
      <w:pgSz w:w="12240" w:h="20160" w:code="5"/>
      <w:pgMar w:top="2268" w:right="1134" w:bottom="1134" w:left="1134" w:header="1701"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6E03" w:rsidRDefault="00BD6E03" w:rsidP="009E3798">
      <w:pPr>
        <w:spacing w:after="0" w:line="240" w:lineRule="auto"/>
      </w:pPr>
      <w:r>
        <w:separator/>
      </w:r>
    </w:p>
  </w:endnote>
  <w:endnote w:type="continuationSeparator" w:id="0">
    <w:p w:rsidR="00BD6E03" w:rsidRDefault="00BD6E03" w:rsidP="009E3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075" w:rsidRPr="00070860" w:rsidRDefault="006F0075" w:rsidP="00070860">
    <w:pPr>
      <w:pStyle w:val="Piedepgina"/>
      <w:tabs>
        <w:tab w:val="right" w:pos="9972"/>
      </w:tabs>
      <w:rPr>
        <w:i/>
        <w:iCs/>
        <w:sz w:val="20"/>
        <w:szCs w:val="20"/>
      </w:rPr>
    </w:pPr>
    <w:r>
      <w:rPr>
        <w:i/>
        <w:iCs/>
        <w:sz w:val="20"/>
        <w:szCs w:val="20"/>
      </w:rPr>
      <w:t>“</w:t>
    </w:r>
    <w:r w:rsidRPr="00293A0F">
      <w:rPr>
        <w:i/>
        <w:iCs/>
        <w:sz w:val="20"/>
        <w:szCs w:val="20"/>
      </w:rPr>
      <w:t>Tanto si piensas que puedes, como si piensas que no puedes, estás en lo cierto</w:t>
    </w:r>
    <w:r>
      <w:rPr>
        <w:i/>
        <w:iCs/>
        <w:sz w:val="20"/>
        <w:szCs w:val="20"/>
      </w:rPr>
      <w:t>” - Henry Ford -</w:t>
    </w:r>
    <w:r w:rsidRPr="00070860">
      <w:rPr>
        <w:i/>
        <w:iCs/>
        <w:sz w:val="20"/>
        <w:szCs w:val="20"/>
      </w:rPr>
      <w:tab/>
    </w:r>
    <w:r w:rsidRPr="00070860">
      <w:rPr>
        <w:i/>
        <w:iCs/>
        <w:sz w:val="20"/>
        <w:szCs w:val="20"/>
      </w:rPr>
      <w:tab/>
      <w:t xml:space="preserve">Página </w:t>
    </w:r>
    <w:r w:rsidRPr="00070860">
      <w:rPr>
        <w:b/>
        <w:bCs/>
        <w:i/>
        <w:iCs/>
        <w:sz w:val="20"/>
        <w:szCs w:val="20"/>
      </w:rPr>
      <w:fldChar w:fldCharType="begin"/>
    </w:r>
    <w:r w:rsidRPr="00070860">
      <w:rPr>
        <w:b/>
        <w:bCs/>
        <w:i/>
        <w:iCs/>
        <w:sz w:val="20"/>
        <w:szCs w:val="20"/>
      </w:rPr>
      <w:instrText>PAGE  \* Arabic  \* MERGEFORMAT</w:instrText>
    </w:r>
    <w:r w:rsidRPr="00070860">
      <w:rPr>
        <w:b/>
        <w:bCs/>
        <w:i/>
        <w:iCs/>
        <w:sz w:val="20"/>
        <w:szCs w:val="20"/>
      </w:rPr>
      <w:fldChar w:fldCharType="separate"/>
    </w:r>
    <w:r w:rsidR="00153543">
      <w:rPr>
        <w:b/>
        <w:bCs/>
        <w:i/>
        <w:iCs/>
        <w:noProof/>
        <w:sz w:val="20"/>
        <w:szCs w:val="20"/>
      </w:rPr>
      <w:t>8</w:t>
    </w:r>
    <w:r w:rsidRPr="00070860">
      <w:rPr>
        <w:b/>
        <w:bCs/>
        <w:i/>
        <w:iCs/>
        <w:sz w:val="20"/>
        <w:szCs w:val="20"/>
      </w:rPr>
      <w:fldChar w:fldCharType="end"/>
    </w:r>
    <w:r w:rsidRPr="00070860">
      <w:rPr>
        <w:i/>
        <w:iCs/>
        <w:sz w:val="20"/>
        <w:szCs w:val="20"/>
      </w:rPr>
      <w:t xml:space="preserve"> de </w:t>
    </w:r>
    <w:r w:rsidRPr="00070860">
      <w:rPr>
        <w:b/>
        <w:bCs/>
        <w:i/>
        <w:iCs/>
        <w:sz w:val="20"/>
        <w:szCs w:val="20"/>
      </w:rPr>
      <w:fldChar w:fldCharType="begin"/>
    </w:r>
    <w:r w:rsidRPr="00070860">
      <w:rPr>
        <w:b/>
        <w:bCs/>
        <w:i/>
        <w:iCs/>
        <w:sz w:val="20"/>
        <w:szCs w:val="20"/>
      </w:rPr>
      <w:instrText>NUMPAGES  \* Arabic  \* MERGEFORMAT</w:instrText>
    </w:r>
    <w:r w:rsidRPr="00070860">
      <w:rPr>
        <w:b/>
        <w:bCs/>
        <w:i/>
        <w:iCs/>
        <w:sz w:val="20"/>
        <w:szCs w:val="20"/>
      </w:rPr>
      <w:fldChar w:fldCharType="separate"/>
    </w:r>
    <w:r w:rsidR="00153543">
      <w:rPr>
        <w:b/>
        <w:bCs/>
        <w:i/>
        <w:iCs/>
        <w:noProof/>
        <w:sz w:val="20"/>
        <w:szCs w:val="20"/>
      </w:rPr>
      <w:t>8</w:t>
    </w:r>
    <w:r w:rsidRPr="00070860">
      <w:rPr>
        <w:b/>
        <w:bCs/>
        <w:i/>
        <w:iCs/>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6E03" w:rsidRDefault="00BD6E03" w:rsidP="009E3798">
      <w:pPr>
        <w:spacing w:after="0" w:line="240" w:lineRule="auto"/>
      </w:pPr>
      <w:r>
        <w:separator/>
      </w:r>
    </w:p>
  </w:footnote>
  <w:footnote w:type="continuationSeparator" w:id="0">
    <w:p w:rsidR="00BD6E03" w:rsidRDefault="00BD6E03" w:rsidP="009E37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075" w:rsidRDefault="006F0075">
    <w:pPr>
      <w:pStyle w:val="Encabezado"/>
    </w:pPr>
    <w:r w:rsidRPr="00AE0F95">
      <w:rPr>
        <w:noProof/>
        <w:lang w:val="es-CO" w:eastAsia="es-CO"/>
      </w:rPr>
      <mc:AlternateContent>
        <mc:Choice Requires="wps">
          <w:drawing>
            <wp:anchor distT="0" distB="0" distL="114300" distR="114300" simplePos="0" relativeHeight="251665408" behindDoc="0" locked="0" layoutInCell="1" allowOverlap="1" wp14:anchorId="4A43391A" wp14:editId="7A2F984F">
              <wp:simplePos x="0" y="0"/>
              <wp:positionH relativeFrom="column">
                <wp:posOffset>5452110</wp:posOffset>
              </wp:positionH>
              <wp:positionV relativeFrom="paragraph">
                <wp:posOffset>100965</wp:posOffset>
              </wp:positionV>
              <wp:extent cx="1024890" cy="295275"/>
              <wp:effectExtent l="19050" t="19050" r="22860" b="2857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48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rsidR="006F0075" w:rsidRPr="00FC5DB3" w:rsidRDefault="00FC5DB3" w:rsidP="00AE0F95">
                          <w:pPr>
                            <w:rPr>
                              <w:lang w:val="es-CO"/>
                            </w:rPr>
                          </w:pPr>
                          <w:r w:rsidRPr="00FC5DB3">
                            <w:rPr>
                              <w:lang w:val="es-CO"/>
                            </w:rPr>
                            <w:t>04/05/2020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9" o:spid="_x0000_s1026" type="#_x0000_t202" style="position:absolute;margin-left:429.3pt;margin-top:7.95pt;width:80.7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" fillcolor="window" strokecolor="#7f7f7f [1612]" strokeweight="2.25pt">
              <v:path arrowok="t"/>
              <v:textbox>
                <w:txbxContent>
                  <w:p w:rsidR="006F0075" w:rsidRPr="00FC5DB3" w:rsidRDefault="00FC5DB3" w:rsidP="00AE0F95">
                    <w:pPr>
                      <w:rPr>
                        <w:lang w:val="es-CO"/>
                      </w:rPr>
                    </w:pPr>
                    <w:r w:rsidRPr="00FC5DB3">
                      <w:rPr>
                        <w:lang w:val="es-CO"/>
                      </w:rPr>
                      <w:t>04/05/2020</w:t>
                    </w:r>
                  </w:p>
                </w:txbxContent>
              </v:textbox>
            </v:shape>
          </w:pict>
        </mc:Fallback>
      </mc:AlternateContent>
    </w:r>
    <w:r w:rsidRPr="00AE0F95">
      <w:rPr>
        <w:noProof/>
        <w:lang w:val="es-CO" w:eastAsia="es-CO"/>
      </w:rPr>
      <mc:AlternateContent>
        <mc:Choice Requires="wps">
          <w:drawing>
            <wp:anchor distT="0" distB="0" distL="114300" distR="114300" simplePos="0" relativeHeight="251663360" behindDoc="0" locked="0" layoutInCell="1" allowOverlap="1" wp14:anchorId="3CF984BC" wp14:editId="01321A82">
              <wp:simplePos x="0" y="0"/>
              <wp:positionH relativeFrom="column">
                <wp:posOffset>4390390</wp:posOffset>
              </wp:positionH>
              <wp:positionV relativeFrom="paragraph">
                <wp:posOffset>133350</wp:posOffset>
              </wp:positionV>
              <wp:extent cx="554990" cy="295275"/>
              <wp:effectExtent l="19050" t="19050" r="16510" b="2857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rsidR="006F0075" w:rsidRDefault="00FC5DB3" w:rsidP="00AE0F95">
                          <w:r>
                            <w:t>9-02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18" o:spid="_x0000_s1027" type="#_x0000_t202" style="position:absolute;margin-left:345.7pt;margin-top:10.5pt;width:43.7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" fillcolor="window" strokecolor="#7f7f7f [1612]" strokeweight="2.25pt">
              <v:path arrowok="t"/>
              <v:textbox>
                <w:txbxContent>
                  <w:p w:rsidR="006F0075" w:rsidRDefault="00FC5DB3" w:rsidP="00AE0F95">
                    <w:r>
                      <w:t>9-02</w:t>
                    </w:r>
                  </w:p>
                </w:txbxContent>
              </v:textbox>
            </v:shape>
          </w:pict>
        </mc:Fallback>
      </mc:AlternateContent>
    </w:r>
    <w:r w:rsidRPr="00AE0F95">
      <w:rPr>
        <w:noProof/>
        <w:lang w:val="es-CO" w:eastAsia="es-CO"/>
      </w:rPr>
      <mc:AlternateContent>
        <mc:Choice Requires="wps">
          <w:drawing>
            <wp:anchor distT="0" distB="0" distL="114300" distR="114300" simplePos="0" relativeHeight="251662336" behindDoc="0" locked="0" layoutInCell="1" allowOverlap="1" wp14:anchorId="3B50491A" wp14:editId="7465D1E4">
              <wp:simplePos x="0" y="0"/>
              <wp:positionH relativeFrom="column">
                <wp:posOffset>670560</wp:posOffset>
              </wp:positionH>
              <wp:positionV relativeFrom="paragraph">
                <wp:posOffset>91440</wp:posOffset>
              </wp:positionV>
              <wp:extent cx="3171190" cy="342900"/>
              <wp:effectExtent l="19050" t="19050" r="10160" b="1905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1190" cy="342900"/>
                      </a:xfrm>
                      <a:prstGeom prst="rect">
                        <a:avLst/>
                      </a:prstGeom>
                      <a:solidFill>
                        <a:sysClr val="window" lastClr="FFFFFF"/>
                      </a:solidFill>
                      <a:ln w="28575">
                        <a:solidFill>
                          <a:schemeClr val="bg1">
                            <a:lumMod val="50000"/>
                          </a:schemeClr>
                        </a:solidFill>
                      </a:ln>
                      <a:effectLst/>
                    </wps:spPr>
                    <wps:txbx>
                      <w:txbxContent>
                        <w:p w:rsidR="006F0075" w:rsidRPr="00FC5DB3" w:rsidRDefault="00FC5DB3" w:rsidP="00AE0F95">
                          <w:r w:rsidRPr="00FC5DB3">
                            <w:t xml:space="preserve">Nissi Nataly Ramírez Céspedes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7" o:spid="_x0000_s1028" type="#_x0000_t202" style="position:absolute;margin-left:52.8pt;margin-top:7.2pt;width:249.7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" fillcolor="window" strokecolor="#7f7f7f [1612]" strokeweight="2.25pt">
              <v:path arrowok="t"/>
              <v:textbox>
                <w:txbxContent>
                  <w:p w:rsidR="006F0075" w:rsidRPr="00FC5DB3" w:rsidRDefault="00FC5DB3" w:rsidP="00AE0F95">
                    <w:r w:rsidRPr="00FC5DB3">
                      <w:t xml:space="preserve">Nissi Nataly Ramírez Céspedes </w:t>
                    </w:r>
                  </w:p>
                </w:txbxContent>
              </v:textbox>
            </v:shape>
          </w:pict>
        </mc:Fallback>
      </mc:AlternateContent>
    </w:r>
    <w:r>
      <w:rPr>
        <w:noProof/>
        <w:lang w:val="es-CO" w:eastAsia="es-CO"/>
      </w:rPr>
      <mc:AlternateContent>
        <mc:Choice Requires="wps">
          <w:drawing>
            <wp:anchor distT="45720" distB="45720" distL="114300" distR="114300" simplePos="0" relativeHeight="251659264" behindDoc="0" locked="0" layoutInCell="1" allowOverlap="1" wp14:anchorId="11FCB284" wp14:editId="5F50B286">
              <wp:simplePos x="0" y="0"/>
              <wp:positionH relativeFrom="column">
                <wp:posOffset>1108710</wp:posOffset>
              </wp:positionH>
              <wp:positionV relativeFrom="paragraph">
                <wp:posOffset>-829310</wp:posOffset>
              </wp:positionV>
              <wp:extent cx="4864735" cy="969010"/>
              <wp:effectExtent l="0" t="0" r="12065" b="20955"/>
              <wp:wrapThrough wrapText="bothSides">
                <wp:wrapPolygon edited="0">
                  <wp:start x="0" y="0"/>
                  <wp:lineTo x="0" y="21654"/>
                  <wp:lineTo x="21569" y="21654"/>
                  <wp:lineTo x="21569" y="0"/>
                  <wp:lineTo x="0" y="0"/>
                </wp:wrapPolygon>
              </wp:wrapThrough>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969010"/>
                      </a:xfrm>
                      <a:prstGeom prst="rect">
                        <a:avLst/>
                      </a:prstGeom>
                      <a:solidFill>
                        <a:srgbClr val="FFFFFF"/>
                      </a:solidFill>
                      <a:ln w="9525">
                        <a:solidFill>
                          <a:srgbClr val="000000"/>
                        </a:solidFill>
                        <a:miter lim="800000"/>
                        <a:headEnd/>
                        <a:tailEnd/>
                      </a:ln>
                    </wps:spPr>
                    <wps:txbx>
                      <w:txbxContent>
                        <w:p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FCB284" id="Cuadro de texto 2" o:spid="_x0000_s1029" type="#_x0000_t202" style="position:absolute;margin-left:87.3pt;margin-top:-65.3pt;width:383.05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">
              <v:textbox style="mso-fit-shape-to-text:t">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v:textbox>
              <w10:wrap type="through"/>
            </v:shape>
          </w:pict>
        </mc:Fallback>
      </mc:AlternateContent>
    </w:r>
  </w:p>
  <w:p w:rsidR="006F0075" w:rsidRDefault="006F0075">
    <w:pPr>
      <w:pStyle w:val="Encabezado"/>
    </w:pPr>
    <w:r w:rsidRPr="00C974CB">
      <w:rPr>
        <w:b/>
        <w:bCs/>
      </w:rPr>
      <w:t>NOMBRES</w:t>
    </w:r>
    <w:r>
      <w:t xml:space="preserve">:                                                                                                       </w:t>
    </w:r>
    <w:r w:rsidRPr="00C974CB">
      <w:rPr>
        <w:b/>
        <w:bCs/>
      </w:rPr>
      <w:t>GRADO</w:t>
    </w:r>
    <w:r>
      <w:t xml:space="preserve">:                    </w:t>
    </w:r>
    <w:r w:rsidRPr="00C974CB">
      <w:rPr>
        <w:b/>
        <w:bCs/>
      </w:rPr>
      <w:t>FECHA</w:t>
    </w:r>
    <w:r>
      <w:t xml:space="preserve">:  </w:t>
    </w:r>
  </w:p>
  <w:p w:rsidR="006F0075" w:rsidRDefault="006F0075">
    <w:pPr>
      <w:pStyle w:val="Encabezado"/>
    </w:pPr>
  </w:p>
  <w:p w:rsidR="006F0075" w:rsidRDefault="006F0075">
    <w:pPr>
      <w:pStyle w:val="Encabezado"/>
    </w:pPr>
    <w:r>
      <w:rPr>
        <w:noProof/>
        <w:lang w:val="es-CO" w:eastAsia="es-CO"/>
      </w:rPr>
      <mc:AlternateContent>
        <mc:Choice Requires="wps">
          <w:drawing>
            <wp:anchor distT="0" distB="0" distL="114300" distR="114300" simplePos="0" relativeHeight="251666432" behindDoc="0" locked="0" layoutInCell="1" allowOverlap="1" wp14:anchorId="2440B4E7" wp14:editId="6000BF03">
              <wp:simplePos x="0" y="0"/>
              <wp:positionH relativeFrom="column">
                <wp:posOffset>41911</wp:posOffset>
              </wp:positionH>
              <wp:positionV relativeFrom="paragraph">
                <wp:posOffset>8255</wp:posOffset>
              </wp:positionV>
              <wp:extent cx="6435090" cy="0"/>
              <wp:effectExtent l="0" t="0" r="0" b="0"/>
              <wp:wrapNone/>
              <wp:docPr id="10" name="Conector recto 10"/>
              <wp:cNvGraphicFramePr/>
              <a:graphic xmlns:a="http://schemas.openxmlformats.org/drawingml/2006/main">
                <a:graphicData uri="http://schemas.microsoft.com/office/word/2010/wordprocessingShape">
                  <wps:wsp>
                    <wps:cNvCnPr/>
                    <wps:spPr>
                      <a:xfrm>
                        <a:off x="0" y="0"/>
                        <a:ext cx="643509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130C7A" id="Conector recto 10"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pt,.65pt" to="51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" strokecolor="#4472c4 [3204]" strokeweight="1pt">
              <v:stroke joinstyle="miter"/>
            </v:line>
          </w:pict>
        </mc:Fallback>
      </mc:AlternateContent>
    </w:r>
    <w:r>
      <w:rPr>
        <w:noProof/>
        <w:lang w:val="es-CO" w:eastAsia="es-CO"/>
      </w:rPr>
      <w:drawing>
        <wp:anchor distT="0" distB="0" distL="114300" distR="114300" simplePos="0" relativeHeight="251660288" behindDoc="0" locked="0" layoutInCell="1" allowOverlap="1" wp14:anchorId="714F98D4" wp14:editId="2CE79C54">
          <wp:simplePos x="0" y="0"/>
          <wp:positionH relativeFrom="column">
            <wp:posOffset>251460</wp:posOffset>
          </wp:positionH>
          <wp:positionV relativeFrom="page">
            <wp:posOffset>263525</wp:posOffset>
          </wp:positionV>
          <wp:extent cx="742463" cy="720000"/>
          <wp:effectExtent l="0" t="0" r="635" b="44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liceo_patria.png"/>
                  <pic:cNvPicPr/>
                </pic:nvPicPr>
                <pic:blipFill>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42463" cy="72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1.25pt;height:11.25pt" o:bullet="t">
        <v:imagedata r:id="rId1" o:title="mso6910"/>
      </v:shape>
    </w:pict>
  </w:numPicBullet>
  <w:abstractNum w:abstractNumId="0">
    <w:nsid w:val="08DD3800"/>
    <w:multiLevelType w:val="hybridMultilevel"/>
    <w:tmpl w:val="53B8238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8FB265F"/>
    <w:multiLevelType w:val="hybridMultilevel"/>
    <w:tmpl w:val="A016D4F2"/>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nsid w:val="0E2E294D"/>
    <w:multiLevelType w:val="hybridMultilevel"/>
    <w:tmpl w:val="A5542FE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nsid w:val="21A03772"/>
    <w:multiLevelType w:val="hybridMultilevel"/>
    <w:tmpl w:val="C0AAD0B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D7B04DF"/>
    <w:multiLevelType w:val="hybridMultilevel"/>
    <w:tmpl w:val="3BF2FE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3789386B"/>
    <w:multiLevelType w:val="hybridMultilevel"/>
    <w:tmpl w:val="4C5CFE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4B067806"/>
    <w:multiLevelType w:val="hybridMultilevel"/>
    <w:tmpl w:val="AA3C57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C1164B4"/>
    <w:multiLevelType w:val="hybridMultilevel"/>
    <w:tmpl w:val="0002C77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nsid w:val="5C476B20"/>
    <w:multiLevelType w:val="hybridMultilevel"/>
    <w:tmpl w:val="ACDCDE30"/>
    <w:lvl w:ilvl="0" w:tplc="0C0A000F">
      <w:start w:val="1"/>
      <w:numFmt w:val="decimal"/>
      <w:lvlText w:val="%1."/>
      <w:lvlJc w:val="left"/>
      <w:pPr>
        <w:ind w:left="360" w:hanging="360"/>
      </w:pPr>
    </w:lvl>
    <w:lvl w:ilvl="1" w:tplc="0C0A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nsid w:val="5D374407"/>
    <w:multiLevelType w:val="hybridMultilevel"/>
    <w:tmpl w:val="14C892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5D85733A"/>
    <w:multiLevelType w:val="hybridMultilevel"/>
    <w:tmpl w:val="BD0A9CC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nsid w:val="64C534A5"/>
    <w:multiLevelType w:val="hybridMultilevel"/>
    <w:tmpl w:val="A92440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69C04A2D"/>
    <w:multiLevelType w:val="hybridMultilevel"/>
    <w:tmpl w:val="3ACAA6A4"/>
    <w:lvl w:ilvl="0" w:tplc="F762126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8"/>
  </w:num>
  <w:num w:numId="2">
    <w:abstractNumId w:val="0"/>
  </w:num>
  <w:num w:numId="3">
    <w:abstractNumId w:val="11"/>
  </w:num>
  <w:num w:numId="4">
    <w:abstractNumId w:val="6"/>
  </w:num>
  <w:num w:numId="5">
    <w:abstractNumId w:val="7"/>
  </w:num>
  <w:num w:numId="6">
    <w:abstractNumId w:val="10"/>
  </w:num>
  <w:num w:numId="7">
    <w:abstractNumId w:val="12"/>
  </w:num>
  <w:num w:numId="8">
    <w:abstractNumId w:val="5"/>
  </w:num>
  <w:num w:numId="9">
    <w:abstractNumId w:val="4"/>
  </w:num>
  <w:num w:numId="10">
    <w:abstractNumId w:val="9"/>
  </w:num>
  <w:num w:numId="11">
    <w:abstractNumId w:val="1"/>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2B2C"/>
    <w:rsid w:val="00012817"/>
    <w:rsid w:val="000206EE"/>
    <w:rsid w:val="000557A7"/>
    <w:rsid w:val="0006411F"/>
    <w:rsid w:val="00066BB9"/>
    <w:rsid w:val="00070860"/>
    <w:rsid w:val="0008442D"/>
    <w:rsid w:val="000A2804"/>
    <w:rsid w:val="000F1BB2"/>
    <w:rsid w:val="0011468D"/>
    <w:rsid w:val="00130F03"/>
    <w:rsid w:val="00144E14"/>
    <w:rsid w:val="00153543"/>
    <w:rsid w:val="00157D30"/>
    <w:rsid w:val="00167D39"/>
    <w:rsid w:val="001B16E3"/>
    <w:rsid w:val="001E1362"/>
    <w:rsid w:val="00204D9B"/>
    <w:rsid w:val="002058FF"/>
    <w:rsid w:val="00214E34"/>
    <w:rsid w:val="0021774E"/>
    <w:rsid w:val="002657A2"/>
    <w:rsid w:val="00265817"/>
    <w:rsid w:val="00282C87"/>
    <w:rsid w:val="00293A0F"/>
    <w:rsid w:val="002A4465"/>
    <w:rsid w:val="002C5FE2"/>
    <w:rsid w:val="0030545A"/>
    <w:rsid w:val="00333818"/>
    <w:rsid w:val="00351EED"/>
    <w:rsid w:val="00376DCA"/>
    <w:rsid w:val="0041212D"/>
    <w:rsid w:val="0046184D"/>
    <w:rsid w:val="00473296"/>
    <w:rsid w:val="00490C77"/>
    <w:rsid w:val="00490F12"/>
    <w:rsid w:val="004A3368"/>
    <w:rsid w:val="004B4A74"/>
    <w:rsid w:val="004C4A7B"/>
    <w:rsid w:val="004D0EBF"/>
    <w:rsid w:val="004E33D1"/>
    <w:rsid w:val="00500A56"/>
    <w:rsid w:val="0052093C"/>
    <w:rsid w:val="00523842"/>
    <w:rsid w:val="00525D85"/>
    <w:rsid w:val="00546A62"/>
    <w:rsid w:val="005550A2"/>
    <w:rsid w:val="00555F45"/>
    <w:rsid w:val="00595E0A"/>
    <w:rsid w:val="005A75A5"/>
    <w:rsid w:val="005B2DB4"/>
    <w:rsid w:val="005F5EB5"/>
    <w:rsid w:val="00612129"/>
    <w:rsid w:val="0061508D"/>
    <w:rsid w:val="00624DF4"/>
    <w:rsid w:val="006259F0"/>
    <w:rsid w:val="0064780B"/>
    <w:rsid w:val="00654386"/>
    <w:rsid w:val="006618D0"/>
    <w:rsid w:val="00667BF4"/>
    <w:rsid w:val="0067202B"/>
    <w:rsid w:val="006A51D5"/>
    <w:rsid w:val="006E31BC"/>
    <w:rsid w:val="006E3CE1"/>
    <w:rsid w:val="006F0075"/>
    <w:rsid w:val="006F6DE7"/>
    <w:rsid w:val="0071750E"/>
    <w:rsid w:val="00721395"/>
    <w:rsid w:val="007215AE"/>
    <w:rsid w:val="00737737"/>
    <w:rsid w:val="007506F8"/>
    <w:rsid w:val="00766506"/>
    <w:rsid w:val="00787651"/>
    <w:rsid w:val="007A395E"/>
    <w:rsid w:val="007C2629"/>
    <w:rsid w:val="007E0D68"/>
    <w:rsid w:val="008140A5"/>
    <w:rsid w:val="008326FE"/>
    <w:rsid w:val="00841DF0"/>
    <w:rsid w:val="00844C68"/>
    <w:rsid w:val="00845E2A"/>
    <w:rsid w:val="00893B81"/>
    <w:rsid w:val="0089419A"/>
    <w:rsid w:val="008A63AF"/>
    <w:rsid w:val="008C6766"/>
    <w:rsid w:val="008D6718"/>
    <w:rsid w:val="00905BA0"/>
    <w:rsid w:val="00924117"/>
    <w:rsid w:val="0093513B"/>
    <w:rsid w:val="009950E6"/>
    <w:rsid w:val="009D055A"/>
    <w:rsid w:val="009D09AD"/>
    <w:rsid w:val="009D3573"/>
    <w:rsid w:val="009E3798"/>
    <w:rsid w:val="00A02796"/>
    <w:rsid w:val="00A1263D"/>
    <w:rsid w:val="00A155BA"/>
    <w:rsid w:val="00A401B3"/>
    <w:rsid w:val="00A718BC"/>
    <w:rsid w:val="00A76936"/>
    <w:rsid w:val="00AA0E53"/>
    <w:rsid w:val="00AD22A8"/>
    <w:rsid w:val="00AE0F95"/>
    <w:rsid w:val="00B22A2E"/>
    <w:rsid w:val="00B31B46"/>
    <w:rsid w:val="00B3378E"/>
    <w:rsid w:val="00B90191"/>
    <w:rsid w:val="00B969B0"/>
    <w:rsid w:val="00B9704A"/>
    <w:rsid w:val="00BD6E03"/>
    <w:rsid w:val="00BF2F9B"/>
    <w:rsid w:val="00C02BDF"/>
    <w:rsid w:val="00C44F02"/>
    <w:rsid w:val="00C53695"/>
    <w:rsid w:val="00C91D74"/>
    <w:rsid w:val="00C92194"/>
    <w:rsid w:val="00C93571"/>
    <w:rsid w:val="00C94736"/>
    <w:rsid w:val="00C962CE"/>
    <w:rsid w:val="00C973DD"/>
    <w:rsid w:val="00C974CB"/>
    <w:rsid w:val="00D252E1"/>
    <w:rsid w:val="00D37349"/>
    <w:rsid w:val="00D51F6C"/>
    <w:rsid w:val="00D92DA1"/>
    <w:rsid w:val="00DB7BFD"/>
    <w:rsid w:val="00DC22CE"/>
    <w:rsid w:val="00DE2B2C"/>
    <w:rsid w:val="00E1050D"/>
    <w:rsid w:val="00E24B17"/>
    <w:rsid w:val="00E315BC"/>
    <w:rsid w:val="00E41019"/>
    <w:rsid w:val="00E55EFF"/>
    <w:rsid w:val="00E6203F"/>
    <w:rsid w:val="00E80BE6"/>
    <w:rsid w:val="00EC3219"/>
    <w:rsid w:val="00ED2967"/>
    <w:rsid w:val="00F21025"/>
    <w:rsid w:val="00F331F5"/>
    <w:rsid w:val="00F71FDC"/>
    <w:rsid w:val="00FA7A21"/>
    <w:rsid w:val="00FC5D5D"/>
    <w:rsid w:val="00FC5DB3"/>
    <w:rsid w:val="00FD4D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77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18BC"/>
    <w:pPr>
      <w:spacing w:after="200" w:line="276" w:lineRule="auto"/>
    </w:pPr>
    <w:rPr>
      <w:sz w:val="22"/>
      <w:szCs w:val="22"/>
      <w:lang w:val="es-ES" w:eastAsia="en-US"/>
    </w:rPr>
  </w:style>
  <w:style w:type="paragraph" w:styleId="Ttulo1">
    <w:name w:val="heading 1"/>
    <w:basedOn w:val="Normal"/>
    <w:next w:val="Normal"/>
    <w:link w:val="Ttulo1Car"/>
    <w:uiPriority w:val="9"/>
    <w:qFormat/>
    <w:rsid w:val="00A7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9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91D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2B2C"/>
    <w:pPr>
      <w:ind w:left="720"/>
      <w:contextualSpacing/>
    </w:pPr>
  </w:style>
  <w:style w:type="paragraph" w:styleId="Textodeglobo">
    <w:name w:val="Balloon Text"/>
    <w:basedOn w:val="Normal"/>
    <w:link w:val="TextodegloboCar"/>
    <w:uiPriority w:val="99"/>
    <w:semiHidden/>
    <w:unhideWhenUsed/>
    <w:rsid w:val="00AA0E5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0E53"/>
    <w:rPr>
      <w:rFonts w:ascii="Tahoma" w:hAnsi="Tahoma" w:cs="Tahoma"/>
      <w:sz w:val="16"/>
      <w:szCs w:val="16"/>
    </w:rPr>
  </w:style>
  <w:style w:type="table" w:styleId="Tablaconcuadrcula">
    <w:name w:val="Table Grid"/>
    <w:basedOn w:val="Tablanormal"/>
    <w:uiPriority w:val="59"/>
    <w:rsid w:val="00500A5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9E3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798"/>
  </w:style>
  <w:style w:type="paragraph" w:styleId="Piedepgina">
    <w:name w:val="footer"/>
    <w:basedOn w:val="Normal"/>
    <w:link w:val="PiedepginaCar"/>
    <w:uiPriority w:val="99"/>
    <w:unhideWhenUsed/>
    <w:rsid w:val="009E3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798"/>
  </w:style>
  <w:style w:type="paragraph" w:styleId="Textonotapie">
    <w:name w:val="footnote text"/>
    <w:basedOn w:val="Normal"/>
    <w:link w:val="TextonotapieCar"/>
    <w:uiPriority w:val="99"/>
    <w:semiHidden/>
    <w:unhideWhenUsed/>
    <w:rsid w:val="00845E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5E2A"/>
    <w:rPr>
      <w:lang w:val="es-ES" w:eastAsia="en-US"/>
    </w:rPr>
  </w:style>
  <w:style w:type="character" w:styleId="Refdenotaalpie">
    <w:name w:val="footnote reference"/>
    <w:basedOn w:val="Fuentedeprrafopredeter"/>
    <w:uiPriority w:val="99"/>
    <w:semiHidden/>
    <w:unhideWhenUsed/>
    <w:rsid w:val="00845E2A"/>
    <w:rPr>
      <w:vertAlign w:val="superscript"/>
    </w:rPr>
  </w:style>
  <w:style w:type="character" w:customStyle="1" w:styleId="Ttulo1Car">
    <w:name w:val="Título 1 Car"/>
    <w:basedOn w:val="Fuentedeprrafopredeter"/>
    <w:link w:val="Ttulo1"/>
    <w:uiPriority w:val="9"/>
    <w:rsid w:val="00A718BC"/>
    <w:rPr>
      <w:rFonts w:asciiTheme="majorHAnsi" w:eastAsiaTheme="majorEastAsia" w:hAnsiTheme="majorHAnsi" w:cstheme="majorBidi"/>
      <w:color w:val="2F5496" w:themeColor="accent1" w:themeShade="BF"/>
      <w:sz w:val="32"/>
      <w:szCs w:val="32"/>
      <w:lang w:val="es-ES" w:eastAsia="en-US"/>
    </w:rPr>
  </w:style>
  <w:style w:type="paragraph" w:customStyle="1" w:styleId="TIT1GUIA">
    <w:name w:val="TIT 1 GUIA"/>
    <w:basedOn w:val="Ttulo1"/>
    <w:qFormat/>
    <w:rsid w:val="00A718BC"/>
    <w:pPr>
      <w:spacing w:before="0" w:after="120" w:line="240" w:lineRule="auto"/>
    </w:pPr>
    <w:rPr>
      <w:rFonts w:ascii="Verdana" w:hAnsi="Verdana"/>
      <w:b/>
      <w:color w:val="000000" w:themeColor="text1"/>
      <w:sz w:val="22"/>
      <w:lang w:val="es-CO"/>
    </w:rPr>
  </w:style>
  <w:style w:type="character" w:styleId="Textodelmarcadordeposicin">
    <w:name w:val="Placeholder Text"/>
    <w:basedOn w:val="Fuentedeprrafopredeter"/>
    <w:uiPriority w:val="99"/>
    <w:semiHidden/>
    <w:rsid w:val="00766506"/>
    <w:rPr>
      <w:color w:val="808080"/>
    </w:rPr>
  </w:style>
  <w:style w:type="character" w:styleId="Hipervnculo">
    <w:name w:val="Hyperlink"/>
    <w:basedOn w:val="Fuentedeprrafopredeter"/>
    <w:uiPriority w:val="99"/>
    <w:unhideWhenUsed/>
    <w:rsid w:val="000206EE"/>
    <w:rPr>
      <w:color w:val="0000FF"/>
      <w:u w:val="single"/>
    </w:rPr>
  </w:style>
  <w:style w:type="character" w:customStyle="1" w:styleId="UnresolvedMention">
    <w:name w:val="Unresolved Mention"/>
    <w:basedOn w:val="Fuentedeprrafopredeter"/>
    <w:uiPriority w:val="99"/>
    <w:semiHidden/>
    <w:unhideWhenUsed/>
    <w:rsid w:val="000206EE"/>
    <w:rPr>
      <w:color w:val="605E5C"/>
      <w:shd w:val="clear" w:color="auto" w:fill="E1DFDD"/>
    </w:rPr>
  </w:style>
  <w:style w:type="paragraph" w:styleId="Bibliografa">
    <w:name w:val="Bibliography"/>
    <w:basedOn w:val="Normal"/>
    <w:next w:val="Normal"/>
    <w:uiPriority w:val="37"/>
    <w:unhideWhenUsed/>
    <w:rsid w:val="00523842"/>
  </w:style>
  <w:style w:type="character" w:customStyle="1" w:styleId="Ttulo4Car">
    <w:name w:val="Título 4 Car"/>
    <w:basedOn w:val="Fuentedeprrafopredeter"/>
    <w:link w:val="Ttulo4"/>
    <w:uiPriority w:val="9"/>
    <w:semiHidden/>
    <w:rsid w:val="00C91D74"/>
    <w:rPr>
      <w:rFonts w:asciiTheme="majorHAnsi" w:eastAsiaTheme="majorEastAsia" w:hAnsiTheme="majorHAnsi" w:cstheme="majorBidi"/>
      <w:i/>
      <w:iCs/>
      <w:color w:val="2F5496" w:themeColor="accent1" w:themeShade="BF"/>
      <w:sz w:val="22"/>
      <w:szCs w:val="22"/>
      <w:lang w:val="es-ES" w:eastAsia="en-US"/>
    </w:rPr>
  </w:style>
  <w:style w:type="character" w:customStyle="1" w:styleId="Ttulo3Car">
    <w:name w:val="Título 3 Car"/>
    <w:basedOn w:val="Fuentedeprrafopredeter"/>
    <w:link w:val="Ttulo3"/>
    <w:uiPriority w:val="9"/>
    <w:semiHidden/>
    <w:rsid w:val="00C91D74"/>
    <w:rPr>
      <w:rFonts w:asciiTheme="majorHAnsi" w:eastAsiaTheme="majorEastAsia" w:hAnsiTheme="majorHAnsi" w:cstheme="majorBidi"/>
      <w:color w:val="1F3763" w:themeColor="accent1" w:themeShade="7F"/>
      <w:sz w:val="24"/>
      <w:szCs w:val="24"/>
      <w:lang w:val="es-E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18BC"/>
    <w:pPr>
      <w:spacing w:after="200" w:line="276" w:lineRule="auto"/>
    </w:pPr>
    <w:rPr>
      <w:sz w:val="22"/>
      <w:szCs w:val="22"/>
      <w:lang w:val="es-ES" w:eastAsia="en-US"/>
    </w:rPr>
  </w:style>
  <w:style w:type="paragraph" w:styleId="Ttulo1">
    <w:name w:val="heading 1"/>
    <w:basedOn w:val="Normal"/>
    <w:next w:val="Normal"/>
    <w:link w:val="Ttulo1Car"/>
    <w:uiPriority w:val="9"/>
    <w:qFormat/>
    <w:rsid w:val="00A7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9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91D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2B2C"/>
    <w:pPr>
      <w:ind w:left="720"/>
      <w:contextualSpacing/>
    </w:pPr>
  </w:style>
  <w:style w:type="paragraph" w:styleId="Textodeglobo">
    <w:name w:val="Balloon Text"/>
    <w:basedOn w:val="Normal"/>
    <w:link w:val="TextodegloboCar"/>
    <w:uiPriority w:val="99"/>
    <w:semiHidden/>
    <w:unhideWhenUsed/>
    <w:rsid w:val="00AA0E5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0E53"/>
    <w:rPr>
      <w:rFonts w:ascii="Tahoma" w:hAnsi="Tahoma" w:cs="Tahoma"/>
      <w:sz w:val="16"/>
      <w:szCs w:val="16"/>
    </w:rPr>
  </w:style>
  <w:style w:type="table" w:styleId="Tablaconcuadrcula">
    <w:name w:val="Table Grid"/>
    <w:basedOn w:val="Tablanormal"/>
    <w:uiPriority w:val="59"/>
    <w:rsid w:val="00500A5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9E3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798"/>
  </w:style>
  <w:style w:type="paragraph" w:styleId="Piedepgina">
    <w:name w:val="footer"/>
    <w:basedOn w:val="Normal"/>
    <w:link w:val="PiedepginaCar"/>
    <w:uiPriority w:val="99"/>
    <w:unhideWhenUsed/>
    <w:rsid w:val="009E3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798"/>
  </w:style>
  <w:style w:type="paragraph" w:styleId="Textonotapie">
    <w:name w:val="footnote text"/>
    <w:basedOn w:val="Normal"/>
    <w:link w:val="TextonotapieCar"/>
    <w:uiPriority w:val="99"/>
    <w:semiHidden/>
    <w:unhideWhenUsed/>
    <w:rsid w:val="00845E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5E2A"/>
    <w:rPr>
      <w:lang w:val="es-ES" w:eastAsia="en-US"/>
    </w:rPr>
  </w:style>
  <w:style w:type="character" w:styleId="Refdenotaalpie">
    <w:name w:val="footnote reference"/>
    <w:basedOn w:val="Fuentedeprrafopredeter"/>
    <w:uiPriority w:val="99"/>
    <w:semiHidden/>
    <w:unhideWhenUsed/>
    <w:rsid w:val="00845E2A"/>
    <w:rPr>
      <w:vertAlign w:val="superscript"/>
    </w:rPr>
  </w:style>
  <w:style w:type="character" w:customStyle="1" w:styleId="Ttulo1Car">
    <w:name w:val="Título 1 Car"/>
    <w:basedOn w:val="Fuentedeprrafopredeter"/>
    <w:link w:val="Ttulo1"/>
    <w:uiPriority w:val="9"/>
    <w:rsid w:val="00A718BC"/>
    <w:rPr>
      <w:rFonts w:asciiTheme="majorHAnsi" w:eastAsiaTheme="majorEastAsia" w:hAnsiTheme="majorHAnsi" w:cstheme="majorBidi"/>
      <w:color w:val="2F5496" w:themeColor="accent1" w:themeShade="BF"/>
      <w:sz w:val="32"/>
      <w:szCs w:val="32"/>
      <w:lang w:val="es-ES" w:eastAsia="en-US"/>
    </w:rPr>
  </w:style>
  <w:style w:type="paragraph" w:customStyle="1" w:styleId="TIT1GUIA">
    <w:name w:val="TIT 1 GUIA"/>
    <w:basedOn w:val="Ttulo1"/>
    <w:qFormat/>
    <w:rsid w:val="00A718BC"/>
    <w:pPr>
      <w:spacing w:before="0" w:after="120" w:line="240" w:lineRule="auto"/>
    </w:pPr>
    <w:rPr>
      <w:rFonts w:ascii="Verdana" w:hAnsi="Verdana"/>
      <w:b/>
      <w:color w:val="000000" w:themeColor="text1"/>
      <w:sz w:val="22"/>
      <w:lang w:val="es-CO"/>
    </w:rPr>
  </w:style>
  <w:style w:type="character" w:styleId="Textodelmarcadordeposicin">
    <w:name w:val="Placeholder Text"/>
    <w:basedOn w:val="Fuentedeprrafopredeter"/>
    <w:uiPriority w:val="99"/>
    <w:semiHidden/>
    <w:rsid w:val="00766506"/>
    <w:rPr>
      <w:color w:val="808080"/>
    </w:rPr>
  </w:style>
  <w:style w:type="character" w:styleId="Hipervnculo">
    <w:name w:val="Hyperlink"/>
    <w:basedOn w:val="Fuentedeprrafopredeter"/>
    <w:uiPriority w:val="99"/>
    <w:unhideWhenUsed/>
    <w:rsid w:val="000206EE"/>
    <w:rPr>
      <w:color w:val="0000FF"/>
      <w:u w:val="single"/>
    </w:rPr>
  </w:style>
  <w:style w:type="character" w:customStyle="1" w:styleId="UnresolvedMention">
    <w:name w:val="Unresolved Mention"/>
    <w:basedOn w:val="Fuentedeprrafopredeter"/>
    <w:uiPriority w:val="99"/>
    <w:semiHidden/>
    <w:unhideWhenUsed/>
    <w:rsid w:val="000206EE"/>
    <w:rPr>
      <w:color w:val="605E5C"/>
      <w:shd w:val="clear" w:color="auto" w:fill="E1DFDD"/>
    </w:rPr>
  </w:style>
  <w:style w:type="paragraph" w:styleId="Bibliografa">
    <w:name w:val="Bibliography"/>
    <w:basedOn w:val="Normal"/>
    <w:next w:val="Normal"/>
    <w:uiPriority w:val="37"/>
    <w:unhideWhenUsed/>
    <w:rsid w:val="00523842"/>
  </w:style>
  <w:style w:type="character" w:customStyle="1" w:styleId="Ttulo4Car">
    <w:name w:val="Título 4 Car"/>
    <w:basedOn w:val="Fuentedeprrafopredeter"/>
    <w:link w:val="Ttulo4"/>
    <w:uiPriority w:val="9"/>
    <w:semiHidden/>
    <w:rsid w:val="00C91D74"/>
    <w:rPr>
      <w:rFonts w:asciiTheme="majorHAnsi" w:eastAsiaTheme="majorEastAsia" w:hAnsiTheme="majorHAnsi" w:cstheme="majorBidi"/>
      <w:i/>
      <w:iCs/>
      <w:color w:val="2F5496" w:themeColor="accent1" w:themeShade="BF"/>
      <w:sz w:val="22"/>
      <w:szCs w:val="22"/>
      <w:lang w:val="es-ES" w:eastAsia="en-US"/>
    </w:rPr>
  </w:style>
  <w:style w:type="character" w:customStyle="1" w:styleId="Ttulo3Car">
    <w:name w:val="Título 3 Car"/>
    <w:basedOn w:val="Fuentedeprrafopredeter"/>
    <w:link w:val="Ttulo3"/>
    <w:uiPriority w:val="9"/>
    <w:semiHidden/>
    <w:rsid w:val="00C91D74"/>
    <w:rPr>
      <w:rFonts w:asciiTheme="majorHAnsi" w:eastAsiaTheme="majorEastAsia" w:hAnsiTheme="majorHAnsi" w:cstheme="majorBidi"/>
      <w:color w:val="1F3763" w:themeColor="accent1" w:themeShade="7F"/>
      <w:sz w:val="24"/>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09105">
      <w:bodyDiv w:val="1"/>
      <w:marLeft w:val="0"/>
      <w:marRight w:val="0"/>
      <w:marTop w:val="0"/>
      <w:marBottom w:val="0"/>
      <w:divBdr>
        <w:top w:val="none" w:sz="0" w:space="0" w:color="auto"/>
        <w:left w:val="none" w:sz="0" w:space="0" w:color="auto"/>
        <w:bottom w:val="none" w:sz="0" w:space="0" w:color="auto"/>
        <w:right w:val="none" w:sz="0" w:space="0" w:color="auto"/>
      </w:divBdr>
    </w:div>
    <w:div w:id="74329876">
      <w:bodyDiv w:val="1"/>
      <w:marLeft w:val="0"/>
      <w:marRight w:val="0"/>
      <w:marTop w:val="0"/>
      <w:marBottom w:val="0"/>
      <w:divBdr>
        <w:top w:val="none" w:sz="0" w:space="0" w:color="auto"/>
        <w:left w:val="none" w:sz="0" w:space="0" w:color="auto"/>
        <w:bottom w:val="none" w:sz="0" w:space="0" w:color="auto"/>
        <w:right w:val="none" w:sz="0" w:space="0" w:color="auto"/>
      </w:divBdr>
    </w:div>
    <w:div w:id="241643152">
      <w:bodyDiv w:val="1"/>
      <w:marLeft w:val="0"/>
      <w:marRight w:val="0"/>
      <w:marTop w:val="0"/>
      <w:marBottom w:val="0"/>
      <w:divBdr>
        <w:top w:val="none" w:sz="0" w:space="0" w:color="auto"/>
        <w:left w:val="none" w:sz="0" w:space="0" w:color="auto"/>
        <w:bottom w:val="none" w:sz="0" w:space="0" w:color="auto"/>
        <w:right w:val="none" w:sz="0" w:space="0" w:color="auto"/>
      </w:divBdr>
    </w:div>
    <w:div w:id="254831009">
      <w:bodyDiv w:val="1"/>
      <w:marLeft w:val="0"/>
      <w:marRight w:val="0"/>
      <w:marTop w:val="0"/>
      <w:marBottom w:val="0"/>
      <w:divBdr>
        <w:top w:val="none" w:sz="0" w:space="0" w:color="auto"/>
        <w:left w:val="none" w:sz="0" w:space="0" w:color="auto"/>
        <w:bottom w:val="none" w:sz="0" w:space="0" w:color="auto"/>
        <w:right w:val="none" w:sz="0" w:space="0" w:color="auto"/>
      </w:divBdr>
    </w:div>
    <w:div w:id="490608746">
      <w:bodyDiv w:val="1"/>
      <w:marLeft w:val="0"/>
      <w:marRight w:val="0"/>
      <w:marTop w:val="0"/>
      <w:marBottom w:val="0"/>
      <w:divBdr>
        <w:top w:val="none" w:sz="0" w:space="0" w:color="auto"/>
        <w:left w:val="none" w:sz="0" w:space="0" w:color="auto"/>
        <w:bottom w:val="none" w:sz="0" w:space="0" w:color="auto"/>
        <w:right w:val="none" w:sz="0" w:space="0" w:color="auto"/>
      </w:divBdr>
    </w:div>
    <w:div w:id="558441320">
      <w:bodyDiv w:val="1"/>
      <w:marLeft w:val="0"/>
      <w:marRight w:val="0"/>
      <w:marTop w:val="0"/>
      <w:marBottom w:val="0"/>
      <w:divBdr>
        <w:top w:val="none" w:sz="0" w:space="0" w:color="auto"/>
        <w:left w:val="none" w:sz="0" w:space="0" w:color="auto"/>
        <w:bottom w:val="none" w:sz="0" w:space="0" w:color="auto"/>
        <w:right w:val="none" w:sz="0" w:space="0" w:color="auto"/>
      </w:divBdr>
    </w:div>
    <w:div w:id="971447196">
      <w:bodyDiv w:val="1"/>
      <w:marLeft w:val="0"/>
      <w:marRight w:val="0"/>
      <w:marTop w:val="0"/>
      <w:marBottom w:val="0"/>
      <w:divBdr>
        <w:top w:val="none" w:sz="0" w:space="0" w:color="auto"/>
        <w:left w:val="none" w:sz="0" w:space="0" w:color="auto"/>
        <w:bottom w:val="none" w:sz="0" w:space="0" w:color="auto"/>
        <w:right w:val="none" w:sz="0" w:space="0" w:color="auto"/>
      </w:divBdr>
    </w:div>
    <w:div w:id="1030032681">
      <w:bodyDiv w:val="1"/>
      <w:marLeft w:val="0"/>
      <w:marRight w:val="0"/>
      <w:marTop w:val="0"/>
      <w:marBottom w:val="0"/>
      <w:divBdr>
        <w:top w:val="none" w:sz="0" w:space="0" w:color="auto"/>
        <w:left w:val="none" w:sz="0" w:space="0" w:color="auto"/>
        <w:bottom w:val="none" w:sz="0" w:space="0" w:color="auto"/>
        <w:right w:val="none" w:sz="0" w:space="0" w:color="auto"/>
      </w:divBdr>
    </w:div>
    <w:div w:id="1125392300">
      <w:bodyDiv w:val="1"/>
      <w:marLeft w:val="0"/>
      <w:marRight w:val="0"/>
      <w:marTop w:val="0"/>
      <w:marBottom w:val="0"/>
      <w:divBdr>
        <w:top w:val="none" w:sz="0" w:space="0" w:color="auto"/>
        <w:left w:val="none" w:sz="0" w:space="0" w:color="auto"/>
        <w:bottom w:val="none" w:sz="0" w:space="0" w:color="auto"/>
        <w:right w:val="none" w:sz="0" w:space="0" w:color="auto"/>
      </w:divBdr>
    </w:div>
    <w:div w:id="1209995937">
      <w:bodyDiv w:val="1"/>
      <w:marLeft w:val="0"/>
      <w:marRight w:val="0"/>
      <w:marTop w:val="0"/>
      <w:marBottom w:val="0"/>
      <w:divBdr>
        <w:top w:val="none" w:sz="0" w:space="0" w:color="auto"/>
        <w:left w:val="none" w:sz="0" w:space="0" w:color="auto"/>
        <w:bottom w:val="none" w:sz="0" w:space="0" w:color="auto"/>
        <w:right w:val="none" w:sz="0" w:space="0" w:color="auto"/>
      </w:divBdr>
    </w:div>
    <w:div w:id="1330409073">
      <w:bodyDiv w:val="1"/>
      <w:marLeft w:val="0"/>
      <w:marRight w:val="0"/>
      <w:marTop w:val="0"/>
      <w:marBottom w:val="0"/>
      <w:divBdr>
        <w:top w:val="none" w:sz="0" w:space="0" w:color="auto"/>
        <w:left w:val="none" w:sz="0" w:space="0" w:color="auto"/>
        <w:bottom w:val="none" w:sz="0" w:space="0" w:color="auto"/>
        <w:right w:val="none" w:sz="0" w:space="0" w:color="auto"/>
      </w:divBdr>
    </w:div>
    <w:div w:id="1433168376">
      <w:bodyDiv w:val="1"/>
      <w:marLeft w:val="0"/>
      <w:marRight w:val="0"/>
      <w:marTop w:val="0"/>
      <w:marBottom w:val="0"/>
      <w:divBdr>
        <w:top w:val="none" w:sz="0" w:space="0" w:color="auto"/>
        <w:left w:val="none" w:sz="0" w:space="0" w:color="auto"/>
        <w:bottom w:val="none" w:sz="0" w:space="0" w:color="auto"/>
        <w:right w:val="none" w:sz="0" w:space="0" w:color="auto"/>
      </w:divBdr>
    </w:div>
    <w:div w:id="1574464450">
      <w:bodyDiv w:val="1"/>
      <w:marLeft w:val="0"/>
      <w:marRight w:val="0"/>
      <w:marTop w:val="0"/>
      <w:marBottom w:val="0"/>
      <w:divBdr>
        <w:top w:val="none" w:sz="0" w:space="0" w:color="auto"/>
        <w:left w:val="none" w:sz="0" w:space="0" w:color="auto"/>
        <w:bottom w:val="none" w:sz="0" w:space="0" w:color="auto"/>
        <w:right w:val="none" w:sz="0" w:space="0" w:color="auto"/>
      </w:divBdr>
    </w:div>
    <w:div w:id="1720013478">
      <w:bodyDiv w:val="1"/>
      <w:marLeft w:val="0"/>
      <w:marRight w:val="0"/>
      <w:marTop w:val="0"/>
      <w:marBottom w:val="0"/>
      <w:divBdr>
        <w:top w:val="none" w:sz="0" w:space="0" w:color="auto"/>
        <w:left w:val="none" w:sz="0" w:space="0" w:color="auto"/>
        <w:bottom w:val="none" w:sz="0" w:space="0" w:color="auto"/>
        <w:right w:val="none" w:sz="0" w:space="0" w:color="auto"/>
      </w:divBdr>
    </w:div>
    <w:div w:id="1767800184">
      <w:bodyDiv w:val="1"/>
      <w:marLeft w:val="0"/>
      <w:marRight w:val="0"/>
      <w:marTop w:val="0"/>
      <w:marBottom w:val="0"/>
      <w:divBdr>
        <w:top w:val="none" w:sz="0" w:space="0" w:color="auto"/>
        <w:left w:val="none" w:sz="0" w:space="0" w:color="auto"/>
        <w:bottom w:val="none" w:sz="0" w:space="0" w:color="auto"/>
        <w:right w:val="none" w:sz="0" w:space="0" w:color="auto"/>
      </w:divBdr>
    </w:div>
    <w:div w:id="1908832230">
      <w:bodyDiv w:val="1"/>
      <w:marLeft w:val="0"/>
      <w:marRight w:val="0"/>
      <w:marTop w:val="0"/>
      <w:marBottom w:val="0"/>
      <w:divBdr>
        <w:top w:val="none" w:sz="0" w:space="0" w:color="auto"/>
        <w:left w:val="none" w:sz="0" w:space="0" w:color="auto"/>
        <w:bottom w:val="none" w:sz="0" w:space="0" w:color="auto"/>
        <w:right w:val="none" w:sz="0" w:space="0" w:color="auto"/>
      </w:divBdr>
    </w:div>
    <w:div w:id="212927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youtu.be/aBudBUKS1lY" TargetMode="External"/><Relationship Id="rId18" Type="http://schemas.microsoft.com/office/2007/relationships/hdphoto" Target="media/hdphoto3.wdp"/><Relationship Id="rId26" Type="http://schemas.microsoft.com/office/2007/relationships/hdphoto" Target="media/hdphoto5.wdp"/><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youtu.be/R0WxV4s410Q"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6.png"/><Relationship Id="rId29" Type="http://schemas.openxmlformats.org/officeDocument/2006/relationships/hyperlink" Target="https://youtu.be/TaGIOoLBrV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youtu.be/G6apnz9f2CU" TargetMode="External"/><Relationship Id="rId24" Type="http://schemas.microsoft.com/office/2007/relationships/hdphoto" Target="media/hdphoto4.wdp"/><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microsoft.com/office/2007/relationships/hdphoto" Target="media/hdphoto6.wdp"/><Relationship Id="rId10" Type="http://schemas.microsoft.com/office/2007/relationships/hdphoto" Target="media/hdphoto1.wdp"/><Relationship Id="rId19" Type="http://schemas.openxmlformats.org/officeDocument/2006/relationships/image" Target="media/image5.jpe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s://youtu.be/Blurd12_AQs"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youtu.be/zf2Yv-jH0f0" TargetMode="External"/></Relationships>
</file>

<file path=word/_rels/header1.xml.rels><?xml version="1.0" encoding="UTF-8" standalone="yes"?>
<Relationships xmlns="http://schemas.openxmlformats.org/package/2006/relationships"><Relationship Id="rId2" Type="http://schemas.microsoft.com/office/2007/relationships/hdphoto" Target="media/hdphoto7.wdp"/><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Hoj20</b:Tag>
    <b:SourceType>InternetSite</b:SourceType>
    <b:Guid>{E4159A9B-94A7-42FA-A9EB-FDB050015B3B}</b:Guid>
    <b:Title>Wikipedia - Hoja de cálculo</b:Title>
    <b:Year>2020</b:Year>
    <b:InternetSiteTitle>Wikipedia</b:InternetSiteTitle>
    <b:Month>3</b:Month>
    <b:Day>25</b:Day>
    <b:URL>https://es.wikipedia.org/wiki/Hoja_de_c%C3%A1lculo</b:URL>
    <b:RefOrder>1</b:RefOrder>
  </b:Source>
  <b:Source>
    <b:Tag>GCF20</b:Tag>
    <b:SourceType>InternetSite</b:SourceType>
    <b:Guid>{7C98D83C-EEC7-4B02-BB21-5A96C90DB3DB}</b:Guid>
    <b:Title>GCF Aprende Libre</b:Title>
    <b:InternetSiteTitle>Excel 2016</b:InternetSiteTitle>
    <b:Year>2020</b:Year>
    <b:Month>03</b:Month>
    <b:Day>25</b:Day>
    <b:URL>https://edu.gcfglobal.org/es/excel-2016/</b:URL>
    <b:RefOrder>2</b:RefOrder>
  </b:Source>
</b:Sources>
</file>

<file path=customXml/itemProps1.xml><?xml version="1.0" encoding="utf-8"?>
<ds:datastoreItem xmlns:ds="http://schemas.openxmlformats.org/officeDocument/2006/customXml" ds:itemID="{3C51A340-EBB7-464C-A202-747B9CF77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1448</Words>
  <Characters>7967</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user</Company>
  <LinksUpToDate>false</LinksUpToDate>
  <CharactersWithSpaces>9397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LUIS</cp:lastModifiedBy>
  <cp:revision>2</cp:revision>
  <cp:lastPrinted>2020-04-28T03:41:00Z</cp:lastPrinted>
  <dcterms:created xsi:type="dcterms:W3CDTF">2020-05-04T19:10:00Z</dcterms:created>
  <dcterms:modified xsi:type="dcterms:W3CDTF">2020-05-04T19:10:00Z</dcterms:modified>
</cp:coreProperties>
</file>