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B8636" w14:textId="4FE999B7" w:rsidR="001E749F" w:rsidRDefault="001E749F">
      <w:r>
        <w:rPr>
          <w:noProof/>
        </w:rPr>
        <w:drawing>
          <wp:anchor distT="0" distB="0" distL="114300" distR="114300" simplePos="0" relativeHeight="251659264" behindDoc="0" locked="0" layoutInCell="1" allowOverlap="1" wp14:anchorId="5BD71F3B" wp14:editId="4F265137">
            <wp:simplePos x="0" y="0"/>
            <wp:positionH relativeFrom="column">
              <wp:posOffset>163830</wp:posOffset>
            </wp:positionH>
            <wp:positionV relativeFrom="paragraph">
              <wp:posOffset>0</wp:posOffset>
            </wp:positionV>
            <wp:extent cx="4863465" cy="8892540"/>
            <wp:effectExtent l="0" t="0" r="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35A47" w14:textId="4FBADFBE" w:rsidR="001E749F" w:rsidRDefault="00443B6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BBA953" wp14:editId="74277B2B">
            <wp:simplePos x="0" y="0"/>
            <wp:positionH relativeFrom="column">
              <wp:posOffset>89535</wp:posOffset>
            </wp:positionH>
            <wp:positionV relativeFrom="paragraph">
              <wp:posOffset>0</wp:posOffset>
            </wp:positionV>
            <wp:extent cx="5400040" cy="7197090"/>
            <wp:effectExtent l="0" t="0" r="0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49F">
        <w:br w:type="page"/>
      </w:r>
    </w:p>
    <w:p w14:paraId="7B9D8584" w14:textId="77777777" w:rsidR="00AB58E6" w:rsidRPr="00AB3097" w:rsidRDefault="00AB58E6" w:rsidP="00AB3097">
      <w:pPr>
        <w:rPr>
          <w:b/>
          <w:bCs/>
          <w:sz w:val="44"/>
          <w:szCs w:val="44"/>
        </w:rPr>
      </w:pPr>
      <w:r w:rsidRPr="00AB3097">
        <w:rPr>
          <w:b/>
          <w:bCs/>
          <w:sz w:val="44"/>
          <w:szCs w:val="44"/>
        </w:rPr>
        <w:lastRenderedPageBreak/>
        <w:t>Internet</w:t>
      </w:r>
    </w:p>
    <w:p w14:paraId="65182358" w14:textId="77777777" w:rsidR="00AB58E6" w:rsidRPr="00AB3097" w:rsidRDefault="00AB58E6" w:rsidP="00AB3097">
      <w:pPr>
        <w:rPr>
          <w:b/>
          <w:bCs/>
          <w:sz w:val="44"/>
          <w:szCs w:val="44"/>
        </w:rPr>
      </w:pPr>
      <w:r w:rsidRPr="00AB3097">
        <w:rPr>
          <w:b/>
          <w:bCs/>
          <w:sz w:val="44"/>
          <w:szCs w:val="44"/>
        </w:rPr>
        <w:t>El internet es un sistema de computadoras que conforma una gran red de comunicación mundial, a través de la cual se mantienen interconectadas millones de personas por medio de diversos servicios que ofrecen la conexión.</w:t>
      </w:r>
    </w:p>
    <w:p w14:paraId="7A322A38" w14:textId="77777777" w:rsidR="00155CDD" w:rsidRPr="00AB3097" w:rsidRDefault="00155CDD" w:rsidP="00AB3097">
      <w:pPr>
        <w:rPr>
          <w:b/>
          <w:bCs/>
          <w:sz w:val="44"/>
          <w:szCs w:val="44"/>
        </w:rPr>
      </w:pPr>
      <w:r w:rsidRPr="00AB3097">
        <w:rPr>
          <w:b/>
          <w:bCs/>
          <w:sz w:val="44"/>
          <w:szCs w:val="44"/>
        </w:rPr>
        <w:t>Web</w:t>
      </w:r>
    </w:p>
    <w:p w14:paraId="718A8F2A" w14:textId="77777777" w:rsidR="00155CDD" w:rsidRPr="00AB3097" w:rsidRDefault="00155CDD" w:rsidP="00AB3097">
      <w:pPr>
        <w:rPr>
          <w:b/>
          <w:bCs/>
          <w:sz w:val="44"/>
          <w:szCs w:val="44"/>
        </w:rPr>
      </w:pPr>
      <w:r w:rsidRPr="00AB3097">
        <w:rPr>
          <w:b/>
          <w:bCs/>
          <w:sz w:val="44"/>
          <w:szCs w:val="44"/>
        </w:rPr>
        <w:t>La web o </w:t>
      </w:r>
      <w:proofErr w:type="spellStart"/>
      <w:r w:rsidRPr="00AB3097">
        <w:rPr>
          <w:b/>
          <w:bCs/>
          <w:sz w:val="44"/>
          <w:szCs w:val="44"/>
        </w:rPr>
        <w:t>World</w:t>
      </w:r>
      <w:proofErr w:type="spellEnd"/>
      <w:r w:rsidRPr="00AB3097">
        <w:rPr>
          <w:b/>
          <w:bCs/>
          <w:sz w:val="44"/>
          <w:szCs w:val="44"/>
        </w:rPr>
        <w:t xml:space="preserve"> Wide Web es un sistema que funciona a través de internet, por el cual se pueden transmitir diversos tipos de datos a través del Protocolo de Transferencia de Hipertextos o HTTP, que son los enlaces de las páginas web</w:t>
      </w:r>
    </w:p>
    <w:p w14:paraId="60B005B0" w14:textId="1858CC7F" w:rsidR="00AB5F51" w:rsidRDefault="00AB5F51"/>
    <w:sectPr w:rsidR="00AB5F51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F51"/>
    <w:rsid w:val="00155CDD"/>
    <w:rsid w:val="001E749F"/>
    <w:rsid w:val="00443B6B"/>
    <w:rsid w:val="00AB3097"/>
    <w:rsid w:val="00AB58E6"/>
    <w:rsid w:val="00AB5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1FD7E7"/>
  <w15:chartTrackingRefBased/>
  <w15:docId w15:val="{00F58A48-845B-3F4F-8DA6-5609837B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58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AB58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B58E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B58E6"/>
    <w:rPr>
      <w:b/>
      <w:bCs/>
    </w:rPr>
  </w:style>
  <w:style w:type="character" w:styleId="nfasis">
    <w:name w:val="Emphasis"/>
    <w:basedOn w:val="Fuentedeprrafopredeter"/>
    <w:uiPriority w:val="20"/>
    <w:qFormat/>
    <w:rsid w:val="00155CD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72</Words>
  <Characters>399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alejandro andryi salcedo valencia</dc:creator>
  <cp:keywords/>
  <dc:description/>
  <cp:lastModifiedBy>pavel alejandro andryi salcedo valencia</cp:lastModifiedBy>
  <cp:revision>2</cp:revision>
  <dcterms:created xsi:type="dcterms:W3CDTF">2020-05-06T16:07:00Z</dcterms:created>
  <dcterms:modified xsi:type="dcterms:W3CDTF">2020-05-06T16:07:00Z</dcterms:modified>
</cp:coreProperties>
</file>