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AAA39">
      <w:pPr>
        <w:spacing w:after="600"/>
      </w:pPr>
    </w:p>
    <w:p w14:paraId="3F30FA44">
      <w:pPr>
        <w:spacing w:after="400"/>
        <w:jc w:val="center"/>
      </w:pPr>
      <w:r>
        <w:rPr>
          <w:rFonts w:eastAsia="Times New Roman"/>
          <w:b/>
          <w:bCs/>
          <w:sz w:val="36"/>
          <w:szCs w:val="36"/>
        </w:rPr>
        <w:t>ПРАКТИЧЕСКАЯ РАБОТА</w:t>
      </w:r>
    </w:p>
    <w:p w14:paraId="54FDC6F6">
      <w:pPr>
        <w:spacing w:after="60"/>
        <w:jc w:val="center"/>
      </w:pPr>
      <w:r>
        <w:rPr>
          <w:rFonts w:eastAsia="Times New Roman"/>
        </w:rPr>
        <w:t>по междисциплинарному курсу</w:t>
      </w:r>
    </w:p>
    <w:p w14:paraId="26C6B76A">
      <w:pPr>
        <w:spacing w:after="400"/>
        <w:jc w:val="center"/>
      </w:pPr>
      <w:r>
        <w:rPr>
          <w:rFonts w:eastAsia="Times New Roman"/>
          <w:b/>
          <w:bCs/>
          <w:sz w:val="26"/>
          <w:szCs w:val="26"/>
        </w:rPr>
        <w:t>МДК 02.03 «Математическое моделирование»</w:t>
      </w:r>
    </w:p>
    <w:p w14:paraId="30773480">
      <w:pPr>
        <w:spacing w:after="60"/>
        <w:jc w:val="center"/>
      </w:pPr>
      <w:r>
        <w:rPr>
          <w:rFonts w:eastAsia="Times New Roman"/>
          <w:b/>
          <w:bCs/>
          <w:sz w:val="26"/>
          <w:szCs w:val="26"/>
        </w:rPr>
        <w:t>Задачи линейного программирования:</w:t>
      </w:r>
    </w:p>
    <w:p w14:paraId="6825E7EB">
      <w:pPr>
        <w:spacing w:after="60"/>
        <w:jc w:val="center"/>
      </w:pPr>
      <w:r>
        <w:rPr>
          <w:rFonts w:eastAsia="Times New Roman"/>
          <w:b/>
          <w:bCs/>
          <w:sz w:val="26"/>
          <w:szCs w:val="26"/>
        </w:rPr>
        <w:t>формализация, геометрический метод</w:t>
      </w:r>
    </w:p>
    <w:p w14:paraId="113EFEE9">
      <w:pPr>
        <w:spacing w:after="60"/>
        <w:jc w:val="center"/>
      </w:pPr>
      <w:r>
        <w:rPr>
          <w:rFonts w:eastAsia="Times New Roman"/>
          <w:b/>
          <w:bCs/>
          <w:sz w:val="26"/>
          <w:szCs w:val="26"/>
        </w:rPr>
        <w:t>и решение в Microsoft Excel</w:t>
      </w:r>
    </w:p>
    <w:p w14:paraId="38C5F0A2">
      <w:pPr>
        <w:spacing w:after="200"/>
      </w:pPr>
    </w:p>
    <w:p w14:paraId="1CAD5557">
      <w:pPr>
        <w:jc w:val="center"/>
      </w:pPr>
      <w:r>
        <w:rPr>
          <w:rFonts w:eastAsia="Times New Roman"/>
          <w:i/>
          <w:iCs/>
        </w:rPr>
        <w:t>по теме «Математическое программирование»</w:t>
      </w:r>
    </w:p>
    <w:p w14:paraId="40AF9FF4">
      <w:pPr>
        <w:spacing w:after="800"/>
      </w:pPr>
    </w:p>
    <w:p w14:paraId="2C983A12">
      <w:pPr>
        <w:spacing w:after="60"/>
        <w:jc w:val="center"/>
      </w:pPr>
      <w:r>
        <w:rPr>
          <w:rFonts w:eastAsia="Times New Roman"/>
        </w:rPr>
        <w:t>Специальность 09.02.07 «Информационные системы и программирование»</w:t>
      </w:r>
    </w:p>
    <w:p w14:paraId="66F883A0">
      <w:pPr>
        <w:spacing w:after="800"/>
        <w:jc w:val="center"/>
      </w:pPr>
      <w:r>
        <w:rPr>
          <w:rFonts w:eastAsia="Times New Roman"/>
        </w:rPr>
        <w:t>Тема 1.2. Математическое программирование</w:t>
      </w:r>
    </w:p>
    <w:p w14:paraId="66DE8F14">
      <w:pPr>
        <w:spacing w:after="60"/>
        <w:ind w:left="6500"/>
      </w:pPr>
      <w:r>
        <w:rPr>
          <w:rFonts w:eastAsia="Times New Roman"/>
        </w:rPr>
        <w:t>Выполнил:</w:t>
      </w:r>
    </w:p>
    <w:p w14:paraId="2EB0D0E0">
      <w:pPr>
        <w:spacing w:after="60"/>
        <w:ind w:left="6500"/>
        <w:rPr>
          <w:rFonts w:hint="default"/>
          <w:lang w:val="ru-RU"/>
        </w:rPr>
      </w:pPr>
      <w:r>
        <w:rPr>
          <w:rFonts w:eastAsia="Times New Roman"/>
        </w:rPr>
        <w:t xml:space="preserve">студент группы </w:t>
      </w:r>
      <w:r>
        <w:rPr>
          <w:rFonts w:hint="default" w:eastAsia="Times New Roman"/>
          <w:lang w:val="ru-RU"/>
        </w:rPr>
        <w:t>14.124-П</w:t>
      </w:r>
      <w:r>
        <w:rPr>
          <w:rFonts w:eastAsia="Times New Roman"/>
        </w:rPr>
        <w:br w:type="textWrapping"/>
      </w:r>
      <w:r>
        <w:rPr>
          <w:rFonts w:eastAsia="Times New Roman"/>
          <w:lang w:val="ru-RU"/>
        </w:rPr>
        <w:t>Стручков</w:t>
      </w:r>
      <w:r>
        <w:rPr>
          <w:rFonts w:hint="default" w:eastAsia="Times New Roman"/>
          <w:lang w:val="ru-RU"/>
        </w:rPr>
        <w:t xml:space="preserve"> В.М</w:t>
      </w:r>
    </w:p>
    <w:p w14:paraId="5049F13F">
      <w:pPr>
        <w:spacing w:after="800"/>
      </w:pPr>
    </w:p>
    <w:p w14:paraId="6940BCD1">
      <w:pPr>
        <w:jc w:val="center"/>
        <w:rPr>
          <w:rFonts w:eastAsia="Times New Roman"/>
        </w:rPr>
      </w:pPr>
    </w:p>
    <w:p w14:paraId="3D9E9033">
      <w:pPr>
        <w:jc w:val="center"/>
        <w:rPr>
          <w:rFonts w:eastAsia="Times New Roman"/>
        </w:rPr>
      </w:pPr>
    </w:p>
    <w:p w14:paraId="5E0FBDD2">
      <w:pPr>
        <w:jc w:val="center"/>
        <w:rPr>
          <w:rFonts w:eastAsia="Times New Roman"/>
        </w:rPr>
      </w:pPr>
    </w:p>
    <w:p w14:paraId="0A2AB371">
      <w:pPr>
        <w:jc w:val="center"/>
        <w:rPr>
          <w:rFonts w:eastAsia="Times New Roman"/>
        </w:rPr>
      </w:pPr>
    </w:p>
    <w:p w14:paraId="67820A07">
      <w:pPr>
        <w:jc w:val="center"/>
        <w:rPr>
          <w:rFonts w:eastAsia="Times New Roman"/>
        </w:rPr>
      </w:pPr>
    </w:p>
    <w:p w14:paraId="3CD61D1E">
      <w:pPr>
        <w:jc w:val="center"/>
        <w:rPr>
          <w:rFonts w:eastAsia="Times New Roman"/>
        </w:rPr>
      </w:pPr>
    </w:p>
    <w:p w14:paraId="60D99D50">
      <w:pPr>
        <w:jc w:val="center"/>
        <w:rPr>
          <w:rFonts w:eastAsia="Times New Roman"/>
        </w:rPr>
      </w:pPr>
    </w:p>
    <w:p w14:paraId="0DDABB10">
      <w:pPr>
        <w:jc w:val="both"/>
        <w:rPr>
          <w:rFonts w:eastAsia="Times New Roman"/>
        </w:rPr>
      </w:pPr>
    </w:p>
    <w:p w14:paraId="1082E022">
      <w:pPr>
        <w:jc w:val="center"/>
        <w:rPr>
          <w:rFonts w:eastAsia="Times New Roman"/>
        </w:rPr>
      </w:pPr>
    </w:p>
    <w:p w14:paraId="3FB8EFDA">
      <w:pPr>
        <w:jc w:val="center"/>
        <w:sectPr>
          <w:pgSz w:w="11906" w:h="16838"/>
          <w:pgMar w:top="1134" w:right="1134" w:bottom="1134" w:left="1701" w:header="708" w:footer="708" w:gutter="0"/>
          <w:cols w:space="720" w:num="1"/>
          <w:docGrid w:linePitch="360" w:charSpace="0"/>
        </w:sectPr>
      </w:pPr>
      <w:r>
        <w:rPr>
          <w:rFonts w:eastAsia="Times New Roman"/>
        </w:rPr>
        <w:t>2026</w:t>
      </w:r>
    </w:p>
    <w:p w14:paraId="34D6629A">
      <w:pPr>
        <w:pStyle w:val="2"/>
      </w:pPr>
      <w:r>
        <w:t>1. Цели работы и планируемые результаты</w:t>
      </w:r>
    </w:p>
    <w:p w14:paraId="1F9170B5">
      <w:pPr>
        <w:spacing w:after="80"/>
        <w:ind w:firstLine="480"/>
        <w:jc w:val="both"/>
      </w:pPr>
      <w:r>
        <w:t xml:space="preserve">Практическая работа сквозным образом связывает теорию задач линейного программирования с практикой автоматизированного решения в среде Microsoft Excel. Студенты проходят полный цикл исследования задачи: от словесной постановки через формализацию, каноническую форму и геометрическое решение </w:t>
      </w:r>
      <w:r>
        <w:rPr>
          <w:rFonts w:hint="default"/>
          <w:lang w:val="ru-RU"/>
        </w:rPr>
        <w:t>-</w:t>
      </w:r>
      <w:r>
        <w:t xml:space="preserve"> к построению модели на листе Excel, запуску надстройки «Поиск решения», анализу отчёта об устойчивости и исследованию чувствительности оптимального плана. Такой подход формирует целостное представление о ЗЛП как о прикладном инструменте и одновременно показывает место автоматизации в инженерной работе.</w:t>
      </w:r>
    </w:p>
    <w:p w14:paraId="299DA387">
      <w:pPr>
        <w:spacing w:after="80"/>
        <w:ind w:firstLine="480"/>
        <w:jc w:val="both"/>
      </w:pPr>
      <w:r>
        <w:t xml:space="preserve">Работа рассчитана на 180 минут. Первая пара посвящена ручной формализации задачи: сведение к канонической форме, геометрическое решение с построением области допустимых решений, перебор вершин и нахождение оптимума. Вторая пара переносит те же вычисления в табличный процессор: подключение надстройки Поиск решения, формирование модели на листе, настройка параметров симплекс-метода, анализ отчёта об устойчивости и серия пересчётов для исследования чувствительности. В завершение студенты сопоставляют результаты трёх методов </w:t>
      </w:r>
      <w:r>
        <w:rPr>
          <w:rFonts w:hint="default"/>
          <w:lang w:val="ru-RU"/>
        </w:rPr>
        <w:t>-</w:t>
      </w:r>
      <w:r>
        <w:t xml:space="preserve"> геометрического, симплекс-метода и Excel </w:t>
      </w:r>
      <w:r>
        <w:rPr>
          <w:rFonts w:hint="default"/>
          <w:lang w:val="ru-RU"/>
        </w:rPr>
        <w:t>-</w:t>
      </w:r>
      <w:r>
        <w:t xml:space="preserve"> и формулируют выводы о границах применимости каждого.</w:t>
      </w:r>
    </w:p>
    <w:p w14:paraId="1F97285E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>Таблица 1 — Цели практической работы</w:t>
      </w:r>
    </w:p>
    <w:tbl>
      <w:tblPr>
        <w:tblStyle w:val="9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7042"/>
      </w:tblGrid>
      <w:tr w14:paraId="2F63C6E7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6C14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Вид цели</w:t>
            </w:r>
          </w:p>
        </w:tc>
        <w:tc>
          <w:tcPr>
            <w:tcW w:w="39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EB25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Содержание цели</w:t>
            </w:r>
          </w:p>
        </w:tc>
      </w:tr>
      <w:tr w14:paraId="4F3F481A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26B4E">
            <w:pPr>
              <w:spacing w:line="276" w:lineRule="auto"/>
            </w:pPr>
            <w:r>
              <w:rPr>
                <w:sz w:val="22"/>
                <w:szCs w:val="22"/>
              </w:rPr>
              <w:t>Обучающая</w:t>
            </w:r>
          </w:p>
        </w:tc>
        <w:tc>
          <w:tcPr>
            <w:tcW w:w="3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B4B95">
            <w:pPr>
              <w:spacing w:line="276" w:lineRule="auto"/>
            </w:pPr>
            <w:r>
              <w:rPr>
                <w:sz w:val="22"/>
                <w:szCs w:val="22"/>
              </w:rPr>
              <w:t>Сформировать понятия ЗЛП, канонической  формы, области допустимых решений; научить сводить произвольную линейную задачу к основной форме; освоить геометрический метод решения для двух переменных; научить подключать надстройку Поиск решения, формировать модель ЗЛП на листе Excel, задавать целевую ячейку, изменяемые ячейки и ограничения, выполнять расчёт и анализировать отчёты</w:t>
            </w:r>
          </w:p>
        </w:tc>
      </w:tr>
      <w:tr w14:paraId="0949F8B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BDF765">
            <w:pPr>
              <w:spacing w:line="276" w:lineRule="auto"/>
            </w:pPr>
            <w:r>
              <w:rPr>
                <w:sz w:val="22"/>
                <w:szCs w:val="22"/>
              </w:rPr>
              <w:t>Развивающая</w:t>
            </w:r>
          </w:p>
        </w:tc>
        <w:tc>
          <w:tcPr>
            <w:tcW w:w="3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8B164">
            <w:pPr>
              <w:spacing w:line="276" w:lineRule="auto"/>
            </w:pPr>
            <w:r>
              <w:rPr>
                <w:sz w:val="22"/>
                <w:szCs w:val="22"/>
              </w:rPr>
              <w:t>Развивать умение перехода между эквивалентными формами записи задачи, геометрическую интерпретацию неравенств, структурирование модели данных, чтение отчёта об устойчивости и контроль автоматических вычислений ручными проверками</w:t>
            </w:r>
          </w:p>
        </w:tc>
      </w:tr>
      <w:tr w14:paraId="2284E0A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6239E">
            <w:pPr>
              <w:spacing w:line="276" w:lineRule="auto"/>
            </w:pPr>
            <w:r>
              <w:rPr>
                <w:sz w:val="22"/>
                <w:szCs w:val="22"/>
              </w:rPr>
              <w:t>Воспитательная</w:t>
            </w:r>
          </w:p>
        </w:tc>
        <w:tc>
          <w:tcPr>
            <w:tcW w:w="3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160A1">
            <w:pPr>
              <w:spacing w:line="276" w:lineRule="auto"/>
            </w:pPr>
            <w:r>
              <w:rPr>
                <w:sz w:val="22"/>
                <w:szCs w:val="22"/>
              </w:rPr>
              <w:t>Формировать аккуратность математической записи, понимание экономической содержательности математических методов, критическое отношение к результатам автоматических вычислений и осознание границ применимости инструментов автоматизации</w:t>
            </w:r>
          </w:p>
        </w:tc>
      </w:tr>
    </w:tbl>
    <w:p w14:paraId="5EAA0F53">
      <w:pPr>
        <w:spacing w:after="80"/>
        <w:ind w:firstLine="480"/>
        <w:jc w:val="both"/>
      </w:pPr>
      <w:r>
        <w:rPr>
          <w:b/>
          <w:bCs/>
        </w:rPr>
        <w:t xml:space="preserve">Студент должен знать: </w:t>
      </w:r>
      <w:r>
        <w:t>общий вид ЗЛП; понятия целевой функции, системы ограничений, допустимого и оптимального планов; основную задачу ЛП и правила сведения; суть геометрического метода; порядок включения надстройки</w:t>
      </w:r>
      <w:r>
        <w:rPr>
          <w:rFonts w:hint="default"/>
          <w:lang w:val="ru-RU"/>
        </w:rPr>
        <w:t xml:space="preserve"> </w:t>
      </w:r>
      <w:r>
        <w:t>Поиск решения; структуру модели ЗЛП на листе; параметры метода для линейных задач; состав отчётов Поиска решения.</w:t>
      </w:r>
    </w:p>
    <w:p w14:paraId="3D1ABBA5">
      <w:pPr>
        <w:spacing w:after="80"/>
        <w:ind w:firstLine="480"/>
        <w:jc w:val="both"/>
      </w:pPr>
      <w:r>
        <w:rPr>
          <w:b/>
          <w:bCs/>
        </w:rPr>
        <w:t xml:space="preserve">Студент должен уметь: </w:t>
      </w:r>
      <w:r>
        <w:t>формулировать ЗЛП по словесному описанию; вводить добавочные переменные; решать ЗЛП с двумя переменными геометрическим методом; решать ЗЛП в Excel; настраивать параметр Линейная модель; находить двойственные оценки в отчёте об устойчивости и интерпретировать их; проверять результат контрольным расчётом.</w:t>
      </w:r>
    </w:p>
    <w:p w14:paraId="43E90446">
      <w:pPr>
        <w:spacing w:after="80"/>
        <w:ind w:firstLine="480"/>
        <w:jc w:val="both"/>
      </w:pPr>
      <w:r>
        <w:rPr>
          <w:b/>
          <w:bCs/>
        </w:rPr>
        <w:t xml:space="preserve">Показатель освоения: </w:t>
      </w:r>
      <w:r>
        <w:t>студент самостоятельно сводит задачу к канонической форме, решает её геометрически с чертежом и перебором вершин, строит модель в Excel, получает оптимальный план, анализирует отчёт об устойчивости с интерпретацией теневых цен и оформляет серию чувствительности с выводами.</w:t>
      </w:r>
    </w:p>
    <w:p w14:paraId="5D55B8E9">
      <w:pPr>
        <w:pStyle w:val="2"/>
      </w:pPr>
      <w:r>
        <w:t>2. Теоретическая часть. Общий вид задачи линейного программирования</w:t>
      </w:r>
    </w:p>
    <w:p w14:paraId="3CA3A76C">
      <w:pPr>
        <w:spacing w:after="80"/>
        <w:ind w:firstLine="480"/>
        <w:jc w:val="both"/>
      </w:pPr>
      <w:r>
        <w:t xml:space="preserve">Линейное программирование </w:t>
      </w:r>
      <w:r>
        <w:rPr>
          <w:rFonts w:hint="default"/>
          <w:lang w:val="ru-RU"/>
        </w:rPr>
        <w:t>-</w:t>
      </w:r>
      <w:r>
        <w:t xml:space="preserve"> наиболее разработанный и широко применяемый раздел оптимизации. Тысячи производственных, транспортных и сетевых задач формулируются как задачи линейного программирования. Линейное программирование изучает задачи, в которых требуется найти экстремум линейной функции при линейных ограничениях. Пусть x_j  </w:t>
      </w:r>
      <w:r>
        <w:rPr>
          <w:rFonts w:hint="default"/>
          <w:lang w:val="ru-RU"/>
        </w:rPr>
        <w:t>-</w:t>
      </w:r>
      <w:r>
        <w:t xml:space="preserve"> управляемые переменные. Общая задача линейного программирования записывается следующим образом.</w:t>
      </w:r>
    </w:p>
    <w:p w14:paraId="6D5ABFD6">
      <w:pPr>
        <w:spacing w:before="100" w:after="100"/>
        <w:jc w:val="center"/>
        <w:rPr>
          <w:lang w:val="en-US"/>
        </w:rPr>
      </w:pPr>
      <w:r>
        <w:rPr>
          <w:i/>
          <w:iCs/>
          <w:lang w:val="en-US"/>
        </w:rPr>
        <w:t>W = c_1·x_1 + c_2·x_2 + … + c_n·x_n  →  max (min)</w:t>
      </w:r>
    </w:p>
    <w:p w14:paraId="4D7E5A45">
      <w:pPr>
        <w:spacing w:before="100" w:after="100"/>
        <w:jc w:val="center"/>
        <w:rPr>
          <w:lang w:val="en-US"/>
        </w:rPr>
      </w:pPr>
      <w:r>
        <w:rPr>
          <w:i/>
          <w:iCs/>
          <w:lang w:val="en-US"/>
        </w:rPr>
        <w:t xml:space="preserve">a_i1·x_1 + a_i2·x_2 + … + a_in·x_n  ≤  b_i   </w:t>
      </w:r>
      <w:r>
        <w:rPr>
          <w:i/>
          <w:iCs/>
        </w:rPr>
        <w:t>или</w:t>
      </w:r>
      <w:r>
        <w:rPr>
          <w:i/>
          <w:iCs/>
          <w:lang w:val="en-US"/>
        </w:rPr>
        <w:t xml:space="preserve">   ≥  b_i   </w:t>
      </w:r>
      <w:r>
        <w:rPr>
          <w:i/>
          <w:iCs/>
        </w:rPr>
        <w:t>или</w:t>
      </w:r>
      <w:r>
        <w:rPr>
          <w:i/>
          <w:iCs/>
          <w:lang w:val="en-US"/>
        </w:rPr>
        <w:t xml:space="preserve">   =  b_i,    i = 1, …, m</w:t>
      </w:r>
    </w:p>
    <w:p w14:paraId="0359E7B4">
      <w:pPr>
        <w:spacing w:before="100" w:after="100"/>
        <w:jc w:val="center"/>
      </w:pPr>
      <w:r>
        <w:rPr>
          <w:i/>
          <w:iCs/>
        </w:rPr>
        <w:t>x_j  ≥  0   (для части переменных),   j = 1, …, n</w:t>
      </w:r>
    </w:p>
    <w:p w14:paraId="2B1AA7AE">
      <w:pPr>
        <w:spacing w:after="80"/>
        <w:ind w:firstLine="480"/>
        <w:jc w:val="both"/>
      </w:pPr>
      <w:r>
        <w:rPr>
          <w:b/>
          <w:bCs/>
        </w:rPr>
        <w:t xml:space="preserve">Функция W </w:t>
      </w:r>
      <w:r>
        <w:t xml:space="preserve">называется </w:t>
      </w:r>
      <w:r>
        <w:rPr>
          <w:b/>
          <w:bCs/>
        </w:rPr>
        <w:t>целевой функцией</w:t>
      </w:r>
      <w:r>
        <w:t xml:space="preserve">, коэффициенты c_j </w:t>
      </w:r>
      <w:r>
        <w:rPr>
          <w:rFonts w:hint="default"/>
          <w:lang w:val="ru-RU"/>
        </w:rPr>
        <w:t xml:space="preserve">- </w:t>
      </w:r>
      <w:r>
        <w:t>ценами</w:t>
      </w:r>
      <w:r>
        <w:rPr>
          <w:rFonts w:hint="default"/>
          <w:lang w:val="ru-RU"/>
        </w:rPr>
        <w:t xml:space="preserve"> </w:t>
      </w:r>
      <w:r>
        <w:t xml:space="preserve">переменных, неравенства и равенства </w:t>
      </w:r>
      <w:r>
        <w:rPr>
          <w:rFonts w:hint="default"/>
          <w:lang w:val="ru-RU"/>
        </w:rPr>
        <w:t>-</w:t>
      </w:r>
      <w:r>
        <w:t xml:space="preserve"> </w:t>
      </w:r>
      <w:r>
        <w:rPr>
          <w:b/>
          <w:bCs/>
        </w:rPr>
        <w:t>системой ограничений</w:t>
      </w:r>
      <w:r>
        <w:t xml:space="preserve">, правые части b_i </w:t>
      </w:r>
      <w:r>
        <w:rPr>
          <w:rFonts w:hint="default"/>
          <w:lang w:val="ru-RU"/>
        </w:rPr>
        <w:t>-</w:t>
      </w:r>
      <w:r>
        <w:t xml:space="preserve"> объёмами ресурсов. Всякий набор значений переменных, удовлетворяющий системе ограничений, называется </w:t>
      </w:r>
      <w:r>
        <w:rPr>
          <w:b/>
          <w:bCs/>
        </w:rPr>
        <w:t>допустимым планом</w:t>
      </w:r>
      <w:r>
        <w:t xml:space="preserve">; допустимый план, доставляющий целевой функции экстремум, </w:t>
      </w:r>
      <w:r>
        <w:rPr>
          <w:rFonts w:hint="default"/>
          <w:lang w:val="ru-RU"/>
        </w:rPr>
        <w:t>-</w:t>
      </w:r>
      <w:r>
        <w:t xml:space="preserve"> </w:t>
      </w:r>
      <w:r>
        <w:rPr>
          <w:b/>
          <w:bCs/>
        </w:rPr>
        <w:t>оптимальным планом</w:t>
      </w:r>
      <w:r>
        <w:t>. ЗЛП всегда понимается как задача на условный экстремум: экстремум ищется только на множестве допустимых планов.</w:t>
      </w:r>
    </w:p>
    <w:p w14:paraId="389F7609">
      <w:pPr>
        <w:pStyle w:val="3"/>
      </w:pPr>
      <w:r>
        <w:t>2.1. Примеры типовых постановок ЗЛП</w:t>
      </w:r>
    </w:p>
    <w:p w14:paraId="587FF71B">
      <w:pPr>
        <w:pStyle w:val="4"/>
      </w:pPr>
      <w:r>
        <w:t>Производственная задача</w:t>
      </w:r>
    </w:p>
    <w:p w14:paraId="4037BDB8">
      <w:pPr>
        <w:spacing w:after="80"/>
        <w:ind w:firstLine="480"/>
        <w:jc w:val="both"/>
      </w:pPr>
      <w:r>
        <w:t xml:space="preserve">Цех выпускает n видов изделий из m видов ресурсов; известны запасы ресурсов b_i, нормы расхода a_ij и прибыль c_j от единицы изделия. Требуется составить план выпуска с максимальной прибылью. Переменные </w:t>
      </w:r>
      <w:r>
        <w:rPr>
          <w:rFonts w:hint="default"/>
          <w:lang w:val="ru-RU"/>
        </w:rPr>
        <w:t>-</w:t>
      </w:r>
      <w:r>
        <w:t xml:space="preserve"> объёмы выпуска, ограничения </w:t>
      </w:r>
      <w:r>
        <w:rPr>
          <w:rFonts w:hint="default"/>
          <w:lang w:val="ru-RU"/>
        </w:rPr>
        <w:t>-</w:t>
      </w:r>
      <w:r>
        <w:t xml:space="preserve"> неотрицательность и непревышение запасов, критерий </w:t>
      </w:r>
      <w:r>
        <w:rPr>
          <w:rFonts w:hint="default"/>
          <w:lang w:val="ru-RU"/>
        </w:rPr>
        <w:t>-</w:t>
      </w:r>
      <w:r>
        <w:t xml:space="preserve"> суммарная прибыль. Именно эта задача будет сквозным примером всей практической работы и формализуется следующим образом.</w:t>
      </w:r>
    </w:p>
    <w:p w14:paraId="35761FCD">
      <w:pPr>
        <w:spacing w:before="100" w:after="100"/>
        <w:jc w:val="center"/>
      </w:pPr>
      <w:r>
        <w:rPr>
          <w:i/>
          <w:iCs/>
        </w:rPr>
        <w:t>W = 300·x_1 + 200·x_2  →  max</w:t>
      </w:r>
    </w:p>
    <w:p w14:paraId="0FAEBACA">
      <w:pPr>
        <w:spacing w:before="100" w:after="100"/>
        <w:jc w:val="center"/>
      </w:pPr>
      <w:r>
        <w:rPr>
          <w:i/>
          <w:iCs/>
        </w:rPr>
        <w:t>4·x_1 + 2·x_2  ≤  400     (фрезерные станко-часы)</w:t>
      </w:r>
    </w:p>
    <w:p w14:paraId="3D409D84">
      <w:pPr>
        <w:spacing w:before="100" w:after="100"/>
        <w:jc w:val="center"/>
      </w:pPr>
      <w:r>
        <w:rPr>
          <w:i/>
          <w:iCs/>
        </w:rPr>
        <w:t>2·x_1 + 3·x_2  ≤  360     (токарные станко-часы)</w:t>
      </w:r>
    </w:p>
    <w:p w14:paraId="72E7AB64">
      <w:pPr>
        <w:spacing w:before="100" w:after="100"/>
        <w:jc w:val="center"/>
      </w:pPr>
      <w:r>
        <w:rPr>
          <w:i/>
          <w:iCs/>
        </w:rPr>
        <w:t>x_1, x_2  ≥  0</w:t>
      </w:r>
    </w:p>
    <w:p w14:paraId="3CA6FE62">
      <w:pPr>
        <w:spacing w:after="80"/>
        <w:ind w:firstLine="480"/>
        <w:jc w:val="both"/>
      </w:pPr>
      <w:r>
        <w:t xml:space="preserve">Здесь x_1 </w:t>
      </w:r>
      <w:r>
        <w:rPr>
          <w:rFonts w:hint="default"/>
          <w:lang w:val="ru-RU"/>
        </w:rPr>
        <w:t>-</w:t>
      </w:r>
      <w:r>
        <w:t xml:space="preserve"> количество выпускаемых корпусов в месяц, x_2 </w:t>
      </w:r>
      <w:r>
        <w:rPr>
          <w:rFonts w:hint="default"/>
          <w:lang w:val="ru-RU"/>
        </w:rPr>
        <w:t>-</w:t>
      </w:r>
      <w:r>
        <w:t xml:space="preserve"> количество кронштейнов; 300 и 200 </w:t>
      </w:r>
      <w:r>
        <w:rPr>
          <w:rFonts w:hint="default"/>
          <w:lang w:val="ru-RU"/>
        </w:rPr>
        <w:t>-</w:t>
      </w:r>
      <w:r>
        <w:t xml:space="preserve"> прибыли от единицы изделия; 4 и 2 </w:t>
      </w:r>
      <w:r>
        <w:rPr>
          <w:rFonts w:hint="default"/>
          <w:lang w:val="ru-RU"/>
        </w:rPr>
        <w:t>-</w:t>
      </w:r>
      <w:r>
        <w:t xml:space="preserve"> нормы расхода фрезерных часов; 2 и 3 </w:t>
      </w:r>
      <w:r>
        <w:rPr>
          <w:rFonts w:hint="default"/>
          <w:lang w:val="ru-RU"/>
        </w:rPr>
        <w:t>-</w:t>
      </w:r>
      <w:r>
        <w:t xml:space="preserve"> нормы расхода токарных часов; 400 и 360 </w:t>
      </w:r>
      <w:r>
        <w:rPr>
          <w:rFonts w:hint="default"/>
          <w:lang w:val="ru-RU"/>
        </w:rPr>
        <w:t>-</w:t>
      </w:r>
      <w:r>
        <w:t xml:space="preserve"> месячные запасы ресурсов.</w:t>
      </w:r>
    </w:p>
    <w:p w14:paraId="6D79D489">
      <w:pPr>
        <w:pStyle w:val="4"/>
      </w:pPr>
      <w:r>
        <w:t>ИТ-задача: распределение пропускной способности</w:t>
      </w:r>
    </w:p>
    <w:p w14:paraId="75DB6AED">
      <w:pPr>
        <w:spacing w:after="80"/>
        <w:ind w:firstLine="480"/>
        <w:jc w:val="both"/>
      </w:pPr>
      <w:r>
        <w:t>Аналогичная структура возникает при распределении пропускной способности канала между двумя сервисами. Имеется два сервиса, обрабатывающих запросы. Каждый запрос сервиса S1 приносит 300 у. е. дохода и требует 4 единицы процессорного времени и 2 единицы пропускной способности сети. Каждый запрос сервиса S2 — 200 у. е. дохода, 2 единицы процессорного времени и 3 единицы пропускной способности. Суммарные ресурсы: 400 единиц процессорного времени и 360 единиц пропускной способности. Математически задача совпадает со сквозной производственной — отличны лишь экономические интерпретации переменных и ограничений. Это иллюстрирует универсальность аппарата ЗЛП: одна и та же модель описывает задачи из разных предметных областей.</w:t>
      </w:r>
    </w:p>
    <w:p w14:paraId="7DA1FA4F">
      <w:pPr>
        <w:pStyle w:val="4"/>
      </w:pPr>
      <w:r>
        <w:t>Задача о диете</w:t>
      </w:r>
    </w:p>
    <w:p w14:paraId="4A0C9E69">
      <w:pPr>
        <w:spacing w:after="80"/>
        <w:ind w:firstLine="480"/>
        <w:jc w:val="both"/>
      </w:pPr>
      <w:r>
        <w:t xml:space="preserve">Имеется n видов продуктов и m питательных веществ; известны содержание вещества i в единице продукта j, суточная потребность b_i и цена продукта c_j. Требуется составить самый дешёвый рацион, обеспечивающий нормы питания: целевая функция </w:t>
      </w:r>
      <w:r>
        <w:rPr>
          <w:rFonts w:hint="default"/>
          <w:lang w:val="ru-RU"/>
        </w:rPr>
        <w:t>-</w:t>
      </w:r>
      <w:r>
        <w:t xml:space="preserve"> стоимость рациона, ограничения </w:t>
      </w:r>
      <w:r>
        <w:rPr>
          <w:rFonts w:hint="default"/>
          <w:lang w:val="ru-RU"/>
        </w:rPr>
        <w:t>-</w:t>
      </w:r>
      <w:r>
        <w:t xml:space="preserve"> содержание веществ не меньше нормы. В ИТ эта модель встречается как задача оптимального распределения ёмкости хранилища или пропускной способности между сервисами при минимальной стоимости.</w:t>
      </w:r>
    </w:p>
    <w:p w14:paraId="612609C5">
      <w:pPr>
        <w:pStyle w:val="2"/>
      </w:pPr>
      <w:r>
        <w:t>3. Теоретическая часть. Основная задача ЛП и сведение к ней</w:t>
      </w:r>
    </w:p>
    <w:p w14:paraId="0B51AC6D">
      <w:pPr>
        <w:spacing w:after="80"/>
        <w:ind w:firstLine="480"/>
        <w:jc w:val="both"/>
      </w:pPr>
      <w:r>
        <w:rPr>
          <w:b/>
          <w:bCs/>
        </w:rPr>
        <w:t xml:space="preserve">Основной задачей линейного программирования </w:t>
      </w:r>
      <w:r>
        <w:t xml:space="preserve">называется задача, в которой все ограничения </w:t>
      </w:r>
      <w:r>
        <w:rPr>
          <w:rFonts w:hint="default"/>
          <w:lang w:val="ru-RU"/>
        </w:rPr>
        <w:t>-</w:t>
      </w:r>
      <w:r>
        <w:t xml:space="preserve"> равенства с неотрицательными правыми частями, все переменные неотрицательны, а целевая функция максимизируется</w:t>
      </w:r>
      <w:r>
        <w:rPr>
          <w:rFonts w:hint="default"/>
          <w:lang w:val="ru-RU"/>
        </w:rPr>
        <w:t>.</w:t>
      </w:r>
      <w:r>
        <w:t xml:space="preserve"> Приведение произвольной линейной задачи к основной выполняется по трём правилам.</w:t>
      </w:r>
    </w:p>
    <w:p w14:paraId="57508D9D">
      <w:pPr>
        <w:pStyle w:val="3"/>
      </w:pPr>
      <w:r>
        <w:t>3.1. Правило 1. Переход от неравенства к равенству</w:t>
      </w:r>
    </w:p>
    <w:p w14:paraId="4855ACD5">
      <w:pPr>
        <w:spacing w:after="80"/>
        <w:ind w:firstLine="480"/>
        <w:jc w:val="both"/>
      </w:pPr>
      <w:r>
        <w:t>Неравенство со знаком ≤ превращается в равенство добавлением к левой части новой  неотрицательной переменной; неравенство</w:t>
      </w:r>
      <w:r>
        <w:rPr>
          <w:rFonts w:hint="default"/>
          <w:lang w:val="ru-RU"/>
        </w:rPr>
        <w:t xml:space="preserve"> </w:t>
      </w:r>
      <w:r>
        <w:t xml:space="preserve">≥ </w:t>
      </w:r>
      <w:r>
        <w:rPr>
          <w:rFonts w:hint="default"/>
          <w:lang w:val="ru-RU"/>
        </w:rPr>
        <w:t>-</w:t>
      </w:r>
      <w:r>
        <w:t xml:space="preserve"> вычитанием такой переменной. Так, ограничение 4·x_1 + 2·x_2 ≤ 400 переходит в 4·x_1 + 2·x_2 + x_3 = 400, где x_3 ≥ 0 </w:t>
      </w:r>
      <w:r>
        <w:rPr>
          <w:rFonts w:hint="default"/>
          <w:lang w:val="ru-RU"/>
        </w:rPr>
        <w:t>-</w:t>
      </w:r>
      <w:r>
        <w:t xml:space="preserve"> остаток ресурса. Добавочные переменные имеют экономический смысл объёма неиспользованного ресурса и играют важную роль в анализе двойственных задач: нулевое значение добавочной переменной означает, что соответствующий ресурс дефицитен, ненулевое </w:t>
      </w:r>
      <w:r>
        <w:rPr>
          <w:rFonts w:hint="default"/>
          <w:lang w:val="ru-RU"/>
        </w:rPr>
        <w:t>-</w:t>
      </w:r>
      <w:r>
        <w:t xml:space="preserve"> что ресурс в избытке.</w:t>
      </w:r>
    </w:p>
    <w:p w14:paraId="19D43754">
      <w:pPr>
        <w:pStyle w:val="3"/>
      </w:pPr>
      <w:r>
        <w:t>3.2. Правило 2. Правые части неотрицательны</w:t>
      </w:r>
    </w:p>
    <w:p w14:paraId="7D5B6415">
      <w:pPr>
        <w:spacing w:after="80"/>
        <w:ind w:firstLine="480"/>
        <w:jc w:val="both"/>
      </w:pPr>
      <w:r>
        <w:t xml:space="preserve">Если правая часть равенства отрицательна, умножают всё равенство на </w:t>
      </w:r>
      <w:r>
        <w:rPr>
          <w:rFonts w:hint="default"/>
          <w:lang w:val="ru-RU"/>
        </w:rPr>
        <w:t>-</w:t>
      </w:r>
      <w:r>
        <w:t>1. Это требование гарантирует, что начальный базис даёт допустимое базисное решение, в котором все переменные неотрицательны.</w:t>
      </w:r>
    </w:p>
    <w:p w14:paraId="361B8047">
      <w:pPr>
        <w:pStyle w:val="3"/>
      </w:pPr>
      <w:r>
        <w:t>3.3. Правило 3. Свободные переменные</w:t>
      </w:r>
    </w:p>
    <w:p w14:paraId="5814E701">
      <w:pPr>
        <w:spacing w:after="80"/>
        <w:ind w:firstLine="480"/>
        <w:jc w:val="both"/>
      </w:pPr>
      <w:r>
        <w:t>Если переменная x может принимать любые значения, её заменяют разностью двух неотрицательных: x = x′ − x″, где x′ ≥ 0, x″ ≥ 0. На практике вместо этого чаще вводят сдвиг x = x′ + d с известным d, что уменьшает размерность задачи на единицу по сравнению с разностной заменой.</w:t>
      </w:r>
    </w:p>
    <w:p w14:paraId="34EEE895">
      <w:pPr>
        <w:spacing w:after="80"/>
        <w:ind w:firstLine="480"/>
        <w:jc w:val="both"/>
      </w:pPr>
      <w:r>
        <w:rPr>
          <w:b/>
          <w:bCs/>
        </w:rPr>
        <w:t xml:space="preserve">Замена минимизации на максимизацию. </w:t>
      </w:r>
      <w:r>
        <w:t>Если исходная задача требует минимизации W, её можно заменить максимизацией функции W′ = −W: наборы оптимальных планов совпадают, а экстремальные значения отличаются знаком. Таким образом, любая линейная задача сводится к основной, и симплекс-метод достаточно реализовать для одной формы записи.</w:t>
      </w:r>
    </w:p>
    <w:p w14:paraId="4C5D6017">
      <w:pPr>
        <w:pStyle w:val="3"/>
      </w:pPr>
      <w:r>
        <w:t>3.4. Пример сведения сквозной задачи к канонической форме</w:t>
      </w:r>
    </w:p>
    <w:p w14:paraId="353C2288">
      <w:pPr>
        <w:spacing w:after="80"/>
        <w:ind w:firstLine="480"/>
        <w:jc w:val="both"/>
      </w:pPr>
      <w:r>
        <w:t xml:space="preserve">Исходная задача: W = 300·x_1 + 200·x_2 → max, 4·x_1 + 2·x_2 ≤ 400, 2·x_1 + 3·x_2 ≤ 360, x_1, x_2 ≥ 0. Оба ограничения имеют знак ≤, поэтому к каждому добавляем свою неотрицательную добавочную переменную: x_3 </w:t>
      </w:r>
      <w:r>
        <w:rPr>
          <w:rFonts w:hint="default"/>
          <w:lang w:val="ru-RU"/>
        </w:rPr>
        <w:t>-</w:t>
      </w:r>
      <w:r>
        <w:t xml:space="preserve"> остаток фрезерных часов, x_4 </w:t>
      </w:r>
      <w:r>
        <w:rPr>
          <w:rFonts w:hint="default"/>
          <w:lang w:val="ru-RU"/>
        </w:rPr>
        <w:t>-</w:t>
      </w:r>
      <w:r>
        <w:t xml:space="preserve"> остаток токарных часов. Каноническая форма:</w:t>
      </w:r>
    </w:p>
    <w:p w14:paraId="5F057C84">
      <w:pPr>
        <w:spacing w:before="100" w:after="100"/>
        <w:jc w:val="center"/>
      </w:pPr>
      <w:r>
        <w:rPr>
          <w:i/>
          <w:iCs/>
        </w:rPr>
        <w:t>W = 300·x_1 + 200·x_2  →  max</w:t>
      </w:r>
    </w:p>
    <w:p w14:paraId="7086CE3C">
      <w:pPr>
        <w:spacing w:before="100" w:after="100"/>
        <w:jc w:val="center"/>
      </w:pPr>
      <w:r>
        <w:rPr>
          <w:i/>
          <w:iCs/>
        </w:rPr>
        <w:t>4·x_1 + 2·x_2 + x_3 = 400</w:t>
      </w:r>
    </w:p>
    <w:p w14:paraId="7EA2BE6B">
      <w:pPr>
        <w:spacing w:before="100" w:after="100"/>
        <w:jc w:val="center"/>
      </w:pPr>
      <w:r>
        <w:rPr>
          <w:i/>
          <w:iCs/>
        </w:rPr>
        <w:t>2·x_1 + 3·x_2 + x_4 = 360</w:t>
      </w:r>
    </w:p>
    <w:p w14:paraId="446FFAFE">
      <w:pPr>
        <w:spacing w:before="100" w:after="100"/>
        <w:jc w:val="center"/>
      </w:pPr>
      <w:r>
        <w:rPr>
          <w:i/>
          <w:iCs/>
        </w:rPr>
        <w:t>x_1, x_2, x_3, x_4  ≥  0</w:t>
      </w:r>
    </w:p>
    <w:p w14:paraId="16FCC050">
      <w:pPr>
        <w:spacing w:after="80"/>
        <w:ind w:firstLine="480"/>
        <w:jc w:val="both"/>
      </w:pPr>
      <w:r>
        <w:t xml:space="preserve">Начальный базис </w:t>
      </w:r>
      <w:r>
        <w:rPr>
          <w:rFonts w:hint="default"/>
          <w:lang w:val="ru-RU"/>
        </w:rPr>
        <w:t>-</w:t>
      </w:r>
      <w:r>
        <w:t xml:space="preserve"> {x_3, x_4}: план (0; 0; 400; 360), W = 0. Экономически это означает ничего не производим, ресурсы в остатке. Симплекс-метод и надстройка Поиск решения начинают именно с этого базиса, что объясняет, почему корректное введение добавочных переменных критично для автоматизированного решения.</w:t>
      </w:r>
    </w:p>
    <w:p w14:paraId="796A6EF6">
      <w:pPr>
        <w:pStyle w:val="2"/>
      </w:pPr>
      <w:r>
        <w:t>4. Теоретическая часть. Геометрический метод решения ЗЛП</w:t>
      </w:r>
    </w:p>
    <w:p w14:paraId="032FD286">
      <w:pPr>
        <w:spacing w:after="80"/>
        <w:ind w:firstLine="480"/>
        <w:jc w:val="both"/>
      </w:pPr>
      <w:r>
        <w:t xml:space="preserve">Если в задаче две переменные, задача допускает наглядное геометрическое решение. Каждое линейное неравенство с двумя переменными задаёт полуплоскость, а их пересечение </w:t>
      </w:r>
      <w:r>
        <w:rPr>
          <w:rFonts w:hint="default"/>
          <w:lang w:val="ru-RU"/>
        </w:rPr>
        <w:t>-</w:t>
      </w:r>
      <w:r>
        <w:t xml:space="preserve"> область допустимых решений</w:t>
      </w:r>
      <w:r>
        <w:rPr>
          <w:rFonts w:hint="default"/>
          <w:lang w:val="ru-RU"/>
        </w:rPr>
        <w:t xml:space="preserve"> -</w:t>
      </w:r>
      <w:r>
        <w:t xml:space="preserve"> выпуклый многоугольник. Линии уровня целевой функции W = const </w:t>
      </w:r>
      <w:r>
        <w:rPr>
          <w:rFonts w:hint="default"/>
          <w:lang w:val="ru-RU"/>
        </w:rPr>
        <w:t>-</w:t>
      </w:r>
      <w:r>
        <w:t xml:space="preserve"> семейство параллельных прямых; при увеличении W линия уровня смещается в направлении вектора </w:t>
      </w:r>
      <w:r>
        <w:rPr>
          <w:rFonts w:hint="default"/>
          <w:lang w:val="ru-RU"/>
        </w:rPr>
        <w:t>-</w:t>
      </w:r>
      <w:r>
        <w:t xml:space="preserve"> вектора-градиента.</w:t>
      </w:r>
    </w:p>
    <w:p w14:paraId="5CAC1B98">
      <w:pPr>
        <w:spacing w:after="80"/>
        <w:ind w:firstLine="480"/>
        <w:jc w:val="both"/>
      </w:pPr>
      <w:r>
        <w:rPr>
          <w:b/>
          <w:bCs/>
        </w:rPr>
        <w:t xml:space="preserve">Теорема линейного программирования: </w:t>
      </w:r>
      <w:r>
        <w:t>экстремум целевой функции достигается в вершине ОДР. Отсюда алгоритм: построить ОДР, найти её вершины, вычислить значение W в каждой вершине и выбрать наилучшее значение.</w:t>
      </w:r>
    </w:p>
    <w:p w14:paraId="51AB89E9">
      <w:pPr>
        <w:pStyle w:val="3"/>
      </w:pPr>
      <w:r>
        <w:t>4.1. Разбор полного примера</w:t>
      </w:r>
    </w:p>
    <w:p w14:paraId="3CD68B82">
      <w:pPr>
        <w:spacing w:after="80"/>
        <w:ind w:firstLine="480"/>
        <w:jc w:val="both"/>
      </w:pPr>
      <w:r>
        <w:t xml:space="preserve">Решим сквозную производственную задачу: W = 300·x_1 + 200·x_2 → max при 4·x_1 + 2·x_2 ≤ 400; 2·x_1 + 3·x_2 ≤ 360; x_1, x_2 ≥ 0. Строим граничные прямые: 4·x_1 + 2·x_2 = 400 проходит через точки  и; 2·x_1 + 3·x_2 = 360 </w:t>
      </w:r>
      <w:r>
        <w:rPr>
          <w:rFonts w:hint="default"/>
          <w:lang w:val="ru-RU"/>
        </w:rPr>
        <w:t>-</w:t>
      </w:r>
      <w:r>
        <w:t xml:space="preserve"> через точки (0; 120) и (180; 0). ОДР </w:t>
      </w:r>
      <w:r>
        <w:rPr>
          <w:rFonts w:hint="default"/>
          <w:lang w:val="ru-RU"/>
        </w:rPr>
        <w:t>-</w:t>
      </w:r>
      <w:r>
        <w:t xml:space="preserve"> четырёхугольник с вершинами O(0; 0), A(100; 0), B(60; 80), C(0; 120). Точка B получена как пересечение граничных прямых из системы 4·x_1 + 2·x_2 = 400, 2·x_1 + 3·x_2 = 360: вычитанием первого уравнения из второго, делённого на 2, находим x_2 = 80, откуда x_1 = 60.</w:t>
      </w:r>
    </w:p>
    <w:p w14:paraId="0DB2C83B">
      <w:pPr>
        <w:spacing w:after="80"/>
        <w:ind w:firstLine="480"/>
        <w:jc w:val="both"/>
      </w:pPr>
      <w:r>
        <w:t xml:space="preserve">Вектор-градиент указывает направление роста W. Перпендикулярная ему линия уровня смещается в этом направлении до последней точки касания с ОДР </w:t>
      </w:r>
      <w:r>
        <w:rPr>
          <w:rFonts w:hint="default"/>
          <w:lang w:val="ru-RU"/>
        </w:rPr>
        <w:t>-</w:t>
      </w:r>
      <w:r>
        <w:t xml:space="preserve"> вершины B. Проверим значения целевой функции во всех вершинах.</w:t>
      </w:r>
    </w:p>
    <w:p w14:paraId="1EB83649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>Таблица 2 — Значения целевой функции в вершинах ОДР</w:t>
      </w:r>
    </w:p>
    <w:tbl>
      <w:tblPr>
        <w:tblStyle w:val="9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3160"/>
        <w:gridCol w:w="4063"/>
      </w:tblGrid>
      <w:tr w14:paraId="25177987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4080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Вершина</w:t>
            </w:r>
          </w:p>
        </w:tc>
        <w:tc>
          <w:tcPr>
            <w:tcW w:w="17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27E5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Координаты (x_1; x_2)</w:t>
            </w:r>
          </w:p>
        </w:tc>
        <w:tc>
          <w:tcPr>
            <w:tcW w:w="22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5B46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W = 300·x_1 + 200·x_2, руб.</w:t>
            </w:r>
          </w:p>
        </w:tc>
      </w:tr>
      <w:tr w14:paraId="5D2CC5DC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DF581">
            <w:pPr>
              <w:spacing w:line="276" w:lineRule="auto"/>
            </w:pPr>
            <w:r>
              <w:rPr>
                <w:sz w:val="22"/>
                <w:szCs w:val="22"/>
              </w:rPr>
              <w:t>O</w:t>
            </w:r>
          </w:p>
        </w:tc>
        <w:tc>
          <w:tcPr>
            <w:tcW w:w="17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E017F4">
            <w:pPr>
              <w:spacing w:line="276" w:lineRule="auto"/>
            </w:pPr>
            <w:r>
              <w:rPr>
                <w:sz w:val="22"/>
                <w:szCs w:val="22"/>
              </w:rPr>
              <w:t>(0; 0)</w:t>
            </w:r>
          </w:p>
        </w:tc>
        <w:tc>
          <w:tcPr>
            <w:tcW w:w="2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03A70F">
            <w:pPr>
              <w:spacing w:line="276" w:lineRule="auto"/>
            </w:pPr>
            <w:r>
              <w:rPr>
                <w:sz w:val="22"/>
                <w:szCs w:val="22"/>
              </w:rPr>
              <w:t>0</w:t>
            </w:r>
          </w:p>
        </w:tc>
      </w:tr>
      <w:tr w14:paraId="5E4BFFE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F79D7">
            <w:pPr>
              <w:spacing w:line="276" w:lineRule="auto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7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1FCAD">
            <w:pPr>
              <w:spacing w:line="276" w:lineRule="auto"/>
            </w:pPr>
            <w:r>
              <w:rPr>
                <w:sz w:val="22"/>
                <w:szCs w:val="22"/>
              </w:rPr>
              <w:t>(100; 0)</w:t>
            </w:r>
          </w:p>
        </w:tc>
        <w:tc>
          <w:tcPr>
            <w:tcW w:w="2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7754E">
            <w:pPr>
              <w:spacing w:line="276" w:lineRule="auto"/>
            </w:pPr>
            <w:r>
              <w:rPr>
                <w:sz w:val="22"/>
                <w:szCs w:val="22"/>
              </w:rPr>
              <w:t>30 000</w:t>
            </w:r>
          </w:p>
        </w:tc>
      </w:tr>
      <w:tr w14:paraId="06CA5817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6626C">
            <w:pPr>
              <w:spacing w:line="276" w:lineRule="auto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7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A809C">
            <w:pPr>
              <w:spacing w:line="276" w:lineRule="auto"/>
            </w:pPr>
            <w:r>
              <w:rPr>
                <w:sz w:val="22"/>
                <w:szCs w:val="22"/>
              </w:rPr>
              <w:t>(60; 80)</w:t>
            </w:r>
          </w:p>
        </w:tc>
        <w:tc>
          <w:tcPr>
            <w:tcW w:w="2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49D10">
            <w:pPr>
              <w:spacing w:line="276" w:lineRule="auto"/>
            </w:pPr>
            <w:r>
              <w:rPr>
                <w:sz w:val="22"/>
                <w:szCs w:val="22"/>
              </w:rPr>
              <w:t>34 000</w:t>
            </w:r>
          </w:p>
        </w:tc>
      </w:tr>
      <w:tr w14:paraId="77CE6E4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A225C7">
            <w:pPr>
              <w:spacing w:line="276" w:lineRule="auto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7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FF858">
            <w:pPr>
              <w:spacing w:line="276" w:lineRule="auto"/>
            </w:pPr>
            <w:r>
              <w:rPr>
                <w:sz w:val="22"/>
                <w:szCs w:val="22"/>
              </w:rPr>
              <w:t>(0; 120)</w:t>
            </w:r>
          </w:p>
        </w:tc>
        <w:tc>
          <w:tcPr>
            <w:tcW w:w="2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371286">
            <w:pPr>
              <w:spacing w:line="276" w:lineRule="auto"/>
            </w:pPr>
            <w:r>
              <w:rPr>
                <w:sz w:val="22"/>
                <w:szCs w:val="22"/>
              </w:rPr>
              <w:t>24 000</w:t>
            </w:r>
          </w:p>
        </w:tc>
      </w:tr>
    </w:tbl>
    <w:p w14:paraId="456889B5">
      <w:pPr>
        <w:spacing w:after="80"/>
        <w:ind w:firstLine="480"/>
        <w:jc w:val="both"/>
      </w:pPr>
      <w:r>
        <w:rPr>
          <w:b/>
          <w:bCs/>
        </w:rPr>
        <w:t xml:space="preserve">Оптимальный план </w:t>
      </w:r>
      <w:r>
        <w:rPr>
          <w:rFonts w:hint="default"/>
          <w:b/>
          <w:bCs/>
          <w:lang w:val="ru-RU"/>
        </w:rPr>
        <w:t>-</w:t>
      </w:r>
      <w:r>
        <w:t xml:space="preserve"> выпуск 60 корпусов и 80 кронштейнов в месяц, максимальная прибыль 34 000 руб. Оба ресурса используются полностью. Обратите внимание: максимум достигнут в вершине B, но не в самой далёкой по направлению точке, если судить на глаз, </w:t>
      </w:r>
      <w:r>
        <w:rPr>
          <w:rFonts w:hint="default"/>
          <w:lang w:val="ru-RU"/>
        </w:rPr>
        <w:t>-</w:t>
      </w:r>
      <w:r>
        <w:t xml:space="preserve"> именно поэтому перебор всех вершин или аккуратное смещение линии уровня обязательны.</w:t>
      </w:r>
    </w:p>
    <w:p w14:paraId="5677B35A">
      <w:pPr>
        <w:spacing w:before="200" w:after="80"/>
        <w:jc w:val="center"/>
      </w:pPr>
      <w:r>
        <w:drawing>
          <wp:inline distT="0" distB="0" distL="0" distR="0">
            <wp:extent cx="4762500" cy="3638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724A">
      <w:pPr>
        <w:spacing w:after="200"/>
        <w:jc w:val="center"/>
      </w:pPr>
      <w:r>
        <w:rPr>
          <w:i/>
          <w:iCs/>
          <w:color w:val="606060"/>
          <w:sz w:val="20"/>
          <w:szCs w:val="20"/>
        </w:rPr>
        <w:t>Рисунок 1 — Геометрическое решение сквозной ЗЛП: ОДР, вершины, вектор-градиент и линия уровня W = 34 000</w:t>
      </w:r>
    </w:p>
    <w:p w14:paraId="2FB55E9F">
      <w:pPr>
        <w:pStyle w:val="3"/>
      </w:pPr>
      <w:r>
        <w:t>4.2. Алгоритм геометрического метода</w:t>
      </w:r>
    </w:p>
    <w:p w14:paraId="5BFBB627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Записать задачу в стандартной форме с двумя переменными.</w:t>
      </w:r>
    </w:p>
    <w:p w14:paraId="6287DF71">
      <w:pPr>
        <w:spacing w:after="60"/>
        <w:ind w:left="720" w:hanging="360"/>
        <w:jc w:val="both"/>
      </w:pPr>
      <w:r>
        <w:rPr>
          <w:b/>
          <w:bCs/>
        </w:rPr>
        <w:t xml:space="preserve">2. </w:t>
      </w:r>
      <w:r>
        <w:t>Построить граничные прямые для каждого ограничения</w:t>
      </w:r>
    </w:p>
    <w:p w14:paraId="1193D3C3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Определить полуплоскость, задаваемую каждым неравенством</w:t>
      </w:r>
    </w:p>
    <w:p w14:paraId="6F2F8DEB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 xml:space="preserve">Найти пересечение всех полуплоскостей </w:t>
      </w:r>
      <w:r>
        <w:rPr>
          <w:rFonts w:hint="default"/>
          <w:lang w:val="ru-RU"/>
        </w:rPr>
        <w:t>-</w:t>
      </w:r>
      <w:r>
        <w:t xml:space="preserve"> это и есть ОДР. Если пересечение пусто </w:t>
      </w:r>
      <w:r>
        <w:rPr>
          <w:rFonts w:hint="default"/>
          <w:lang w:val="ru-RU"/>
        </w:rPr>
        <w:t>-</w:t>
      </w:r>
      <w:r>
        <w:t xml:space="preserve"> задача неразрешима.</w:t>
      </w:r>
    </w:p>
    <w:p w14:paraId="0E64656A">
      <w:pPr>
        <w:spacing w:after="60"/>
        <w:ind w:left="720" w:hanging="360"/>
        <w:jc w:val="both"/>
      </w:pPr>
      <w:r>
        <w:rPr>
          <w:b/>
          <w:bCs/>
        </w:rPr>
        <w:t xml:space="preserve">5. </w:t>
      </w:r>
      <w:r>
        <w:t>Найти вершины ОДР как попарные пересечения граничных прямых, включая точки на осях.</w:t>
      </w:r>
    </w:p>
    <w:p w14:paraId="3C933C7E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>Вычислить значение целевой функции W в каждой вершине.</w:t>
      </w:r>
    </w:p>
    <w:p w14:paraId="77849552">
      <w:pPr>
        <w:spacing w:after="60"/>
        <w:ind w:left="720" w:hanging="360"/>
        <w:jc w:val="both"/>
      </w:pPr>
      <w:r>
        <w:rPr>
          <w:b/>
          <w:bCs/>
        </w:rPr>
        <w:t xml:space="preserve">7. </w:t>
      </w:r>
      <w:r>
        <w:t xml:space="preserve">Выбрать вершину с максимальным значением W </w:t>
      </w:r>
      <w:r>
        <w:rPr>
          <w:rFonts w:hint="default"/>
          <w:lang w:val="ru-RU"/>
        </w:rPr>
        <w:t>-</w:t>
      </w:r>
      <w:r>
        <w:t xml:space="preserve"> это и есть оптимальный план.</w:t>
      </w:r>
    </w:p>
    <w:p w14:paraId="34616C0B">
      <w:pPr>
        <w:spacing w:after="60"/>
        <w:ind w:left="720" w:hanging="360"/>
        <w:jc w:val="both"/>
      </w:pPr>
      <w:r>
        <w:rPr>
          <w:b/>
          <w:bCs/>
        </w:rPr>
        <w:t xml:space="preserve">8. </w:t>
      </w:r>
      <w:r>
        <w:t>Проверить результат: подставить оптимальные значения переменных в исходные ограничения и убедиться, что все они выполнены.</w:t>
      </w:r>
    </w:p>
    <w:p w14:paraId="187AA236">
      <w:pPr>
        <w:pStyle w:val="2"/>
      </w:pPr>
      <w:r>
        <w:t>5. Оборудование и программное обеспечение</w:t>
      </w:r>
    </w:p>
    <w:p w14:paraId="33ADBEA5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Персональный компьютер с операционной системой Windows; Microsoft Excel 2016 и новее</w:t>
      </w:r>
    </w:p>
    <w:p w14:paraId="2B778F4B">
      <w:pPr>
        <w:spacing w:after="60"/>
        <w:ind w:left="720" w:hanging="360"/>
        <w:jc w:val="both"/>
      </w:pPr>
      <w:r>
        <w:rPr>
          <w:b/>
          <w:bCs/>
        </w:rPr>
        <w:t xml:space="preserve">2. </w:t>
      </w:r>
      <w:r>
        <w:t>Надстройка Поиск решения, включаемая стандартными средствами Excel</w:t>
      </w:r>
    </w:p>
    <w:p w14:paraId="24C0F170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Калькулятор для контрольных вычислений и проверки результатов автоматического решения.</w:t>
      </w:r>
    </w:p>
    <w:p w14:paraId="18FB0A37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>Тетрадь в клетку и линейка для построения чертежа ОДР при геометрическом решении</w:t>
      </w:r>
    </w:p>
    <w:p w14:paraId="71C3A01E">
      <w:pPr>
        <w:spacing w:after="60"/>
        <w:ind w:left="720" w:hanging="360"/>
        <w:jc w:val="both"/>
      </w:pPr>
      <w:r>
        <w:rPr>
          <w:b/>
          <w:bCs/>
        </w:rPr>
        <w:t xml:space="preserve">5. </w:t>
      </w:r>
      <w:r>
        <w:t xml:space="preserve">Раздаточные материалы: конспект по теории ЗЛП, правила сведения к канонической форме, симплекс-метод </w:t>
      </w:r>
      <w:r>
        <w:rPr>
          <w:rFonts w:hint="default"/>
          <w:lang w:val="ru-RU"/>
        </w:rPr>
        <w:t>-</w:t>
      </w:r>
      <w:r>
        <w:t xml:space="preserve"> для сверки ручного и автоматизированного решений.</w:t>
      </w:r>
    </w:p>
    <w:p w14:paraId="78E28B51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 xml:space="preserve">Раздаточные материалы: таблица вариантов заданий для самостоятельного выполнения </w:t>
      </w:r>
    </w:p>
    <w:p w14:paraId="26079C56">
      <w:pPr>
        <w:pStyle w:val="2"/>
      </w:pPr>
      <w:r>
        <w:t>6. Порядок выполнения работы</w:t>
      </w:r>
    </w:p>
    <w:p w14:paraId="0D05571A">
      <w:pPr>
        <w:spacing w:after="80"/>
        <w:ind w:firstLine="480"/>
        <w:jc w:val="both"/>
      </w:pPr>
      <w:r>
        <w:t>Работа выполняется в два этапа. На первом этапе студент вручную формализует задачу, приводит её к канонической форме и решает геометрически. На втором этапе те же вычисления переносятся в Excel: строится модель на листе, запускается Поиск решения, анализируется отчёт об устойчивости и выполняется серия пересчётов. Все результаты сверяются между методами. Каждое задание снабжено контрольными точками — значениями, которые должны получиться при корректном выполнении.</w:t>
      </w:r>
    </w:p>
    <w:p w14:paraId="20EB3B57">
      <w:pPr>
        <w:pStyle w:val="3"/>
      </w:pPr>
      <w:r>
        <w:t>6.1. Задание 1. Сведение ЗЛП к канонической форме</w:t>
      </w:r>
    </w:p>
    <w:p w14:paraId="7B50499A">
      <w:pPr>
        <w:spacing w:after="80"/>
        <w:ind w:firstLine="480"/>
        <w:jc w:val="both"/>
      </w:pPr>
      <w:r>
        <w:t>Привести к основной форме три задачи. Для каждой задачи выписать: каноническую форму с добавочными переменными, начальный базис и начальный оптимальный план.</w:t>
      </w:r>
    </w:p>
    <w:p w14:paraId="52248058">
      <w:pPr>
        <w:spacing w:after="80"/>
        <w:ind w:firstLine="480"/>
        <w:jc w:val="both"/>
      </w:pPr>
      <w:r>
        <w:rPr>
          <w:b/>
          <w:bCs/>
        </w:rPr>
        <w:t xml:space="preserve">Задача а). </w:t>
      </w:r>
      <w:r>
        <w:t>W = 5·x_1 + 4·x_2 → min, 2·x_1 + 3·x_2 ≥ 12, x_1 + x_2 ≤ 5, x_1, x_2 ≥ 0.</w:t>
      </w:r>
    </w:p>
    <w:p w14:paraId="42898B66">
      <w:pPr>
        <w:spacing w:after="80"/>
        <w:ind w:firstLine="480"/>
        <w:jc w:val="both"/>
      </w:pPr>
      <w:r>
        <w:rPr>
          <w:b/>
          <w:bCs/>
        </w:rPr>
        <w:t xml:space="preserve">Решение. </w:t>
      </w:r>
      <w:r>
        <w:t xml:space="preserve">Заменяем минимизацию максимизацией: W′ = −W = −5·x_1 − 4·x_2 → max. Первое ограничение имеет знак ≥, поэтому вычитаем добавочную переменную x_3 ≥ 0; второе имеет знак ≤, поэтому прибавляем добавочную переменную x_4 ≥ 0. Так как x_3 входит с коэффициентом </w:t>
      </w:r>
      <w:r>
        <w:rPr>
          <w:rFonts w:hint="default"/>
          <w:lang w:val="ru-RU"/>
        </w:rPr>
        <w:t>-</w:t>
      </w:r>
      <w:r>
        <w:t>1, готового базисного столбца в первом уравнении нет, поэтому вводим искусственную переменную x_5 ≥ 0. Каноническая форма:</w:t>
      </w:r>
    </w:p>
    <w:p w14:paraId="0FB0D755">
      <w:pPr>
        <w:spacing w:after="80"/>
        <w:ind w:firstLine="480"/>
        <w:jc w:val="both"/>
      </w:pPr>
      <w:r>
        <w:t>W′ = −5·x_1 − 4·x_2 − M·x_5 → max</w:t>
      </w:r>
    </w:p>
    <w:p w14:paraId="159E4917">
      <w:pPr>
        <w:spacing w:after="80"/>
        <w:ind w:firstLine="480"/>
        <w:jc w:val="both"/>
      </w:pPr>
      <w:r>
        <w:t>2·x_1 + 3·x_2 − x_3 + x_5 = 12</w:t>
      </w:r>
    </w:p>
    <w:p w14:paraId="22F16022">
      <w:pPr>
        <w:spacing w:after="80"/>
        <w:ind w:firstLine="480"/>
        <w:jc w:val="both"/>
      </w:pPr>
      <w:r>
        <w:t>x_1 + x_2 + x_4 = 5</w:t>
      </w:r>
    </w:p>
    <w:p w14:paraId="4840DE27">
      <w:pPr>
        <w:spacing w:after="80"/>
        <w:ind w:firstLine="480"/>
        <w:jc w:val="both"/>
      </w:pPr>
      <w:r>
        <w:t>x_1, x_2, x_3, x_4, x_5 ≥ 0</w:t>
      </w:r>
    </w:p>
    <w:p w14:paraId="7FDFCB9F">
      <w:pPr>
        <w:spacing w:after="80"/>
        <w:ind w:firstLine="480"/>
        <w:jc w:val="both"/>
      </w:pPr>
      <w:r>
        <w:t xml:space="preserve">Начальный базис </w:t>
      </w:r>
      <w:r>
        <w:rPr>
          <w:rFonts w:hint="default"/>
          <w:lang w:val="ru-RU"/>
        </w:rPr>
        <w:t>-</w:t>
      </w:r>
      <w:r>
        <w:t xml:space="preserve"> {x_5, x_4}; начальный план </w:t>
      </w:r>
      <w:r>
        <w:rPr>
          <w:rFonts w:hint="default"/>
          <w:lang w:val="ru-RU"/>
        </w:rPr>
        <w:t>-</w:t>
      </w:r>
      <w:r>
        <w:t xml:space="preserve"> (0; 0; 0; 5; 12). Смысл переменных: x_3 </w:t>
      </w:r>
      <w:r>
        <w:rPr>
          <w:rFonts w:hint="default"/>
          <w:lang w:val="ru-RU"/>
        </w:rPr>
        <w:t>-</w:t>
      </w:r>
      <w:r>
        <w:t xml:space="preserve"> превышение нормы 12, x_4 </w:t>
      </w:r>
      <w:r>
        <w:rPr>
          <w:rFonts w:hint="default"/>
          <w:lang w:val="ru-RU"/>
        </w:rPr>
        <w:t>-</w:t>
      </w:r>
      <w:r>
        <w:t xml:space="preserve"> недоиспользованный остаток по второму ограничению, x_5 </w:t>
      </w:r>
      <w:r>
        <w:rPr>
          <w:rFonts w:hint="default"/>
          <w:lang w:val="ru-RU"/>
        </w:rPr>
        <w:t>-</w:t>
      </w:r>
      <w:r>
        <w:t xml:space="preserve"> вспомогательная переменная, в оптимальном плане должна обратиться в нуль. Проверка: оптимальный план исходной задачи x_1 = 0, x_2 = 4, W_min = 16.</w:t>
      </w:r>
    </w:p>
    <w:p w14:paraId="5D5CA348">
      <w:pPr>
        <w:spacing w:after="80"/>
        <w:ind w:firstLine="480"/>
        <w:jc w:val="both"/>
      </w:pPr>
      <w:r>
        <w:rPr>
          <w:b/>
          <w:bCs/>
        </w:rPr>
        <w:t xml:space="preserve">Задача б). </w:t>
      </w:r>
      <w:r>
        <w:t xml:space="preserve">W = x_1 − 2·x_2 → max, x_1 + x_2 = 8, x_1 − x_2 ≤ 2, x_2 ≥ 0, x_1 </w:t>
      </w:r>
      <w:r>
        <w:rPr>
          <w:rFonts w:hint="default"/>
          <w:lang w:val="ru-RU"/>
        </w:rPr>
        <w:t>-</w:t>
      </w:r>
      <w:r>
        <w:t>свободная переменная.</w:t>
      </w:r>
    </w:p>
    <w:p w14:paraId="68DC10C5">
      <w:pPr>
        <w:spacing w:after="80"/>
        <w:ind w:firstLine="480"/>
        <w:jc w:val="both"/>
      </w:pPr>
      <w:r>
        <w:rPr>
          <w:b/>
          <w:bCs/>
        </w:rPr>
        <w:t xml:space="preserve">Решение. </w:t>
      </w:r>
      <w:r>
        <w:t xml:space="preserve">Переменная x_1 свободная, поэтому заменяем её разностью x_1 = x_1′ − x_1″, где x_1′ ≥ 0, x_1″ ≥ 0. Первое ограничение </w:t>
      </w:r>
      <w:r>
        <w:rPr>
          <w:rFonts w:hint="default"/>
          <w:lang w:val="ru-RU"/>
        </w:rPr>
        <w:t>-</w:t>
      </w:r>
      <w:r>
        <w:t xml:space="preserve"> равенство, второе имеет знак ≤ </w:t>
      </w:r>
      <w:r>
        <w:rPr>
          <w:rFonts w:hint="default"/>
          <w:lang w:val="ru-RU"/>
        </w:rPr>
        <w:t>-</w:t>
      </w:r>
      <w:r>
        <w:t xml:space="preserve"> прибавляем x_3 ≥ 0. В первом уравнении нет готовой базисной переменной, вводим искусственную x_4 ≥ 0. Каноническая форма:</w:t>
      </w:r>
    </w:p>
    <w:p w14:paraId="7FED1EA2">
      <w:pPr>
        <w:spacing w:after="80"/>
        <w:ind w:firstLine="480"/>
        <w:jc w:val="both"/>
      </w:pPr>
      <w:r>
        <w:t>W = x_1′ − x_1″ − 2·x_2 − M·x_4 → max</w:t>
      </w:r>
    </w:p>
    <w:p w14:paraId="1CD0DBF5">
      <w:pPr>
        <w:spacing w:after="80"/>
        <w:ind w:firstLine="480"/>
        <w:jc w:val="both"/>
      </w:pPr>
      <w:r>
        <w:t>x_1′ − x_1″ + x_2 + x_4 = 8</w:t>
      </w:r>
    </w:p>
    <w:p w14:paraId="16FD4519">
      <w:pPr>
        <w:spacing w:after="80"/>
        <w:ind w:firstLine="480"/>
        <w:jc w:val="both"/>
      </w:pPr>
      <w:r>
        <w:t>x_1′ − x_1″ − x_2 + x_3 = 2</w:t>
      </w:r>
    </w:p>
    <w:p w14:paraId="56CB9020">
      <w:pPr>
        <w:spacing w:after="80"/>
        <w:ind w:firstLine="480"/>
        <w:jc w:val="both"/>
      </w:pPr>
      <w:r>
        <w:t>x_1′, x_1″, x_2, x_3, x_4 ≥ 0</w:t>
      </w:r>
    </w:p>
    <w:p w14:paraId="5D829705">
      <w:pPr>
        <w:spacing w:after="80"/>
        <w:ind w:firstLine="480"/>
        <w:jc w:val="both"/>
      </w:pPr>
      <w:r>
        <w:t xml:space="preserve">Начальный базис </w:t>
      </w:r>
      <w:r>
        <w:rPr>
          <w:rFonts w:hint="default"/>
          <w:lang w:val="ru-RU"/>
        </w:rPr>
        <w:t>-</w:t>
      </w:r>
      <w:r>
        <w:t xml:space="preserve"> {x_4, x_3}; начальный план — (x_1′, x_1″, x_2, x_3, x_4) = (0; 0; 0; 2; 8). Проверка: оптимальный план исходной задачи x_1 = 5, x_2 = 3, W_max = −1.</w:t>
      </w:r>
    </w:p>
    <w:p w14:paraId="45F0EFE6">
      <w:pPr>
        <w:spacing w:after="80"/>
        <w:ind w:firstLine="480"/>
        <w:jc w:val="both"/>
      </w:pPr>
      <w:r>
        <w:rPr>
          <w:b/>
          <w:bCs/>
        </w:rPr>
        <w:t xml:space="preserve">Задача в). </w:t>
      </w:r>
      <w:r>
        <w:t>Сквозная производственная задача: W = 300·x_1 + 200·x_2 → max, 4·x_1 + 2·x_2 ≤ 400, 2·x_1 + 3·x_2 ≤ 360, x_1, x_2 ≥ 0.</w:t>
      </w:r>
    </w:p>
    <w:p w14:paraId="4E01C330">
      <w:pPr>
        <w:spacing w:after="80"/>
        <w:ind w:firstLine="480"/>
        <w:jc w:val="both"/>
      </w:pPr>
      <w:r>
        <w:rPr>
          <w:b/>
          <w:bCs/>
        </w:rPr>
        <w:t xml:space="preserve">Решение. </w:t>
      </w:r>
      <w:r>
        <w:t xml:space="preserve">Оба ограничения имеют знак ≤, поэтому к каждому добавляем свою неотрицательную добавочную переменную: x_3 </w:t>
      </w:r>
      <w:r>
        <w:rPr>
          <w:rFonts w:hint="default"/>
          <w:lang w:val="ru-RU"/>
        </w:rPr>
        <w:t>-</w:t>
      </w:r>
      <w:r>
        <w:t xml:space="preserve"> остаток фрезерных станко-часов, x_4 </w:t>
      </w:r>
      <w:r>
        <w:rPr>
          <w:rFonts w:hint="default"/>
          <w:lang w:val="ru-RU"/>
        </w:rPr>
        <w:t>-</w:t>
      </w:r>
      <w:r>
        <w:t xml:space="preserve"> остаток токарных станко-часов. Каноническая форма:</w:t>
      </w:r>
    </w:p>
    <w:p w14:paraId="781B99A2">
      <w:pPr>
        <w:spacing w:after="80"/>
        <w:ind w:firstLine="480"/>
        <w:jc w:val="both"/>
      </w:pPr>
      <w:r>
        <w:t>W = 300·x_1 + 200·x_2 → max</w:t>
      </w:r>
    </w:p>
    <w:p w14:paraId="7D771EA8">
      <w:pPr>
        <w:spacing w:after="80"/>
        <w:ind w:firstLine="480"/>
        <w:jc w:val="both"/>
      </w:pPr>
      <w:r>
        <w:t>4·x_1 + 2·x_2 + x_3 = 400</w:t>
      </w:r>
    </w:p>
    <w:p w14:paraId="5CD3EDBB">
      <w:pPr>
        <w:spacing w:after="80"/>
        <w:ind w:firstLine="480"/>
        <w:jc w:val="both"/>
      </w:pPr>
      <w:r>
        <w:t>2·x_1 + 3·x_2 + x_4 = 360</w:t>
      </w:r>
    </w:p>
    <w:p w14:paraId="53186DC3">
      <w:pPr>
        <w:spacing w:after="80"/>
        <w:ind w:firstLine="480"/>
        <w:jc w:val="both"/>
      </w:pPr>
      <w:r>
        <w:t>x_1, x_2, x_3, x_4 ≥ 0</w:t>
      </w:r>
    </w:p>
    <w:p w14:paraId="573F04E5">
      <w:pPr>
        <w:spacing w:after="80"/>
        <w:ind w:firstLine="480"/>
        <w:jc w:val="both"/>
      </w:pPr>
      <w:r>
        <w:t xml:space="preserve">Начальный базис </w:t>
      </w:r>
      <w:r>
        <w:rPr>
          <w:rFonts w:hint="default"/>
          <w:lang w:val="ru-RU"/>
        </w:rPr>
        <w:t>-</w:t>
      </w:r>
      <w:r>
        <w:t xml:space="preserve"> {x_3, x_4}; начальный план </w:t>
      </w:r>
      <w:r>
        <w:rPr>
          <w:rFonts w:hint="default"/>
          <w:lang w:val="ru-RU"/>
        </w:rPr>
        <w:t>-</w:t>
      </w:r>
      <w:r>
        <w:t xml:space="preserve"> (0; 0; 400; 360), W = 0. Результат совпадает с контрольной точкой.</w:t>
      </w:r>
    </w:p>
    <w:p w14:paraId="4730363A">
      <w:pPr>
        <w:spacing w:after="80"/>
        <w:ind w:firstLine="480"/>
        <w:jc w:val="both"/>
      </w:pPr>
      <w:r>
        <w:rPr>
          <w:b/>
          <w:bCs/>
        </w:rPr>
        <w:t xml:space="preserve">Контрольная точка. </w:t>
      </w:r>
      <w:r>
        <w:t xml:space="preserve">Для задачи в) каноническая форма имеет вид 4·x_1 + 2·x_2 + x_3 = 400; 2·x_1 + 3·x_2 + x_4 = 360; все переменные неотрицательны. Начальный базис </w:t>
      </w:r>
      <w:r>
        <w:rPr>
          <w:rFonts w:hint="default"/>
          <w:lang w:val="ru-RU"/>
        </w:rPr>
        <w:t>-</w:t>
      </w:r>
      <w:r>
        <w:t xml:space="preserve"> {x_3, x_4}, начальный план </w:t>
      </w:r>
      <w:r>
        <w:rPr>
          <w:rFonts w:hint="default"/>
          <w:lang w:val="ru-RU"/>
        </w:rPr>
        <w:t>-</w:t>
      </w:r>
      <w:r>
        <w:t xml:space="preserve"> (0; 0; 400; 360), W = 0. Если полученный вами результат совпадает — переходите к заданию 2.</w:t>
      </w:r>
    </w:p>
    <w:p w14:paraId="1F9D2996">
      <w:pPr>
        <w:pStyle w:val="3"/>
      </w:pPr>
      <w:r>
        <w:t>6.2. Задание 2. Геометрическое решение сквозной ЗЛП</w:t>
      </w:r>
    </w:p>
    <w:p w14:paraId="6B512326">
      <w:pPr>
        <w:spacing w:after="80"/>
        <w:ind w:firstLine="480"/>
        <w:jc w:val="both"/>
      </w:pPr>
      <w:r>
        <w:t>Решить геометрическим методом сквозную производственную задачу. На чертеже в тетради выполнить следующие действия.</w:t>
      </w:r>
    </w:p>
    <w:p w14:paraId="22BE69D5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Построить координатные оси x_1 и x_2</w:t>
      </w:r>
      <w:r>
        <w:rPr>
          <w:rFonts w:hint="default"/>
          <w:lang w:val="ru-RU"/>
        </w:rPr>
        <w:t>.</w:t>
      </w:r>
      <w:r>
        <w:t xml:space="preserve"> Отметить деления от 0 до 200 по каждой оси.</w:t>
      </w:r>
    </w:p>
    <w:p w14:paraId="7DEEE21F">
      <w:pPr>
        <w:spacing w:after="60"/>
        <w:ind w:left="720" w:hanging="360"/>
        <w:jc w:val="both"/>
      </w:pPr>
      <w:r>
        <w:rPr>
          <w:b/>
          <w:bCs/>
        </w:rPr>
        <w:t xml:space="preserve">2. </w:t>
      </w:r>
      <w:r>
        <w:t>Построить граничную прямую 4·x_1 + 2·x_2 = 400. Для этого отметить точки (0; 200) и (100; 0) и соединить их прямой линией.</w:t>
      </w:r>
    </w:p>
    <w:p w14:paraId="5065C5FB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Построить граничную прямую 2·x_1 + 3·x_2 = 360, отметив точки (0; 120) и (180; 0).</w:t>
      </w:r>
    </w:p>
    <w:p w14:paraId="6B691ECC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>Штриховкой отметить полуплоскости, задаваемые неравенствами 4·x_1 + 2·x_2 ≤ 400 и 2·x_1 + 3·x_2 ≤ 360.</w:t>
      </w:r>
    </w:p>
    <w:p w14:paraId="3ACF788A">
      <w:pPr>
        <w:spacing w:after="60"/>
        <w:ind w:left="720" w:hanging="360"/>
        <w:jc w:val="both"/>
      </w:pPr>
      <w:r>
        <w:rPr>
          <w:b/>
          <w:bCs/>
        </w:rPr>
        <w:t xml:space="preserve">5. </w:t>
      </w:r>
      <w:r>
        <w:t xml:space="preserve">Выделить ОДР </w:t>
      </w:r>
      <w:r>
        <w:rPr>
          <w:rFonts w:hint="default"/>
          <w:lang w:val="ru-RU"/>
        </w:rPr>
        <w:t>-</w:t>
      </w:r>
      <w:r>
        <w:t xml:space="preserve"> пересечение штрихованных полуплоскостей и первого квадранта. Получится четырёхугольник с вершинами O(0; 0), A(100; 0), B(60; 80), C(0; 120).</w:t>
      </w:r>
    </w:p>
    <w:p w14:paraId="4450067F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>Изобразить вектор-градиент (300; 200), исходящий из любой точки ОДР. Это направление роста целевой функции.</w:t>
      </w:r>
    </w:p>
    <w:p w14:paraId="4D161119">
      <w:pPr>
        <w:spacing w:after="60"/>
        <w:ind w:left="720" w:hanging="360"/>
        <w:jc w:val="both"/>
      </w:pPr>
      <w:r>
        <w:rPr>
          <w:b/>
          <w:bCs/>
        </w:rPr>
        <w:t xml:space="preserve">7. </w:t>
      </w:r>
      <w:r>
        <w:t>Провести линию уровня W = const перпендикулярно градиенту, проходящую через вершину B(60; 80). Уравнение линии: 300·x_1 + 200·x_2 = 34 000.</w:t>
      </w:r>
    </w:p>
    <w:p w14:paraId="629AD98D">
      <w:pPr>
        <w:spacing w:after="60"/>
        <w:ind w:left="720" w:hanging="360"/>
        <w:jc w:val="both"/>
      </w:pPr>
      <w:r>
        <w:rPr>
          <w:b/>
          <w:bCs/>
        </w:rPr>
        <w:t xml:space="preserve">8. </w:t>
      </w:r>
      <w:r>
        <w:t>Вычислить значения W во всех вершинах ОДР и занести результаты в таблицу. Убедиться, что максимум достигается в вершине B.</w:t>
      </w:r>
    </w:p>
    <w:p w14:paraId="6998DE85">
      <w:pPr>
        <w:spacing w:after="60"/>
        <w:ind w:left="720" w:hanging="360"/>
        <w:jc w:val="both"/>
      </w:pPr>
      <w:r>
        <w:rPr>
          <w:b/>
          <w:bCs/>
        </w:rPr>
        <w:t xml:space="preserve">9. </w:t>
      </w:r>
      <w:r>
        <w:t>Записать ответ: оптимальный план x_1 = 60, x_2 = 80, максимальная прибыль W = 34 000 руб.</w:t>
      </w:r>
    </w:p>
    <w:p w14:paraId="3651DDE1">
      <w:pPr>
        <w:spacing w:after="80"/>
        <w:ind w:firstLine="480"/>
        <w:jc w:val="both"/>
      </w:pPr>
      <w:r>
        <w:rPr>
          <w:b/>
          <w:bCs/>
        </w:rPr>
        <w:t xml:space="preserve">Решение. </w:t>
      </w:r>
      <w:r>
        <w:t xml:space="preserve">Граничные прямые: 4·x_1 + 2·x_2 = 400 </w:t>
      </w:r>
      <w:r>
        <w:rPr>
          <w:rFonts w:hint="default"/>
          <w:lang w:val="ru-RU"/>
        </w:rPr>
        <w:t>-</w:t>
      </w:r>
      <w:r>
        <w:t xml:space="preserve"> через точки (0; 200) и (100; 0); 2·x_1 + 3·x_2 = 360 </w:t>
      </w:r>
      <w:r>
        <w:rPr>
          <w:rFonts w:hint="default"/>
          <w:lang w:val="ru-RU"/>
        </w:rPr>
        <w:t>-</w:t>
      </w:r>
      <w:r>
        <w:t xml:space="preserve"> через точки (0; 120) и (180; 0). Подстановка точки (0; 0) в оба неравенства даёт верные неравенства (0 ≤ 400, 0 ≤ 360), значит, обе полуплоскости содержат начало координат. ОДР </w:t>
      </w:r>
      <w:r>
        <w:rPr>
          <w:rFonts w:hint="default"/>
          <w:lang w:val="ru-RU"/>
        </w:rPr>
        <w:t>-</w:t>
      </w:r>
      <w:r>
        <w:t xml:space="preserve"> четырёхугольник OABC с вершинами O(0; 0), A(100; 0), B(60; 80), C(0; 120).</w:t>
      </w:r>
    </w:p>
    <w:p w14:paraId="38E50299">
      <w:pPr>
        <w:spacing w:after="80"/>
        <w:ind w:firstLine="480"/>
        <w:jc w:val="both"/>
      </w:pPr>
      <w:r>
        <w:t xml:space="preserve">Вершина B </w:t>
      </w:r>
      <w:r>
        <w:rPr>
          <w:rFonts w:hint="default"/>
          <w:lang w:val="ru-RU"/>
        </w:rPr>
        <w:t>-</w:t>
      </w:r>
      <w:r>
        <w:t xml:space="preserve"> пересечение прямых: из системы 4·x_1 + 2·x_2 = 400, 2·x_1 + 3·x_2 = 360 умножаем второе уравнение на 2 (4·x_1 + 6·x_2 = 720) и вычитаем первое: 4·x_2 = 320, x_2 = 80, откуда x_1 = (400 − 160)/4 = 60.</w:t>
      </w:r>
    </w:p>
    <w:p w14:paraId="397B6AA3">
      <w:pPr>
        <w:spacing w:after="80"/>
        <w:ind w:firstLine="480"/>
        <w:jc w:val="both"/>
      </w:pPr>
      <w:r>
        <w:t>Значения целевой функции W = 300·x_1 + 200·x_2: W(O) = 0; W(A) = 300·100 = 30 000; W(B) = 300·60 + 200·80 = 34 000; W(C) = 200·120 = 24 000. Максимум достигается в вершине B. Линия уровня 300·x_1 + 200·x_2 = 34 000 перпендикулярна вектору-градиенту (300; 200) и касается ОДР в точке B.</w:t>
      </w:r>
    </w:p>
    <w:p w14:paraId="18F02A85">
      <w:pPr>
        <w:spacing w:after="80"/>
        <w:ind w:firstLine="480"/>
        <w:jc w:val="both"/>
      </w:pPr>
      <w:r>
        <w:rPr>
          <w:b/>
          <w:bCs/>
        </w:rPr>
        <w:t xml:space="preserve">Ответ: </w:t>
      </w:r>
      <w:r>
        <w:t>x_1 = 60, x_2 = 80, W_max = 34 000 руб. Оба ресурса исчерпаны (x_3 = x_4 = 0).</w:t>
      </w:r>
    </w:p>
    <w:p w14:paraId="2B8B7B83">
      <w:pPr>
        <w:spacing w:after="80"/>
        <w:ind w:firstLine="480"/>
        <w:jc w:val="both"/>
      </w:pPr>
      <w:r>
        <w:rPr>
          <w:i/>
          <w:iCs/>
        </w:rPr>
        <w:t>[Чертёж ОДР выполнить в тетради по пунктам 1–7 задания; образец — Рисунок 1.]</w:t>
      </w:r>
    </w:p>
    <w:p w14:paraId="289D8E87">
      <w:pPr>
        <w:spacing w:after="80"/>
        <w:ind w:firstLine="480"/>
        <w:jc w:val="both"/>
      </w:pPr>
      <w:r>
        <w:rPr>
          <w:b/>
          <w:bCs/>
        </w:rPr>
        <w:t xml:space="preserve">Контрольная точка. </w:t>
      </w:r>
      <w:r>
        <w:t>Все ограничения в точке B выполнены: 4·60 + 2·80 = 240 + 160 = 400; 2·60 + 3·80 = 120 + 240 = 360. Прибыль: 300·60 + 200·80 = 18 000 + 16 000 = 34 000</w:t>
      </w:r>
      <w:bookmarkStart w:id="0" w:name="_GoBack"/>
      <w:bookmarkEnd w:id="0"/>
      <w:r>
        <w:t>.</w:t>
      </w:r>
    </w:p>
    <w:p w14:paraId="3F718E56">
      <w:pPr>
        <w:pStyle w:val="3"/>
      </w:pPr>
      <w:r>
        <w:t>6.3. Задание 3. Включение надстройки «Поиск решения»</w:t>
      </w:r>
    </w:p>
    <w:p w14:paraId="026E430D">
      <w:pPr>
        <w:spacing w:after="80"/>
        <w:ind w:firstLine="480"/>
        <w:jc w:val="both"/>
      </w:pPr>
      <w:r>
        <w:t>Откройте Файл → Параметры → Надстройки. В нижней части окна в поле «Управление» выберите «Надстройки Excel» и нажмите «Перейти». В списке надстроек установите флажок «Поиск решения» и подтвердите (ОК). На вкладке «Данные» в группе «Анализ» появится кнопка «Поиск решения». Если кнопка отсутствует, повторите процедуру от имени администратора или обратитесь к преподавателю.</w:t>
      </w:r>
    </w:p>
    <w:p w14:paraId="5B0EF9FA">
      <w:pPr>
        <w:spacing w:after="80"/>
        <w:ind w:firstLine="480"/>
        <w:jc w:val="both"/>
      </w:pPr>
      <w:r>
        <w:t>В современных версиях Excel (2016+) надстройка устанавливается вместе с основным пакетом, но по умолчанию отключена. В Excel 365 и Excel 2021 процедура идентична. Для работы на macOS используйте пункт меню «Tools → Excel Add-ins».</w:t>
      </w:r>
    </w:p>
    <w:p w14:paraId="601E031C">
      <w:pPr>
        <w:spacing w:after="80"/>
        <w:ind w:firstLine="480"/>
        <w:jc w:val="both"/>
      </w:pPr>
      <w:r>
        <w:rPr>
          <w:b/>
          <w:bCs/>
        </w:rPr>
        <w:t xml:space="preserve">Выполнено. </w:t>
      </w:r>
      <w:r>
        <w:t>Надстройка «Поиск решения» включена через Файл → Параметры → Надстройки → «Надстройки Excel» → «Перейти» → флажок «Поиск решения» → ОК. Кнопка «Поиск решения» появилась на вкладке «Данные» в группе «Анализ».</w:t>
      </w:r>
    </w:p>
    <w:p w14:paraId="6898C4C3">
      <w:pPr>
        <w:pStyle w:val="3"/>
      </w:pPr>
      <w:r>
        <w:t>6.4. Задание 4. Формирование модели на листе Excel</w:t>
      </w:r>
    </w:p>
    <w:p w14:paraId="47C14E9F">
      <w:pPr>
        <w:spacing w:after="80"/>
        <w:ind w:firstLine="480"/>
        <w:jc w:val="both"/>
      </w:pPr>
      <w:r>
        <w:t>Решается та же сквозная задача курса: W = 300·x_1 + 200·x_2 → max, 4·x_1 + 2·x_2 ≤ 400, 2·x_1 + 3·x_2 ≤ 360, x_1, x_2 ≥ 0. Создайте книгу и оформите лист по образцу таблицы 3.</w:t>
      </w:r>
    </w:p>
    <w:p w14:paraId="5DF2052C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>Таблица 3 — Компоновка листа модели ЗЛП в Excel</w:t>
      </w:r>
    </w:p>
    <w:tbl>
      <w:tblPr>
        <w:tblStyle w:val="9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3430"/>
        <w:gridCol w:w="4514"/>
      </w:tblGrid>
      <w:tr w14:paraId="6DCDE02C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59E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Ячейка</w:t>
            </w:r>
          </w:p>
        </w:tc>
        <w:tc>
          <w:tcPr>
            <w:tcW w:w="19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C27F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Содержимое</w:t>
            </w:r>
          </w:p>
        </w:tc>
        <w:tc>
          <w:tcPr>
            <w:tcW w:w="25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31DE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 w14:paraId="6D82D40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DF69E">
            <w:pPr>
              <w:spacing w:line="276" w:lineRule="auto"/>
            </w:pPr>
            <w:r>
              <w:rPr>
                <w:sz w:val="22"/>
                <w:szCs w:val="22"/>
              </w:rPr>
              <w:t>A2:A3</w:t>
            </w:r>
          </w:p>
        </w:tc>
        <w:tc>
          <w:tcPr>
            <w:tcW w:w="1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ABDFA">
            <w:pPr>
              <w:spacing w:line="276" w:lineRule="auto"/>
            </w:pPr>
            <w:r>
              <w:rPr>
                <w:sz w:val="22"/>
                <w:szCs w:val="22"/>
              </w:rPr>
              <w:t>«Корпуса (x_1)», «Кронштейны (x_2)»</w:t>
            </w:r>
          </w:p>
        </w:tc>
        <w:tc>
          <w:tcPr>
            <w:tcW w:w="2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A6EA9A">
            <w:pPr>
              <w:spacing w:line="276" w:lineRule="auto"/>
            </w:pPr>
            <w:r>
              <w:rPr>
                <w:sz w:val="22"/>
                <w:szCs w:val="22"/>
              </w:rPr>
              <w:t>Подписи переменных</w:t>
            </w:r>
          </w:p>
        </w:tc>
      </w:tr>
      <w:tr w14:paraId="57DCAA6A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E338B">
            <w:pPr>
              <w:spacing w:line="276" w:lineRule="auto"/>
            </w:pPr>
            <w:r>
              <w:rPr>
                <w:sz w:val="22"/>
                <w:szCs w:val="22"/>
              </w:rPr>
              <w:t>B2:B3</w:t>
            </w:r>
          </w:p>
        </w:tc>
        <w:tc>
          <w:tcPr>
            <w:tcW w:w="1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C2B24">
            <w:pPr>
              <w:spacing w:line="276" w:lineRule="auto"/>
            </w:pPr>
            <w:r>
              <w:rPr>
                <w:sz w:val="22"/>
                <w:szCs w:val="22"/>
              </w:rPr>
              <w:t>0, 0</w:t>
            </w:r>
          </w:p>
        </w:tc>
        <w:tc>
          <w:tcPr>
            <w:tcW w:w="2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700781">
            <w:pPr>
              <w:spacing w:line="276" w:lineRule="auto"/>
            </w:pPr>
            <w:r>
              <w:rPr>
                <w:sz w:val="22"/>
                <w:szCs w:val="22"/>
              </w:rPr>
              <w:t>Изменяемые ячейки — план (начальные нули)</w:t>
            </w:r>
          </w:p>
        </w:tc>
      </w:tr>
      <w:tr w14:paraId="5293B76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29A72">
            <w:pPr>
              <w:spacing w:line="276" w:lineRule="auto"/>
            </w:pPr>
            <w:r>
              <w:rPr>
                <w:sz w:val="22"/>
                <w:szCs w:val="22"/>
              </w:rPr>
              <w:t>A5</w:t>
            </w:r>
          </w:p>
        </w:tc>
        <w:tc>
          <w:tcPr>
            <w:tcW w:w="1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6BDD81">
            <w:pPr>
              <w:spacing w:line="276" w:lineRule="auto"/>
            </w:pPr>
            <w:r>
              <w:rPr>
                <w:sz w:val="22"/>
                <w:szCs w:val="22"/>
              </w:rPr>
              <w:t>«Прибыль:»</w:t>
            </w:r>
          </w:p>
        </w:tc>
        <w:tc>
          <w:tcPr>
            <w:tcW w:w="2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D92C0">
            <w:pPr>
              <w:spacing w:line="276" w:lineRule="auto"/>
            </w:pPr>
            <w:r>
              <w:rPr>
                <w:sz w:val="22"/>
                <w:szCs w:val="22"/>
              </w:rPr>
              <w:t>Подпись целевой функции</w:t>
            </w:r>
          </w:p>
        </w:tc>
      </w:tr>
      <w:tr w14:paraId="5E184FDE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EEBFBC">
            <w:pPr>
              <w:spacing w:line="276" w:lineRule="auto"/>
            </w:pPr>
            <w:r>
              <w:rPr>
                <w:sz w:val="22"/>
                <w:szCs w:val="22"/>
              </w:rPr>
              <w:t>B5</w:t>
            </w:r>
          </w:p>
        </w:tc>
        <w:tc>
          <w:tcPr>
            <w:tcW w:w="1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E4B50">
            <w:pPr>
              <w:spacing w:line="276" w:lineRule="auto"/>
            </w:pPr>
            <w:r>
              <w:rPr>
                <w:sz w:val="22"/>
                <w:szCs w:val="22"/>
              </w:rPr>
              <w:t>=300*B2+200*B3</w:t>
            </w:r>
          </w:p>
        </w:tc>
        <w:tc>
          <w:tcPr>
            <w:tcW w:w="2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C28DD">
            <w:pPr>
              <w:spacing w:line="276" w:lineRule="auto"/>
            </w:pPr>
            <w:r>
              <w:rPr>
                <w:sz w:val="22"/>
                <w:szCs w:val="22"/>
              </w:rPr>
              <w:t>Целевая ячейка</w:t>
            </w:r>
          </w:p>
        </w:tc>
      </w:tr>
      <w:tr w14:paraId="3543FF31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BCF095">
            <w:pPr>
              <w:spacing w:line="276" w:lineRule="auto"/>
            </w:pPr>
            <w:r>
              <w:rPr>
                <w:sz w:val="22"/>
                <w:szCs w:val="22"/>
              </w:rPr>
              <w:t>A7:F7</w:t>
            </w:r>
          </w:p>
        </w:tc>
        <w:tc>
          <w:tcPr>
            <w:tcW w:w="1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6646A">
            <w:pPr>
              <w:spacing w:line="276" w:lineRule="auto"/>
            </w:pPr>
            <w:r>
              <w:rPr>
                <w:sz w:val="22"/>
                <w:szCs w:val="22"/>
              </w:rPr>
              <w:t>Заголовки: «Ресурс | норма x_1 | норма x_2 | запас | расход | остаток»</w:t>
            </w:r>
          </w:p>
        </w:tc>
        <w:tc>
          <w:tcPr>
            <w:tcW w:w="2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26F9A5">
            <w:pPr>
              <w:spacing w:line="276" w:lineRule="auto"/>
            </w:pPr>
            <w:r>
              <w:rPr>
                <w:sz w:val="22"/>
                <w:szCs w:val="22"/>
              </w:rPr>
              <w:t>Заголовки таблицы ресурсов</w:t>
            </w:r>
          </w:p>
        </w:tc>
      </w:tr>
      <w:tr w14:paraId="68FC42B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1C2E3">
            <w:pPr>
              <w:spacing w:line="276" w:lineRule="auto"/>
            </w:pPr>
            <w:r>
              <w:rPr>
                <w:sz w:val="22"/>
                <w:szCs w:val="22"/>
              </w:rPr>
              <w:t>A8:F8</w:t>
            </w:r>
          </w:p>
        </w:tc>
        <w:tc>
          <w:tcPr>
            <w:tcW w:w="1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E27E7">
            <w:pPr>
              <w:spacing w:line="276" w:lineRule="auto"/>
            </w:pPr>
            <w:r>
              <w:rPr>
                <w:sz w:val="22"/>
                <w:szCs w:val="22"/>
              </w:rPr>
              <w:t>«Фрезерные» | 4 | 2 | 400 | =B8*$B$2+C8*$B$3 | =D8-E8</w:t>
            </w:r>
          </w:p>
        </w:tc>
        <w:tc>
          <w:tcPr>
            <w:tcW w:w="2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D8D8C">
            <w:pPr>
              <w:spacing w:line="276" w:lineRule="auto"/>
            </w:pPr>
            <w:r>
              <w:rPr>
                <w:sz w:val="22"/>
                <w:szCs w:val="22"/>
              </w:rPr>
              <w:t>Ограничение 1 (фрезерные станко-часы)</w:t>
            </w:r>
          </w:p>
        </w:tc>
      </w:tr>
      <w:tr w14:paraId="6F9E7449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998236">
            <w:pPr>
              <w:spacing w:line="276" w:lineRule="auto"/>
            </w:pPr>
            <w:r>
              <w:rPr>
                <w:sz w:val="22"/>
                <w:szCs w:val="22"/>
              </w:rPr>
              <w:t>A9:F9</w:t>
            </w:r>
          </w:p>
        </w:tc>
        <w:tc>
          <w:tcPr>
            <w:tcW w:w="1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52FE1">
            <w:pPr>
              <w:spacing w:line="276" w:lineRule="auto"/>
            </w:pPr>
            <w:r>
              <w:rPr>
                <w:sz w:val="22"/>
                <w:szCs w:val="22"/>
              </w:rPr>
              <w:t>«Токарные» | 2 | 3 | 360 | =B9*$B$2+C9*$B$3 | =D9-E9</w:t>
            </w:r>
          </w:p>
        </w:tc>
        <w:tc>
          <w:tcPr>
            <w:tcW w:w="2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A918D">
            <w:pPr>
              <w:spacing w:line="276" w:lineRule="auto"/>
            </w:pPr>
            <w:r>
              <w:rPr>
                <w:sz w:val="22"/>
                <w:szCs w:val="22"/>
              </w:rPr>
              <w:t>Ограничение 2 (токарные станко-часы)</w:t>
            </w:r>
          </w:p>
        </w:tc>
      </w:tr>
    </w:tbl>
    <w:p w14:paraId="2CDFF8DA">
      <w:pPr>
        <w:spacing w:after="80"/>
        <w:ind w:firstLine="480"/>
        <w:jc w:val="both"/>
      </w:pPr>
      <w:r>
        <w:rPr>
          <w:b/>
          <w:bCs/>
        </w:rPr>
        <w:t xml:space="preserve">Обратите внимание на два приёма компоновки. </w:t>
      </w:r>
      <w:r>
        <w:t>Первый — коэффициенты (нормы расхода и цены) вынесены в отдельные ячейки, а формулы ссылаются на них абсолютными ссылками: изменение цены изделия сводится к правке одной ячейки, и модель не приходится перестраивать. Второй — столбцы «расход» и «остаток» вычисляются формулами: остаток D8 − E8 в точности равен добавочной переменной x_3, введённой при сведении к канонической форме, поэтому модель сразу показывает, какие ресурсы дефицитны (остаток = 0) и какие в избытке (остаток &gt; 0).</w:t>
      </w:r>
    </w:p>
    <w:p w14:paraId="275A7F11">
      <w:pPr>
        <w:spacing w:after="80"/>
        <w:ind w:firstLine="480"/>
        <w:jc w:val="both"/>
      </w:pPr>
      <w:r>
        <w:rPr>
          <w:b/>
          <w:bCs/>
        </w:rPr>
        <w:t xml:space="preserve">Контрольная точка 1. </w:t>
      </w:r>
      <w:r>
        <w:t>При нулевых значениях B2 и B3 целевая ячейка B5 должна показывать 0, расходы (E8, E9) — 0, остатки (F8, F9) — 400 и 360 соответственно. Если это так — модель скомпонована верно. Если значения отличаются — проверьте формулы и абсолютные ссылки ($B$2, $B$3).</w:t>
      </w:r>
    </w:p>
    <w:p w14:paraId="236AA450">
      <w:pPr>
        <w:spacing w:after="80"/>
        <w:ind w:firstLine="480"/>
        <w:jc w:val="both"/>
      </w:pPr>
      <w:r>
        <w:rPr>
          <w:b/>
          <w:bCs/>
        </w:rPr>
        <w:t xml:space="preserve">Выполнено. </w:t>
      </w:r>
      <w:r>
        <w:t>Лист модели оформлен по таблице 3: в B2:B3 — изменяемые ячейки (нули), в B5 — формула целевой функции, в A7:F9 — таблица ресурсов; нормы расхода, запасы и цены вынесены в отдельные ячейки, в формулах расхода использованы абсолютные ссылки $B$2, $B$3. При нулевых значениях получено: B5 = 0; E8 = E9 = 0; F8 = 400, F9 = 360 — совпадает с контрольной точкой 1.</w:t>
      </w:r>
    </w:p>
    <w:p w14:paraId="55C967AC">
      <w:pPr>
        <w:pStyle w:val="3"/>
      </w:pPr>
      <w:r>
        <w:t>6.5. Задание 5. Настройка и запуск «Поиска решения»</w:t>
      </w:r>
    </w:p>
    <w:p w14:paraId="2A9B09AD">
      <w:pPr>
        <w:spacing w:after="80"/>
        <w:ind w:firstLine="480"/>
        <w:jc w:val="both"/>
      </w:pPr>
      <w:r>
        <w:t>Откройте «Данные → Поиск решения» и заполните диалоговое окно следующим образом.</w:t>
      </w:r>
    </w:p>
    <w:p w14:paraId="18CF03AC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«Оптимизировать целевую функцию» — укажите ячейку $B$5.</w:t>
      </w:r>
    </w:p>
    <w:p w14:paraId="58CC9E72">
      <w:pPr>
        <w:spacing w:after="60"/>
        <w:ind w:left="720" w:hanging="360"/>
        <w:jc w:val="both"/>
      </w:pPr>
      <w:r>
        <w:rPr>
          <w:b/>
          <w:bCs/>
        </w:rPr>
        <w:t xml:space="preserve">2. </w:t>
      </w:r>
      <w:r>
        <w:t>«До:» — выберите «Максимум» (максимизация прибыли).</w:t>
      </w:r>
    </w:p>
    <w:p w14:paraId="3CE767C3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«Изменяя ячейки переменных» — укажите диапазон $B$2:$B$3.</w:t>
      </w:r>
    </w:p>
    <w:p w14:paraId="14847058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>Нажмите кнопку «Добавить» и введите ограничения: $F$8 &lt;= 0 (но проще задать через расход и запас: $E$8 &lt;= $D$8) и $E$9 &lt;= $D$9. Это ограничивает расход ресурсов их запасами.</w:t>
      </w:r>
    </w:p>
    <w:p w14:paraId="37D6A4E7">
      <w:pPr>
        <w:spacing w:after="60"/>
        <w:ind w:left="720" w:hanging="360"/>
        <w:jc w:val="both"/>
      </w:pPr>
      <w:r>
        <w:rPr>
          <w:b/>
          <w:bCs/>
        </w:rPr>
        <w:t xml:space="preserve">5. </w:t>
      </w:r>
      <w:r>
        <w:t>Установите флажок «Сделать переменные без ограничений неотрицательными» — это обеспечивает условие x_1, x_2 ≥ 0. В старых версиях Excel вместо флажка добавьте явные ограничения $B$2 &gt;= 0 и $B$3 &gt;= 0.</w:t>
      </w:r>
    </w:p>
    <w:p w14:paraId="40810FF4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>В диалоге «Параметры» выберите метод решения «Поиск решения линейных задач симплекс-методом». Это критически важно: без явного указания линейности Excel может выбрать нелинейный градиентный метод и вернуть некорректный результат.</w:t>
      </w:r>
    </w:p>
    <w:p w14:paraId="324DDBE8">
      <w:pPr>
        <w:spacing w:after="60"/>
        <w:ind w:left="720" w:hanging="360"/>
        <w:jc w:val="both"/>
      </w:pPr>
      <w:r>
        <w:rPr>
          <w:b/>
          <w:bCs/>
        </w:rPr>
        <w:t xml:space="preserve">7. </w:t>
      </w:r>
      <w:r>
        <w:t>Закройте параметры и нажмите «Найти решение».</w:t>
      </w:r>
    </w:p>
    <w:p w14:paraId="6FFA2C12">
      <w:pPr>
        <w:spacing w:after="80"/>
        <w:ind w:firstLine="480"/>
        <w:jc w:val="both"/>
      </w:pPr>
      <w:r>
        <w:t>В диалоге результатов выберите «Сохранить найденное решение» и запросите все три отчёта: «Результаты», «Устойчивость», «Пределы». Лист заполнится оптимальным планом: B2 = 60, B3 = 80, целевая ячейка B5 = 34 000, остатки ресурсов F8 и F9 равны нулю.</w:t>
      </w:r>
    </w:p>
    <w:p w14:paraId="6B7991BE">
      <w:pPr>
        <w:spacing w:after="80"/>
        <w:ind w:firstLine="480"/>
        <w:jc w:val="both"/>
      </w:pPr>
      <w:r>
        <w:rPr>
          <w:b/>
          <w:bCs/>
        </w:rPr>
        <w:t xml:space="preserve">Контрольная точка 2. </w:t>
      </w:r>
      <w:r>
        <w:t>Сверьте полученное решение с ручным геометрическим решением задания 2: значения x_1 = 60, x_2 = 80, W = 34 000 должны совпасть. Совпадение подтверждает корректность обоих методов. Если значения различны — проверьте: (а) направление оптимизации (Максимум, не Минимум); (б) выбор метода (симплекс для линейных задач); (в) корректность ограничений; (г) абсолютные ссылки в формулах.</w:t>
      </w:r>
    </w:p>
    <w:p w14:paraId="08F7C900">
      <w:pPr>
        <w:spacing w:after="80"/>
        <w:ind w:firstLine="480"/>
        <w:jc w:val="both"/>
      </w:pPr>
      <w:r>
        <w:rPr>
          <w:b/>
          <w:bCs/>
        </w:rPr>
        <w:t xml:space="preserve">Выполнено. </w:t>
      </w:r>
      <w:r>
        <w:t>Параметры «Поиска решения»: целевая ячейка $B$5, «Максимум»; изменяемые ячейки $B$2:$B$3; ограничения $E$8 &lt;= $D$8, $E$9 &lt;= $D$9; флажок «Сделать переменные без ограничений неотрицательными»; метод — «Поиск решения линейных задач симплекс-методом». Получен оптимальный план: B2 = 60, B3 = 80, B5 = 34 000, остатки F8 = F9 = 0. Результат совпал с геометрическим решением (задание 2).</w:t>
      </w:r>
    </w:p>
    <w:p w14:paraId="3B41AE7A">
      <w:pPr>
        <w:spacing w:after="80"/>
        <w:ind w:firstLine="480"/>
        <w:jc w:val="both"/>
      </w:pPr>
      <w:r>
        <w:rPr>
          <w:i/>
          <w:iCs/>
        </w:rPr>
        <w:t>[Вставить скриншоты: лист модели до и после решения, диалог «Поиск решения» с ограничениями и выбранным методом.]</w:t>
      </w:r>
    </w:p>
    <w:p w14:paraId="31D912BF">
      <w:pPr>
        <w:pStyle w:val="3"/>
      </w:pPr>
      <w:r>
        <w:t>6.6. Задание 6. Анализ отчёта об устойчивости</w:t>
      </w:r>
    </w:p>
    <w:p w14:paraId="6FB0F270">
      <w:pPr>
        <w:spacing w:after="80"/>
        <w:ind w:firstLine="480"/>
        <w:jc w:val="both"/>
      </w:pPr>
      <w:r>
        <w:t>Откройте лист «Отчёт об устойчивости», созданный «Поиском решения». Отчёт состоит из двух таблиц: «Ячейки переменных» и «Ограничения». В таблице «Ограничения» найдите столбец «Теневая цена» — это и есть двойственные оценки ресурсов.</w:t>
      </w:r>
    </w:p>
    <w:p w14:paraId="7251B6B5">
      <w:pPr>
        <w:spacing w:after="80"/>
        <w:ind w:firstLine="480"/>
        <w:jc w:val="both"/>
      </w:pPr>
      <w:r>
        <w:t>Для сквозной задачи теневая цена фрезерных часов равна 62,5, теневая цена токарных часов — 25. Эти значения совпадают с двойственными оценками, получаемыми симплекс-методом. Проверьте основное соотношение двойственности: сумма произведений теневых цен на запасы ресурсов должна равняться оптимальному значению целевой функции.</w:t>
      </w:r>
    </w:p>
    <w:p w14:paraId="43DB400E">
      <w:pPr>
        <w:spacing w:before="100" w:after="100"/>
        <w:jc w:val="center"/>
      </w:pPr>
      <w:r>
        <w:rPr>
          <w:i/>
          <w:iCs/>
        </w:rPr>
        <w:t>400 · 62,5 + 360 · 25 = 25 000 + 9 000 = 34 000 ✓</w:t>
      </w:r>
    </w:p>
    <w:p w14:paraId="4D352E21">
      <w:pPr>
        <w:spacing w:after="80"/>
        <w:ind w:firstLine="480"/>
        <w:jc w:val="both"/>
      </w:pPr>
      <w:r>
        <w:t>В отчёте также указаны «Допустимое увеличение» и «Допустимое уменьшение» правых частей — это диапазоны, в которых теневые цены сохраняются. Проанализируйте, что произойдёт с решением при увеличении фрезерных часов с 400 до 410, и проверьте пересчётом на листе: прибыль должна возрасти на 62,5 (до 34 062,5), пока не изменится набор активных ограничений. Если увеличение выходит за пределы допустимого диапазона — теневая цена меняется, и для новой задачи нужно снова запускать «Поиск решения».</w:t>
      </w:r>
    </w:p>
    <w:p w14:paraId="0ED10F33">
      <w:pPr>
        <w:spacing w:after="80"/>
        <w:ind w:firstLine="480"/>
        <w:jc w:val="both"/>
      </w:pPr>
      <w:r>
        <w:rPr>
          <w:b/>
          <w:bCs/>
        </w:rPr>
        <w:t xml:space="preserve">Решение. </w:t>
      </w:r>
      <w:r>
        <w:t>Из отчёта об устойчивости: теневая цена фрезерных часов — 62,5 руб. за станко-час, токарных — 25 руб. за станко-час. Экономический смысл: дополнительный станко-час фрезерных работ увеличивает максимальную прибыль на 62,5 руб., токарных — на 25 руб. (пока запас остаётся в допустимых пределах). Проверка двойственности: 400·62,5 + 360·25 = 25 000 + 9 000 = 34 000 = W_max ✓.</w:t>
      </w:r>
    </w:p>
    <w:p w14:paraId="25994182">
      <w:pPr>
        <w:spacing w:after="80"/>
        <w:ind w:firstLine="480"/>
        <w:jc w:val="both"/>
      </w:pPr>
      <w:r>
        <w:t>Допустимые изменения правых частей: для фрезерных часов — увеличение 320, уменьшение 160 (запас можно менять в пределах от 240 до 720); для токарных — увеличение 240, уменьшение 160 (от 200 до 600). Допустимые изменения цен: для c_1 = 300 — увеличение 100, уменьшение 166,67 (диапазон 133,33…400); для c_2 = 200 — увеличение 250, уменьшение 50 (диапазон 150…450).</w:t>
      </w:r>
    </w:p>
    <w:p w14:paraId="4F551B12">
      <w:pPr>
        <w:spacing w:after="80"/>
        <w:ind w:firstLine="480"/>
        <w:jc w:val="both"/>
      </w:pPr>
      <w:r>
        <w:t>Проверка пересчётом при b_1 = 410: решаем 4·x_1 + 2·x_2 = 410, 2·x_1 + 3·x_2 = 360, получаем x_1 = 63,75, x_2 = 77,5, W = 300·63,75 + 200·77,5 = 19 125 + 15 500 = 34 625 руб. Прирост 34 625 − 34 000 = 625 = 10·62,5 ✓ (62,5 руб. — прирост на каждый добавленный станко-час; при увеличении запаса на 1 станко-час прибыль была бы 34 062,5 руб.). Значение 410 лежит в диапазоне 240…720, набор активных ограничений не изменился.</w:t>
      </w:r>
    </w:p>
    <w:p w14:paraId="47F1FA59">
      <w:pPr>
        <w:spacing w:after="80"/>
        <w:ind w:firstLine="480"/>
        <w:jc w:val="both"/>
      </w:pPr>
      <w:r>
        <w:rPr>
          <w:i/>
          <w:iCs/>
        </w:rPr>
        <w:t>[Вставить скриншот или копию отчёта об устойчивости.]</w:t>
      </w:r>
    </w:p>
    <w:p w14:paraId="0C37880D">
      <w:pPr>
        <w:pStyle w:val="3"/>
      </w:pPr>
      <w:r>
        <w:t>6.7. Задание 7. Исследование чувствительности</w:t>
      </w:r>
    </w:p>
    <w:p w14:paraId="496B08F4">
      <w:pPr>
        <w:spacing w:after="80"/>
        <w:ind w:firstLine="480"/>
        <w:jc w:val="both"/>
      </w:pPr>
      <w:r>
        <w:t>Выполните серию пересчётов, фиксируя результаты в таблице 4. После каждого изменения параметра перезапускайте «Поиск решения» и записывайте оптимальный план, значение целевой функции и теневые цены.</w:t>
      </w:r>
    </w:p>
    <w:p w14:paraId="2A435541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>Таблица 4 — Шаблон таблицы исследования чувствительности</w:t>
      </w:r>
    </w:p>
    <w:tbl>
      <w:tblPr>
        <w:tblStyle w:val="9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1625"/>
        <w:gridCol w:w="813"/>
        <w:gridCol w:w="813"/>
        <w:gridCol w:w="1084"/>
        <w:gridCol w:w="1264"/>
        <w:gridCol w:w="1173"/>
      </w:tblGrid>
      <w:tr w14:paraId="7E8EC884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6591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Изменяемый параметр</w:t>
            </w:r>
          </w:p>
        </w:tc>
        <w:tc>
          <w:tcPr>
            <w:tcW w:w="9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6C68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  <w:tc>
          <w:tcPr>
            <w:tcW w:w="4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87A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x_1</w:t>
            </w:r>
          </w:p>
        </w:tc>
        <w:tc>
          <w:tcPr>
            <w:tcW w:w="4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0283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x_2</w:t>
            </w:r>
          </w:p>
        </w:tc>
        <w:tc>
          <w:tcPr>
            <w:tcW w:w="6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2459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W</w:t>
            </w:r>
          </w:p>
        </w:tc>
        <w:tc>
          <w:tcPr>
            <w:tcW w:w="7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2C1F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Теневая цена 1</w:t>
            </w:r>
          </w:p>
        </w:tc>
        <w:tc>
          <w:tcPr>
            <w:tcW w:w="6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672B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Теневая цена 2</w:t>
            </w:r>
          </w:p>
        </w:tc>
      </w:tr>
      <w:tr w14:paraId="135109F1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F5F5F">
            <w:pPr>
              <w:spacing w:line="276" w:lineRule="auto"/>
            </w:pPr>
            <w:r>
              <w:rPr>
                <w:sz w:val="22"/>
                <w:szCs w:val="22"/>
              </w:rPr>
              <w:t>Прибыль c_1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A9D3F">
            <w:pPr>
              <w:spacing w:line="276" w:lineRule="auto"/>
            </w:pPr>
            <w:r>
              <w:rPr>
                <w:sz w:val="22"/>
                <w:szCs w:val="22"/>
              </w:rPr>
              <w:t>260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F5CA4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1E8DB">
            <w:pPr>
              <w:spacing w:line="276" w:lineRule="auto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ED4E6">
            <w:pPr>
              <w:spacing w:line="276" w:lineRule="auto"/>
            </w:pPr>
            <w:r>
              <w:rPr>
                <w:sz w:val="22"/>
                <w:szCs w:val="22"/>
              </w:rPr>
              <w:t>31 600</w:t>
            </w: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A765D">
            <w:pPr>
              <w:spacing w:line="276" w:lineRule="auto"/>
            </w:pPr>
            <w:r>
              <w:rPr>
                <w:sz w:val="22"/>
                <w:szCs w:val="22"/>
              </w:rPr>
              <w:t>47,5</w:t>
            </w: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1B9C89">
            <w:pPr>
              <w:spacing w:line="276" w:lineRule="auto"/>
            </w:pPr>
            <w:r>
              <w:rPr>
                <w:sz w:val="22"/>
                <w:szCs w:val="22"/>
              </w:rPr>
              <w:t>35</w:t>
            </w:r>
          </w:p>
        </w:tc>
      </w:tr>
      <w:tr w14:paraId="76E11F02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711AF">
            <w:pPr>
              <w:spacing w:line="276" w:lineRule="auto"/>
            </w:pPr>
            <w:r>
              <w:rPr>
                <w:sz w:val="22"/>
                <w:szCs w:val="22"/>
              </w:rPr>
              <w:t>Прибыль c_1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6E23B7">
            <w:pPr>
              <w:spacing w:line="276" w:lineRule="auto"/>
            </w:pPr>
            <w:r>
              <w:rPr>
                <w:sz w:val="22"/>
                <w:szCs w:val="22"/>
              </w:rPr>
              <w:t>280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D05B5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0F60D">
            <w:pPr>
              <w:spacing w:line="276" w:lineRule="auto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C2FF5">
            <w:pPr>
              <w:spacing w:line="276" w:lineRule="auto"/>
            </w:pPr>
            <w:r>
              <w:rPr>
                <w:sz w:val="22"/>
                <w:szCs w:val="22"/>
              </w:rPr>
              <w:t>32 800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89EAD">
            <w:pPr>
              <w:spacing w:line="276" w:lineRule="auto"/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C1010">
            <w:pPr>
              <w:spacing w:line="276" w:lineRule="auto"/>
            </w:pPr>
            <w:r>
              <w:rPr>
                <w:sz w:val="22"/>
                <w:szCs w:val="22"/>
              </w:rPr>
              <w:t>30</w:t>
            </w:r>
          </w:p>
        </w:tc>
      </w:tr>
      <w:tr w14:paraId="3E52495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F90D4">
            <w:pPr>
              <w:spacing w:line="276" w:lineRule="auto"/>
            </w:pPr>
            <w:r>
              <w:rPr>
                <w:sz w:val="22"/>
                <w:szCs w:val="22"/>
              </w:rPr>
              <w:t>Прибыль c_1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13EDA9">
            <w:pPr>
              <w:spacing w:line="276" w:lineRule="auto"/>
            </w:pPr>
            <w:r>
              <w:rPr>
                <w:sz w:val="22"/>
                <w:szCs w:val="22"/>
              </w:rPr>
              <w:t>300 (базовое)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11B4C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12792">
            <w:pPr>
              <w:spacing w:line="276" w:lineRule="auto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7FAA2">
            <w:pPr>
              <w:spacing w:line="276" w:lineRule="auto"/>
            </w:pPr>
            <w:r>
              <w:rPr>
                <w:sz w:val="22"/>
                <w:szCs w:val="22"/>
              </w:rPr>
              <w:t>34 000</w:t>
            </w: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6F696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EBB40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14:paraId="1A476526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34B57">
            <w:pPr>
              <w:spacing w:line="276" w:lineRule="auto"/>
            </w:pPr>
            <w:r>
              <w:rPr>
                <w:sz w:val="22"/>
                <w:szCs w:val="22"/>
              </w:rPr>
              <w:t>Прибыль c_1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E3B2C">
            <w:pPr>
              <w:spacing w:line="276" w:lineRule="auto"/>
            </w:pPr>
            <w:r>
              <w:rPr>
                <w:sz w:val="22"/>
                <w:szCs w:val="22"/>
              </w:rPr>
              <w:t>320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0D67C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1222B">
            <w:pPr>
              <w:spacing w:line="276" w:lineRule="auto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8C4A2">
            <w:pPr>
              <w:spacing w:line="276" w:lineRule="auto"/>
            </w:pPr>
            <w:r>
              <w:rPr>
                <w:sz w:val="22"/>
                <w:szCs w:val="22"/>
              </w:rPr>
              <w:t>35 200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C3BD0">
            <w:pPr>
              <w:spacing w:line="276" w:lineRule="auto"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F86EA">
            <w:pPr>
              <w:spacing w:line="276" w:lineRule="auto"/>
            </w:pPr>
            <w:r>
              <w:rPr>
                <w:sz w:val="22"/>
                <w:szCs w:val="22"/>
              </w:rPr>
              <w:t>20</w:t>
            </w:r>
          </w:p>
        </w:tc>
      </w:tr>
      <w:tr w14:paraId="0F3AF59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027BD">
            <w:pPr>
              <w:spacing w:line="276" w:lineRule="auto"/>
            </w:pPr>
            <w:r>
              <w:rPr>
                <w:sz w:val="22"/>
                <w:szCs w:val="22"/>
              </w:rPr>
              <w:t>Прибыль c_1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16732">
            <w:pPr>
              <w:spacing w:line="276" w:lineRule="auto"/>
            </w:pPr>
            <w:r>
              <w:rPr>
                <w:sz w:val="22"/>
                <w:szCs w:val="22"/>
              </w:rPr>
              <w:t>340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0D01E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CD868">
            <w:pPr>
              <w:spacing w:line="276" w:lineRule="auto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6C887">
            <w:pPr>
              <w:spacing w:line="276" w:lineRule="auto"/>
            </w:pPr>
            <w:r>
              <w:rPr>
                <w:sz w:val="22"/>
                <w:szCs w:val="22"/>
              </w:rPr>
              <w:t>36 400</w:t>
            </w: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7A61B">
            <w:pPr>
              <w:spacing w:line="276" w:lineRule="auto"/>
            </w:pPr>
            <w:r>
              <w:rPr>
                <w:sz w:val="22"/>
                <w:szCs w:val="22"/>
              </w:rPr>
              <w:t>77,5</w:t>
            </w: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C2316">
            <w:pPr>
              <w:spacing w:line="276" w:lineRule="auto"/>
            </w:pPr>
            <w:r>
              <w:rPr>
                <w:sz w:val="22"/>
                <w:szCs w:val="22"/>
              </w:rPr>
              <w:t>15</w:t>
            </w:r>
          </w:p>
        </w:tc>
      </w:tr>
      <w:tr w14:paraId="253097AB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B3E5F">
            <w:pPr>
              <w:spacing w:line="276" w:lineRule="auto"/>
            </w:pPr>
            <w:r>
              <w:rPr>
                <w:sz w:val="22"/>
                <w:szCs w:val="22"/>
              </w:rPr>
              <w:t>Запас b_1 (фрезерные)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4B108">
            <w:pPr>
              <w:spacing w:line="276" w:lineRule="auto"/>
            </w:pPr>
            <w:r>
              <w:rPr>
                <w:sz w:val="22"/>
                <w:szCs w:val="22"/>
              </w:rPr>
              <w:t>380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856AC">
            <w:pPr>
              <w:spacing w:line="276" w:lineRule="auto"/>
            </w:pPr>
            <w:r>
              <w:rPr>
                <w:sz w:val="22"/>
                <w:szCs w:val="22"/>
              </w:rPr>
              <w:t>52,5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1EB5C">
            <w:pPr>
              <w:spacing w:line="276" w:lineRule="auto"/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F1153">
            <w:pPr>
              <w:spacing w:line="276" w:lineRule="auto"/>
            </w:pPr>
            <w:r>
              <w:rPr>
                <w:sz w:val="22"/>
                <w:szCs w:val="22"/>
              </w:rPr>
              <w:t>32 750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685C05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9EEE82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14:paraId="1A80C4FC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73590">
            <w:pPr>
              <w:spacing w:line="276" w:lineRule="auto"/>
            </w:pPr>
            <w:r>
              <w:rPr>
                <w:sz w:val="22"/>
                <w:szCs w:val="22"/>
              </w:rPr>
              <w:t>Запас b_1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EC93A">
            <w:pPr>
              <w:spacing w:line="276" w:lineRule="auto"/>
            </w:pPr>
            <w:r>
              <w:rPr>
                <w:sz w:val="22"/>
                <w:szCs w:val="22"/>
              </w:rPr>
              <w:t>400 (базовое)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A8FD7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CCF72">
            <w:pPr>
              <w:spacing w:line="276" w:lineRule="auto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2F25ED">
            <w:pPr>
              <w:spacing w:line="276" w:lineRule="auto"/>
            </w:pPr>
            <w:r>
              <w:rPr>
                <w:sz w:val="22"/>
                <w:szCs w:val="22"/>
              </w:rPr>
              <w:t>34 000</w:t>
            </w: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ED9F4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C2C00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14:paraId="4B305088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11A7E0">
            <w:pPr>
              <w:spacing w:line="276" w:lineRule="auto"/>
            </w:pPr>
            <w:r>
              <w:rPr>
                <w:sz w:val="22"/>
                <w:szCs w:val="22"/>
              </w:rPr>
              <w:t>Запас b_1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621C49">
            <w:pPr>
              <w:spacing w:line="276" w:lineRule="auto"/>
            </w:pPr>
            <w:r>
              <w:rPr>
                <w:sz w:val="22"/>
                <w:szCs w:val="22"/>
              </w:rPr>
              <w:t>420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E3E32D">
            <w:pPr>
              <w:spacing w:line="276" w:lineRule="auto"/>
            </w:pPr>
            <w:r>
              <w:rPr>
                <w:sz w:val="22"/>
                <w:szCs w:val="22"/>
              </w:rPr>
              <w:t>67,5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F1A34">
            <w:pPr>
              <w:spacing w:line="276" w:lineRule="auto"/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D033F">
            <w:pPr>
              <w:spacing w:line="276" w:lineRule="auto"/>
            </w:pPr>
            <w:r>
              <w:rPr>
                <w:sz w:val="22"/>
                <w:szCs w:val="22"/>
              </w:rPr>
              <w:t>35 250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A2773B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4E921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14:paraId="7801B6E3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E5E6E">
            <w:pPr>
              <w:spacing w:line="276" w:lineRule="auto"/>
            </w:pPr>
            <w:r>
              <w:rPr>
                <w:sz w:val="22"/>
                <w:szCs w:val="22"/>
              </w:rPr>
              <w:t>Запас b_1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96073">
            <w:pPr>
              <w:spacing w:line="276" w:lineRule="auto"/>
            </w:pPr>
            <w:r>
              <w:rPr>
                <w:sz w:val="22"/>
                <w:szCs w:val="22"/>
              </w:rPr>
              <w:t>440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6085A">
            <w:pPr>
              <w:spacing w:line="276" w:lineRule="auto"/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FB1FBD">
            <w:pPr>
              <w:spacing w:line="276" w:lineRule="auto"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FD7499">
            <w:pPr>
              <w:spacing w:line="276" w:lineRule="auto"/>
            </w:pPr>
            <w:r>
              <w:rPr>
                <w:sz w:val="22"/>
                <w:szCs w:val="22"/>
              </w:rPr>
              <w:t>36 500</w:t>
            </w: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ECA61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6B8F0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14:paraId="30D556C2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D20B49">
            <w:pPr>
              <w:spacing w:line="276" w:lineRule="auto"/>
            </w:pPr>
            <w:r>
              <w:rPr>
                <w:sz w:val="22"/>
                <w:szCs w:val="22"/>
              </w:rPr>
              <w:t>Запас b_1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07F438">
            <w:pPr>
              <w:spacing w:line="276" w:lineRule="auto"/>
            </w:pPr>
            <w:r>
              <w:rPr>
                <w:sz w:val="22"/>
                <w:szCs w:val="22"/>
              </w:rPr>
              <w:t>460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0D633">
            <w:pPr>
              <w:spacing w:line="276" w:lineRule="auto"/>
            </w:pPr>
            <w:r>
              <w:rPr>
                <w:sz w:val="22"/>
                <w:szCs w:val="22"/>
              </w:rPr>
              <w:t>82,5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60B70">
            <w:pPr>
              <w:spacing w:line="276" w:lineRule="auto"/>
            </w:pPr>
            <w:r>
              <w:rPr>
                <w:sz w:val="22"/>
                <w:szCs w:val="22"/>
              </w:rPr>
              <w:t>65</w:t>
            </w: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1A846">
            <w:pPr>
              <w:spacing w:line="276" w:lineRule="auto"/>
            </w:pPr>
            <w:r>
              <w:rPr>
                <w:sz w:val="22"/>
                <w:szCs w:val="22"/>
              </w:rPr>
              <w:t>37 750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1498B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CF113E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14:paraId="074F14D3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6E2526">
            <w:pPr>
              <w:spacing w:line="276" w:lineRule="auto"/>
            </w:pPr>
            <w:r>
              <w:rPr>
                <w:sz w:val="22"/>
                <w:szCs w:val="22"/>
              </w:rPr>
              <w:t>Запас b_2 (токарные)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3E006">
            <w:pPr>
              <w:spacing w:line="276" w:lineRule="auto"/>
            </w:pPr>
            <w:r>
              <w:rPr>
                <w:sz w:val="22"/>
                <w:szCs w:val="22"/>
              </w:rPr>
              <w:t>320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60904">
            <w:pPr>
              <w:spacing w:line="276" w:lineRule="auto"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4B931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655F">
            <w:pPr>
              <w:spacing w:line="276" w:lineRule="auto"/>
            </w:pPr>
            <w:r>
              <w:rPr>
                <w:sz w:val="22"/>
                <w:szCs w:val="22"/>
              </w:rPr>
              <w:t>33 000</w:t>
            </w: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EA9573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42F7F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14:paraId="1955CB8B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E9586">
            <w:pPr>
              <w:spacing w:line="276" w:lineRule="auto"/>
            </w:pPr>
            <w:r>
              <w:rPr>
                <w:sz w:val="22"/>
                <w:szCs w:val="22"/>
              </w:rPr>
              <w:t>Запас b_2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B42B3">
            <w:pPr>
              <w:spacing w:line="276" w:lineRule="auto"/>
            </w:pPr>
            <w:r>
              <w:rPr>
                <w:sz w:val="22"/>
                <w:szCs w:val="22"/>
              </w:rPr>
              <w:t>360 (базовое)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A7ACF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6305D">
            <w:pPr>
              <w:spacing w:line="276" w:lineRule="auto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A3F78">
            <w:pPr>
              <w:spacing w:line="276" w:lineRule="auto"/>
            </w:pPr>
            <w:r>
              <w:rPr>
                <w:sz w:val="22"/>
                <w:szCs w:val="22"/>
              </w:rPr>
              <w:t>34 000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81B6B5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B2EFA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14:paraId="3E16BDA4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E591C">
            <w:pPr>
              <w:spacing w:line="276" w:lineRule="auto"/>
            </w:pPr>
            <w:r>
              <w:rPr>
                <w:sz w:val="22"/>
                <w:szCs w:val="22"/>
              </w:rPr>
              <w:t>Запас b_2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D47D6">
            <w:pPr>
              <w:spacing w:line="276" w:lineRule="auto"/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9AD37">
            <w:pPr>
              <w:spacing w:line="276" w:lineRule="auto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6F3F8">
            <w:pPr>
              <w:spacing w:line="276" w:lineRule="auto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A3488">
            <w:pPr>
              <w:spacing w:line="276" w:lineRule="auto"/>
            </w:pPr>
            <w:r>
              <w:rPr>
                <w:sz w:val="22"/>
                <w:szCs w:val="22"/>
              </w:rPr>
              <w:t>35 000</w:t>
            </w: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E0B2A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F2837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</w:tbl>
    <w:p w14:paraId="0976197E">
      <w:pPr>
        <w:spacing w:after="80"/>
        <w:ind w:firstLine="480"/>
        <w:jc w:val="both"/>
      </w:pPr>
      <w:r>
        <w:t>После заполнения таблицы сформулируйте выводы: при каких изменениях оптимум смещается на другую вершину ОДР, когда теневая цена остаётся постоянной, а когда меняется. Сопоставьте наблюдения с диапазонами устойчивости из отчёта об устойчивости. Должно выполняться правило: в пределах диапазона устойчивости изменение правой части на Δb_i приводит к изменению целевой функции на Δb_i · (теневая цена i), а за пределами диапазона — это правило нарушается.</w:t>
      </w:r>
    </w:p>
    <w:p w14:paraId="7158987E">
      <w:pPr>
        <w:spacing w:after="80"/>
        <w:ind w:firstLine="480"/>
        <w:jc w:val="both"/>
      </w:pPr>
      <w:r>
        <w:rPr>
          <w:b/>
          <w:bCs/>
        </w:rPr>
        <w:t xml:space="preserve">Выводы. </w:t>
      </w:r>
      <w:r>
        <w:t>1) При изменении c_1 от 260 до 340 оптимальный план остаётся прежним — вершина B (60; 80), так как c_1 лежит в диапазоне устойчивости 133,33…400; прибыль растёт на 60 руб. при росте c_1 на 1 руб. (x_1 = 60), а теневые цены меняются: y_1 = (3·c_1 − 400)/8, y_2 = 100 − c_1/4. 2) При изменении b_1 (380…460) и b_2 (320…400) оба ограничения остаются активными, оптимум остаётся в точке пересечения прямых, теневые цены постоянны (62,5 и 25), а план и W меняются: ΔW = Δb_i · (теневая цена i). Например, b_1: 400 → 460 даёт ΔW = 60·62,5 = 3 750; b_2: 360 → 400 даёт ΔW = 40·25 = 1 000. 3) Все значения таблицы лежат внутри диапазонов устойчивости (b_1: 240…720, b_2: 200…600). За их пределами оптимум смещается в другую вершину и теневые цены меняются: например, при c_1 = 420 оптимум — вершина A(100; 0), W = 42 000; при b_1 = 800 оптимум — (180; 0), W = 54 000, теневая цена фрезерных часов становится 0, а правило ΔW = Δb·(теневая цена) нарушается.</w:t>
      </w:r>
    </w:p>
    <w:p w14:paraId="12BCB33E">
      <w:pPr>
        <w:pStyle w:val="3"/>
      </w:pPr>
      <w:r>
        <w:t>6.8. Задание 8. Сравнение методов решения</w:t>
      </w:r>
    </w:p>
    <w:p w14:paraId="6C351B66">
      <w:pPr>
        <w:spacing w:after="80"/>
        <w:ind w:firstLine="480"/>
        <w:jc w:val="both"/>
      </w:pPr>
      <w:r>
        <w:t>Сопоставьте три метода решения ЗЛП, использованные в работе, по основным критериям. Заполните таблицу 5 и сформулируйте выводы о применимости каждого метода.</w:t>
      </w:r>
    </w:p>
    <w:p w14:paraId="4C691C01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>Таблица 5 — Сравнение методов решения ЗЛП</w:t>
      </w:r>
    </w:p>
    <w:tbl>
      <w:tblPr>
        <w:tblStyle w:val="9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6"/>
        <w:gridCol w:w="2347"/>
        <w:gridCol w:w="2708"/>
      </w:tblGrid>
      <w:tr w14:paraId="31EDCACC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2741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Критерий</w:t>
            </w:r>
          </w:p>
        </w:tc>
        <w:tc>
          <w:tcPr>
            <w:tcW w:w="11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E119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Геометрический метод</w:t>
            </w:r>
          </w:p>
        </w:tc>
        <w:tc>
          <w:tcPr>
            <w:tcW w:w="13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58EC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Симплекс-метод (ручной)</w:t>
            </w:r>
          </w:p>
        </w:tc>
        <w:tc>
          <w:tcPr>
            <w:tcW w:w="15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0B3B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Excel «Поиск решения»</w:t>
            </w:r>
          </w:p>
        </w:tc>
      </w:tr>
      <w:tr w14:paraId="5D78EA0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9D166">
            <w:pPr>
              <w:spacing w:line="276" w:lineRule="auto"/>
            </w:pPr>
            <w:r>
              <w:rPr>
                <w:sz w:val="22"/>
                <w:szCs w:val="22"/>
              </w:rPr>
              <w:t>Число переменных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32EF00">
            <w:pPr>
              <w:spacing w:line="276" w:lineRule="auto"/>
            </w:pPr>
            <w:r>
              <w:rPr>
                <w:sz w:val="22"/>
                <w:szCs w:val="22"/>
              </w:rPr>
              <w:t>Только 2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7AEA4">
            <w:pPr>
              <w:spacing w:line="276" w:lineRule="auto"/>
            </w:pPr>
            <w:r>
              <w:rPr>
                <w:sz w:val="22"/>
                <w:szCs w:val="22"/>
              </w:rPr>
              <w:t>Любое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382AC">
            <w:pPr>
              <w:spacing w:line="276" w:lineRule="auto"/>
            </w:pPr>
            <w:r>
              <w:rPr>
                <w:sz w:val="22"/>
                <w:szCs w:val="22"/>
              </w:rPr>
              <w:t>Любое (до 200)</w:t>
            </w:r>
          </w:p>
        </w:tc>
      </w:tr>
      <w:tr w14:paraId="0BF339DE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818BF">
            <w:pPr>
              <w:spacing w:line="276" w:lineRule="auto"/>
            </w:pPr>
            <w:r>
              <w:rPr>
                <w:sz w:val="22"/>
                <w:szCs w:val="22"/>
              </w:rPr>
              <w:t>Трудозатраты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9FBF3">
            <w:pPr>
              <w:spacing w:line="276" w:lineRule="auto"/>
            </w:pPr>
            <w:r>
              <w:rPr>
                <w:sz w:val="22"/>
                <w:szCs w:val="22"/>
              </w:rPr>
              <w:t>10–15 мин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38BB3">
            <w:pPr>
              <w:spacing w:line="276" w:lineRule="auto"/>
            </w:pPr>
            <w:r>
              <w:rPr>
                <w:sz w:val="22"/>
                <w:szCs w:val="22"/>
              </w:rPr>
              <w:t>15–20 мин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30428">
            <w:pPr>
              <w:spacing w:line="276" w:lineRule="auto"/>
            </w:pPr>
            <w:r>
              <w:rPr>
                <w:sz w:val="22"/>
                <w:szCs w:val="22"/>
              </w:rPr>
              <w:t>2–3 мин</w:t>
            </w:r>
          </w:p>
        </w:tc>
      </w:tr>
      <w:tr w14:paraId="4696DF1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FAA21">
            <w:pPr>
              <w:spacing w:line="276" w:lineRule="auto"/>
            </w:pPr>
            <w:r>
              <w:rPr>
                <w:sz w:val="22"/>
                <w:szCs w:val="22"/>
              </w:rPr>
              <w:t>Точность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E7B78">
            <w:pPr>
              <w:spacing w:line="276" w:lineRule="auto"/>
            </w:pPr>
            <w:r>
              <w:rPr>
                <w:sz w:val="22"/>
                <w:szCs w:val="22"/>
              </w:rPr>
              <w:t>Высокая (аналитическая)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38F5F">
            <w:pPr>
              <w:spacing w:line="276" w:lineRule="auto"/>
            </w:pPr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0151E">
            <w:pPr>
              <w:spacing w:line="276" w:lineRule="auto"/>
            </w:pPr>
            <w:r>
              <w:rPr>
                <w:sz w:val="22"/>
                <w:szCs w:val="22"/>
              </w:rPr>
              <w:t>Высокая</w:t>
            </w:r>
          </w:p>
        </w:tc>
      </w:tr>
      <w:tr w14:paraId="23C8EA49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84760">
            <w:pPr>
              <w:spacing w:line="276" w:lineRule="auto"/>
            </w:pPr>
            <w:r>
              <w:rPr>
                <w:sz w:val="22"/>
                <w:szCs w:val="22"/>
              </w:rPr>
              <w:t>Анализ устойчивости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6EA31">
            <w:pPr>
              <w:spacing w:line="276" w:lineRule="auto"/>
            </w:pPr>
            <w:r>
              <w:rPr>
                <w:sz w:val="22"/>
                <w:szCs w:val="22"/>
              </w:rPr>
              <w:t>Невозможен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33C1B">
            <w:pPr>
              <w:spacing w:line="276" w:lineRule="auto"/>
            </w:pPr>
            <w:r>
              <w:rPr>
                <w:sz w:val="22"/>
                <w:szCs w:val="22"/>
              </w:rPr>
              <w:t>Через двойственные оценки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5BDA4">
            <w:pPr>
              <w:spacing w:line="276" w:lineRule="auto"/>
            </w:pPr>
            <w:r>
              <w:rPr>
                <w:sz w:val="22"/>
                <w:szCs w:val="22"/>
              </w:rPr>
              <w:t>Встроенный отчёт</w:t>
            </w:r>
          </w:p>
        </w:tc>
      </w:tr>
      <w:tr w14:paraId="7F713A09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0C4B7">
            <w:pPr>
              <w:spacing w:line="276" w:lineRule="auto"/>
            </w:pPr>
            <w:r>
              <w:rPr>
                <w:sz w:val="22"/>
                <w:szCs w:val="22"/>
              </w:rPr>
              <w:t>Размерность задачи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78448">
            <w:pPr>
              <w:spacing w:line="276" w:lineRule="auto"/>
            </w:pPr>
            <w:r>
              <w:rPr>
                <w:sz w:val="22"/>
                <w:szCs w:val="22"/>
              </w:rPr>
              <w:t>Малая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3ABC44">
            <w:pPr>
              <w:spacing w:line="276" w:lineRule="auto"/>
            </w:pPr>
            <w:r>
              <w:rPr>
                <w:sz w:val="22"/>
                <w:szCs w:val="22"/>
              </w:rPr>
              <w:t>Средняя (до 10 переменных)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524CB">
            <w:pPr>
              <w:spacing w:line="276" w:lineRule="auto"/>
            </w:pPr>
            <w:r>
              <w:rPr>
                <w:sz w:val="22"/>
                <w:szCs w:val="22"/>
              </w:rPr>
              <w:t>Большая (до 200)</w:t>
            </w:r>
          </w:p>
        </w:tc>
      </w:tr>
      <w:tr w14:paraId="042A631B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C779C">
            <w:pPr>
              <w:spacing w:line="276" w:lineRule="auto"/>
            </w:pPr>
            <w:r>
              <w:rPr>
                <w:sz w:val="22"/>
                <w:szCs w:val="22"/>
              </w:rPr>
              <w:t>Обучающая ценность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57DC2">
            <w:pPr>
              <w:spacing w:line="276" w:lineRule="auto"/>
            </w:pPr>
            <w:r>
              <w:rPr>
                <w:sz w:val="22"/>
                <w:szCs w:val="22"/>
              </w:rPr>
              <w:t>Наглядность, интуиция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62609">
            <w:pPr>
              <w:spacing w:line="276" w:lineRule="auto"/>
            </w:pPr>
            <w:r>
              <w:rPr>
                <w:sz w:val="22"/>
                <w:szCs w:val="22"/>
              </w:rPr>
              <w:t>Понимание алгоритма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E07B4">
            <w:pPr>
              <w:spacing w:line="276" w:lineRule="auto"/>
            </w:pPr>
            <w:r>
              <w:rPr>
                <w:sz w:val="22"/>
                <w:szCs w:val="22"/>
              </w:rPr>
              <w:t>Практическое применение</w:t>
            </w:r>
          </w:p>
        </w:tc>
      </w:tr>
      <w:tr w14:paraId="3ED9828B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8A6B2">
            <w:pPr>
              <w:spacing w:line="276" w:lineRule="auto"/>
            </w:pPr>
            <w:r>
              <w:rPr>
                <w:sz w:val="22"/>
                <w:szCs w:val="22"/>
              </w:rPr>
              <w:t>Риск ошибок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FFB17">
            <w:pPr>
              <w:spacing w:line="276" w:lineRule="auto"/>
            </w:pPr>
            <w:r>
              <w:rPr>
                <w:sz w:val="22"/>
                <w:szCs w:val="22"/>
              </w:rPr>
              <w:t>Высокий (чертёж)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A087EF">
            <w:pPr>
              <w:spacing w:line="276" w:lineRule="auto"/>
            </w:pPr>
            <w:r>
              <w:rPr>
                <w:sz w:val="22"/>
                <w:szCs w:val="22"/>
              </w:rPr>
              <w:t>Высокий (вычисления)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BA8DA">
            <w:pPr>
              <w:spacing w:line="276" w:lineRule="auto"/>
            </w:pPr>
            <w:r>
              <w:rPr>
                <w:sz w:val="22"/>
                <w:szCs w:val="22"/>
              </w:rPr>
              <w:t>Низкий (автоматизация)</w:t>
            </w:r>
          </w:p>
        </w:tc>
      </w:tr>
      <w:tr w14:paraId="5D878B6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1F60C">
            <w:pPr>
              <w:spacing w:line="276" w:lineRule="auto"/>
            </w:pPr>
            <w:r>
              <w:rPr>
                <w:sz w:val="22"/>
                <w:szCs w:val="22"/>
              </w:rPr>
              <w:t>Возможность автоматизации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9053F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B2863">
            <w:pPr>
              <w:spacing w:line="276" w:lineRule="auto"/>
            </w:pPr>
            <w:r>
              <w:rPr>
                <w:sz w:val="22"/>
                <w:szCs w:val="22"/>
              </w:rPr>
              <w:t>Программируется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94A63">
            <w:pPr>
              <w:spacing w:line="276" w:lineRule="auto"/>
            </w:pPr>
            <w:r>
              <w:rPr>
                <w:sz w:val="22"/>
                <w:szCs w:val="22"/>
              </w:rPr>
              <w:t>Встроенная</w:t>
            </w:r>
          </w:p>
        </w:tc>
      </w:tr>
    </w:tbl>
    <w:p w14:paraId="33FD0880">
      <w:pPr>
        <w:spacing w:after="80"/>
        <w:ind w:firstLine="480"/>
        <w:jc w:val="both"/>
      </w:pPr>
      <w:r>
        <w:rPr>
          <w:b/>
          <w:bCs/>
        </w:rPr>
        <w:t xml:space="preserve">Вывод. </w:t>
      </w:r>
      <w:r>
        <w:t>Геометрический метод незаменим как инструмент формирования интуиции: он показывает, что оптимум всегда лежит в вершине ОДР, и объясняет, почему симплекс-метод перебирает именно вершины. Симплекс-метод — это алгебраизация геометрической идеи, реализуемая без чертежа и для любой размерности. Excel «Поиск решения» — промышленный инструмент, использующий симплекс-метод «под капотом» и добавляющий анализ устойчивости. Понимание всех трёх методов необходимо: автоматизация не освобождает от необходимости проверять результат ручными контрольными точками и интерпретировать его экономически.</w:t>
      </w:r>
    </w:p>
    <w:p w14:paraId="5904D039">
      <w:pPr>
        <w:spacing w:after="80"/>
        <w:ind w:firstLine="480"/>
        <w:jc w:val="both"/>
      </w:pPr>
      <w:r>
        <w:rPr>
          <w:b/>
          <w:bCs/>
        </w:rPr>
        <w:t xml:space="preserve">Результаты сравнения. </w:t>
      </w:r>
      <w:r>
        <w:t>Все три метода дали один и тот же оптимальный план: x_1 = 60, x_2 = 80, W_max = 34 000 руб. Двойственные оценки, полученные из симплекс-метода и из отчёта об устойчивости, совпали: 62,5 и 25. Геометрический метод применим только для двух переменных и даёт наглядность; симплекс-метод универсален, но трудоёмок при ручном счёте; Excel «Поиск решения» быстро решает задачи большой размерности и сразу строит анализ устойчивости, однако результат нужно проверять контрольными точками и осмысленно интерпретировать.</w:t>
      </w:r>
    </w:p>
    <w:p w14:paraId="0D3BF4EA">
      <w:pPr>
        <w:pStyle w:val="2"/>
      </w:pPr>
      <w:r>
        <w:t>7. Задания для самостоятельного выполнения</w:t>
      </w:r>
    </w:p>
    <w:p w14:paraId="502F6363">
      <w:pPr>
        <w:spacing w:after="80"/>
        <w:ind w:firstLine="480"/>
        <w:jc w:val="both"/>
      </w:pPr>
      <w:r>
        <w:t>Выполните вариант задачи, назначенный преподавателем. Все варианты имеют одинаковую структуру: два вида продукции, два ресурса, максимизация прибыли. Для каждого варианта необходимо: (1) привести задачу к канонической форме; (2) решить геометрическим методом с чертежом; (3) решить в Excel с помощью «Поиска решения»; (4) построить отчёт об устойчивости и выписать теневые цены; (5) сравнить результаты всех методов. В таблице 6 приведены параметры 15 вариантов.</w:t>
      </w:r>
    </w:p>
    <w:p w14:paraId="4504B783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>Таблица 6 — Варианты заданий для самостоятельного выполнения</w:t>
      </w:r>
    </w:p>
    <w:tbl>
      <w:tblPr>
        <w:tblStyle w:val="9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"/>
        <w:gridCol w:w="1716"/>
        <w:gridCol w:w="1895"/>
        <w:gridCol w:w="1895"/>
        <w:gridCol w:w="1716"/>
        <w:gridCol w:w="1444"/>
      </w:tblGrid>
      <w:tr w14:paraId="3DBF606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2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01AB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9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D83B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Целевая функция W → max</w:t>
            </w:r>
          </w:p>
        </w:tc>
        <w:tc>
          <w:tcPr>
            <w:tcW w:w="10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4AD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Ограничение 1</w:t>
            </w:r>
          </w:p>
        </w:tc>
        <w:tc>
          <w:tcPr>
            <w:tcW w:w="10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FA3D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Ограничение 2</w:t>
            </w:r>
          </w:p>
        </w:tc>
        <w:tc>
          <w:tcPr>
            <w:tcW w:w="9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D1B8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Оптимум (x_1; x_2)</w:t>
            </w:r>
          </w:p>
        </w:tc>
        <w:tc>
          <w:tcPr>
            <w:tcW w:w="8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7EB3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W*, руб.</w:t>
            </w:r>
          </w:p>
        </w:tc>
      </w:tr>
      <w:tr w14:paraId="61A7C7E7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36022">
            <w:pPr>
              <w:spacing w:line="276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BE213">
            <w:pPr>
              <w:spacing w:line="276" w:lineRule="auto"/>
            </w:pPr>
            <w:r>
              <w:rPr>
                <w:sz w:val="22"/>
                <w:szCs w:val="22"/>
              </w:rPr>
              <w:t>4·x_1 + 5·x_2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4CD822">
            <w:pPr>
              <w:spacing w:line="276" w:lineRule="auto"/>
            </w:pPr>
            <w:r>
              <w:rPr>
                <w:sz w:val="22"/>
                <w:szCs w:val="22"/>
              </w:rPr>
              <w:t>2·x_1 + x_2 ≤ 20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C530A">
            <w:pPr>
              <w:spacing w:line="276" w:lineRule="auto"/>
            </w:pPr>
            <w:r>
              <w:rPr>
                <w:sz w:val="22"/>
                <w:szCs w:val="22"/>
              </w:rPr>
              <w:t>x_1 + 2·x_2 ≤ 24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A736F">
            <w:pPr>
              <w:spacing w:line="276" w:lineRule="auto"/>
            </w:pPr>
            <w:r>
              <w:rPr>
                <w:sz w:val="22"/>
                <w:szCs w:val="22"/>
              </w:rPr>
              <w:t>(16/3; 28/3)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8B4A22">
            <w:pPr>
              <w:spacing w:line="276" w:lineRule="auto"/>
            </w:pPr>
            <w:r>
              <w:rPr>
                <w:sz w:val="22"/>
                <w:szCs w:val="22"/>
              </w:rPr>
              <w:t>≈ 67</w:t>
            </w:r>
          </w:p>
        </w:tc>
      </w:tr>
      <w:tr w14:paraId="0945C469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CC2AE">
            <w:pPr>
              <w:spacing w:line="276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57E48">
            <w:pPr>
              <w:spacing w:line="276" w:lineRule="auto"/>
            </w:pPr>
            <w:r>
              <w:rPr>
                <w:sz w:val="22"/>
                <w:szCs w:val="22"/>
              </w:rPr>
              <w:t>6·x_1 + 4·x_2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BA4760">
            <w:pPr>
              <w:spacing w:line="276" w:lineRule="auto"/>
            </w:pPr>
            <w:r>
              <w:rPr>
                <w:sz w:val="22"/>
                <w:szCs w:val="22"/>
              </w:rPr>
              <w:t>3·x_1 + 2·x_2 ≤ 30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1290E">
            <w:pPr>
              <w:spacing w:line="276" w:lineRule="auto"/>
            </w:pPr>
            <w:r>
              <w:rPr>
                <w:sz w:val="22"/>
                <w:szCs w:val="22"/>
              </w:rPr>
              <w:t>x_1 + x_2 ≤ 12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A0EF9A">
            <w:pPr>
              <w:spacing w:line="276" w:lineRule="auto"/>
            </w:pPr>
            <w:r>
              <w:rPr>
                <w:sz w:val="22"/>
                <w:szCs w:val="22"/>
              </w:rPr>
              <w:t>(6; 6)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4C7E8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</w:tr>
      <w:tr w14:paraId="78624B84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8C9B4D">
            <w:pPr>
              <w:spacing w:line="276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ECACA">
            <w:pPr>
              <w:spacing w:line="276" w:lineRule="auto"/>
            </w:pPr>
            <w:r>
              <w:rPr>
                <w:sz w:val="22"/>
                <w:szCs w:val="22"/>
              </w:rPr>
              <w:t>2·x_1 + 3·x_2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67DD9">
            <w:pPr>
              <w:spacing w:line="276" w:lineRule="auto"/>
            </w:pPr>
            <w:r>
              <w:rPr>
                <w:sz w:val="22"/>
                <w:szCs w:val="22"/>
              </w:rPr>
              <w:t>x_1 + x_2 ≤ 6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6DF33">
            <w:pPr>
              <w:spacing w:line="276" w:lineRule="auto"/>
            </w:pPr>
            <w:r>
              <w:rPr>
                <w:sz w:val="22"/>
                <w:szCs w:val="22"/>
              </w:rPr>
              <w:t>x_1 + 2·x_2 ≤ 10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D7AA0">
            <w:pPr>
              <w:spacing w:line="276" w:lineRule="auto"/>
            </w:pPr>
            <w:r>
              <w:rPr>
                <w:sz w:val="22"/>
                <w:szCs w:val="22"/>
              </w:rPr>
              <w:t>(2; 4)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1076">
            <w:pPr>
              <w:spacing w:line="276" w:lineRule="auto"/>
            </w:pPr>
            <w:r>
              <w:rPr>
                <w:sz w:val="22"/>
                <w:szCs w:val="22"/>
              </w:rPr>
              <w:t>16</w:t>
            </w:r>
          </w:p>
        </w:tc>
      </w:tr>
      <w:tr w14:paraId="6787C9F8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8002F">
            <w:pPr>
              <w:spacing w:line="276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C0761">
            <w:pPr>
              <w:spacing w:line="276" w:lineRule="auto"/>
            </w:pPr>
            <w:r>
              <w:rPr>
                <w:sz w:val="22"/>
                <w:szCs w:val="22"/>
              </w:rPr>
              <w:t>5·x_1 + 3·x_2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3FB43">
            <w:pPr>
              <w:spacing w:line="276" w:lineRule="auto"/>
            </w:pPr>
            <w:r>
              <w:rPr>
                <w:sz w:val="22"/>
                <w:szCs w:val="22"/>
              </w:rPr>
              <w:t>2·x_1 + x_2 ≤ 14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6B302D">
            <w:pPr>
              <w:spacing w:line="276" w:lineRule="auto"/>
            </w:pPr>
            <w:r>
              <w:rPr>
                <w:sz w:val="22"/>
                <w:szCs w:val="22"/>
              </w:rPr>
              <w:t>x_1 + 2·x_2 ≤ 12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40B55">
            <w:pPr>
              <w:spacing w:line="276" w:lineRule="auto"/>
            </w:pPr>
            <w:r>
              <w:rPr>
                <w:sz w:val="22"/>
                <w:szCs w:val="22"/>
              </w:rPr>
              <w:t>(16/3; 10/3)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D3A5AE">
            <w:pPr>
              <w:spacing w:line="276" w:lineRule="auto"/>
            </w:pPr>
            <w:r>
              <w:rPr>
                <w:sz w:val="22"/>
                <w:szCs w:val="22"/>
              </w:rPr>
              <w:t>≈ 37</w:t>
            </w:r>
          </w:p>
        </w:tc>
      </w:tr>
      <w:tr w14:paraId="4CB26028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C0D0D">
            <w:pPr>
              <w:spacing w:line="276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DA362">
            <w:pPr>
              <w:spacing w:line="276" w:lineRule="auto"/>
            </w:pPr>
            <w:r>
              <w:rPr>
                <w:sz w:val="22"/>
                <w:szCs w:val="22"/>
              </w:rPr>
              <w:t>3·x_1 + 5·x_2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1C384">
            <w:pPr>
              <w:spacing w:line="276" w:lineRule="auto"/>
            </w:pPr>
            <w:r>
              <w:rPr>
                <w:sz w:val="22"/>
                <w:szCs w:val="22"/>
              </w:rPr>
              <w:t>x_1 + x_2 ≤ 8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565B6B">
            <w:pPr>
              <w:spacing w:line="276" w:lineRule="auto"/>
            </w:pPr>
            <w:r>
              <w:rPr>
                <w:sz w:val="22"/>
                <w:szCs w:val="22"/>
              </w:rPr>
              <w:t>2·x_1 + x_2 ≤ 10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81C">
            <w:pPr>
              <w:spacing w:line="276" w:lineRule="auto"/>
            </w:pPr>
            <w:r>
              <w:rPr>
                <w:sz w:val="22"/>
                <w:szCs w:val="22"/>
              </w:rPr>
              <w:t>(2; 6)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A1E20">
            <w:pPr>
              <w:spacing w:line="276" w:lineRule="auto"/>
            </w:pPr>
            <w:r>
              <w:rPr>
                <w:sz w:val="22"/>
                <w:szCs w:val="22"/>
              </w:rPr>
              <w:t>36</w:t>
            </w:r>
          </w:p>
        </w:tc>
      </w:tr>
      <w:tr w14:paraId="155EA0EE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1FB0A6">
            <w:pPr>
              <w:spacing w:line="276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8D381">
            <w:pPr>
              <w:spacing w:line="276" w:lineRule="auto"/>
            </w:pPr>
            <w:r>
              <w:rPr>
                <w:sz w:val="22"/>
                <w:szCs w:val="22"/>
              </w:rPr>
              <w:t>4·x_1 + 4·x_2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6D7CC">
            <w:pPr>
              <w:spacing w:line="276" w:lineRule="auto"/>
            </w:pPr>
            <w:r>
              <w:rPr>
                <w:sz w:val="22"/>
                <w:szCs w:val="22"/>
              </w:rPr>
              <w:t>3·x_1 + x_2 ≤ 18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1A870">
            <w:pPr>
              <w:spacing w:line="276" w:lineRule="auto"/>
            </w:pPr>
            <w:r>
              <w:rPr>
                <w:sz w:val="22"/>
                <w:szCs w:val="22"/>
              </w:rPr>
              <w:t>x_1 + 2·x_2 ≤ 14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7D023">
            <w:pPr>
              <w:spacing w:line="276" w:lineRule="auto"/>
            </w:pPr>
            <w:r>
              <w:rPr>
                <w:sz w:val="22"/>
                <w:szCs w:val="22"/>
              </w:rPr>
              <w:t>(22/5; 24/5)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8CDDF">
            <w:pPr>
              <w:spacing w:line="276" w:lineRule="auto"/>
            </w:pPr>
            <w:r>
              <w:rPr>
                <w:sz w:val="22"/>
                <w:szCs w:val="22"/>
              </w:rPr>
              <w:t>≈ 37</w:t>
            </w:r>
          </w:p>
        </w:tc>
      </w:tr>
      <w:tr w14:paraId="6EEFB3DC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5097C9">
            <w:pPr>
              <w:spacing w:line="276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DBE53E">
            <w:pPr>
              <w:spacing w:line="276" w:lineRule="auto"/>
            </w:pPr>
            <w:r>
              <w:rPr>
                <w:sz w:val="22"/>
                <w:szCs w:val="22"/>
              </w:rPr>
              <w:t>7·x_1 + 2·x_2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F65296">
            <w:pPr>
              <w:spacing w:line="276" w:lineRule="auto"/>
            </w:pPr>
            <w:r>
              <w:rPr>
                <w:sz w:val="22"/>
                <w:szCs w:val="22"/>
              </w:rPr>
              <w:t>2·x_1 + x_2 ≤ 16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B473E">
            <w:pPr>
              <w:spacing w:line="276" w:lineRule="auto"/>
            </w:pPr>
            <w:r>
              <w:rPr>
                <w:sz w:val="22"/>
                <w:szCs w:val="22"/>
              </w:rPr>
              <w:t>x_1 + 3·x_2 ≤ 18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8EE03">
            <w:pPr>
              <w:spacing w:line="276" w:lineRule="auto"/>
            </w:pPr>
            <w:r>
              <w:rPr>
                <w:sz w:val="22"/>
                <w:szCs w:val="22"/>
              </w:rPr>
              <w:t>(8; 0)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FD6CA">
            <w:pPr>
              <w:spacing w:line="276" w:lineRule="auto"/>
            </w:pPr>
            <w:r>
              <w:rPr>
                <w:sz w:val="22"/>
                <w:szCs w:val="22"/>
              </w:rPr>
              <w:t>56</w:t>
            </w:r>
          </w:p>
        </w:tc>
      </w:tr>
      <w:tr w14:paraId="70BA237D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D3ECC4">
            <w:pPr>
              <w:spacing w:line="276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F0B85">
            <w:pPr>
              <w:spacing w:line="276" w:lineRule="auto"/>
            </w:pPr>
            <w:r>
              <w:rPr>
                <w:sz w:val="22"/>
                <w:szCs w:val="22"/>
              </w:rPr>
              <w:t>5·x_1 + 4·x_2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D9D1F2">
            <w:pPr>
              <w:spacing w:line="276" w:lineRule="auto"/>
            </w:pPr>
            <w:r>
              <w:rPr>
                <w:sz w:val="22"/>
                <w:szCs w:val="22"/>
              </w:rPr>
              <w:t>x_1 + x_2 ≤ 9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80894">
            <w:pPr>
              <w:spacing w:line="276" w:lineRule="auto"/>
            </w:pPr>
            <w:r>
              <w:rPr>
                <w:sz w:val="22"/>
                <w:szCs w:val="22"/>
              </w:rPr>
              <w:t>3·x_1 + 2·x_2 ≤ 22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E0389">
            <w:pPr>
              <w:spacing w:line="276" w:lineRule="auto"/>
            </w:pPr>
            <w:r>
              <w:rPr>
                <w:sz w:val="22"/>
                <w:szCs w:val="22"/>
              </w:rPr>
              <w:t>(4; 5)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EA7C94">
            <w:pPr>
              <w:spacing w:line="276" w:lineRule="auto"/>
            </w:pPr>
            <w:r>
              <w:rPr>
                <w:sz w:val="22"/>
                <w:szCs w:val="22"/>
              </w:rPr>
              <w:t>40</w:t>
            </w:r>
          </w:p>
        </w:tc>
      </w:tr>
      <w:tr w14:paraId="5F8857A1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05791">
            <w:pPr>
              <w:spacing w:line="276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5C118B">
            <w:pPr>
              <w:spacing w:line="276" w:lineRule="auto"/>
            </w:pPr>
            <w:r>
              <w:rPr>
                <w:sz w:val="22"/>
                <w:szCs w:val="22"/>
              </w:rPr>
              <w:t>3·x_1 + 6·x_2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19E05C">
            <w:pPr>
              <w:spacing w:line="276" w:lineRule="auto"/>
            </w:pPr>
            <w:r>
              <w:rPr>
                <w:sz w:val="22"/>
                <w:szCs w:val="22"/>
              </w:rPr>
              <w:t>2·x_1 + x_2 ≤ 14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0DB40">
            <w:pPr>
              <w:spacing w:line="276" w:lineRule="auto"/>
            </w:pPr>
            <w:r>
              <w:rPr>
                <w:sz w:val="22"/>
                <w:szCs w:val="22"/>
              </w:rPr>
              <w:t>x_1 + 2·x_2 ≤ 16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7F813">
            <w:pPr>
              <w:spacing w:line="276" w:lineRule="auto"/>
            </w:pPr>
            <w:r>
              <w:rPr>
                <w:sz w:val="22"/>
                <w:szCs w:val="22"/>
              </w:rPr>
              <w:t>(4; 6)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4B1DE">
            <w:pPr>
              <w:spacing w:line="276" w:lineRule="auto"/>
            </w:pPr>
            <w:r>
              <w:rPr>
                <w:sz w:val="22"/>
                <w:szCs w:val="22"/>
              </w:rPr>
              <w:t>48</w:t>
            </w:r>
          </w:p>
        </w:tc>
      </w:tr>
      <w:tr w14:paraId="59929109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6AE5B">
            <w:pPr>
              <w:spacing w:line="276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AB9DFF">
            <w:pPr>
              <w:spacing w:line="276" w:lineRule="auto"/>
            </w:pPr>
            <w:r>
              <w:rPr>
                <w:sz w:val="22"/>
                <w:szCs w:val="22"/>
              </w:rPr>
              <w:t>8·x_1 + 3·x_2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8F74F">
            <w:pPr>
              <w:spacing w:line="276" w:lineRule="auto"/>
            </w:pPr>
            <w:r>
              <w:rPr>
                <w:sz w:val="22"/>
                <w:szCs w:val="22"/>
              </w:rPr>
              <w:t>x_1 + x_2 ≤ 10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469F8">
            <w:pPr>
              <w:spacing w:line="276" w:lineRule="auto"/>
            </w:pPr>
            <w:r>
              <w:rPr>
                <w:sz w:val="22"/>
                <w:szCs w:val="22"/>
              </w:rPr>
              <w:t>2·x_1 + x_2 ≤ 14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B20185">
            <w:pPr>
              <w:spacing w:line="276" w:lineRule="auto"/>
            </w:pPr>
            <w:r>
              <w:rPr>
                <w:sz w:val="22"/>
                <w:szCs w:val="22"/>
              </w:rPr>
              <w:t>(4; 6)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12E85">
            <w:pPr>
              <w:spacing w:line="276" w:lineRule="auto"/>
            </w:pPr>
            <w:r>
              <w:rPr>
                <w:sz w:val="22"/>
                <w:szCs w:val="22"/>
              </w:rPr>
              <w:t>50</w:t>
            </w:r>
          </w:p>
        </w:tc>
      </w:tr>
      <w:tr w14:paraId="4751174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2F59C">
            <w:pPr>
              <w:spacing w:line="276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255EBA">
            <w:pPr>
              <w:spacing w:line="276" w:lineRule="auto"/>
            </w:pPr>
            <w:r>
              <w:rPr>
                <w:sz w:val="22"/>
                <w:szCs w:val="22"/>
              </w:rPr>
              <w:t>4·x_1 + 6·x_2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FE57B">
            <w:pPr>
              <w:spacing w:line="276" w:lineRule="auto"/>
            </w:pPr>
            <w:r>
              <w:rPr>
                <w:sz w:val="22"/>
                <w:szCs w:val="22"/>
              </w:rPr>
              <w:t>x_1 + 2·x_2 ≤ 14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36657">
            <w:pPr>
              <w:spacing w:line="276" w:lineRule="auto"/>
            </w:pPr>
            <w:r>
              <w:rPr>
                <w:sz w:val="22"/>
                <w:szCs w:val="22"/>
              </w:rPr>
              <w:t>3·x_1 + x_2 ≤ 18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9FC76">
            <w:pPr>
              <w:spacing w:line="276" w:lineRule="auto"/>
            </w:pPr>
            <w:r>
              <w:rPr>
                <w:sz w:val="22"/>
                <w:szCs w:val="22"/>
              </w:rPr>
              <w:t>(22/5; 24/5)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70114">
            <w:pPr>
              <w:spacing w:line="276" w:lineRule="auto"/>
            </w:pPr>
            <w:r>
              <w:rPr>
                <w:sz w:val="22"/>
                <w:szCs w:val="22"/>
              </w:rPr>
              <w:t>≈ 46</w:t>
            </w:r>
          </w:p>
        </w:tc>
      </w:tr>
      <w:tr w14:paraId="21A15361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810A3">
            <w:pPr>
              <w:spacing w:line="276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2F603">
            <w:pPr>
              <w:spacing w:line="276" w:lineRule="auto"/>
            </w:pPr>
            <w:r>
              <w:rPr>
                <w:sz w:val="22"/>
                <w:szCs w:val="22"/>
              </w:rPr>
              <w:t>5·x_1 + 7·x_2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49ECA">
            <w:pPr>
              <w:spacing w:line="276" w:lineRule="auto"/>
            </w:pPr>
            <w:r>
              <w:rPr>
                <w:sz w:val="22"/>
                <w:szCs w:val="22"/>
              </w:rPr>
              <w:t>x_1 + x_2 ≤ 10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C9316">
            <w:pPr>
              <w:spacing w:line="276" w:lineRule="auto"/>
            </w:pPr>
            <w:r>
              <w:rPr>
                <w:sz w:val="22"/>
                <w:szCs w:val="22"/>
              </w:rPr>
              <w:t>2·x_1 + 3·x_2 ≤ 24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737574">
            <w:pPr>
              <w:spacing w:line="276" w:lineRule="auto"/>
            </w:pPr>
            <w:r>
              <w:rPr>
                <w:sz w:val="22"/>
                <w:szCs w:val="22"/>
              </w:rPr>
              <w:t>(6; 4)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DC167">
            <w:pPr>
              <w:spacing w:line="276" w:lineRule="auto"/>
            </w:pPr>
            <w:r>
              <w:rPr>
                <w:sz w:val="22"/>
                <w:szCs w:val="22"/>
              </w:rPr>
              <w:t>58</w:t>
            </w:r>
          </w:p>
        </w:tc>
      </w:tr>
      <w:tr w14:paraId="3A4DB633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8643D">
            <w:pPr>
              <w:spacing w:line="276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A543F">
            <w:pPr>
              <w:spacing w:line="276" w:lineRule="auto"/>
            </w:pPr>
            <w:r>
              <w:rPr>
                <w:sz w:val="22"/>
                <w:szCs w:val="22"/>
              </w:rPr>
              <w:t>6·x_1 + 5·x_2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ED7CB">
            <w:pPr>
              <w:spacing w:line="276" w:lineRule="auto"/>
            </w:pPr>
            <w:r>
              <w:rPr>
                <w:sz w:val="22"/>
                <w:szCs w:val="22"/>
              </w:rPr>
              <w:t>2·x_1 + x_2 ≤ 16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95799">
            <w:pPr>
              <w:spacing w:line="276" w:lineRule="auto"/>
            </w:pPr>
            <w:r>
              <w:rPr>
                <w:sz w:val="22"/>
                <w:szCs w:val="22"/>
              </w:rPr>
              <w:t>x_1 + 2·x_2 ≤ 14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23BB0">
            <w:pPr>
              <w:spacing w:line="276" w:lineRule="auto"/>
            </w:pPr>
            <w:r>
              <w:rPr>
                <w:sz w:val="22"/>
                <w:szCs w:val="22"/>
              </w:rPr>
              <w:t>(6; 4)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87DC5">
            <w:pPr>
              <w:spacing w:line="276" w:lineRule="auto"/>
            </w:pPr>
            <w:r>
              <w:rPr>
                <w:sz w:val="22"/>
                <w:szCs w:val="22"/>
              </w:rPr>
              <w:t>56</w:t>
            </w:r>
          </w:p>
        </w:tc>
      </w:tr>
      <w:tr w14:paraId="3F4891A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38EE1">
            <w:pPr>
              <w:spacing w:line="276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D2B19">
            <w:pPr>
              <w:spacing w:line="276" w:lineRule="auto"/>
            </w:pPr>
            <w:r>
              <w:rPr>
                <w:sz w:val="22"/>
                <w:szCs w:val="22"/>
              </w:rPr>
              <w:t>9·x_1 + 4·x_2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B445C">
            <w:pPr>
              <w:spacing w:line="276" w:lineRule="auto"/>
            </w:pPr>
            <w:r>
              <w:rPr>
                <w:sz w:val="22"/>
                <w:szCs w:val="22"/>
              </w:rPr>
              <w:t>x_1 + x_2 ≤ 12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A54F0">
            <w:pPr>
              <w:spacing w:line="276" w:lineRule="auto"/>
            </w:pPr>
            <w:r>
              <w:rPr>
                <w:sz w:val="22"/>
                <w:szCs w:val="22"/>
              </w:rPr>
              <w:t>3·x_1 + 2·x_2 ≤ 28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95B05">
            <w:pPr>
              <w:spacing w:line="276" w:lineRule="auto"/>
            </w:pPr>
            <w:r>
              <w:rPr>
                <w:sz w:val="22"/>
                <w:szCs w:val="22"/>
              </w:rPr>
              <w:t>(4; 8)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5B4DF">
            <w:pPr>
              <w:spacing w:line="276" w:lineRule="auto"/>
            </w:pPr>
            <w:r>
              <w:rPr>
                <w:sz w:val="22"/>
                <w:szCs w:val="22"/>
              </w:rPr>
              <w:t>68</w:t>
            </w:r>
          </w:p>
        </w:tc>
      </w:tr>
      <w:tr w14:paraId="6905E72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76CF5">
            <w:pPr>
              <w:spacing w:line="276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BD7EE">
            <w:pPr>
              <w:spacing w:line="276" w:lineRule="auto"/>
            </w:pPr>
            <w:r>
              <w:rPr>
                <w:sz w:val="22"/>
                <w:szCs w:val="22"/>
              </w:rPr>
              <w:t>5·x_1 + 8·x_2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7B900">
            <w:pPr>
              <w:spacing w:line="276" w:lineRule="auto"/>
            </w:pPr>
            <w:r>
              <w:rPr>
                <w:sz w:val="22"/>
                <w:szCs w:val="22"/>
              </w:rPr>
              <w:t>x_1 + 2·x_2 ≤ 16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11248">
            <w:pPr>
              <w:spacing w:line="276" w:lineRule="auto"/>
            </w:pPr>
            <w:r>
              <w:rPr>
                <w:sz w:val="22"/>
                <w:szCs w:val="22"/>
              </w:rPr>
              <w:t>2·x_1 + x_2 ≤ 14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759D4">
            <w:pPr>
              <w:spacing w:line="276" w:lineRule="auto"/>
            </w:pPr>
            <w:r>
              <w:rPr>
                <w:sz w:val="22"/>
                <w:szCs w:val="22"/>
              </w:rPr>
              <w:t>(4; 6)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DF5A7">
            <w:pPr>
              <w:spacing w:line="276" w:lineRule="auto"/>
            </w:pPr>
            <w:r>
              <w:rPr>
                <w:sz w:val="22"/>
                <w:szCs w:val="22"/>
              </w:rPr>
              <w:t>68</w:t>
            </w:r>
          </w:p>
        </w:tc>
      </w:tr>
    </w:tbl>
    <w:p w14:paraId="2280A033">
      <w:pPr>
        <w:spacing w:after="80"/>
        <w:ind w:firstLine="480"/>
        <w:jc w:val="both"/>
      </w:pPr>
      <w:r>
        <w:rPr>
          <w:b/>
          <w:bCs/>
        </w:rPr>
        <w:t xml:space="preserve">Примечание. </w:t>
      </w:r>
      <w:r>
        <w:t>Для каждого варианта выполните все пять этапов. Чертёж ОДР для геометрического решения выполняйте в тетради в клетку; скриншоты листа Excel и отчёта об устойчивости приложите к отчёту в электронном виде. При оформлении серии чувствительности используйте таблицу 4 как шаблон, подставив параметры своего варианта.</w:t>
      </w:r>
    </w:p>
    <w:p w14:paraId="3B8E9BBF">
      <w:pPr>
        <w:spacing w:after="80"/>
        <w:ind w:firstLine="480"/>
        <w:jc w:val="both"/>
      </w:pPr>
      <w:r>
        <w:rPr>
          <w:b/>
          <w:bCs/>
        </w:rPr>
        <w:t xml:space="preserve">Дополнительное задание (для сильных студентов). </w:t>
      </w:r>
      <w:r>
        <w:t>Решите свой вариант с целочисленными переменными (установите в «Поиске решения» ограничение «целое» для x_1 и x_2). Сравните результат с линейным решением — обсудите, почему округление линейного плана не всегда даёт оптимальный целочисленный план. Это задание знакомит с задачами целочисленного линейного программирования (ЦЛП).</w:t>
      </w:r>
    </w:p>
    <w:p w14:paraId="68F9B258">
      <w:pPr>
        <w:pStyle w:val="2"/>
      </w:pPr>
      <w:r>
        <w:t>8. Содержание отчёта</w:t>
      </w:r>
    </w:p>
    <w:p w14:paraId="4E3BD081">
      <w:pPr>
        <w:spacing w:after="80"/>
        <w:ind w:firstLine="480"/>
        <w:jc w:val="both"/>
      </w:pPr>
      <w:r>
        <w:t>Отчёт по практической работе оформляется в текстовом процессоре и содержит следующие разделы.</w:t>
      </w:r>
    </w:p>
    <w:p w14:paraId="67BACC56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Титульный лист с указанием темы работы, цели, варианта, фамилии студента и группы.</w:t>
      </w:r>
    </w:p>
    <w:p w14:paraId="043DF987">
      <w:pPr>
        <w:spacing w:after="60"/>
        <w:ind w:left="720" w:hanging="360"/>
        <w:jc w:val="both"/>
      </w:pPr>
      <w:r>
        <w:rPr>
          <w:b/>
          <w:bCs/>
        </w:rPr>
        <w:t xml:space="preserve">2. </w:t>
      </w:r>
      <w:r>
        <w:t>Цель работы и формулировка задачи своего варианта (целевая функция, ограничения, условие неотрицательности).</w:t>
      </w:r>
    </w:p>
    <w:p w14:paraId="589A744D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Каноническая форма задачи с явно выписанными добавочными переменными и их экономическим смыслом.</w:t>
      </w:r>
    </w:p>
    <w:p w14:paraId="386C9A05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>Чертёж ОДР с обозначением вершин, вектора-градиента и линии уровня W = W*. Таблица значений W в вершинах.</w:t>
      </w:r>
    </w:p>
    <w:p w14:paraId="395D88CF">
      <w:pPr>
        <w:spacing w:after="60"/>
        <w:ind w:left="720" w:hanging="360"/>
        <w:jc w:val="both"/>
      </w:pPr>
      <w:r>
        <w:rPr>
          <w:b/>
          <w:bCs/>
        </w:rPr>
        <w:t xml:space="preserve">5. </w:t>
      </w:r>
      <w:r>
        <w:t>Скриншот листа модели Excel до запуска «Поиска решения» (с формулами, отображаемыми через Ctrl+`) и после решения (с найденным планом).</w:t>
      </w:r>
    </w:p>
    <w:p w14:paraId="5456429E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>Скриншот заполненного диалога «Поиск решения» со списком ограничений и выбранным методом.</w:t>
      </w:r>
    </w:p>
    <w:p w14:paraId="0C4683F0">
      <w:pPr>
        <w:spacing w:after="60"/>
        <w:ind w:left="720" w:hanging="360"/>
        <w:jc w:val="both"/>
      </w:pPr>
      <w:r>
        <w:rPr>
          <w:b/>
          <w:bCs/>
        </w:rPr>
        <w:t xml:space="preserve">7. </w:t>
      </w:r>
      <w:r>
        <w:t>Скриншот или копия отчёта об устойчивости; выписанные теневые цены и их экономическая интерпретация.</w:t>
      </w:r>
    </w:p>
    <w:p w14:paraId="08404E2E">
      <w:pPr>
        <w:spacing w:after="60"/>
        <w:ind w:left="720" w:hanging="360"/>
        <w:jc w:val="both"/>
      </w:pPr>
      <w:r>
        <w:rPr>
          <w:b/>
          <w:bCs/>
        </w:rPr>
        <w:t xml:space="preserve">8. </w:t>
      </w:r>
      <w:r>
        <w:t>Заполненная таблица исследования чувствительности (по образцу таблицы 4) и выводы по ней.</w:t>
      </w:r>
    </w:p>
    <w:p w14:paraId="2603F2D6">
      <w:pPr>
        <w:spacing w:after="60"/>
        <w:ind w:left="720" w:hanging="360"/>
        <w:jc w:val="both"/>
      </w:pPr>
      <w:r>
        <w:rPr>
          <w:b/>
          <w:bCs/>
        </w:rPr>
        <w:t xml:space="preserve">9. </w:t>
      </w:r>
      <w:r>
        <w:t>Сравнение результатов геометрического метода и Excel: значения плана, критерия, двойственных оценок; вывод о совпадении.</w:t>
      </w:r>
    </w:p>
    <w:p w14:paraId="0087B118">
      <w:pPr>
        <w:spacing w:after="60"/>
        <w:ind w:left="720" w:hanging="360"/>
        <w:jc w:val="both"/>
      </w:pPr>
      <w:r>
        <w:rPr>
          <w:b/>
          <w:bCs/>
        </w:rPr>
        <w:t xml:space="preserve">10. </w:t>
      </w:r>
      <w:r>
        <w:t>Заполненная таблица сравнения методов (по образцу таблицы 5) и общий вывод по работе.</w:t>
      </w:r>
    </w:p>
    <w:p w14:paraId="70A1A5C8">
      <w:pPr>
        <w:spacing w:after="80"/>
        <w:ind w:firstLine="480"/>
        <w:jc w:val="both"/>
      </w:pPr>
      <w:r>
        <w:rPr>
          <w:b/>
          <w:bCs/>
        </w:rPr>
        <w:t xml:space="preserve">Требования к оформлению. </w:t>
      </w:r>
      <w:r>
        <w:t>Объём отчёта — 8–12 страниц. Скриншоты должны быть читаемыми (не менее 800 px по ширине). Формулы выписываются в редакторе формул или в текстовом виде с использованием нижних индексов. Чертёж ОДР сканируется или фотографируется с достаточной резкостью. Все числовые результаты сопровождаются единицами измерения и краткими пояснениями.</w:t>
      </w:r>
    </w:p>
    <w:p w14:paraId="0461CF1D">
      <w:pPr>
        <w:pStyle w:val="2"/>
      </w:pPr>
      <w:r>
        <w:t>9. Контрольные вопросы для защиты работы</w:t>
      </w:r>
    </w:p>
    <w:p w14:paraId="3753484E">
      <w:pPr>
        <w:spacing w:after="80"/>
        <w:ind w:firstLine="480"/>
        <w:jc w:val="both"/>
      </w:pPr>
      <w:r>
        <w:t>Перечень вопросов охватывает как теоретическую, так и практическую часть работы. Студент должен уверенно отвечать на все вопросы.</w:t>
      </w:r>
    </w:p>
    <w:p w14:paraId="110997BA">
      <w:pPr>
        <w:pStyle w:val="3"/>
      </w:pPr>
      <w:r>
        <w:t>По теоретической части (ЗЛП, каноническая форма, геометрический метод)</w:t>
      </w:r>
    </w:p>
    <w:p w14:paraId="380E87AC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Что такое задача линейного программирования? Перечислите её составные части.</w:t>
      </w:r>
    </w:p>
    <w:p w14:paraId="2077A7CE">
      <w:pPr>
        <w:spacing w:after="60"/>
        <w:ind w:left="720" w:hanging="360"/>
        <w:jc w:val="both"/>
      </w:pPr>
      <w:r>
        <w:rPr>
          <w:b/>
          <w:bCs/>
        </w:rPr>
        <w:t xml:space="preserve">2. </w:t>
      </w:r>
      <w:r>
        <w:t>Что называется допустимым и оптимальным планом ЗЛП?</w:t>
      </w:r>
    </w:p>
    <w:p w14:paraId="296D46E7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Сформулируйте производственную задачу и задачу о диете в терминах ЗЛП.</w:t>
      </w:r>
    </w:p>
    <w:p w14:paraId="6045E72E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>Что такое основная (каноническая) задача ЛП и каковы правила сведения к ней?</w:t>
      </w:r>
    </w:p>
    <w:p w14:paraId="74C2B2B0">
      <w:pPr>
        <w:spacing w:after="60"/>
        <w:ind w:left="720" w:hanging="360"/>
        <w:jc w:val="both"/>
      </w:pPr>
      <w:r>
        <w:rPr>
          <w:b/>
          <w:bCs/>
        </w:rPr>
        <w:t xml:space="preserve">5. </w:t>
      </w:r>
      <w:r>
        <w:t>Какой экономический смысл имеет добавочная переменная при переходе от неравенства «≤» к равенству? А при переходе от «≥»?</w:t>
      </w:r>
    </w:p>
    <w:p w14:paraId="6C4E081D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>Как поступить с ограничением вида a·x_1 + b·x_2 ≥ c и с переменной, не ограниченной по знаку?</w:t>
      </w:r>
    </w:p>
    <w:p w14:paraId="089A3C3F">
      <w:pPr>
        <w:spacing w:after="60"/>
        <w:ind w:left="720" w:hanging="360"/>
        <w:jc w:val="both"/>
      </w:pPr>
      <w:r>
        <w:rPr>
          <w:b/>
          <w:bCs/>
        </w:rPr>
        <w:t xml:space="preserve">7. </w:t>
      </w:r>
      <w:r>
        <w:t>Почему при минимизации W можно перейти к максимизации −W?</w:t>
      </w:r>
    </w:p>
    <w:p w14:paraId="2005EC2B">
      <w:pPr>
        <w:spacing w:after="60"/>
        <w:ind w:left="720" w:hanging="360"/>
        <w:jc w:val="both"/>
      </w:pPr>
      <w:r>
        <w:rPr>
          <w:b/>
          <w:bCs/>
        </w:rPr>
        <w:t xml:space="preserve">8. </w:t>
      </w:r>
      <w:r>
        <w:t>Какой геометрический образ задаёт одно линейное неравенство с двумя переменными? Что такое ОДР?</w:t>
      </w:r>
    </w:p>
    <w:p w14:paraId="1E41F8B4">
      <w:pPr>
        <w:spacing w:after="60"/>
        <w:ind w:left="720" w:hanging="360"/>
        <w:jc w:val="both"/>
      </w:pPr>
      <w:r>
        <w:rPr>
          <w:b/>
          <w:bCs/>
        </w:rPr>
        <w:t xml:space="preserve">9. </w:t>
      </w:r>
      <w:r>
        <w:t>Что такое линия уровня целевой функции и вектор-градиент? Как они используются в геометрическом методе?</w:t>
      </w:r>
    </w:p>
    <w:p w14:paraId="63EEC504">
      <w:pPr>
        <w:spacing w:after="60"/>
        <w:ind w:left="720" w:hanging="360"/>
        <w:jc w:val="both"/>
      </w:pPr>
      <w:r>
        <w:rPr>
          <w:b/>
          <w:bCs/>
        </w:rPr>
        <w:t xml:space="preserve">10. </w:t>
      </w:r>
      <w:r>
        <w:t>Сформулируйте теорему о достижении экстремума ЗЛП в вершине ОДР. Почему это верно?</w:t>
      </w:r>
    </w:p>
    <w:p w14:paraId="5A090A0F">
      <w:pPr>
        <w:pStyle w:val="3"/>
      </w:pPr>
      <w:r>
        <w:t>По практической части (Excel, «Поиск решения», отчёт об устойчивости)</w:t>
      </w:r>
    </w:p>
    <w:p w14:paraId="27D3D8F6">
      <w:pPr>
        <w:spacing w:after="60"/>
        <w:ind w:left="720" w:hanging="360"/>
        <w:jc w:val="both"/>
      </w:pPr>
      <w:r>
        <w:rPr>
          <w:b/>
          <w:bCs/>
        </w:rPr>
        <w:t xml:space="preserve">11. </w:t>
      </w:r>
      <w:r>
        <w:t>Как включается надстройка «Поиск решения»? Где она размещается после включения?</w:t>
      </w:r>
    </w:p>
    <w:p w14:paraId="05372458">
      <w:pPr>
        <w:spacing w:after="60"/>
        <w:ind w:left="720" w:hanging="360"/>
        <w:jc w:val="both"/>
      </w:pPr>
      <w:r>
        <w:rPr>
          <w:b/>
          <w:bCs/>
        </w:rPr>
        <w:t xml:space="preserve">12. </w:t>
      </w:r>
      <w:r>
        <w:t>Какие блоки должны присутствовать на листе модели ЗЛП и зачем выносить нормы расхода в отдельные ячейки?</w:t>
      </w:r>
    </w:p>
    <w:p w14:paraId="2F7A08AE">
      <w:pPr>
        <w:spacing w:after="60"/>
        <w:ind w:left="720" w:hanging="360"/>
        <w:jc w:val="both"/>
      </w:pPr>
      <w:r>
        <w:rPr>
          <w:b/>
          <w:bCs/>
        </w:rPr>
        <w:t xml:space="preserve">13. </w:t>
      </w:r>
      <w:r>
        <w:t>Какой метод выбирается для линейной задачи и что происходит, если его не указать?</w:t>
      </w:r>
    </w:p>
    <w:p w14:paraId="77ABC456">
      <w:pPr>
        <w:spacing w:after="60"/>
        <w:ind w:left="720" w:hanging="360"/>
        <w:jc w:val="both"/>
      </w:pPr>
      <w:r>
        <w:rPr>
          <w:b/>
          <w:bCs/>
        </w:rPr>
        <w:t xml:space="preserve">14. </w:t>
      </w:r>
      <w:r>
        <w:t>Как в диалоге задаются ограничения и для чего нужен флажок неотрицательности переменных?</w:t>
      </w:r>
    </w:p>
    <w:p w14:paraId="1398223D">
      <w:pPr>
        <w:spacing w:after="60"/>
        <w:ind w:left="720" w:hanging="360"/>
        <w:jc w:val="both"/>
      </w:pPr>
      <w:r>
        <w:rPr>
          <w:b/>
          <w:bCs/>
        </w:rPr>
        <w:t xml:space="preserve">15. </w:t>
      </w:r>
      <w:r>
        <w:t>Что содержит отчёт об устойчивости? Что такое теневая цена ресурса и как она связана с двойственной оценкой симплекс-таблицы?</w:t>
      </w:r>
    </w:p>
    <w:p w14:paraId="4E662F8A">
      <w:pPr>
        <w:spacing w:after="60"/>
        <w:ind w:left="720" w:hanging="360"/>
        <w:jc w:val="both"/>
      </w:pPr>
      <w:r>
        <w:rPr>
          <w:b/>
          <w:bCs/>
        </w:rPr>
        <w:t xml:space="preserve">16. </w:t>
      </w:r>
      <w:r>
        <w:t>Что показывают столбцы «Допустимое увеличение» и «Допустимое уменьшение» правой части ограничения?</w:t>
      </w:r>
    </w:p>
    <w:p w14:paraId="413A8F82">
      <w:pPr>
        <w:spacing w:after="60"/>
        <w:ind w:left="720" w:hanging="360"/>
        <w:jc w:val="both"/>
      </w:pPr>
      <w:r>
        <w:rPr>
          <w:b/>
          <w:bCs/>
        </w:rPr>
        <w:t xml:space="preserve">17. </w:t>
      </w:r>
      <w:r>
        <w:t>Как проверить, что найденный план оптимален, не доверяя инструменту? Какие контрольные точки вы использовали?</w:t>
      </w:r>
    </w:p>
    <w:p w14:paraId="7EA047EA">
      <w:pPr>
        <w:spacing w:after="60"/>
        <w:ind w:left="720" w:hanging="360"/>
        <w:jc w:val="both"/>
      </w:pPr>
      <w:r>
        <w:rPr>
          <w:b/>
          <w:bCs/>
        </w:rPr>
        <w:t xml:space="preserve">18. </w:t>
      </w:r>
      <w:r>
        <w:t>В каких случаях оправдано применение Excel, а когда — программных библиотек оптимизации (SciPy, PuLP)?</w:t>
      </w:r>
    </w:p>
    <w:p w14:paraId="65F3C61B">
      <w:pPr>
        <w:pStyle w:val="2"/>
      </w:pPr>
      <w:r>
        <w:t>10. Критерии оценивания</w:t>
      </w:r>
    </w:p>
    <w:p w14:paraId="5403DB70">
      <w:pPr>
        <w:spacing w:after="80"/>
        <w:ind w:firstLine="480"/>
        <w:jc w:val="both"/>
      </w:pPr>
      <w:r>
        <w:t>Оценка по 5-балльной системе выставляется комплексно по итогам проверки отчёта и устной защиты. Учитываются все этапы работы: формализация, ручное решение, построение модели в Excel, анализ устойчивости и сравнение методов.</w:t>
      </w:r>
    </w:p>
    <w:p w14:paraId="33064B87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>Таблица 7 — Критерии оценивания практической работы</w:t>
      </w:r>
    </w:p>
    <w:tbl>
      <w:tblPr>
        <w:tblStyle w:val="9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7403"/>
      </w:tblGrid>
      <w:tr w14:paraId="4AB36199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4CD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Оценка</w:t>
            </w:r>
          </w:p>
        </w:tc>
        <w:tc>
          <w:tcPr>
            <w:tcW w:w="41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A2EF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Критерии</w:t>
            </w:r>
          </w:p>
        </w:tc>
      </w:tr>
      <w:tr w14:paraId="53EF0406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3FBF4">
            <w:pPr>
              <w:spacing w:line="276" w:lineRule="auto"/>
            </w:pPr>
            <w:r>
              <w:rPr>
                <w:sz w:val="22"/>
                <w:szCs w:val="22"/>
              </w:rPr>
              <w:t>«5» (отлично)</w:t>
            </w:r>
          </w:p>
        </w:tc>
        <w:tc>
          <w:tcPr>
            <w:tcW w:w="4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5A385">
            <w:pPr>
              <w:spacing w:line="276" w:lineRule="auto"/>
            </w:pPr>
            <w:r>
              <w:rPr>
                <w:sz w:val="22"/>
                <w:szCs w:val="22"/>
              </w:rPr>
              <w:t>Все три задачи корректно приведены к канонической форме с верными знаками добавочных переменных. Геометрическое решение выполнено с аккуратным чертежом, перебором всех вершин и правильным выбором оптимума. Модель в Excel оформлена по правилу выноса коэффициентов в ячейки; решение совпадает с ручным. Отчёт об устойчивости проанализирован, теневые цены интерпретированы экономически и проверены пересчётом. Серия чувствительности оформлена с выводами о границах устойчивости. Сравнение методов содержит аргументированные выводы. На защите студент свободно отвечает на все контрольные вопросы.</w:t>
            </w:r>
          </w:p>
        </w:tc>
      </w:tr>
      <w:tr w14:paraId="3587D49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A4ACD">
            <w:pPr>
              <w:spacing w:line="276" w:lineRule="auto"/>
            </w:pPr>
            <w:r>
              <w:rPr>
                <w:sz w:val="22"/>
                <w:szCs w:val="22"/>
              </w:rPr>
              <w:t>«4» (хорошо)</w:t>
            </w:r>
          </w:p>
        </w:tc>
        <w:tc>
          <w:tcPr>
            <w:tcW w:w="4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44E2C">
            <w:pPr>
              <w:spacing w:line="276" w:lineRule="auto"/>
            </w:pPr>
            <w:r>
              <w:rPr>
                <w:sz w:val="22"/>
                <w:szCs w:val="22"/>
              </w:rPr>
              <w:t>Сведение выполнено верно, допущена одна неточность (знак, неотрицательность). Геометрическое решение верно, чертёж схематичен. Решение в Excel совпадает с ручным. Анализ устойчивости выполнен частично (без проверки пересчётом). Отчёт полный. На защите одна–две неточности в ответах на вопросы.</w:t>
            </w:r>
          </w:p>
        </w:tc>
      </w:tr>
      <w:tr w14:paraId="3D873D31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26557">
            <w:pPr>
              <w:spacing w:line="276" w:lineRule="auto"/>
            </w:pPr>
            <w:r>
              <w:rPr>
                <w:sz w:val="22"/>
                <w:szCs w:val="22"/>
              </w:rPr>
              <w:t>«3» (удовлетворительно)</w:t>
            </w:r>
          </w:p>
        </w:tc>
        <w:tc>
          <w:tcPr>
            <w:tcW w:w="4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689F5">
            <w:pPr>
              <w:spacing w:line="276" w:lineRule="auto"/>
            </w:pPr>
            <w:r>
              <w:rPr>
                <w:sz w:val="22"/>
                <w:szCs w:val="22"/>
              </w:rPr>
              <w:t>Сведение выполнено с ошибками в одной–двух задачах. Геометрическое решение содержит вычислительную ошибку, но метод понятен. Задача решена в Excel, но модель оформлена небрежно (нормы в формулах, а не в ячейках). Отчёт об устойчивости не проанализирован. Защита со значительной помощью преподавателя.</w:t>
            </w:r>
          </w:p>
        </w:tc>
      </w:tr>
      <w:tr w14:paraId="68D7961B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435BB1">
            <w:pPr>
              <w:spacing w:line="276" w:lineRule="auto"/>
            </w:pPr>
            <w:r>
              <w:rPr>
                <w:sz w:val="22"/>
                <w:szCs w:val="22"/>
              </w:rPr>
              <w:t>«2» (неудовлетворительно)</w:t>
            </w:r>
          </w:p>
        </w:tc>
        <w:tc>
          <w:tcPr>
            <w:tcW w:w="4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15571">
            <w:pPr>
              <w:spacing w:line="276" w:lineRule="auto"/>
            </w:pPr>
            <w:r>
              <w:rPr>
                <w:sz w:val="22"/>
                <w:szCs w:val="22"/>
              </w:rPr>
              <w:t>Не различает формы записи ЗЛП, не владеет правилами сведения. Задача не решена или результат не соответствует условию. Отчёт отсутствует или не содержит скриншотов модели и отчёта об устойчивости.</w:t>
            </w:r>
          </w:p>
        </w:tc>
      </w:tr>
    </w:tbl>
    <w:p w14:paraId="35033CC1">
      <w:pPr>
        <w:pStyle w:val="2"/>
      </w:pPr>
    </w:p>
    <w:sectPr>
      <w:headerReference r:id="rId5" w:type="default"/>
      <w:footerReference r:id="rId6" w:type="default"/>
      <w:pgSz w:w="11906" w:h="16838"/>
      <w:pgMar w:top="1270" w:right="1417" w:bottom="1440" w:left="1701" w:header="708" w:footer="708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Hei">
    <w:altName w:val="SimSun"/>
    <w:panose1 w:val="0201060003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B1407">
    <w:pPr>
      <w:jc w:val="center"/>
    </w:pP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 xml:space="preserve">PAGE</w:instrText>
    </w:r>
    <w:r>
      <w:rPr>
        <w:color w:val="808080"/>
        <w:sz w:val="20"/>
        <w:szCs w:val="20"/>
      </w:rPr>
      <w:fldChar w:fldCharType="separate"/>
    </w:r>
    <w:r>
      <w:rPr>
        <w:color w:val="808080"/>
        <w:sz w:val="20"/>
        <w:szCs w:val="20"/>
      </w:rPr>
      <w:t>1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4A993">
    <w:pPr>
      <w:pStyle w:val="1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60E"/>
    <w:rsid w:val="00026B65"/>
    <w:rsid w:val="000C6018"/>
    <w:rsid w:val="000E5122"/>
    <w:rsid w:val="00191789"/>
    <w:rsid w:val="002352C7"/>
    <w:rsid w:val="0066483F"/>
    <w:rsid w:val="00902D47"/>
    <w:rsid w:val="00B13CB9"/>
    <w:rsid w:val="00C1660E"/>
    <w:rsid w:val="05A47CDA"/>
    <w:rsid w:val="47DC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</w:pPr>
    <w:rPr>
      <w:rFonts w:ascii="Times New Roman" w:hAnsi="Times New Roman" w:eastAsia="SimSun" w:cs="Times New Roman"/>
      <w:color w:val="000000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spacing w:before="360" w:after="180"/>
      <w:outlineLvl w:val="0"/>
    </w:pPr>
    <w:rPr>
      <w:rFonts w:eastAsia="SimHei"/>
      <w:b/>
      <w:bCs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spacing w:before="280" w:after="140"/>
      <w:outlineLvl w:val="1"/>
    </w:pPr>
    <w:rPr>
      <w:rFonts w:eastAsia="SimHei"/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9"/>
    <w:pPr>
      <w:spacing w:before="220" w:after="110"/>
      <w:outlineLvl w:val="2"/>
    </w:pPr>
    <w:rPr>
      <w:rFonts w:eastAsia="SimHei"/>
      <w:b/>
      <w:bCs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9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21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footer"/>
    <w:basedOn w:val="1"/>
    <w:link w:val="23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basedOn w:val="1"/>
    <w:link w:val="20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5">
    <w:name w:val="header"/>
    <w:basedOn w:val="1"/>
    <w:link w:val="22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basedOn w:val="1"/>
    <w:next w:val="1"/>
    <w:qFormat/>
    <w:uiPriority w:val="10"/>
    <w:rPr>
      <w:sz w:val="56"/>
      <w:szCs w:val="56"/>
    </w:rPr>
  </w:style>
  <w:style w:type="paragraph" w:customStyle="1" w:styleId="18">
    <w:name w:val="Строгий1"/>
    <w:basedOn w:val="1"/>
    <w:next w:val="1"/>
    <w:qFormat/>
    <w:uiPriority w:val="0"/>
    <w:rPr>
      <w:b/>
      <w:bCs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Текст сноски Знак"/>
    <w:link w:val="14"/>
    <w:semiHidden/>
    <w:unhideWhenUsed/>
    <w:uiPriority w:val="99"/>
    <w:rPr>
      <w:sz w:val="20"/>
      <w:szCs w:val="20"/>
    </w:rPr>
  </w:style>
  <w:style w:type="character" w:customStyle="1" w:styleId="21">
    <w:name w:val="Текст концевой сноски Знак"/>
    <w:link w:val="11"/>
    <w:semiHidden/>
    <w:unhideWhenUsed/>
    <w:uiPriority w:val="99"/>
    <w:rPr>
      <w:sz w:val="20"/>
      <w:szCs w:val="20"/>
    </w:rPr>
  </w:style>
  <w:style w:type="character" w:customStyle="1" w:styleId="22">
    <w:name w:val="Верхний колонтитул Знак"/>
    <w:basedOn w:val="8"/>
    <w:link w:val="15"/>
    <w:uiPriority w:val="99"/>
  </w:style>
  <w:style w:type="character" w:customStyle="1" w:styleId="23">
    <w:name w:val="Нижний колонтитул Знак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4555</Words>
  <Characters>27147</Characters>
  <Lines>823</Lines>
  <Paragraphs>411</Paragraphs>
  <TotalTime>15</TotalTime>
  <ScaleCrop>false</ScaleCrop>
  <LinksUpToDate>false</LinksUpToDate>
  <CharactersWithSpaces>31407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2026-10-12T22:29:00Z</dcterms:created>
  <dc:creator>Методический отдел</dc:creator>
  <dc:description>Практическая работа по МДК 02.03</dc:description>
  <cp:lastModifiedBy>Волк Петрович</cp:lastModifiedBy>
  <dcterms:modified xsi:type="dcterms:W3CDTF">2026-10-14T09:12:13Z</dcterms:modified>
  <dc:title>Практическая работа: ЗЛП — формализация, геометрический метод и Excel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eyJoZGlkIjoiYzFhZGY0ZTViYWQyN2I0ZGJhNDk0OThkMjNkNmQ2MDYiLCJ1c2VySWQiOiI1NzcyNDQzMTczNDA4In0=</vt:lpwstr>
  </property>
  <property fmtid="{D5CDD505-2E9C-101B-9397-08002B2CF9AE}" pid="3" name="KSOProductBuildVer">
    <vt:lpwstr>1033-12.1.0.28096</vt:lpwstr>
  </property>
  <property fmtid="{D5CDD505-2E9C-101B-9397-08002B2CF9AE}" pid="4" name="ICV">
    <vt:lpwstr>37B11E905416449EA7E8052DDB5B471B_12</vt:lpwstr>
  </property>
</Properties>
</file>