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F3779" w14:textId="77777777" w:rsidR="002B54C5" w:rsidRDefault="00C96557">
      <w:pPr>
        <w:spacing w:before="120" w:after="40" w:line="312" w:lineRule="atLeast"/>
        <w:jc w:val="center"/>
      </w:pPr>
      <w:r>
        <w:rPr>
          <w:b/>
          <w:bCs/>
          <w:spacing w:val="30"/>
          <w:sz w:val="24"/>
          <w:szCs w:val="24"/>
        </w:rPr>
        <w:t>ПРАКТИЧЕСКАЯ РАБОТА</w:t>
      </w:r>
    </w:p>
    <w:p w14:paraId="13900110" w14:textId="77777777" w:rsidR="002B54C5" w:rsidRDefault="00C96557">
      <w:pPr>
        <w:spacing w:after="60" w:line="312" w:lineRule="atLeast"/>
        <w:jc w:val="center"/>
      </w:pPr>
      <w:r>
        <w:rPr>
          <w:color w:val="505A64"/>
          <w:sz w:val="24"/>
          <w:szCs w:val="24"/>
        </w:rPr>
        <w:t>по междисциплинарному курсу МДК 02.03 «Математическое моделирование»</w:t>
      </w:r>
    </w:p>
    <w:p w14:paraId="16859011" w14:textId="77777777" w:rsidR="002B54C5" w:rsidRDefault="00C96557">
      <w:pPr>
        <w:spacing w:after="60" w:line="312" w:lineRule="atLeast"/>
        <w:jc w:val="center"/>
      </w:pPr>
      <w:r>
        <w:rPr>
          <w:color w:val="505A64"/>
          <w:sz w:val="24"/>
          <w:szCs w:val="24"/>
        </w:rPr>
        <w:t>для специальности 09.02.07 «Информационные системы и программирование»</w:t>
      </w:r>
    </w:p>
    <w:p w14:paraId="1CF49A12" w14:textId="77777777" w:rsidR="002B54C5" w:rsidRDefault="00C96557">
      <w:pPr>
        <w:spacing w:after="260" w:line="312" w:lineRule="atLeast"/>
        <w:jc w:val="center"/>
      </w:pPr>
      <w:r>
        <w:rPr>
          <w:color w:val="505A64"/>
          <w:sz w:val="24"/>
          <w:szCs w:val="24"/>
        </w:rPr>
        <w:t>Тема 1.1 «Основы моделирования»</w:t>
      </w:r>
    </w:p>
    <w:p w14:paraId="70BC20CB" w14:textId="77777777" w:rsidR="002B54C5" w:rsidRDefault="00C96557">
      <w:pPr>
        <w:spacing w:after="40" w:line="391" w:lineRule="atLeast"/>
        <w:jc w:val="center"/>
      </w:pPr>
      <w:r>
        <w:rPr>
          <w:b/>
          <w:bCs/>
          <w:sz w:val="34"/>
          <w:szCs w:val="34"/>
        </w:rPr>
        <w:t>Создание компьютерной модели</w:t>
      </w:r>
    </w:p>
    <w:p w14:paraId="7C430E0B" w14:textId="77777777" w:rsidR="002B54C5" w:rsidRDefault="00C96557">
      <w:pPr>
        <w:spacing w:after="200" w:line="391" w:lineRule="atLeast"/>
        <w:jc w:val="center"/>
      </w:pPr>
      <w:r>
        <w:rPr>
          <w:b/>
          <w:bCs/>
          <w:sz w:val="34"/>
          <w:szCs w:val="34"/>
        </w:rPr>
        <w:t>и проведение компьютерного эксперимента</w:t>
      </w:r>
    </w:p>
    <w:p w14:paraId="337EB767" w14:textId="77777777" w:rsidR="002B54C5" w:rsidRDefault="00C96557">
      <w:pPr>
        <w:spacing w:before="200" w:after="160" w:line="322" w:lineRule="atLeast"/>
        <w:jc w:val="center"/>
      </w:pPr>
      <w:r>
        <w:rPr>
          <w:b/>
          <w:bCs/>
          <w:sz w:val="28"/>
          <w:szCs w:val="28"/>
        </w:rPr>
        <w:t>СОДЕРЖАНИЕ</w:t>
      </w:r>
    </w:p>
    <w:sdt>
      <w:sdtPr>
        <w:alias w:val="Содержание"/>
        <w:id w:val="-1154596726"/>
      </w:sdtPr>
      <w:sdtEndPr/>
      <w:sdtContent>
        <w:p w14:paraId="1F4ECA8E" w14:textId="77777777" w:rsidR="002B54C5" w:rsidRDefault="00C96557">
          <w:pPr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2CBD5EC9" w14:textId="77777777" w:rsidR="002B54C5" w:rsidRDefault="00E70FED">
          <w:pPr>
            <w:pStyle w:val="11"/>
            <w:rPr>
              <w:noProof/>
            </w:rPr>
          </w:pPr>
          <w:hyperlink w:anchor="_Toc100000" w:history="1">
            <w:r w:rsidR="00C96557">
              <w:rPr>
                <w:rStyle w:val="a5"/>
                <w:noProof/>
              </w:rPr>
              <w:t>1 Общие сведения о работе и как пользоваться материалами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_Toc100000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2</w:t>
            </w:r>
            <w:r w:rsidR="00C96557">
              <w:rPr>
                <w:noProof/>
              </w:rPr>
              <w:fldChar w:fldCharType="end"/>
            </w:r>
          </w:hyperlink>
        </w:p>
        <w:p w14:paraId="77EA1D82" w14:textId="77777777" w:rsidR="002B54C5" w:rsidRDefault="00E70FED">
          <w:pPr>
            <w:pStyle w:val="11"/>
            <w:rPr>
              <w:noProof/>
            </w:rPr>
          </w:pPr>
          <w:hyperlink w:anchor="_Toc100001" w:history="1">
            <w:r w:rsidR="00C96557">
              <w:rPr>
                <w:rStyle w:val="a5"/>
                <w:noProof/>
              </w:rPr>
              <w:t>2 Цели работы и планируемые результаты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_Toc100001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3</w:t>
            </w:r>
            <w:r w:rsidR="00C96557">
              <w:rPr>
                <w:noProof/>
              </w:rPr>
              <w:fldChar w:fldCharType="end"/>
            </w:r>
          </w:hyperlink>
        </w:p>
        <w:p w14:paraId="6B7AF1EB" w14:textId="77777777" w:rsidR="002B54C5" w:rsidRDefault="00E70FED">
          <w:pPr>
            <w:pStyle w:val="11"/>
            <w:rPr>
              <w:noProof/>
            </w:rPr>
          </w:pPr>
          <w:hyperlink w:anchor="_Toc100002" w:history="1">
            <w:r w:rsidR="00C96557">
              <w:rPr>
                <w:rStyle w:val="a5"/>
                <w:noProof/>
              </w:rPr>
              <w:t>3 Что понадобится на занятии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_Toc100002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5</w:t>
            </w:r>
            <w:r w:rsidR="00C96557">
              <w:rPr>
                <w:noProof/>
              </w:rPr>
              <w:fldChar w:fldCharType="end"/>
            </w:r>
          </w:hyperlink>
        </w:p>
        <w:p w14:paraId="669FC193" w14:textId="77777777" w:rsidR="002B54C5" w:rsidRDefault="00E70FED">
          <w:pPr>
            <w:pStyle w:val="11"/>
            <w:rPr>
              <w:noProof/>
            </w:rPr>
          </w:pPr>
          <w:hyperlink w:anchor="_Toc100003" w:history="1">
            <w:r w:rsidR="00C96557">
              <w:rPr>
                <w:rStyle w:val="a5"/>
                <w:noProof/>
              </w:rPr>
              <w:t>4 Теоретическая справка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_Toc100003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6</w:t>
            </w:r>
            <w:r w:rsidR="00C96557">
              <w:rPr>
                <w:noProof/>
              </w:rPr>
              <w:fldChar w:fldCharType="end"/>
            </w:r>
          </w:hyperlink>
        </w:p>
        <w:p w14:paraId="19D21253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04" w:history="1">
            <w:r w:rsidR="00C96557">
              <w:rPr>
                <w:rStyle w:val="a5"/>
                <w:noProof/>
              </w:rPr>
              <w:t>4.1 Содержательная постановка задачи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_Toc100004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6</w:t>
            </w:r>
            <w:r w:rsidR="00C96557">
              <w:rPr>
                <w:noProof/>
              </w:rPr>
              <w:fldChar w:fldCharType="end"/>
            </w:r>
          </w:hyperlink>
        </w:p>
        <w:p w14:paraId="2B15BF8A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05" w:history="1">
            <w:r w:rsidR="00C96557">
              <w:rPr>
                <w:rStyle w:val="a5"/>
                <w:noProof/>
              </w:rPr>
              <w:t>4.2 Параметры и переменные модели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_Toc100005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6</w:t>
            </w:r>
            <w:r w:rsidR="00C96557">
              <w:rPr>
                <w:noProof/>
              </w:rPr>
              <w:fldChar w:fldCharType="end"/>
            </w:r>
          </w:hyperlink>
        </w:p>
        <w:p w14:paraId="7C61CC3F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06" w:history="1">
            <w:r w:rsidR="00C96557">
              <w:rPr>
                <w:rStyle w:val="a5"/>
                <w:noProof/>
              </w:rPr>
              <w:t>4.3 Режимы поведения модели при изменении a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_Toc100006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7</w:t>
            </w:r>
            <w:r w:rsidR="00C96557">
              <w:rPr>
                <w:noProof/>
              </w:rPr>
              <w:fldChar w:fldCharType="end"/>
            </w:r>
          </w:hyperlink>
        </w:p>
        <w:p w14:paraId="4EE59927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07" w:history="1">
            <w:r w:rsidR="00C96557">
              <w:rPr>
                <w:rStyle w:val="a5"/>
                <w:noProof/>
              </w:rPr>
              <w:t>4.4 Схема компьютерного эксперимента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_Toc100007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7</w:t>
            </w:r>
            <w:r w:rsidR="00C96557">
              <w:rPr>
                <w:noProof/>
              </w:rPr>
              <w:fldChar w:fldCharType="end"/>
            </w:r>
          </w:hyperlink>
        </w:p>
        <w:p w14:paraId="59314834" w14:textId="77777777" w:rsidR="002B54C5" w:rsidRDefault="00E70FED">
          <w:pPr>
            <w:pStyle w:val="11"/>
            <w:rPr>
              <w:noProof/>
            </w:rPr>
          </w:pPr>
          <w:hyperlink w:anchor="_Toc100008" w:history="1">
            <w:r w:rsidR="00C96557">
              <w:rPr>
                <w:rStyle w:val="a5"/>
                <w:noProof/>
              </w:rPr>
              <w:t>5 Порядок выполнения работы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_Toc100008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8</w:t>
            </w:r>
            <w:r w:rsidR="00C96557">
              <w:rPr>
                <w:noProof/>
              </w:rPr>
              <w:fldChar w:fldCharType="end"/>
            </w:r>
          </w:hyperlink>
        </w:p>
        <w:p w14:paraId="52ABE754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09" w:history="1">
            <w:r w:rsidR="00C96557">
              <w:rPr>
                <w:rStyle w:val="a5"/>
                <w:noProof/>
              </w:rPr>
              <w:t>5.1 Задание 1. Постановка задачи и формализация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_Toc100009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8</w:t>
            </w:r>
            <w:r w:rsidR="00C96557">
              <w:rPr>
                <w:noProof/>
              </w:rPr>
              <w:fldChar w:fldCharType="end"/>
            </w:r>
          </w:hyperlink>
        </w:p>
        <w:p w14:paraId="27D665B2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10" w:history="1">
            <w:r w:rsidR="00C96557">
              <w:rPr>
                <w:rStyle w:val="a5"/>
                <w:noProof/>
              </w:rPr>
              <w:t>5.2 Задание 2. Реализация модели в Excel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_Toc100010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9</w:t>
            </w:r>
            <w:r w:rsidR="00C96557">
              <w:rPr>
                <w:noProof/>
              </w:rPr>
              <w:fldChar w:fldCharType="end"/>
            </w:r>
          </w:hyperlink>
        </w:p>
        <w:p w14:paraId="670831E2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11" w:history="1">
            <w:r w:rsidR="00C96557">
              <w:rPr>
                <w:rStyle w:val="a5"/>
                <w:noProof/>
              </w:rPr>
              <w:t>5.3 Задание 3. Реализация модели на Python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_Toc100011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9</w:t>
            </w:r>
            <w:r w:rsidR="00C96557">
              <w:rPr>
                <w:noProof/>
              </w:rPr>
              <w:fldChar w:fldCharType="end"/>
            </w:r>
          </w:hyperlink>
        </w:p>
        <w:p w14:paraId="406E8B3C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12" w:history="1">
            <w:r w:rsidR="00C96557">
              <w:rPr>
                <w:rStyle w:val="a5"/>
                <w:noProof/>
              </w:rPr>
              <w:t>5.4 Задание 4. Компьютерный эксперимент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_Toc100012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10</w:t>
            </w:r>
            <w:r w:rsidR="00C96557">
              <w:rPr>
                <w:noProof/>
              </w:rPr>
              <w:fldChar w:fldCharType="end"/>
            </w:r>
          </w:hyperlink>
        </w:p>
        <w:p w14:paraId="6BE0585B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13" w:history="1">
            <w:r w:rsidR="00C96557">
              <w:rPr>
                <w:rStyle w:val="a5"/>
                <w:noProof/>
              </w:rPr>
              <w:t>5.5 Задание 5. Анализ результатов и выводы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_Toc100013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10</w:t>
            </w:r>
            <w:r w:rsidR="00C96557">
              <w:rPr>
                <w:noProof/>
              </w:rPr>
              <w:fldChar w:fldCharType="end"/>
            </w:r>
          </w:hyperlink>
        </w:p>
        <w:p w14:paraId="18AA99EA" w14:textId="77777777" w:rsidR="002B54C5" w:rsidRDefault="00E70FED">
          <w:pPr>
            <w:pStyle w:val="11"/>
            <w:rPr>
              <w:noProof/>
            </w:rPr>
          </w:pPr>
          <w:hyperlink w:anchor="_Toc100014" w:history="1">
            <w:r w:rsidR="00C96557">
              <w:rPr>
                <w:rStyle w:val="a5"/>
                <w:noProof/>
              </w:rPr>
              <w:t>6 Варианты заданий для самостоятельного выполнения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_Toc100014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11</w:t>
            </w:r>
            <w:r w:rsidR="00C96557">
              <w:rPr>
                <w:noProof/>
              </w:rPr>
              <w:fldChar w:fldCharType="end"/>
            </w:r>
          </w:hyperlink>
        </w:p>
        <w:p w14:paraId="63DF6D6A" w14:textId="77777777" w:rsidR="002B54C5" w:rsidRDefault="00E70FED">
          <w:pPr>
            <w:pStyle w:val="11"/>
            <w:rPr>
              <w:noProof/>
            </w:rPr>
          </w:pPr>
          <w:hyperlink w:anchor="_Toc100015" w:history="1">
            <w:r w:rsidR="00C96557">
              <w:rPr>
                <w:rStyle w:val="a5"/>
                <w:noProof/>
              </w:rPr>
              <w:t>7 Требования к содержанию отчёта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_Toc100015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12</w:t>
            </w:r>
            <w:r w:rsidR="00C96557">
              <w:rPr>
                <w:noProof/>
              </w:rPr>
              <w:fldChar w:fldCharType="end"/>
            </w:r>
          </w:hyperlink>
        </w:p>
        <w:p w14:paraId="0D755952" w14:textId="77777777" w:rsidR="002B54C5" w:rsidRDefault="00E70FED">
          <w:pPr>
            <w:pStyle w:val="11"/>
            <w:rPr>
              <w:noProof/>
            </w:rPr>
          </w:pPr>
          <w:hyperlink w:anchor="_Toc100016" w:history="1">
            <w:r w:rsidR="00C96557">
              <w:rPr>
                <w:rStyle w:val="a5"/>
                <w:noProof/>
              </w:rPr>
              <w:t>8 Контрольные вопросы для защиты работы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_Toc100016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13</w:t>
            </w:r>
            <w:r w:rsidR="00C96557">
              <w:rPr>
                <w:noProof/>
              </w:rPr>
              <w:fldChar w:fldCharType="end"/>
            </w:r>
          </w:hyperlink>
        </w:p>
        <w:p w14:paraId="69F06226" w14:textId="77777777" w:rsidR="002B54C5" w:rsidRDefault="00E70FED">
          <w:pPr>
            <w:pStyle w:val="11"/>
            <w:rPr>
              <w:noProof/>
            </w:rPr>
          </w:pPr>
          <w:hyperlink w:anchor="_Toc100017" w:history="1">
            <w:r w:rsidR="00C96557">
              <w:rPr>
                <w:rStyle w:val="a5"/>
                <w:noProof/>
              </w:rPr>
              <w:t>9 Критерии оценивания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_Toc100017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14</w:t>
            </w:r>
            <w:r w:rsidR="00C96557">
              <w:rPr>
                <w:noProof/>
              </w:rPr>
              <w:fldChar w:fldCharType="end"/>
            </w:r>
          </w:hyperlink>
        </w:p>
        <w:p w14:paraId="45F230F5" w14:textId="77777777" w:rsidR="002B54C5" w:rsidRDefault="00E70FED">
          <w:pPr>
            <w:pStyle w:val="11"/>
            <w:rPr>
              <w:noProof/>
            </w:rPr>
          </w:pPr>
          <w:hyperlink w:anchor="_Toc100018" w:history="1">
            <w:r w:rsidR="00C96557">
              <w:rPr>
                <w:rStyle w:val="a5"/>
                <w:noProof/>
              </w:rPr>
              <w:t>10 Словарь терминов и обозначения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_Toc100018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15</w:t>
            </w:r>
            <w:r w:rsidR="00C96557">
              <w:rPr>
                <w:noProof/>
              </w:rPr>
              <w:fldChar w:fldCharType="end"/>
            </w:r>
          </w:hyperlink>
        </w:p>
        <w:p w14:paraId="774D0915" w14:textId="77777777" w:rsidR="002B54C5" w:rsidRDefault="00E70FED">
          <w:pPr>
            <w:pStyle w:val="11"/>
            <w:rPr>
              <w:noProof/>
            </w:rPr>
          </w:pPr>
          <w:hyperlink w:anchor="_Toc100019" w:history="1">
            <w:r w:rsidR="00C96557">
              <w:rPr>
                <w:rStyle w:val="a5"/>
                <w:noProof/>
              </w:rPr>
              <w:t>Приложение А. Файлы цифрового сопровождения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_Toc100019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15</w:t>
            </w:r>
            <w:r w:rsidR="00C96557">
              <w:rPr>
                <w:noProof/>
              </w:rPr>
              <w:fldChar w:fldCharType="end"/>
            </w:r>
          </w:hyperlink>
        </w:p>
        <w:p w14:paraId="616261EA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20" w:history="1">
            <w:r w:rsidR="00C96557">
              <w:rPr>
                <w:rStyle w:val="a5"/>
                <w:noProof/>
              </w:rPr>
              <w:t>А.1 Порядок запуска experiments.py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_Toc100020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15</w:t>
            </w:r>
            <w:r w:rsidR="00C96557">
              <w:rPr>
                <w:noProof/>
              </w:rPr>
              <w:fldChar w:fldCharType="end"/>
            </w:r>
          </w:hyperlink>
        </w:p>
        <w:p w14:paraId="16532E72" w14:textId="77777777" w:rsidR="002B54C5" w:rsidRDefault="00E70FED">
          <w:pPr>
            <w:pStyle w:val="20"/>
            <w:spacing w:before="120" w:after="60"/>
            <w:rPr>
              <w:noProof/>
            </w:rPr>
          </w:pPr>
          <w:hyperlink w:anchor="_Toc100021" w:history="1">
            <w:r w:rsidR="00C96557">
              <w:rPr>
                <w:rStyle w:val="a5"/>
                <w:noProof/>
              </w:rPr>
              <w:t>А.2 Состав книги Excel-шаблона</w:t>
            </w:r>
            <w:r w:rsidR="00C96557">
              <w:rPr>
                <w:noProof/>
              </w:rPr>
              <w:tab/>
            </w:r>
            <w:r w:rsidR="00C96557">
              <w:rPr>
                <w:noProof/>
              </w:rPr>
              <w:fldChar w:fldCharType="begin"/>
            </w:r>
            <w:r w:rsidR="00C96557">
              <w:rPr>
                <w:noProof/>
              </w:rPr>
              <w:instrText xml:space="preserve"> PAGEREF _Toc100021 \h </w:instrText>
            </w:r>
            <w:r w:rsidR="00C96557">
              <w:rPr>
                <w:noProof/>
              </w:rPr>
            </w:r>
            <w:r w:rsidR="00C96557">
              <w:rPr>
                <w:noProof/>
              </w:rPr>
              <w:fldChar w:fldCharType="separate"/>
            </w:r>
            <w:r w:rsidR="00C96557">
              <w:rPr>
                <w:noProof/>
              </w:rPr>
              <w:t>16</w:t>
            </w:r>
            <w:r w:rsidR="00C96557">
              <w:rPr>
                <w:noProof/>
              </w:rPr>
              <w:fldChar w:fldCharType="end"/>
            </w:r>
          </w:hyperlink>
        </w:p>
        <w:p w14:paraId="10297620" w14:textId="77777777" w:rsidR="002B54C5" w:rsidRDefault="00C96557">
          <w:r>
            <w:fldChar w:fldCharType="end"/>
          </w:r>
        </w:p>
      </w:sdtContent>
    </w:sdt>
    <w:p w14:paraId="21A571A2" w14:textId="77777777" w:rsidR="002B54C5" w:rsidRDefault="00C96557">
      <w:pPr>
        <w:spacing w:before="160" w:line="288" w:lineRule="auto"/>
        <w:jc w:val="center"/>
      </w:pPr>
      <w:r>
        <w:rPr>
          <w:i/>
          <w:iCs/>
          <w:color w:val="8A8A8A"/>
          <w:sz w:val="18"/>
          <w:szCs w:val="18"/>
        </w:rPr>
        <w:t>Для обновления номеров страниц щёлкните по содержанию правой кнопкой мыши и выберите «Обновить поле».</w:t>
      </w:r>
    </w:p>
    <w:p w14:paraId="63051CAE" w14:textId="77777777" w:rsidR="002B54C5" w:rsidRDefault="002B54C5">
      <w:pPr>
        <w:sectPr w:rsidR="002B54C5">
          <w:footerReference w:type="default" r:id="rId7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562A2E54" w14:textId="77777777" w:rsidR="002B54C5" w:rsidRDefault="00C96557">
      <w:pPr>
        <w:pStyle w:val="1"/>
        <w:spacing w:line="340" w:lineRule="atLeast"/>
      </w:pPr>
      <w:bookmarkStart w:id="0" w:name="_Toc100000"/>
      <w:r>
        <w:lastRenderedPageBreak/>
        <w:t>1 Общие сведения о работе и как пользоваться материалами</w:t>
      </w:r>
      <w:bookmarkEnd w:id="0"/>
    </w:p>
    <w:p w14:paraId="2B4034AB" w14:textId="77777777" w:rsidR="002B54C5" w:rsidRDefault="00C96557">
      <w:pPr>
        <w:ind w:firstLine="709"/>
        <w:jc w:val="both"/>
      </w:pPr>
      <w:r>
        <w:t>Перед вами рабочие материалы к практической работе «Создание компьютерной модели и проведение компьютерного эксперимента» — первой практической работе курса МДК 02.03 «Математическое моделирование». В документе собрано всё, что понадобится на занятии и при оформлении отчёта: краткая теоретическая справка, пошаговые задания с контрольными точками, десять вариантов исходных данных, требования к отчёту, контрольные вопросы защиты, критерии оценивания и словарь терминов. В качестве объекта моделирования рассматривается дискретная логистическая модель роста числа пользователей информационного сервиса — содержательный и наглядный пример, на котором видно, как изменение одного параметра качественно меняет поведение модели.</w:t>
      </w:r>
    </w:p>
    <w:p w14:paraId="59314A07" w14:textId="77777777" w:rsidR="002B54C5" w:rsidRDefault="00C96557">
      <w:pPr>
        <w:ind w:firstLine="709"/>
        <w:jc w:val="both"/>
      </w:pPr>
      <w:r>
        <w:t>Материалы размечены блоками двух видов. Голубые боксы «Подсказка» поясняют термины и приёмы работы простыми словами — их достаточно прочитать один раз по ходу выполнения заданий; полный словарь терминов и обозначения модели собраны в разделе 10. Жёлтые боксы «Контрольная точка» и «Обязательное требование» отмечают моменты, которые сверяются фронтально: переход к следующему заданию открывается после совпадения контрольной точки у вас и у преподавателя. Работа рассчитана на самостоятельное выполнение — если какой-то термин забыт или встречается впервые, это не повод останавливаться: подсказка рядом или словарь в конце документа дадут объяснение.</w:t>
      </w:r>
    </w:p>
    <w:p w14:paraId="52F1DA70" w14:textId="77777777" w:rsidR="002B54C5" w:rsidRDefault="00C96557">
      <w:pPr>
        <w:ind w:firstLine="709"/>
        <w:jc w:val="both"/>
      </w:pPr>
      <w:r>
        <w:t>Работа опирается на материал лекций 2 и 3: вы примените освоенную методологию построения компьютерной модели (операция, решение, показатель эффективности, этапы построения модели) и представления о детерминированных задачах. Приём рекуррентного моделирования, который вы здесь освоите, непосредственно используется в практических работах темы 1.2 и в имитационном моделировании (занятия 14–16), а наблюдение качественной смены поведения модели при росте одного параметра станет содержательным мостиком к теме неопределённости.</w:t>
      </w:r>
    </w:p>
    <w:p w14:paraId="2355EA1C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lastRenderedPageBreak/>
        <w:t>Таблица 1 — Паспорт практической работы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6496"/>
      </w:tblGrid>
      <w:tr w:rsidR="002B54C5" w14:paraId="4A0314A2" w14:textId="77777777">
        <w:trPr>
          <w:cantSplit/>
          <w:tblHeader/>
        </w:trPr>
        <w:tc>
          <w:tcPr>
            <w:tcW w:w="13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2EB78" w14:textId="77777777" w:rsidR="002B54C5" w:rsidRDefault="00C96557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37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03662" w14:textId="77777777" w:rsidR="002B54C5" w:rsidRDefault="00C96557"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2B54C5" w14:paraId="515DA610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B6C2E" w14:textId="77777777" w:rsidR="002B54C5" w:rsidRDefault="00C96557">
            <w:r>
              <w:rPr>
                <w:sz w:val="22"/>
                <w:szCs w:val="22"/>
              </w:rPr>
              <w:t>МДК / специальность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21F0A" w14:textId="77777777" w:rsidR="002B54C5" w:rsidRDefault="00C96557">
            <w:r>
              <w:rPr>
                <w:sz w:val="22"/>
                <w:szCs w:val="22"/>
              </w:rPr>
              <w:t>МДК 02.03 «Математическое моделирование», специальность 09.02.07 «Информационные системы и программирование»</w:t>
            </w:r>
          </w:p>
        </w:tc>
      </w:tr>
      <w:tr w:rsidR="002B54C5" w14:paraId="5922EBEB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88F14" w14:textId="77777777" w:rsidR="002B54C5" w:rsidRDefault="00C96557">
            <w:r>
              <w:rPr>
                <w:sz w:val="22"/>
                <w:szCs w:val="22"/>
              </w:rPr>
              <w:t>Раздел программы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5AEE3" w14:textId="77777777" w:rsidR="002B54C5" w:rsidRDefault="00C96557">
            <w:r>
              <w:rPr>
                <w:sz w:val="22"/>
                <w:szCs w:val="22"/>
              </w:rPr>
              <w:t>Тема 1.1 «Основы моделирования»</w:t>
            </w:r>
          </w:p>
        </w:tc>
      </w:tr>
      <w:tr w:rsidR="002B54C5" w14:paraId="6E56B3D4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16BB7" w14:textId="77777777" w:rsidR="002B54C5" w:rsidRDefault="00C96557">
            <w:r>
              <w:rPr>
                <w:sz w:val="22"/>
                <w:szCs w:val="22"/>
              </w:rPr>
              <w:t>Тема работы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E210D" w14:textId="77777777" w:rsidR="002B54C5" w:rsidRDefault="00C96557">
            <w:r>
              <w:rPr>
                <w:sz w:val="22"/>
                <w:szCs w:val="22"/>
              </w:rPr>
              <w:t>Создание компьютерной модели и проведение компьютерного эксперимента</w:t>
            </w:r>
          </w:p>
        </w:tc>
      </w:tr>
      <w:tr w:rsidR="002B54C5" w14:paraId="7094D09C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DD07E" w14:textId="77777777" w:rsidR="002B54C5" w:rsidRDefault="00C96557">
            <w:r>
              <w:rPr>
                <w:sz w:val="22"/>
                <w:szCs w:val="22"/>
              </w:rPr>
              <w:t>Продолжительность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42AA5" w14:textId="77777777" w:rsidR="002B54C5" w:rsidRDefault="00C96557">
            <w:r>
              <w:rPr>
                <w:sz w:val="22"/>
                <w:szCs w:val="22"/>
              </w:rPr>
              <w:t>90 минут (2 академических часа)</w:t>
            </w:r>
          </w:p>
        </w:tc>
      </w:tr>
      <w:tr w:rsidR="002B54C5" w14:paraId="0062EA64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3D441" w14:textId="77777777" w:rsidR="002B54C5" w:rsidRDefault="00C96557">
            <w:r>
              <w:rPr>
                <w:sz w:val="22"/>
                <w:szCs w:val="22"/>
              </w:rPr>
              <w:t>Место проведения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28486" w14:textId="77777777" w:rsidR="002B54C5" w:rsidRDefault="00C96557">
            <w:r>
              <w:rPr>
                <w:sz w:val="22"/>
                <w:szCs w:val="22"/>
              </w:rPr>
              <w:t>Компьютерный класс (ПК на каждого студента, проектор)</w:t>
            </w:r>
          </w:p>
        </w:tc>
      </w:tr>
      <w:tr w:rsidR="002B54C5" w14:paraId="62FF83DF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6AC68" w14:textId="77777777" w:rsidR="002B54C5" w:rsidRDefault="00C96557">
            <w:r>
              <w:rPr>
                <w:sz w:val="22"/>
                <w:szCs w:val="22"/>
              </w:rPr>
              <w:t>Форма работы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106D1" w14:textId="77777777" w:rsidR="002B54C5" w:rsidRDefault="00C96557">
            <w:r>
              <w:rPr>
                <w:sz w:val="22"/>
                <w:szCs w:val="22"/>
              </w:rPr>
              <w:t>Задания 1–3 — фронтально по демонстрационному варианту с проверкой контрольных точек; задания 4–5 — в аудитории по демонстрационному варианту и индивидуально по своему варианту (раздел 6)</w:t>
            </w:r>
          </w:p>
        </w:tc>
      </w:tr>
      <w:tr w:rsidR="002B54C5" w14:paraId="1BA59847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2FD44" w14:textId="77777777" w:rsidR="002B54C5" w:rsidRDefault="00C96557">
            <w:r>
              <w:rPr>
                <w:sz w:val="22"/>
                <w:szCs w:val="22"/>
              </w:rPr>
              <w:t>Входной уровень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B122F" w14:textId="77777777" w:rsidR="002B54C5" w:rsidRDefault="00C96557">
            <w:r>
              <w:rPr>
                <w:sz w:val="22"/>
                <w:szCs w:val="22"/>
              </w:rPr>
              <w:t>Этапы построения компьютерной модели (занятие 2); детерминированные задачи (занятие 3); базовые навыки работы в табличном процессоре</w:t>
            </w:r>
          </w:p>
        </w:tc>
      </w:tr>
      <w:tr w:rsidR="002B54C5" w14:paraId="0CC08FFE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F915E" w14:textId="77777777" w:rsidR="002B54C5" w:rsidRDefault="00C96557">
            <w:r>
              <w:rPr>
                <w:sz w:val="22"/>
                <w:szCs w:val="22"/>
              </w:rPr>
              <w:t>Результат занятия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8981E" w14:textId="77777777" w:rsidR="002B54C5" w:rsidRDefault="00C96557">
            <w:r>
              <w:rPr>
                <w:sz w:val="22"/>
                <w:szCs w:val="22"/>
              </w:rPr>
              <w:t>Отчёт по практической работе: постановка задачи, расчётные таблицы Excel и Python, таблица и графики эксперимента, выводы; устная защита по контрольным вопросам</w:t>
            </w:r>
          </w:p>
        </w:tc>
      </w:tr>
    </w:tbl>
    <w:p w14:paraId="5260B5A0" w14:textId="77777777" w:rsidR="002B54C5" w:rsidRDefault="00C96557">
      <w:pPr>
        <w:pStyle w:val="1"/>
        <w:spacing w:line="340" w:lineRule="atLeast"/>
      </w:pPr>
      <w:bookmarkStart w:id="1" w:name="_Toc100001"/>
      <w:r>
        <w:t>2 Цели работы и планируемые результаты</w:t>
      </w:r>
      <w:bookmarkEnd w:id="1"/>
    </w:p>
    <w:p w14:paraId="6324975C" w14:textId="77777777" w:rsidR="002B54C5" w:rsidRDefault="00C96557">
      <w:pPr>
        <w:ind w:firstLine="709"/>
        <w:jc w:val="both"/>
      </w:pPr>
      <w:r>
        <w:t>Цель работы — освоить полный цикл компьютерного моделирования на одном наглядном примере: от формализации содержательной задачи до обоснованных выводов по результатам эксперимента. Вы построите одну и ту же модель двумя разными способами — в табличном процессоре и на языке Python — и убедитесь, что результаты совпадают, по контрольной точке. Затем проведёте серии расчётов с варьированием параметров и исследуете, как каждый из них влияет на поведение модели: на скорость выхода на насыщение и на характер динамики.</w:t>
      </w:r>
    </w:p>
    <w:p w14:paraId="0DCF9544" w14:textId="77777777" w:rsidR="002B54C5" w:rsidRDefault="00C96557">
      <w:pPr>
        <w:spacing w:before="80"/>
        <w:jc w:val="both"/>
      </w:pPr>
      <w:r>
        <w:rPr>
          <w:b/>
          <w:bCs/>
        </w:rPr>
        <w:t>После выполнения работы вы сможете:</w:t>
      </w:r>
    </w:p>
    <w:p w14:paraId="6F9E1A4E" w14:textId="77777777" w:rsidR="002B54C5" w:rsidRDefault="00C96557">
      <w:pPr>
        <w:pStyle w:val="a4"/>
        <w:numPr>
          <w:ilvl w:val="0"/>
          <w:numId w:val="1"/>
        </w:numPr>
        <w:spacing w:after="40"/>
      </w:pPr>
      <w:r>
        <w:t>формализовать содержательную задачу: выделять переменную состояния, параметры, рекуррентное соотношение и принятые упрощения;</w:t>
      </w:r>
    </w:p>
    <w:p w14:paraId="1F6422EA" w14:textId="77777777" w:rsidR="002B54C5" w:rsidRDefault="00C96557">
      <w:pPr>
        <w:pStyle w:val="a4"/>
        <w:numPr>
          <w:ilvl w:val="0"/>
          <w:numId w:val="1"/>
        </w:numPr>
        <w:spacing w:after="40"/>
      </w:pPr>
      <w:r>
        <w:lastRenderedPageBreak/>
        <w:t>строить расчётную таблицу в Excel с абсолютными и относительными ссылками и точечной диаграммой;</w:t>
      </w:r>
    </w:p>
    <w:p w14:paraId="5F9C3928" w14:textId="77777777" w:rsidR="002B54C5" w:rsidRDefault="00C96557">
      <w:pPr>
        <w:pStyle w:val="a4"/>
        <w:numPr>
          <w:ilvl w:val="0"/>
          <w:numId w:val="1"/>
        </w:numPr>
        <w:spacing w:after="40"/>
      </w:pPr>
      <w:r>
        <w:t>писать цикл моделирования на Python и строить график средствами библиотеки matplotlib;</w:t>
      </w:r>
    </w:p>
    <w:p w14:paraId="07499EAF" w14:textId="77777777" w:rsidR="002B54C5" w:rsidRDefault="00C96557">
      <w:pPr>
        <w:pStyle w:val="a4"/>
        <w:numPr>
          <w:ilvl w:val="0"/>
          <w:numId w:val="1"/>
        </w:numPr>
        <w:spacing w:after="40"/>
      </w:pPr>
      <w:r>
        <w:t>проводить серии расчётов с варьированием одного параметра и фиксировать результаты в таблице эксперимента;</w:t>
      </w:r>
    </w:p>
    <w:p w14:paraId="2E594950" w14:textId="77777777" w:rsidR="002B54C5" w:rsidRDefault="00C96557">
      <w:pPr>
        <w:pStyle w:val="a4"/>
        <w:numPr>
          <w:ilvl w:val="0"/>
          <w:numId w:val="1"/>
        </w:numPr>
        <w:spacing w:after="40"/>
      </w:pPr>
      <w:r>
        <w:t>различать режимы поведения модели — монотонный выход, затухающие колебания, устойчивый цикл, нерегулярное поведение — и описывать их содержательными формулировками;</w:t>
      </w:r>
    </w:p>
    <w:p w14:paraId="325E3C35" w14:textId="77777777" w:rsidR="002B54C5" w:rsidRDefault="00C96557">
      <w:pPr>
        <w:pStyle w:val="a4"/>
        <w:numPr>
          <w:ilvl w:val="0"/>
          <w:numId w:val="1"/>
        </w:numPr>
        <w:spacing w:after="120"/>
      </w:pPr>
      <w:r>
        <w:t>проверять правильность реализации по контрольной точке и формулировать выводы об адекватности модели.</w:t>
      </w:r>
    </w:p>
    <w:p w14:paraId="6438954B" w14:textId="77777777" w:rsidR="002B54C5" w:rsidRDefault="00C96557">
      <w:pPr>
        <w:jc w:val="both"/>
      </w:pPr>
      <w:r>
        <w:rPr>
          <w:b/>
          <w:bCs/>
        </w:rPr>
        <w:t>Вы будете знать:</w:t>
      </w:r>
    </w:p>
    <w:p w14:paraId="69C4487E" w14:textId="77777777" w:rsidR="002B54C5" w:rsidRDefault="00C96557">
      <w:pPr>
        <w:pStyle w:val="a4"/>
        <w:numPr>
          <w:ilvl w:val="0"/>
          <w:numId w:val="1"/>
        </w:numPr>
        <w:spacing w:after="40"/>
      </w:pPr>
      <w:r>
        <w:t>содержательный смысл параметров модели: коэффициент прироста a, ёмкость рынка K, начальное состояние N₀, горизонт моделирования T;</w:t>
      </w:r>
    </w:p>
    <w:p w14:paraId="2A1DF958" w14:textId="77777777" w:rsidR="002B54C5" w:rsidRDefault="00C96557">
      <w:pPr>
        <w:pStyle w:val="a4"/>
        <w:numPr>
          <w:ilvl w:val="0"/>
          <w:numId w:val="1"/>
        </w:numPr>
        <w:spacing w:after="40"/>
      </w:pPr>
      <w:r>
        <w:t>схему организации компьютерного эксперимента и требования к фиксации его результатов;</w:t>
      </w:r>
    </w:p>
    <w:p w14:paraId="5AF36A34" w14:textId="77777777" w:rsidR="002B54C5" w:rsidRDefault="00C96557">
      <w:pPr>
        <w:pStyle w:val="a4"/>
        <w:numPr>
          <w:ilvl w:val="0"/>
          <w:numId w:val="1"/>
        </w:numPr>
        <w:spacing w:after="120"/>
      </w:pPr>
      <w:r>
        <w:t>качественные режимы поведения логистической модели в зависимости от коэффициента a.</w:t>
      </w:r>
    </w:p>
    <w:p w14:paraId="473E2070" w14:textId="77777777" w:rsidR="002B54C5" w:rsidRDefault="00C96557">
      <w:pPr>
        <w:ind w:firstLine="709"/>
        <w:jc w:val="both"/>
      </w:pPr>
      <w:r>
        <w:t>Итогом работы является отчёт с корректными расчётами, графиками и содержательными выводами, а также ответы на вопросы защиты, подтверждающие самостоятельность выполнения. Критерии оценивания приведены в разделе 9 — прочитайте их до начала работы, чтобы понимать, что именно влияет на оценку.</w:t>
      </w:r>
    </w:p>
    <w:p w14:paraId="356F3078" w14:textId="77777777" w:rsidR="002B54C5" w:rsidRDefault="00C96557">
      <w:pPr>
        <w:pStyle w:val="1"/>
        <w:spacing w:line="340" w:lineRule="atLeast"/>
      </w:pPr>
      <w:bookmarkStart w:id="2" w:name="_Toc100002"/>
      <w:r>
        <w:t>3 Что понадобится на занятии</w:t>
      </w:r>
      <w:bookmarkEnd w:id="2"/>
    </w:p>
    <w:p w14:paraId="05A345E3" w14:textId="77777777" w:rsidR="002B54C5" w:rsidRDefault="00C96557">
      <w:pPr>
        <w:ind w:firstLine="709"/>
        <w:jc w:val="both"/>
      </w:pPr>
      <w:r>
        <w:t>Для выполнения работы каждому студенту требуется рабочее место с доступом к табличному процессору и среде разработки Python. Перечень оборудования и программного обеспечения соответствует методическим указаниям курса; допустимы как проприетарные, так и свободные аналоги. Если библиотеки numpy и matplotlib ещё не установлены, выполните команду pip install numpy matplotlib до начала задания 3.</w:t>
      </w:r>
    </w:p>
    <w:p w14:paraId="63BCC438" w14:textId="77777777" w:rsidR="002B54C5" w:rsidRDefault="00C96557">
      <w:pPr>
        <w:pStyle w:val="a4"/>
        <w:numPr>
          <w:ilvl w:val="0"/>
          <w:numId w:val="2"/>
        </w:numPr>
        <w:spacing w:after="40"/>
      </w:pPr>
      <w:r>
        <w:t>Персональный компьютер с операционной системой Windows, Linux или macOS.</w:t>
      </w:r>
    </w:p>
    <w:p w14:paraId="5BC07F5E" w14:textId="77777777" w:rsidR="002B54C5" w:rsidRDefault="00C96557">
      <w:pPr>
        <w:pStyle w:val="a4"/>
        <w:numPr>
          <w:ilvl w:val="0"/>
          <w:numId w:val="2"/>
        </w:numPr>
        <w:spacing w:after="40"/>
      </w:pPr>
      <w:r>
        <w:lastRenderedPageBreak/>
        <w:t>Табличный процессор Microsoft Excel (2016 и новее) либо совместимый аналог (LibreOffice Calc).</w:t>
      </w:r>
    </w:p>
    <w:p w14:paraId="02E32FFD" w14:textId="77777777" w:rsidR="002B54C5" w:rsidRDefault="00C96557">
      <w:pPr>
        <w:pStyle w:val="a4"/>
        <w:numPr>
          <w:ilvl w:val="0"/>
          <w:numId w:val="2"/>
        </w:numPr>
        <w:spacing w:after="40"/>
      </w:pPr>
      <w:r>
        <w:t>Python 3.10+ с библиотеками numpy и matplotlib (установка: pip install numpy matplotlib).</w:t>
      </w:r>
    </w:p>
    <w:p w14:paraId="60B4B388" w14:textId="77777777" w:rsidR="002B54C5" w:rsidRDefault="00C96557">
      <w:pPr>
        <w:pStyle w:val="a4"/>
        <w:numPr>
          <w:ilvl w:val="0"/>
          <w:numId w:val="2"/>
        </w:numPr>
        <w:spacing w:after="120"/>
      </w:pPr>
      <w:r>
        <w:t>Среда разработки или интерактивная оболочка Python (IDLE, PyCharm, VS Code, Jupyter).</w:t>
      </w:r>
    </w:p>
    <w:p w14:paraId="53AA55AF" w14:textId="77777777" w:rsidR="002B54C5" w:rsidRDefault="00C96557">
      <w:pPr>
        <w:pStyle w:val="1"/>
        <w:spacing w:line="340" w:lineRule="atLeast"/>
      </w:pPr>
      <w:bookmarkStart w:id="3" w:name="_Toc100003"/>
      <w:r>
        <w:t>4 Теоретическая справка</w:t>
      </w:r>
      <w:bookmarkEnd w:id="3"/>
    </w:p>
    <w:p w14:paraId="48A5EE32" w14:textId="77777777" w:rsidR="002B54C5" w:rsidRDefault="00C96557">
      <w:pPr>
        <w:pStyle w:val="2"/>
      </w:pPr>
      <w:bookmarkStart w:id="4" w:name="_Toc100004"/>
      <w:r>
        <w:t>4.1 Содержательная постановка задачи</w:t>
      </w:r>
      <w:bookmarkEnd w:id="4"/>
    </w:p>
    <w:p w14:paraId="20AFC2EA" w14:textId="77777777" w:rsidR="002B54C5" w:rsidRDefault="00C96557">
      <w:pPr>
        <w:ind w:firstLine="709"/>
        <w:jc w:val="both"/>
      </w:pPr>
      <w:r>
        <w:t>Рассматривается информационный сервис (социальная сеть, онлайн-платформа, мессенджер), на который новые пользователи приходят тем охотнее, чем больше людей уже зарегистрированы: сервис ценен именно количеством его участников. Вместе с тем число пользователей не может расти неограниченно — оно ограничено ёмкостью рынка, то есть предельным числом людей, которые в принципе могут воспользоваться сервисом (население региона, размер целевой аудитории, число абонентов оператора связи).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41FDD0D7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5612E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Сетевой эффект. </w:t>
            </w:r>
            <w:r>
              <w:rPr>
                <w:sz w:val="22"/>
                <w:szCs w:val="22"/>
              </w:rPr>
              <w:t>Сетевым эффектом называется явление, при котором ценность сервиса для каждого участника растёт с числом уже зарегистрированных пользователей. Классические примеры — мессенджер, в котором нет собеседников, бесполезен, а маркетплейс привлекателен числом продавцов и покупателей. Именно поэтому прирост новых пользователей пропорционален текущему числу N: чем больше аудитория, тем больше людей она «приводит» за месяц.</w:t>
            </w:r>
          </w:p>
        </w:tc>
      </w:tr>
    </w:tbl>
    <w:p w14:paraId="4141AB9C" w14:textId="77777777" w:rsidR="002B54C5" w:rsidRDefault="00C96557">
      <w:pPr>
        <w:ind w:firstLine="709"/>
        <w:jc w:val="both"/>
      </w:pPr>
      <w:r>
        <w:t>Пусть N(t) — число пользователей сервиса в конце t-го месяца, a — коэффициент прироста (доля роста за месяц при отсутствии ограничений), K — ёмкость рынка. Содержательным гипотезам соответствует дискретная логистическая модель:</w:t>
      </w:r>
    </w:p>
    <w:p w14:paraId="0F6161E8" w14:textId="77777777" w:rsidR="002B54C5" w:rsidRDefault="00E70FED">
      <w:pPr>
        <w:spacing w:before="140" w:after="140" w:line="360" w:lineRule="atLeast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+ a·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·(1 -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25F5B9C7" w14:textId="77777777" w:rsidR="002B54C5" w:rsidRDefault="00C96557">
      <w:pPr>
        <w:spacing w:before="80"/>
        <w:jc w:val="both"/>
      </w:pPr>
      <w:r>
        <w:t>Модель объединяет два конкурирующих эффекта. Первый — свободный рост, пропорциональный текущему числу пользователей: чем больше аудитория, тем больше новых пользователей за месяц. Второй — насыщение: множитель (1 − N(t)/K) равен доле свободной ёмкости рынка и стремится к нулю по мере приближения N к K. При малых N модель ведёт себя как экспоненциальный рост, при N, близких к K, рост замедляется и останавливается на уровне K.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0D5E69DF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4DF7B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lastRenderedPageBreak/>
              <w:t xml:space="preserve">Рекуррентная формула. </w:t>
            </w:r>
            <w:r>
              <w:rPr>
                <w:sz w:val="22"/>
                <w:szCs w:val="22"/>
              </w:rPr>
              <w:t>Рекуррентной называется формула, в которой каждое следующее значение вычисляется через предыдущее: чтобы найти N(t+1), нужно знать N(t). Так задаётся пошаговая динамика — зная начальное значение N₀ и применяя формулу T раз подряд, вы получаете всю траекторию. В Excel рекуррентная формула реализуется протягиванием вниз по столбцу, в Python — циклом for. Сравните: «обычная» формула типа y = f(x) вычисляет значение независимо, а рекуррентная строит цепочку значений.</w:t>
            </w:r>
          </w:p>
        </w:tc>
      </w:tr>
    </w:tbl>
    <w:p w14:paraId="7A1050F9" w14:textId="5DFB933A" w:rsidR="002B54C5" w:rsidRDefault="00C96557">
      <w:pPr>
        <w:pStyle w:val="2"/>
      </w:pPr>
      <w:bookmarkStart w:id="5" w:name="_Toc100005"/>
      <w:r>
        <w:t>4.2 Параметры и переменные модели</w:t>
      </w:r>
      <w:bookmarkEnd w:id="5"/>
    </w:p>
    <w:p w14:paraId="5EFF4CCD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Таблица 3 — Параметры и переменные модели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2985"/>
        <w:gridCol w:w="4213"/>
      </w:tblGrid>
      <w:tr w:rsidR="002B54C5" w14:paraId="5A6FFE4B" w14:textId="77777777">
        <w:trPr>
          <w:cantSplit/>
          <w:tblHeader/>
        </w:trPr>
        <w:tc>
          <w:tcPr>
            <w:tcW w:w="9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2477E" w14:textId="77777777" w:rsidR="002B54C5" w:rsidRDefault="00C96557">
            <w:r>
              <w:rPr>
                <w:b/>
                <w:bCs/>
                <w:sz w:val="22"/>
                <w:szCs w:val="22"/>
              </w:rPr>
              <w:t>Обозначение</w:t>
            </w:r>
          </w:p>
        </w:tc>
        <w:tc>
          <w:tcPr>
            <w:tcW w:w="17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D5948" w14:textId="77777777" w:rsidR="002B54C5" w:rsidRDefault="00C96557">
            <w:r>
              <w:rPr>
                <w:b/>
                <w:bCs/>
                <w:sz w:val="22"/>
                <w:szCs w:val="22"/>
              </w:rPr>
              <w:t>Смысл</w:t>
            </w:r>
          </w:p>
        </w:tc>
        <w:tc>
          <w:tcPr>
            <w:tcW w:w="2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6F4F4" w14:textId="77777777" w:rsidR="002B54C5" w:rsidRDefault="00C96557">
            <w:r>
              <w:rPr>
                <w:b/>
                <w:bCs/>
                <w:sz w:val="22"/>
                <w:szCs w:val="22"/>
              </w:rPr>
              <w:t>Роль в модели</w:t>
            </w:r>
          </w:p>
        </w:tc>
      </w:tr>
      <w:tr w:rsidR="002B54C5" w14:paraId="08CDE66B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B724B" w14:textId="77777777" w:rsidR="002B54C5" w:rsidRDefault="00C96557">
            <w:r>
              <w:rPr>
                <w:sz w:val="22"/>
                <w:szCs w:val="22"/>
              </w:rPr>
              <w:t>N(t)</w:t>
            </w:r>
          </w:p>
        </w:tc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C6211" w14:textId="77777777" w:rsidR="002B54C5" w:rsidRDefault="00C96557">
            <w:r>
              <w:rPr>
                <w:sz w:val="22"/>
                <w:szCs w:val="22"/>
              </w:rPr>
              <w:t>Число пользователей в конце месяца t</w:t>
            </w:r>
          </w:p>
        </w:tc>
        <w:tc>
          <w:tcPr>
            <w:tcW w:w="2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AF035" w14:textId="77777777" w:rsidR="002B54C5" w:rsidRDefault="00C96557">
            <w:r>
              <w:rPr>
                <w:sz w:val="22"/>
                <w:szCs w:val="22"/>
              </w:rPr>
              <w:t>Переменная состояния; вычисляется рекуррентно, t = 0, 1, …, T</w:t>
            </w:r>
          </w:p>
        </w:tc>
      </w:tr>
      <w:tr w:rsidR="002B54C5" w14:paraId="3A1CC373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D3D15" w14:textId="77777777" w:rsidR="002B54C5" w:rsidRDefault="00C96557">
            <w:r>
              <w:rPr>
                <w:sz w:val="22"/>
                <w:szCs w:val="22"/>
              </w:rPr>
              <w:t>a</w:t>
            </w:r>
          </w:p>
        </w:tc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D40E5" w14:textId="77777777" w:rsidR="002B54C5" w:rsidRDefault="00C96557">
            <w:r>
              <w:rPr>
                <w:sz w:val="22"/>
                <w:szCs w:val="22"/>
              </w:rPr>
              <w:t>Коэффициент прироста — доля роста за месяц при отсутствии ограничений (например, a = 0,6 — рост на 60% в месяц)</w:t>
            </w:r>
          </w:p>
        </w:tc>
        <w:tc>
          <w:tcPr>
            <w:tcW w:w="2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F6B1A" w14:textId="77777777" w:rsidR="002B54C5" w:rsidRDefault="00C96557">
            <w:r>
              <w:rPr>
                <w:sz w:val="22"/>
                <w:szCs w:val="22"/>
              </w:rPr>
              <w:t>Управляющий параметр; определяет скорость роста и режим поведения модели</w:t>
            </w:r>
          </w:p>
        </w:tc>
      </w:tr>
      <w:tr w:rsidR="002B54C5" w14:paraId="35F43E43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2E81E" w14:textId="77777777" w:rsidR="002B54C5" w:rsidRDefault="00C96557">
            <w:r>
              <w:rPr>
                <w:sz w:val="22"/>
                <w:szCs w:val="22"/>
              </w:rPr>
              <w:t>K</w:t>
            </w:r>
          </w:p>
        </w:tc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FC2D4" w14:textId="77777777" w:rsidR="002B54C5" w:rsidRDefault="00C96557">
            <w:r>
              <w:rPr>
                <w:sz w:val="22"/>
                <w:szCs w:val="22"/>
              </w:rPr>
              <w:t>Ёмкость рынка — предельное число пользователей</w:t>
            </w:r>
          </w:p>
        </w:tc>
        <w:tc>
          <w:tcPr>
            <w:tcW w:w="2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229A4" w14:textId="77777777" w:rsidR="002B54C5" w:rsidRDefault="00C96557">
            <w:r>
              <w:rPr>
                <w:sz w:val="22"/>
                <w:szCs w:val="22"/>
              </w:rPr>
              <w:t>Параметр насыщения; задаёт горизонтальный уровень, к которому приближается кривая</w:t>
            </w:r>
          </w:p>
        </w:tc>
      </w:tr>
      <w:tr w:rsidR="002B54C5" w14:paraId="0DD256CC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56754" w14:textId="77777777" w:rsidR="002B54C5" w:rsidRDefault="00C96557"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9FD4C" w14:textId="77777777" w:rsidR="002B54C5" w:rsidRDefault="00C96557">
            <w:r>
              <w:rPr>
                <w:sz w:val="22"/>
                <w:szCs w:val="22"/>
              </w:rPr>
              <w:t>Начальное число пользователей (в момент t = 0)</w:t>
            </w:r>
          </w:p>
        </w:tc>
        <w:tc>
          <w:tcPr>
            <w:tcW w:w="2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72925" w14:textId="77777777" w:rsidR="002B54C5" w:rsidRDefault="00C96557">
            <w:r>
              <w:rPr>
                <w:sz w:val="22"/>
                <w:szCs w:val="22"/>
              </w:rPr>
              <w:t>Начальное условие рекуррентного соотношения</w:t>
            </w:r>
          </w:p>
        </w:tc>
      </w:tr>
      <w:tr w:rsidR="002B54C5" w14:paraId="04D26A1B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8883B" w14:textId="77777777" w:rsidR="002B54C5" w:rsidRDefault="00C96557">
            <w:r>
              <w:rPr>
                <w:sz w:val="22"/>
                <w:szCs w:val="22"/>
              </w:rPr>
              <w:t>T</w:t>
            </w:r>
          </w:p>
        </w:tc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F1B26" w14:textId="77777777" w:rsidR="002B54C5" w:rsidRDefault="00C96557">
            <w:r>
              <w:rPr>
                <w:sz w:val="22"/>
                <w:szCs w:val="22"/>
              </w:rPr>
              <w:t>Горизонт моделирования, месяцев</w:t>
            </w:r>
          </w:p>
        </w:tc>
        <w:tc>
          <w:tcPr>
            <w:tcW w:w="2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140DF" w14:textId="77777777" w:rsidR="002B54C5" w:rsidRDefault="00C96557">
            <w:r>
              <w:rPr>
                <w:sz w:val="22"/>
                <w:szCs w:val="22"/>
              </w:rPr>
              <w:t>Диапазон расчёта: t = 0…T; выбирается так, чтобы модель успела проявить характерное поведение</w:t>
            </w:r>
          </w:p>
        </w:tc>
      </w:tr>
    </w:tbl>
    <w:p w14:paraId="173D3F0A" w14:textId="77777777" w:rsidR="002B54C5" w:rsidRDefault="00C96557">
      <w:pPr>
        <w:spacing w:before="80"/>
        <w:jc w:val="both"/>
      </w:pPr>
      <w:r>
        <w:t>В демонстрационном варианте приняты значения a = 0,6; K = 100 000; N₀ = 5 000; T = 24. Контрольная точка для самопроверки: N(1) = 5000 + 0,6·5000·(1 − 5000/100000) = 5000 + 0,6·5000·0,95 = 7 850 пользователей.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04564B79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82313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lastRenderedPageBreak/>
              <w:t xml:space="preserve">Как понять смысл a и K. </w:t>
            </w:r>
            <w:r>
              <w:rPr>
                <w:sz w:val="22"/>
                <w:szCs w:val="22"/>
              </w:rPr>
              <w:t>Интуитивная картинка: K — это размер «аквариума», то есть максимально возможная аудитория (например, население региона, где работает сервис), а a — «аппетит» роста: на сколько процентов за месяц увеличилась бы аудитория, если бы места было бесконечно много. Множитель (1 − N/K) показывает, какая доля аквариума ещё свободна, и гасит рост по мере заполнения. При a = 0,6 и N = 5 000 при K = 100 000 свободно 95% ёмкости, поэтому первый прирост почти как при свободном росте: 0,6 · 5 000 · 0,95 = 2 850.</w:t>
            </w:r>
          </w:p>
        </w:tc>
      </w:tr>
    </w:tbl>
    <w:p w14:paraId="7D9A23F1" w14:textId="77777777" w:rsidR="002B54C5" w:rsidRDefault="00C96557">
      <w:pPr>
        <w:pStyle w:val="2"/>
      </w:pPr>
      <w:bookmarkStart w:id="6" w:name="_Toc100006"/>
      <w:r>
        <w:t>4.3 Режимы поведения модели при изменении a</w:t>
      </w:r>
      <w:bookmarkEnd w:id="6"/>
    </w:p>
    <w:p w14:paraId="1D61BD3A" w14:textId="77777777" w:rsidR="002B54C5" w:rsidRDefault="00C96557">
      <w:pPr>
        <w:ind w:firstLine="709"/>
        <w:jc w:val="both"/>
      </w:pPr>
      <w:r>
        <w:t>Поведение последовательности N(t) качественно зависит от коэффициента прироста a. Пока a невелико, последовательность плавно выходит на предельное значение K; при увеличении a появляются перелёты через уровень K; при ещё больших значениях a колебания перестают затухать, а затем становятся нерегулярными. Именно это делает модель удобной для компьютерного эксперимента: меняя один параметр, вы получаете качественно разные режимы.</w:t>
      </w:r>
    </w:p>
    <w:p w14:paraId="49A52A78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Таблица 4 — Качественные режимы поведения модели</w:t>
      </w:r>
    </w:p>
    <w:tbl>
      <w:tblPr>
        <w:tblW w:w="5165" w:type="pct"/>
        <w:tblInd w:w="-289" w:type="dxa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3859"/>
        <w:gridCol w:w="4038"/>
      </w:tblGrid>
      <w:tr w:rsidR="002B54C5" w14:paraId="3E8C6E6D" w14:textId="77777777" w:rsidTr="00E96407">
        <w:trPr>
          <w:cantSplit/>
          <w:tblHeader/>
        </w:trPr>
        <w:tc>
          <w:tcPr>
            <w:tcW w:w="132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B139C" w14:textId="77777777" w:rsidR="002B54C5" w:rsidRDefault="00C96557">
            <w:r>
              <w:rPr>
                <w:b/>
                <w:bCs/>
                <w:sz w:val="22"/>
                <w:szCs w:val="22"/>
              </w:rPr>
              <w:t>Диапазон a</w:t>
            </w:r>
          </w:p>
        </w:tc>
        <w:tc>
          <w:tcPr>
            <w:tcW w:w="2385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C3598" w14:textId="77777777" w:rsidR="002B54C5" w:rsidRDefault="00C96557">
            <w:r>
              <w:rPr>
                <w:b/>
                <w:bCs/>
                <w:sz w:val="22"/>
                <w:szCs w:val="22"/>
              </w:rPr>
              <w:t>Режим</w:t>
            </w:r>
          </w:p>
        </w:tc>
        <w:tc>
          <w:tcPr>
            <w:tcW w:w="2323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0CD9A" w14:textId="77777777" w:rsidR="002B54C5" w:rsidRDefault="00C96557">
            <w:r>
              <w:rPr>
                <w:b/>
                <w:bCs/>
                <w:sz w:val="22"/>
                <w:szCs w:val="22"/>
              </w:rPr>
              <w:t>Что наблюдается на графике N(t)</w:t>
            </w:r>
          </w:p>
        </w:tc>
      </w:tr>
      <w:tr w:rsidR="002B54C5" w14:paraId="6B5137A2" w14:textId="77777777" w:rsidTr="00E96407">
        <w:trPr>
          <w:cantSplit/>
        </w:trPr>
        <w:tc>
          <w:tcPr>
            <w:tcW w:w="132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53194" w14:textId="77777777" w:rsidR="002B54C5" w:rsidRDefault="00C96557">
            <w:r>
              <w:rPr>
                <w:sz w:val="22"/>
                <w:szCs w:val="22"/>
              </w:rPr>
              <w:t>0 &lt; a ≤ 1</w:t>
            </w:r>
          </w:p>
        </w:tc>
        <w:tc>
          <w:tcPr>
            <w:tcW w:w="2385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BB669" w14:textId="77777777" w:rsidR="002B54C5" w:rsidRDefault="00C96557">
            <w:r>
              <w:rPr>
                <w:sz w:val="22"/>
                <w:szCs w:val="22"/>
              </w:rPr>
              <w:t>Плавный монотонный выход</w:t>
            </w:r>
          </w:p>
        </w:tc>
        <w:tc>
          <w:tcPr>
            <w:tcW w:w="232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1A41A" w14:textId="77777777" w:rsidR="002B54C5" w:rsidRDefault="00C96557">
            <w:r>
              <w:rPr>
                <w:sz w:val="22"/>
                <w:szCs w:val="22"/>
              </w:rPr>
              <w:t>S-образная кривая без перелётов через уровень K; чем меньше a, тем медленнее выход</w:t>
            </w:r>
          </w:p>
        </w:tc>
      </w:tr>
      <w:tr w:rsidR="002B54C5" w14:paraId="3C4BA707" w14:textId="77777777" w:rsidTr="00E96407">
        <w:trPr>
          <w:cantSplit/>
        </w:trPr>
        <w:tc>
          <w:tcPr>
            <w:tcW w:w="132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038EA" w14:textId="77777777" w:rsidR="002B54C5" w:rsidRDefault="00C96557">
            <w:r>
              <w:rPr>
                <w:sz w:val="22"/>
                <w:szCs w:val="22"/>
              </w:rPr>
              <w:t>1 &lt; a ≤ 2</w:t>
            </w:r>
          </w:p>
        </w:tc>
        <w:tc>
          <w:tcPr>
            <w:tcW w:w="2385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4349C" w14:textId="77777777" w:rsidR="002B54C5" w:rsidRDefault="00C96557">
            <w:r>
              <w:rPr>
                <w:sz w:val="22"/>
                <w:szCs w:val="22"/>
              </w:rPr>
              <w:t>Выход с затухающими колебаниями</w:t>
            </w:r>
          </w:p>
        </w:tc>
        <w:tc>
          <w:tcPr>
            <w:tcW w:w="232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32913" w14:textId="77777777" w:rsidR="002B54C5" w:rsidRDefault="00C96557">
            <w:r>
              <w:rPr>
                <w:sz w:val="22"/>
                <w:szCs w:val="22"/>
              </w:rPr>
              <w:t>Кривая перелетает K и возвращается; амплитуда перелётов убывает со временем</w:t>
            </w:r>
          </w:p>
        </w:tc>
      </w:tr>
      <w:tr w:rsidR="002B54C5" w14:paraId="33044217" w14:textId="77777777" w:rsidTr="00E96407">
        <w:trPr>
          <w:cantSplit/>
        </w:trPr>
        <w:tc>
          <w:tcPr>
            <w:tcW w:w="132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38B50" w14:textId="77777777" w:rsidR="002B54C5" w:rsidRDefault="00C96557">
            <w:r>
              <w:rPr>
                <w:sz w:val="22"/>
                <w:szCs w:val="22"/>
              </w:rPr>
              <w:t>2 &lt; a ≤ 2,6</w:t>
            </w:r>
          </w:p>
        </w:tc>
        <w:tc>
          <w:tcPr>
            <w:tcW w:w="2385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458C0" w14:textId="77777777" w:rsidR="002B54C5" w:rsidRDefault="00C96557">
            <w:r>
              <w:rPr>
                <w:sz w:val="22"/>
                <w:szCs w:val="22"/>
              </w:rPr>
              <w:t>Колебания вокруг K</w:t>
            </w:r>
          </w:p>
        </w:tc>
        <w:tc>
          <w:tcPr>
            <w:tcW w:w="232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D8BAD" w14:textId="77777777" w:rsidR="002B54C5" w:rsidRDefault="00C96557">
            <w:r>
              <w:rPr>
                <w:sz w:val="22"/>
                <w:szCs w:val="22"/>
              </w:rPr>
              <w:t>От устойчивого двухточечного цикла (два чередующихся значения) к циклам большего периода; амплитуда не затухает</w:t>
            </w:r>
          </w:p>
        </w:tc>
      </w:tr>
      <w:tr w:rsidR="002B54C5" w14:paraId="4EB2A1AC" w14:textId="77777777" w:rsidTr="00E96407">
        <w:trPr>
          <w:cantSplit/>
        </w:trPr>
        <w:tc>
          <w:tcPr>
            <w:tcW w:w="132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848D1" w14:textId="77777777" w:rsidR="002B54C5" w:rsidRDefault="00C96557">
            <w:r>
              <w:rPr>
                <w:sz w:val="22"/>
                <w:szCs w:val="22"/>
              </w:rPr>
              <w:t>a &gt; 2,6</w:t>
            </w:r>
          </w:p>
        </w:tc>
        <w:tc>
          <w:tcPr>
            <w:tcW w:w="2385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E594F" w14:textId="77777777" w:rsidR="002B54C5" w:rsidRDefault="00C96557">
            <w:r>
              <w:rPr>
                <w:sz w:val="22"/>
                <w:szCs w:val="22"/>
              </w:rPr>
              <w:t>Нерегулярное поведение</w:t>
            </w:r>
          </w:p>
        </w:tc>
        <w:tc>
          <w:tcPr>
            <w:tcW w:w="232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50E4E" w14:textId="77777777" w:rsidR="002B54C5" w:rsidRDefault="00C96557">
            <w:r>
              <w:rPr>
                <w:sz w:val="22"/>
                <w:szCs w:val="22"/>
              </w:rPr>
              <w:t>Последовательность не устанавливается ни на каком режиме; значения заполняют диапазон вокруг K</w:t>
            </w:r>
          </w:p>
        </w:tc>
      </w:tr>
      <w:tr w:rsidR="002B54C5" w14:paraId="0068CF06" w14:textId="77777777" w:rsidTr="00E96407">
        <w:tblPrEx>
          <w:tblBorders>
            <w:top w:val="none" w:sz="0" w:space="0" w:color="auto"/>
            <w:left w:val="single" w:sz="18" w:space="0" w:color="2E75B6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000" w:type="pct"/>
            <w:gridSpan w:val="3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12D6F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lastRenderedPageBreak/>
              <w:t xml:space="preserve">Как определить режим по графику. </w:t>
            </w:r>
            <w:r>
              <w:rPr>
                <w:sz w:val="22"/>
                <w:szCs w:val="22"/>
              </w:rPr>
              <w:t>Монотонный выход: кривая поднимается всё медленнее и «прилипает» к уровню K снизу, ни разу его не пересекая. Затухающие колебания: кривая пересекает уровень K, но размах «горбов» от пересечения к пересечению уменьшается. Устойчивый цикл: кривая колеблется вокруг K с постоянным размахом — чередуются два и более повторяющихся значения. Нерегулярное поведение: значения «прыгают» вокруг K без видимого порядка; повторяющейся картины нет. Проверяйте свой график по этим признакам — они понадобятся и в задании 4, и на защите.</w:t>
            </w:r>
          </w:p>
        </w:tc>
      </w:tr>
      <w:tr w:rsidR="002B54C5" w14:paraId="174C01D2" w14:textId="77777777" w:rsidTr="00E96407">
        <w:tblPrEx>
          <w:tblBorders>
            <w:top w:val="none" w:sz="0" w:space="0" w:color="auto"/>
            <w:left w:val="single" w:sz="18" w:space="0" w:color="2E75B6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000" w:type="pct"/>
            <w:gridSpan w:val="3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AC889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Для любознательных. </w:t>
            </w:r>
            <w:r>
              <w:rPr>
                <w:sz w:val="22"/>
                <w:szCs w:val="22"/>
              </w:rPr>
              <w:t>Точные границы режимов таковы: монотонность сохраняется при a ≤ 1; при a = 2 затухание колебаний исчезает — рождается цикл периода 2; этот цикл устойчив до a = √6 ≈ 2,449, далее появляются циклы периода 4 (до a ≈ 2,544) и 8, а при a ≳ 2,570 начинается нерегулярное (хаотическое) поведение. Смена режимов при плавном росте a называется каскадом удвоения периода — одним из известных сценариев перехода к хаосу; внутри хаотической зоны есть окно периодичности с циклом периода 3 при a = 2√2 ≈ 2,828. Значения a = 2,55 и 2,9 в задании 4 включены в серию именно для того, чтобы вы увидели многоточечный цикл и нерегулярность своими глазами.</w:t>
            </w:r>
          </w:p>
        </w:tc>
      </w:tr>
    </w:tbl>
    <w:p w14:paraId="59EE932E" w14:textId="3A16932B" w:rsidR="002B54C5" w:rsidRDefault="00C96557">
      <w:pPr>
        <w:pStyle w:val="2"/>
      </w:pPr>
      <w:bookmarkStart w:id="7" w:name="_Toc100007"/>
      <w:r>
        <w:t>4.4 Схема компьютерного эксперимента</w:t>
      </w:r>
      <w:bookmarkEnd w:id="7"/>
    </w:p>
    <w:p w14:paraId="309126E6" w14:textId="77777777" w:rsidR="002B54C5" w:rsidRDefault="00C96557">
      <w:pPr>
        <w:ind w:firstLine="709"/>
        <w:jc w:val="both"/>
      </w:pPr>
      <w:r>
        <w:t>Компьютерный эксперимент с дискретной моделью организуется по общей схеме, которую вы будете воспроизводить осознанно на каждом практическом занятии курса. Схема включает следующие шаги:</w:t>
      </w:r>
    </w:p>
    <w:p w14:paraId="4B8E2191" w14:textId="77777777" w:rsidR="002B54C5" w:rsidRDefault="00C96557">
      <w:pPr>
        <w:pStyle w:val="a4"/>
        <w:numPr>
          <w:ilvl w:val="0"/>
          <w:numId w:val="3"/>
        </w:numPr>
        <w:spacing w:after="40"/>
      </w:pPr>
      <w:r>
        <w:t>Задать начальное значение N₀ и параметры модели a, K, горизонт моделирования T.</w:t>
      </w:r>
    </w:p>
    <w:p w14:paraId="26AA939D" w14:textId="77777777" w:rsidR="002B54C5" w:rsidRDefault="00C96557">
      <w:pPr>
        <w:pStyle w:val="a4"/>
        <w:numPr>
          <w:ilvl w:val="0"/>
          <w:numId w:val="3"/>
        </w:numPr>
        <w:spacing w:after="40"/>
      </w:pPr>
      <w:r>
        <w:t>Вычислить последовательность N(t) для t = 0…T (в Excel — протягиванием рекуррентной формулы, в Python — циклом).</w:t>
      </w:r>
    </w:p>
    <w:p w14:paraId="78EDC300" w14:textId="77777777" w:rsidR="002B54C5" w:rsidRDefault="00C96557">
      <w:pPr>
        <w:pStyle w:val="a4"/>
        <w:numPr>
          <w:ilvl w:val="0"/>
          <w:numId w:val="3"/>
        </w:numPr>
        <w:spacing w:after="40"/>
      </w:pPr>
      <w:r>
        <w:t>Построить график N(t) и визуально определить характер поведения: монотонный выход, перелёты, колебания.</w:t>
      </w:r>
    </w:p>
    <w:p w14:paraId="545ED674" w14:textId="77777777" w:rsidR="002B54C5" w:rsidRDefault="00C96557">
      <w:pPr>
        <w:pStyle w:val="a4"/>
        <w:numPr>
          <w:ilvl w:val="0"/>
          <w:numId w:val="3"/>
        </w:numPr>
        <w:spacing w:after="40"/>
      </w:pPr>
      <w:r>
        <w:t>Повторить расчёты при изменённых параметрах, меняя за один раз ровно один из них (серии опытов).</w:t>
      </w:r>
    </w:p>
    <w:p w14:paraId="5555F8EE" w14:textId="77777777" w:rsidR="002B54C5" w:rsidRDefault="00C96557">
      <w:pPr>
        <w:pStyle w:val="a4"/>
        <w:numPr>
          <w:ilvl w:val="0"/>
          <w:numId w:val="3"/>
        </w:numPr>
        <w:spacing w:after="40"/>
      </w:pPr>
      <w:r>
        <w:t>Для каждого опыта измерить наблюдаемые характеристики: время выхода на уровень 0,95·K, наличие и характер колебаний, размах колебаний.</w:t>
      </w:r>
    </w:p>
    <w:p w14:paraId="5E3BA5AA" w14:textId="77777777" w:rsidR="002B54C5" w:rsidRDefault="00C96557">
      <w:pPr>
        <w:pStyle w:val="a4"/>
        <w:numPr>
          <w:ilvl w:val="0"/>
          <w:numId w:val="3"/>
        </w:numPr>
        <w:spacing w:after="120"/>
      </w:pPr>
      <w:r>
        <w:t>Сравнить результаты опытов, сформулировать и записать выводы о влиянии каждого параметра.</w:t>
      </w:r>
    </w:p>
    <w:tbl>
      <w:tblPr>
        <w:tblW w:w="5000" w:type="pct"/>
        <w:tblBorders>
          <w:left w:val="single" w:sz="18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4BDBD2AA" w14:textId="77777777">
        <w:trPr>
          <w:cantSplit/>
        </w:trPr>
        <w:tc>
          <w:tcPr>
            <w:tcW w:w="5000" w:type="pct"/>
            <w:shd w:val="clear" w:color="auto" w:fill="FBF3D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F577B" w14:textId="53F60D9F" w:rsidR="002B54C5" w:rsidRDefault="00C96557">
            <w:pPr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Обязательное требование. </w:t>
            </w:r>
            <w:r>
              <w:rPr>
                <w:sz w:val="22"/>
                <w:szCs w:val="22"/>
              </w:rPr>
              <w:t>Все комбинации параметров и результаты фиксируются в таблице эксперимента. Эксперимент, результат которого не зафиксирован, считается невыполненным. Формулировки наблюдений должны быть содержательными: не «что-то получилось странно», а, например, «при a = 2,55 последовательность колеблется вокруг K, восемь чередующихся значений, амплитуда не затухает».</w:t>
            </w:r>
          </w:p>
        </w:tc>
      </w:tr>
      <w:tr w:rsidR="002B54C5" w14:paraId="2F8B0DB0" w14:textId="77777777">
        <w:tblPrEx>
          <w:tblBorders>
            <w:left w:val="single" w:sz="18" w:space="0" w:color="2E75B6"/>
          </w:tblBorders>
        </w:tblPrEx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D9A73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Варьирование по одному параметру. </w:t>
            </w:r>
            <w:r>
              <w:rPr>
                <w:sz w:val="22"/>
                <w:szCs w:val="22"/>
              </w:rPr>
              <w:t>Серия опытов строится по принципу «меняем только одну ручку за раз»: если одновременно изменить и a, и N₀, невозможно будет сказать, что именно вызвало изменение поведения. Такой способ организации эксперимента называется контролем переменных и применяется во всех экспериментальных науках. Поэтому в каждой серии зафиксированы все параметры, кроме одного, а вывод в конце работы делается отдельно по каждому параметру.</w:t>
            </w:r>
          </w:p>
        </w:tc>
      </w:tr>
    </w:tbl>
    <w:p w14:paraId="0498DF99" w14:textId="77777777" w:rsidR="002B54C5" w:rsidRDefault="00C96557">
      <w:pPr>
        <w:pStyle w:val="1"/>
        <w:spacing w:line="340" w:lineRule="atLeast"/>
      </w:pPr>
      <w:bookmarkStart w:id="8" w:name="_Toc100008"/>
      <w:r>
        <w:t>5 Порядок выполнения работы</w:t>
      </w:r>
      <w:bookmarkEnd w:id="8"/>
    </w:p>
    <w:p w14:paraId="77C6AF12" w14:textId="77777777" w:rsidR="002B54C5" w:rsidRDefault="00C96557">
      <w:pPr>
        <w:ind w:firstLine="709"/>
        <w:jc w:val="both"/>
      </w:pPr>
      <w:r>
        <w:t>Работа выполняется последовательно по заданиям 1–5. Задания 1–3 выполняются всеми студентами одновременно по демонстрационному варианту (a = 0,6; K = 100 000; N₀ = 5 000; T = 24) с фронтальной проверкой контрольных точек; задания 4–5 выполняются по демонстрационному варианту в аудитории, а по своему варианту из раздела 6 — при завершении работы и оформлении отчёта. Подход к следующему заданию открывается после сверки текущей контрольной точки с преподавателем.</w:t>
      </w:r>
    </w:p>
    <w:p w14:paraId="1C37321D" w14:textId="77777777" w:rsidR="002B54C5" w:rsidRDefault="00C96557">
      <w:pPr>
        <w:pStyle w:val="2"/>
      </w:pPr>
      <w:bookmarkStart w:id="9" w:name="_Toc100009"/>
      <w:r>
        <w:t>5.1 Задание 1. Постановка задачи и формализация</w:t>
      </w:r>
      <w:bookmarkEnd w:id="9"/>
    </w:p>
    <w:p w14:paraId="0C8A3DA8" w14:textId="77777777" w:rsidR="002B54C5" w:rsidRDefault="00C96557">
      <w:pPr>
        <w:ind w:firstLine="709"/>
        <w:jc w:val="both"/>
      </w:pPr>
      <w:r>
        <w:t>Запишите постановку задачи в тетрадь и в отчёт. Цель моделирования — прогнозировать число пользователей сервиса и исследовать влияние параметров a и K на динамику их роста. Переменная состояния — N(t), число пользователей сервиса в конце месяца t. Параметры демонстрационного варианта: a = 0,6; K = 100 000; N₀ = 5 000; горизонт моделирования T = 24 месяца. Формализация — рекуррентное соотношение дискретной логистической модели (см. раздел 4). Опишите принятые упрощения: пользователи не отказываются от сервиса (отток отсутствует); параметры a и K постоянны на всём горизонте; приток новых пользователей полностью определяется текущим числом зарегистрированных.</w:t>
      </w:r>
    </w:p>
    <w:p w14:paraId="2E6C1592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lastRenderedPageBreak/>
        <w:t>Таблица 5 — Формализация задачи (образец заполнения для демонстрационного варианта)</w:t>
      </w:r>
    </w:p>
    <w:tbl>
      <w:tblPr>
        <w:tblW w:w="5084" w:type="pct"/>
        <w:tblInd w:w="-147" w:type="dxa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7231"/>
      </w:tblGrid>
      <w:tr w:rsidR="002B54C5" w14:paraId="26DB6BC9" w14:textId="77777777" w:rsidTr="007F7855">
        <w:trPr>
          <w:cantSplit/>
          <w:tblHeader/>
        </w:trPr>
        <w:tc>
          <w:tcPr>
            <w:tcW w:w="134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45D15" w14:textId="77777777" w:rsidR="002B54C5" w:rsidRDefault="00C96557">
            <w:r>
              <w:rPr>
                <w:b/>
                <w:bCs/>
                <w:sz w:val="22"/>
                <w:szCs w:val="22"/>
              </w:rPr>
              <w:t>Элемент формализации</w:t>
            </w:r>
          </w:p>
        </w:tc>
        <w:tc>
          <w:tcPr>
            <w:tcW w:w="4783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39658" w14:textId="77777777" w:rsidR="002B54C5" w:rsidRDefault="00C96557"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2B54C5" w14:paraId="6CB06ECE" w14:textId="77777777" w:rsidTr="007F7855">
        <w:trPr>
          <w:cantSplit/>
        </w:trPr>
        <w:tc>
          <w:tcPr>
            <w:tcW w:w="134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2D23D" w14:textId="77777777" w:rsidR="002B54C5" w:rsidRDefault="00C96557">
            <w:r>
              <w:rPr>
                <w:sz w:val="22"/>
                <w:szCs w:val="22"/>
              </w:rPr>
              <w:t>Цель моделирования</w:t>
            </w:r>
          </w:p>
        </w:tc>
        <w:tc>
          <w:tcPr>
            <w:tcW w:w="478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84E4B" w14:textId="77777777" w:rsidR="002B54C5" w:rsidRDefault="00C96557">
            <w:r>
              <w:rPr>
                <w:sz w:val="22"/>
                <w:szCs w:val="22"/>
              </w:rPr>
              <w:t>Прогноз числа пользователей и исследование влияния a и K на динамику</w:t>
            </w:r>
          </w:p>
        </w:tc>
      </w:tr>
      <w:tr w:rsidR="002B54C5" w14:paraId="07D8A191" w14:textId="77777777" w:rsidTr="007F7855">
        <w:trPr>
          <w:cantSplit/>
        </w:trPr>
        <w:tc>
          <w:tcPr>
            <w:tcW w:w="134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D3B0" w14:textId="77777777" w:rsidR="002B54C5" w:rsidRDefault="00C96557">
            <w:r>
              <w:rPr>
                <w:sz w:val="22"/>
                <w:szCs w:val="22"/>
              </w:rPr>
              <w:t>Переменная состояния</w:t>
            </w:r>
          </w:p>
        </w:tc>
        <w:tc>
          <w:tcPr>
            <w:tcW w:w="478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0F4B6" w14:textId="77777777" w:rsidR="002B54C5" w:rsidRDefault="00C96557">
            <w:r>
              <w:rPr>
                <w:sz w:val="22"/>
                <w:szCs w:val="22"/>
              </w:rPr>
              <w:t>N(t) — число пользователей в конце месяца t</w:t>
            </w:r>
          </w:p>
        </w:tc>
      </w:tr>
      <w:tr w:rsidR="002B54C5" w14:paraId="6B9BAA50" w14:textId="77777777" w:rsidTr="007F7855">
        <w:trPr>
          <w:cantSplit/>
        </w:trPr>
        <w:tc>
          <w:tcPr>
            <w:tcW w:w="134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AFB0A" w14:textId="77777777" w:rsidR="002B54C5" w:rsidRDefault="00C96557">
            <w:r>
              <w:rPr>
                <w:sz w:val="22"/>
                <w:szCs w:val="22"/>
              </w:rPr>
              <w:t>Параметры</w:t>
            </w:r>
          </w:p>
        </w:tc>
        <w:tc>
          <w:tcPr>
            <w:tcW w:w="478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D6D6C" w14:textId="77777777" w:rsidR="002B54C5" w:rsidRDefault="00C96557">
            <w:r>
              <w:rPr>
                <w:sz w:val="22"/>
                <w:szCs w:val="22"/>
              </w:rPr>
              <w:t>a = 0,6; K = 100 000; N₀ = 5 000; T = 24</w:t>
            </w:r>
          </w:p>
        </w:tc>
      </w:tr>
      <w:tr w:rsidR="002B54C5" w14:paraId="6B49B446" w14:textId="77777777" w:rsidTr="007F7855">
        <w:trPr>
          <w:cantSplit/>
        </w:trPr>
        <w:tc>
          <w:tcPr>
            <w:tcW w:w="134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1B659" w14:textId="77777777" w:rsidR="002B54C5" w:rsidRDefault="00C96557">
            <w:r>
              <w:rPr>
                <w:sz w:val="22"/>
                <w:szCs w:val="22"/>
              </w:rPr>
              <w:t>Закон развития</w:t>
            </w:r>
          </w:p>
        </w:tc>
        <w:tc>
          <w:tcPr>
            <w:tcW w:w="478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54C3" w14:textId="77777777" w:rsidR="002B54C5" w:rsidRDefault="00C96557">
            <w:r>
              <w:rPr>
                <w:sz w:val="22"/>
                <w:szCs w:val="22"/>
              </w:rPr>
              <w:t>Рекуррентное соотношение логистической модели N(t+1) = N(t) + a·N(t)·(1 − N(t)/K)</w:t>
            </w:r>
          </w:p>
        </w:tc>
      </w:tr>
      <w:tr w:rsidR="002B54C5" w14:paraId="5C81BCF6" w14:textId="77777777" w:rsidTr="007F7855">
        <w:trPr>
          <w:cantSplit/>
        </w:trPr>
        <w:tc>
          <w:tcPr>
            <w:tcW w:w="134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5CFCE" w14:textId="77777777" w:rsidR="002B54C5" w:rsidRDefault="00C96557">
            <w:r>
              <w:rPr>
                <w:sz w:val="22"/>
                <w:szCs w:val="22"/>
              </w:rPr>
              <w:t>Упрощения</w:t>
            </w:r>
          </w:p>
        </w:tc>
        <w:tc>
          <w:tcPr>
            <w:tcW w:w="4783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1B460" w14:textId="77777777" w:rsidR="002B54C5" w:rsidRDefault="00C96557">
            <w:r>
              <w:rPr>
                <w:sz w:val="22"/>
                <w:szCs w:val="22"/>
              </w:rPr>
              <w:t>Отсутствие оттока; постоянство параметров; детерминированность (случайные факторы не учитываются)</w:t>
            </w:r>
          </w:p>
        </w:tc>
      </w:tr>
      <w:tr w:rsidR="002B54C5" w14:paraId="0C7DC857" w14:textId="77777777" w:rsidTr="007F7855">
        <w:tblPrEx>
          <w:tblBorders>
            <w:top w:val="none" w:sz="0" w:space="0" w:color="auto"/>
            <w:left w:val="single" w:sz="18" w:space="0" w:color="2E75B6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000" w:type="pct"/>
            <w:gridSpan w:val="2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B0D65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Переменная состояния и формализация. </w:t>
            </w:r>
            <w:r>
              <w:rPr>
                <w:sz w:val="22"/>
                <w:szCs w:val="22"/>
              </w:rPr>
              <w:t>Переменная состояния — единственная величина, которая описывает состояние моделируемого объекта в момент t и ради которой строится модель; здесь это число пользователей N(t). Признак правильного выбора: всё остальное в модели — либо параметры (a, K, N₀, T), либо величины, вычисляемые из переменной состояния (прирост, доля насыщения). Формализация — это перевод содержательного описания на язык математики: переменная, параметры, закон развития и список упрощений.</w:t>
            </w:r>
          </w:p>
        </w:tc>
      </w:tr>
    </w:tbl>
    <w:p w14:paraId="507B73C4" w14:textId="77777777" w:rsidR="002B54C5" w:rsidRDefault="00C96557">
      <w:pPr>
        <w:pStyle w:val="2"/>
      </w:pPr>
      <w:bookmarkStart w:id="10" w:name="_Toc100010"/>
      <w:r>
        <w:t>5.2 Задание 2. Реализация модели в Excel</w:t>
      </w:r>
      <w:bookmarkEnd w:id="10"/>
    </w:p>
    <w:p w14:paraId="2B150EF4" w14:textId="647EE365" w:rsidR="002B54C5" w:rsidRDefault="00C96557">
      <w:pPr>
        <w:ind w:firstLine="709"/>
        <w:jc w:val="both"/>
      </w:pPr>
      <w:r>
        <w:t>Создайте книгу «Модель роста пользователей.xlsx». Разместите параметры и расчётную таблицу по листингу 4.1: значения параметров — в ячейках B1, B2, B3; заголовки столбцов расчётной таблицы — в строке 5; начало расчёта — в строке 6.</w:t>
      </w:r>
    </w:p>
    <w:p w14:paraId="61EB7DEE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Листинг 4.1 — Формулы Excel для логистической модели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3862"/>
        <w:gridCol w:w="3511"/>
      </w:tblGrid>
      <w:tr w:rsidR="002B54C5" w14:paraId="45CD1592" w14:textId="77777777">
        <w:trPr>
          <w:cantSplit/>
          <w:tblHeader/>
        </w:trPr>
        <w:tc>
          <w:tcPr>
            <w:tcW w:w="8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B04C1" w14:textId="77777777" w:rsidR="002B54C5" w:rsidRDefault="00C96557">
            <w:r>
              <w:rPr>
                <w:b/>
                <w:bCs/>
                <w:sz w:val="22"/>
                <w:szCs w:val="22"/>
              </w:rPr>
              <w:t>Ячейка</w:t>
            </w:r>
          </w:p>
        </w:tc>
        <w:tc>
          <w:tcPr>
            <w:tcW w:w="22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22C2B" w14:textId="77777777" w:rsidR="002B54C5" w:rsidRDefault="00C96557">
            <w:r>
              <w:rPr>
                <w:b/>
                <w:bCs/>
                <w:sz w:val="22"/>
                <w:szCs w:val="22"/>
              </w:rPr>
              <w:t>Вводимое содержимое</w:t>
            </w:r>
          </w:p>
        </w:tc>
        <w:tc>
          <w:tcPr>
            <w:tcW w:w="20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52F1B" w14:textId="77777777" w:rsidR="002B54C5" w:rsidRDefault="00C96557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2B54C5" w14:paraId="0E4724EF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15821" w14:textId="77777777" w:rsidR="002B54C5" w:rsidRDefault="00C96557">
            <w:r>
              <w:rPr>
                <w:sz w:val="22"/>
                <w:szCs w:val="22"/>
              </w:rPr>
              <w:t>B1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EDEDF" w14:textId="77777777" w:rsidR="002B54C5" w:rsidRDefault="00C96557">
            <w:r>
              <w:rPr>
                <w:sz w:val="22"/>
                <w:szCs w:val="22"/>
              </w:rPr>
              <w:t>0,6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91EFF" w14:textId="77777777" w:rsidR="002B54C5" w:rsidRDefault="00C96557">
            <w:r>
              <w:rPr>
                <w:sz w:val="22"/>
                <w:szCs w:val="22"/>
              </w:rPr>
              <w:t>Коэффициент прироста a</w:t>
            </w:r>
          </w:p>
        </w:tc>
      </w:tr>
      <w:tr w:rsidR="002B54C5" w14:paraId="62848747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0A7E2" w14:textId="77777777" w:rsidR="002B54C5" w:rsidRDefault="00C96557">
            <w:r>
              <w:rPr>
                <w:sz w:val="22"/>
                <w:szCs w:val="22"/>
              </w:rPr>
              <w:t>B2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578BF" w14:textId="77777777" w:rsidR="002B54C5" w:rsidRDefault="00C96557">
            <w:r>
              <w:rPr>
                <w:sz w:val="22"/>
                <w:szCs w:val="22"/>
              </w:rPr>
              <w:t>100000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60396" w14:textId="77777777" w:rsidR="002B54C5" w:rsidRDefault="00C96557">
            <w:r>
              <w:rPr>
                <w:sz w:val="22"/>
                <w:szCs w:val="22"/>
              </w:rPr>
              <w:t>Ёмкость рынка K</w:t>
            </w:r>
          </w:p>
        </w:tc>
      </w:tr>
      <w:tr w:rsidR="002B54C5" w14:paraId="0B18EEBB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69D51" w14:textId="77777777" w:rsidR="002B54C5" w:rsidRDefault="00C96557">
            <w:r>
              <w:rPr>
                <w:sz w:val="22"/>
                <w:szCs w:val="22"/>
              </w:rPr>
              <w:t>B3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DDCD4" w14:textId="77777777" w:rsidR="002B54C5" w:rsidRDefault="00C96557">
            <w:r>
              <w:rPr>
                <w:sz w:val="22"/>
                <w:szCs w:val="22"/>
              </w:rPr>
              <w:t>5000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97E4" w14:textId="77777777" w:rsidR="002B54C5" w:rsidRDefault="00C96557">
            <w:r>
              <w:rPr>
                <w:sz w:val="22"/>
                <w:szCs w:val="22"/>
              </w:rPr>
              <w:t>Начальное число пользователей N</w:t>
            </w:r>
            <w:r>
              <w:rPr>
                <w:sz w:val="22"/>
                <w:szCs w:val="22"/>
                <w:vertAlign w:val="subscript"/>
              </w:rPr>
              <w:t>0</w:t>
            </w:r>
          </w:p>
        </w:tc>
      </w:tr>
      <w:tr w:rsidR="002B54C5" w14:paraId="38C9CF79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B3ACC" w14:textId="77777777" w:rsidR="002B54C5" w:rsidRDefault="00C96557">
            <w:r>
              <w:rPr>
                <w:sz w:val="22"/>
                <w:szCs w:val="22"/>
              </w:rPr>
              <w:t>A5:D5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B8D29" w14:textId="77777777" w:rsidR="002B54C5" w:rsidRDefault="00C96557">
            <w:r>
              <w:rPr>
                <w:sz w:val="22"/>
                <w:szCs w:val="22"/>
              </w:rPr>
              <w:t>t | N(t) | прирост | доля насыщения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32AB1" w14:textId="77777777" w:rsidR="002B54C5" w:rsidRDefault="00C96557">
            <w:r>
              <w:rPr>
                <w:sz w:val="22"/>
                <w:szCs w:val="22"/>
              </w:rPr>
              <w:t>Заголовки столбцов расчётной таблицы</w:t>
            </w:r>
          </w:p>
        </w:tc>
      </w:tr>
      <w:tr w:rsidR="002B54C5" w14:paraId="7DCB2454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92282" w14:textId="77777777" w:rsidR="002B54C5" w:rsidRDefault="00C96557">
            <w:r>
              <w:rPr>
                <w:sz w:val="22"/>
                <w:szCs w:val="22"/>
              </w:rPr>
              <w:lastRenderedPageBreak/>
              <w:t>A6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DAEFE" w14:textId="77777777" w:rsidR="002B54C5" w:rsidRDefault="00C96557">
            <w:r>
              <w:rPr>
                <w:sz w:val="22"/>
                <w:szCs w:val="22"/>
              </w:rPr>
              <w:t>0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F10FB" w14:textId="77777777" w:rsidR="002B54C5" w:rsidRDefault="00C96557">
            <w:r>
              <w:rPr>
                <w:sz w:val="22"/>
                <w:szCs w:val="22"/>
              </w:rPr>
              <w:t>Начало отсчёта времени</w:t>
            </w:r>
          </w:p>
        </w:tc>
      </w:tr>
      <w:tr w:rsidR="002B54C5" w14:paraId="02007A84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D9EBA" w14:textId="77777777" w:rsidR="002B54C5" w:rsidRDefault="00C96557">
            <w:r>
              <w:rPr>
                <w:sz w:val="22"/>
                <w:szCs w:val="22"/>
              </w:rPr>
              <w:t>B6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F3B48" w14:textId="77777777" w:rsidR="002B54C5" w:rsidRDefault="00C96557">
            <w:r>
              <w:rPr>
                <w:sz w:val="22"/>
                <w:szCs w:val="22"/>
              </w:rPr>
              <w:t>=$B$3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220C7" w14:textId="77777777" w:rsidR="002B54C5" w:rsidRDefault="00C96557">
            <w:r>
              <w:rPr>
                <w:sz w:val="22"/>
                <w:szCs w:val="22"/>
              </w:rPr>
              <w:t>Начальное состояние: N(0) = N</w:t>
            </w:r>
            <w:r>
              <w:rPr>
                <w:sz w:val="22"/>
                <w:szCs w:val="22"/>
                <w:vertAlign w:val="subscript"/>
              </w:rPr>
              <w:t>0</w:t>
            </w:r>
          </w:p>
        </w:tc>
      </w:tr>
      <w:tr w:rsidR="002B54C5" w14:paraId="3767FE91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8D61E" w14:textId="77777777" w:rsidR="002B54C5" w:rsidRDefault="00C96557">
            <w:r>
              <w:rPr>
                <w:sz w:val="22"/>
                <w:szCs w:val="22"/>
              </w:rPr>
              <w:t>A7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B37A2" w14:textId="77777777" w:rsidR="002B54C5" w:rsidRDefault="00C96557">
            <w:r>
              <w:rPr>
                <w:sz w:val="22"/>
                <w:szCs w:val="22"/>
              </w:rPr>
              <w:t>=A6+1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22090" w14:textId="77777777" w:rsidR="002B54C5" w:rsidRDefault="00C96557">
            <w:r>
              <w:rPr>
                <w:sz w:val="22"/>
                <w:szCs w:val="22"/>
              </w:rPr>
              <w:t>Следующий месяц (протянуть вниз до t = 24)</w:t>
            </w:r>
          </w:p>
        </w:tc>
      </w:tr>
      <w:tr w:rsidR="002B54C5" w14:paraId="57AA90C9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DDABE" w14:textId="77777777" w:rsidR="002B54C5" w:rsidRDefault="00C96557">
            <w:r>
              <w:rPr>
                <w:sz w:val="22"/>
                <w:szCs w:val="22"/>
              </w:rPr>
              <w:t>B7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D6B3C" w14:textId="77777777" w:rsidR="002B54C5" w:rsidRDefault="00C96557">
            <w:r>
              <w:rPr>
                <w:sz w:val="22"/>
                <w:szCs w:val="22"/>
              </w:rPr>
              <w:t>=B6+$B$1*B6*(1-B6/$B$2)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7D031" w14:textId="77777777" w:rsidR="002B54C5" w:rsidRDefault="00C96557">
            <w:r>
              <w:rPr>
                <w:sz w:val="22"/>
                <w:szCs w:val="22"/>
              </w:rPr>
              <w:t>Рекуррентная формула логистической модели</w:t>
            </w:r>
          </w:p>
        </w:tc>
      </w:tr>
      <w:tr w:rsidR="002B54C5" w14:paraId="6B80DD00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15692" w14:textId="77777777" w:rsidR="002B54C5" w:rsidRDefault="00C96557">
            <w:r>
              <w:rPr>
                <w:sz w:val="22"/>
                <w:szCs w:val="22"/>
              </w:rPr>
              <w:t>C7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2F9EE" w14:textId="77777777" w:rsidR="002B54C5" w:rsidRDefault="00C96557">
            <w:r>
              <w:rPr>
                <w:sz w:val="22"/>
                <w:szCs w:val="22"/>
              </w:rPr>
              <w:t>=B7-B6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ADF99" w14:textId="77777777" w:rsidR="002B54C5" w:rsidRDefault="00C96557">
            <w:r>
              <w:rPr>
                <w:sz w:val="22"/>
                <w:szCs w:val="22"/>
              </w:rPr>
              <w:t>Абсолютный прирост за месяц</w:t>
            </w:r>
          </w:p>
        </w:tc>
      </w:tr>
      <w:tr w:rsidR="002B54C5" w14:paraId="21C87C2A" w14:textId="77777777">
        <w:trPr>
          <w:cantSplit/>
        </w:trPr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B42D5" w14:textId="77777777" w:rsidR="002B54C5" w:rsidRDefault="00C96557">
            <w:r>
              <w:rPr>
                <w:sz w:val="22"/>
                <w:szCs w:val="22"/>
              </w:rPr>
              <w:t>D7</w:t>
            </w:r>
          </w:p>
        </w:tc>
        <w:tc>
          <w:tcPr>
            <w:tcW w:w="2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FCCB4" w14:textId="77777777" w:rsidR="002B54C5" w:rsidRDefault="00C96557">
            <w:r>
              <w:rPr>
                <w:sz w:val="22"/>
                <w:szCs w:val="22"/>
              </w:rPr>
              <w:t>=B7/$B$2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D01BD" w14:textId="77777777" w:rsidR="002B54C5" w:rsidRDefault="00C96557">
            <w:r>
              <w:rPr>
                <w:sz w:val="22"/>
                <w:szCs w:val="22"/>
              </w:rPr>
              <w:t>Заполнение ёмкости рынка (доля насыщения)</w:t>
            </w:r>
          </w:p>
        </w:tc>
      </w:tr>
    </w:tbl>
    <w:p w14:paraId="23501C32" w14:textId="77777777" w:rsidR="002B54C5" w:rsidRDefault="00C96557">
      <w:pPr>
        <w:spacing w:before="80"/>
        <w:jc w:val="both"/>
      </w:pPr>
      <w:r>
        <w:t>Выделите диапазон A7:D7 и протяните формулы вниз до строки, соответствующей t = 24 (строка 30). Обратите внимание: ссылки на параметры записаны со знаками доллара ($B$1, $B$2, $B$3) — это абсолютные ссылки, при протягивании они не смещаются; ссылка на предыдущее значение (B6) — относительная, она обязана смещаться. Постройте точечную диаграмму с гладкими линиями по столбцам t и N(t).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33F42702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661D6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Абсолютная и относительная ссылка. </w:t>
            </w:r>
            <w:r>
              <w:rPr>
                <w:sz w:val="22"/>
                <w:szCs w:val="22"/>
              </w:rPr>
              <w:t>Ссылка — это адрес ячейки, который формула использует при вычислении. Относительная ссылка (B6) при протягивании смещается на строку вниз: B7, B8, B9… — именно так в каждой строке берётся «предыдущее значение». Абсолютная ссылка ($B$1) со знаком доллара остаётся неизменной при любом протягивании — это «прибитая гвоздями» ссылка на параметр. Правило для нашей таблицы: параметры — только через $, предыдущее значение — только без $. Знак доллара можно набирать вручную или нажатием клавиши F4 после указания ячейки.</w:t>
            </w:r>
          </w:p>
        </w:tc>
      </w:tr>
      <w:tr w:rsidR="002B54C5" w14:paraId="06E2BB29" w14:textId="77777777">
        <w:tblPrEx>
          <w:tblBorders>
            <w:left w:val="single" w:sz="18" w:space="0" w:color="C9A227"/>
          </w:tblBorders>
        </w:tblPrEx>
        <w:trPr>
          <w:cantSplit/>
        </w:trPr>
        <w:tc>
          <w:tcPr>
            <w:tcW w:w="5000" w:type="pct"/>
            <w:shd w:val="clear" w:color="auto" w:fill="FBF3D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95084" w14:textId="77777777" w:rsidR="002B54C5" w:rsidRDefault="00C96557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Контрольная точка. </w:t>
            </w:r>
            <w:r>
              <w:rPr>
                <w:sz w:val="22"/>
                <w:szCs w:val="22"/>
              </w:rPr>
              <w:t>При указанных параметрах N(1) = 5000 + 0,6·5000·0,95 = 7 850. Проверьте значение в ячейке B7 и сообщите результат преподавателю. Ожидаемая картина: S-образная кривая, выходящая на уровень 100 000 примерно к 15–18-му месяцу; точные значения в разных табличных процессорах различаются лишь в шестом знаке.</w:t>
            </w:r>
          </w:p>
        </w:tc>
      </w:tr>
    </w:tbl>
    <w:p w14:paraId="4332DA41" w14:textId="77777777" w:rsidR="002B54C5" w:rsidRDefault="00C96557">
      <w:pPr>
        <w:spacing w:before="80"/>
        <w:ind w:firstLine="709"/>
        <w:jc w:val="both"/>
      </w:pPr>
      <w:r>
        <w:t>Если контрольная точка не сошлась, ищите ошибку в одном из типичных мест: относительная ссылка на параметр (B1 вместо $B$1) — тогда при протягивании формула «съезжает» на пустые ячейки и рост обрывается; деление на a вместо K; формула в B7, начинающаяся с B3, а не с B6 — тогда траектория «зависает», каждое следующее значение считается от N₀. Все эти ошибки мгновенно выявляются контрольной точкой N(1) = 7 850, поэтому не переходите к заданию 3, пока она не совпала.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3E1575E9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BB899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lastRenderedPageBreak/>
              <w:t xml:space="preserve">Почему диаграмма именно «Точечная». </w:t>
            </w:r>
            <w:r>
              <w:rPr>
                <w:sz w:val="22"/>
                <w:szCs w:val="22"/>
              </w:rPr>
              <w:t>Тип «Точечная» откладывает по обеим осям числа — масштаб времени получается правильным. Тип «График» по горизонтали откладывает категории-подписи, а не значения: месяцы становятся равномерными метками, и при неравномерных интервалах данных кривая искажается. Выбирайте подтип «Точечная с гладкими линиями» и подпишите оси: по горизонтали — «Месяц t», по вертикали — «Число пользователей N(t)».</w:t>
            </w:r>
          </w:p>
        </w:tc>
      </w:tr>
    </w:tbl>
    <w:p w14:paraId="58594B8D" w14:textId="77777777" w:rsidR="002B54C5" w:rsidRDefault="00C96557">
      <w:pPr>
        <w:pStyle w:val="2"/>
      </w:pPr>
      <w:bookmarkStart w:id="11" w:name="_Toc100011"/>
      <w:r>
        <w:t>5.3 Задание 3. Реализация модели на Python</w:t>
      </w:r>
      <w:bookmarkEnd w:id="11"/>
    </w:p>
    <w:p w14:paraId="74B44D3E" w14:textId="77777777" w:rsidR="002B54C5" w:rsidRDefault="00C96557">
      <w:pPr>
        <w:ind w:firstLine="709"/>
        <w:jc w:val="both"/>
      </w:pPr>
      <w:r>
        <w:t>Создайте файл population.py. Программа реализует ту же модель и строит график средствами библиотеки matplotlib. Наберите листинг полностью, запустите программу и убедитесь, что выводимые значения совпадают с Excel-расчётом по контрольным точкам.</w:t>
      </w:r>
    </w:p>
    <w:p w14:paraId="44042861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Листинг 4.2 — Программа моделирования (Python)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8"/>
      </w:tblGrid>
      <w:tr w:rsidR="002B54C5" w:rsidRPr="00825F76" w14:paraId="1DF61A1C" w14:textId="77777777">
        <w:tc>
          <w:tcPr>
            <w:tcW w:w="5000" w:type="pct"/>
            <w:shd w:val="clear" w:color="auto" w:fill="F4F4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DD798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# Логистическая модель роста числа пользователей сервиса</w:t>
            </w:r>
          </w:p>
          <w:p w14:paraId="5294D190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import numpy as np</w:t>
            </w:r>
          </w:p>
          <w:p w14:paraId="32385828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import matplotlib.pyplot as plt</w:t>
            </w:r>
          </w:p>
          <w:p w14:paraId="369ABE04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  <w:p w14:paraId="69785DDE" w14:textId="77777777" w:rsidR="002B54C5" w:rsidRPr="00825F76" w:rsidRDefault="00C96557">
            <w:pPr>
              <w:spacing w:line="264" w:lineRule="atLeast"/>
              <w:rPr>
                <w:lang w:val="en-US"/>
              </w:rPr>
            </w:pPr>
            <w:r w:rsidRPr="00825F76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a = 0.6          # </w:t>
            </w: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коэффициент</w:t>
            </w:r>
            <w:r w:rsidRPr="00825F76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прироста</w:t>
            </w:r>
          </w:p>
          <w:p w14:paraId="49B5F340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K = 100_000.0    # ёмкость рынка</w:t>
            </w:r>
          </w:p>
          <w:p w14:paraId="6441C3C7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N0 = 5_000.0     # начальное число пользователей</w:t>
            </w:r>
          </w:p>
          <w:p w14:paraId="4A0087DA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T = 24           # горизонт моделирования, месяцев</w:t>
            </w:r>
          </w:p>
          <w:p w14:paraId="116898E1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 w14:paraId="74BDABAE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N = np.zeros(T + 1)   # массив результатов: N[t] — пользователи к концу месяца t</w:t>
            </w:r>
          </w:p>
          <w:p w14:paraId="2B70180A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N[0] = N0</w:t>
            </w:r>
          </w:p>
          <w:p w14:paraId="06570BC8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 w14:paraId="546BAA75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# рекуррентное соотношение логистической модели</w:t>
            </w:r>
          </w:p>
          <w:p w14:paraId="41772A30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for t in range(T):</w:t>
            </w:r>
          </w:p>
          <w:p w14:paraId="139A4B8E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   N[t + 1] = N[t] + a * N[t] * (1.0 - N[t] / K)</w:t>
            </w:r>
          </w:p>
          <w:p w14:paraId="21515171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  <w:p w14:paraId="47AE2122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# вывод контрольных значений для сверки с Excel и ручным расчётом</w:t>
            </w:r>
          </w:p>
          <w:p w14:paraId="7E3A0152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for t in (0, 1, 6, 12, 18, 24):</w:t>
            </w:r>
          </w:p>
          <w:p w14:paraId="12519D2E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   print(f"t = {t:2d}  N = {N[t]:10.1f}")</w:t>
            </w:r>
          </w:p>
          <w:p w14:paraId="6007A0E3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  <w:p w14:paraId="1FB400A1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# </w:t>
            </w: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график</w:t>
            </w: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динамики</w:t>
            </w:r>
          </w:p>
          <w:p w14:paraId="5788E3FF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plt.figure(figsize=(8, 4.5))</w:t>
            </w:r>
          </w:p>
          <w:p w14:paraId="399FA0BA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plt.plot(range(T + 1), N, marker="o", ms=3)</w:t>
            </w:r>
          </w:p>
          <w:p w14:paraId="3BE5D969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plt.axhline(K, color="gray", ls="--", lw=1, label="</w:t>
            </w: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Ёмкость</w:t>
            </w: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рынка</w:t>
            </w: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 xml:space="preserve"> K")</w:t>
            </w:r>
          </w:p>
          <w:p w14:paraId="7BD262D0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plt.xlabel("Месяц t")</w:t>
            </w:r>
          </w:p>
          <w:p w14:paraId="5125C551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plt.ylabel("Число пользователей N(t)")</w:t>
            </w:r>
          </w:p>
          <w:p w14:paraId="310F82BA" w14:textId="77777777" w:rsidR="002B54C5" w:rsidRDefault="00C96557">
            <w:pPr>
              <w:spacing w:line="264" w:lineRule="atLeast"/>
            </w:pPr>
            <w:r>
              <w:rPr>
                <w:rFonts w:ascii="Courier New" w:eastAsia="Courier New" w:hAnsi="Courier New"/>
                <w:color w:val="1A1A1A"/>
                <w:sz w:val="18"/>
                <w:szCs w:val="18"/>
              </w:rPr>
              <w:t>plt.title("Логистическая модель роста пользователей")</w:t>
            </w:r>
          </w:p>
          <w:p w14:paraId="3B16EC4B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plt.legend()</w:t>
            </w:r>
          </w:p>
          <w:p w14:paraId="7973C119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plt.grid(alpha=0.3)</w:t>
            </w:r>
          </w:p>
          <w:p w14:paraId="68C3E3B3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t>plt.tight_layout()</w:t>
            </w:r>
          </w:p>
          <w:p w14:paraId="3E03418A" w14:textId="77777777" w:rsidR="002B54C5" w:rsidRPr="00CE489B" w:rsidRDefault="00C96557">
            <w:pPr>
              <w:spacing w:line="264" w:lineRule="atLeast"/>
              <w:rPr>
                <w:lang w:val="en-US"/>
              </w:rPr>
            </w:pPr>
            <w:r w:rsidRPr="00CE489B">
              <w:rPr>
                <w:rFonts w:ascii="Courier New" w:eastAsia="Courier New" w:hAnsi="Courier New"/>
                <w:color w:val="1A1A1A"/>
                <w:sz w:val="18"/>
                <w:szCs w:val="18"/>
                <w:lang w:val="en-US"/>
              </w:rPr>
              <w:lastRenderedPageBreak/>
              <w:t>plt.show()</w:t>
            </w:r>
          </w:p>
        </w:tc>
      </w:tr>
    </w:tbl>
    <w:p w14:paraId="055468E3" w14:textId="77777777" w:rsidR="002B54C5" w:rsidRDefault="00C96557">
      <w:pPr>
        <w:spacing w:before="80" w:after="160"/>
      </w:pPr>
      <w:r>
        <w:rPr>
          <w:i/>
          <w:iCs/>
          <w:color w:val="505A64"/>
          <w:sz w:val="22"/>
          <w:szCs w:val="22"/>
        </w:rPr>
        <w:lastRenderedPageBreak/>
        <w:t>Листинг 4.2 соответствует файлу population.py из комплекта цифрового сопровождения</w:t>
      </w:r>
    </w:p>
    <w:p w14:paraId="12486F3C" w14:textId="77777777" w:rsidR="002B54C5" w:rsidRDefault="00C96557">
      <w:pPr>
        <w:ind w:firstLine="709"/>
        <w:jc w:val="both"/>
      </w:pPr>
      <w:r>
        <w:t>Назначение блоков программы: блок параметров — единственное место, которое меняется при переходе к варианту самостоятельной работы; массив N длиной T+1 хранит всю траекторию, его элемент N[0] — начальное условие; цикл моделирования реализует рекуррентное соотношение — обратите внимание, что на каждом шаге используется только что вычисленное N[t]; блок вывода печатает контрольные значения; блок построения графика рисует траекторию и пунктиром отмечает уровень ёмкости рынка K.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51AEB07A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00F0F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Массив и индексация с нуля. </w:t>
            </w:r>
            <w:r>
              <w:rPr>
                <w:sz w:val="22"/>
                <w:szCs w:val="22"/>
              </w:rPr>
              <w:t>Массив — пронумерованный набор ячеек памяти с общим именем: здесь N — массив из T + 1 чисел. Номер элемента называется индексом; в Python индексация начинается с нуля, поэтому первый элемент — N[0], последний — N[T], а всего элементов T + 1. Отсюда частая ошибка новичков: массив длины T не вмещает T + 1 значений, и обращение к N[T] вызывает ошибку IndexError. В листинге массив создаётся функцией np.zeros(T + 1) — она заполняет массив нулями нужной длины.</w:t>
            </w:r>
          </w:p>
        </w:tc>
      </w:tr>
      <w:tr w:rsidR="002B54C5" w14:paraId="0188DDE9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5263E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Цикл for и итерация. </w:t>
            </w:r>
            <w:r>
              <w:rPr>
                <w:sz w:val="22"/>
                <w:szCs w:val="22"/>
              </w:rPr>
              <w:t>Цикл for — конструкция для повторения действий; один оборот цикла называется итерацией. В нашей программе каждая итерация — один месяц: на очередной итерации берётся N[t] (значение прошлого месяца) и вычисляется N[t + 1]. range(T) перебирает t = 0, 1, …, T − 1 — ровно T итераций, после которых заполнены все элементы от N[0] до N[T].</w:t>
            </w:r>
          </w:p>
        </w:tc>
      </w:tr>
      <w:tr w:rsidR="002B54C5" w14:paraId="309594BF" w14:textId="77777777">
        <w:tblPrEx>
          <w:tblBorders>
            <w:left w:val="single" w:sz="18" w:space="0" w:color="C9A227"/>
          </w:tblBorders>
        </w:tblPrEx>
        <w:trPr>
          <w:cantSplit/>
        </w:trPr>
        <w:tc>
          <w:tcPr>
            <w:tcW w:w="5000" w:type="pct"/>
            <w:shd w:val="clear" w:color="auto" w:fill="FBF3D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5EEC2" w14:textId="77777777" w:rsidR="002B54C5" w:rsidRDefault="00C96557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Контрольная точка. </w:t>
            </w:r>
            <w:r>
              <w:rPr>
                <w:sz w:val="22"/>
                <w:szCs w:val="22"/>
              </w:rPr>
              <w:t>Вывод программы для t = 1 должен совпасть с ручным расчётом: 7 850,0. Значения N(6) и N(12) должны совпадать с Excel в пределах округления отображения. Оба требования проверяются фронтально до перехода к заданию 4.</w:t>
            </w:r>
          </w:p>
        </w:tc>
      </w:tr>
    </w:tbl>
    <w:p w14:paraId="75782399" w14:textId="77777777" w:rsidR="002B54C5" w:rsidRDefault="00C96557">
      <w:pPr>
        <w:pStyle w:val="2"/>
      </w:pPr>
      <w:bookmarkStart w:id="12" w:name="_Toc100012"/>
      <w:r>
        <w:t>5.4 Задание 4. Компьютерный эксперимент</w:t>
      </w:r>
      <w:bookmarkEnd w:id="12"/>
    </w:p>
    <w:p w14:paraId="1CFA97F9" w14:textId="77777777" w:rsidR="002B54C5" w:rsidRDefault="00C96557">
      <w:pPr>
        <w:ind w:firstLine="709"/>
        <w:jc w:val="both"/>
      </w:pPr>
      <w:r>
        <w:t>Проведите серию расчётов, фиксируя результаты в таблице эксперимента. Меняется каждый раз ровно один параметр, остальные остаются при базовых значениях (a = 0,6; K = 100 000; N₀ = 5 000). Серия 1 — влияние коэффициента прироста: N₀ = 5 000, K = 100 000, a = 0,3; 0,6; 1,2; 1,9; 2,2; 2,55; 2,9. Серия 2 — влияние начального состояния: a = 0,6, K = 100 000, N₀ = 500; 20 000; 90 000; 105 000. Серия 3 — влияние ёмкости рынка: a = 0,6, N₀ = 5 000, K = 60 000; 150 000.</w:t>
      </w:r>
    </w:p>
    <w:p w14:paraId="54A4FACE" w14:textId="77777777" w:rsidR="002B54C5" w:rsidRDefault="00C96557">
      <w:pPr>
        <w:ind w:firstLine="709"/>
        <w:jc w:val="both"/>
      </w:pPr>
      <w:r>
        <w:t xml:space="preserve">Для каждого опыта определите: выходит ли последовательность на уровень K; за какое время N достигает 0,95·K; возникают ли колебания и затухают ли они. Для серий с колебаниями уменьшите шаг вывода (выводите </w:t>
      </w:r>
      <w:r>
        <w:lastRenderedPageBreak/>
        <w:t>N(t) для каждого месяца) и опишите характер колебаний: число чередующихся значений, размах, затухание. Расчёты удобно вести в копии Excel-книги, меняя по одной ячейке параметров, либо в программе, корректируя блок параметров; вспомогательный скрипт experiments.py выполняет все три серии автоматически (приложение А).</w:t>
      </w:r>
    </w:p>
    <w:p w14:paraId="58369863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Таблица 6 — Шаблон таблицы компьютерного эксперимента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78"/>
        <w:gridCol w:w="1229"/>
        <w:gridCol w:w="1229"/>
        <w:gridCol w:w="1404"/>
        <w:gridCol w:w="3336"/>
      </w:tblGrid>
      <w:tr w:rsidR="002B54C5" w14:paraId="7B76614E" w14:textId="77777777">
        <w:trPr>
          <w:cantSplit/>
          <w:tblHeader/>
        </w:trPr>
        <w:tc>
          <w:tcPr>
            <w:tcW w:w="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0E8DA" w14:textId="77777777" w:rsidR="002B54C5" w:rsidRDefault="00C96557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1D9B3" w14:textId="77777777" w:rsidR="002B54C5" w:rsidRDefault="00C96557">
            <w:r>
              <w:rPr>
                <w:b/>
                <w:bCs/>
                <w:sz w:val="22"/>
                <w:szCs w:val="22"/>
              </w:rPr>
              <w:t>Серия</w:t>
            </w:r>
          </w:p>
        </w:tc>
        <w:tc>
          <w:tcPr>
            <w:tcW w:w="7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96E15" w14:textId="77777777" w:rsidR="002B54C5" w:rsidRDefault="00C96557"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11577" w14:textId="77777777" w:rsidR="002B54C5" w:rsidRDefault="00C96557">
            <w:r>
              <w:rPr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8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13732" w14:textId="77777777" w:rsidR="002B54C5" w:rsidRDefault="00C96557"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19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F3F25" w14:textId="77777777" w:rsidR="002B54C5" w:rsidRDefault="00C96557">
            <w:r>
              <w:rPr>
                <w:b/>
                <w:bCs/>
                <w:sz w:val="22"/>
                <w:szCs w:val="22"/>
              </w:rPr>
              <w:t>Наблюдение (время выхода на 0,95·K; режим; колебания)</w:t>
            </w:r>
          </w:p>
        </w:tc>
      </w:tr>
      <w:tr w:rsidR="002B54C5" w14:paraId="58E0F2C3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FD8B6" w14:textId="77777777" w:rsidR="002B54C5" w:rsidRDefault="00C96557">
            <w:r>
              <w:rPr>
                <w:sz w:val="22"/>
                <w:szCs w:val="22"/>
              </w:rPr>
              <w:t>1</w:t>
            </w:r>
          </w:p>
        </w:tc>
        <w:tc>
          <w:tcPr>
            <w:tcW w:w="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97CD5" w14:textId="77777777" w:rsidR="002B54C5" w:rsidRDefault="00C96557"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6D27E" w14:textId="77777777" w:rsidR="002B54C5" w:rsidRDefault="00C96557">
            <w:r>
              <w:rPr>
                <w:sz w:val="22"/>
                <w:szCs w:val="22"/>
              </w:rPr>
              <w:t>0,3</w:t>
            </w: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600D2" w14:textId="77777777" w:rsidR="002B54C5" w:rsidRDefault="00C96557">
            <w:r>
              <w:rPr>
                <w:sz w:val="22"/>
                <w:szCs w:val="22"/>
              </w:rPr>
              <w:t>100 000</w:t>
            </w:r>
          </w:p>
        </w:tc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A31FB" w14:textId="77777777" w:rsidR="002B54C5" w:rsidRDefault="00C96557">
            <w:r>
              <w:rPr>
                <w:sz w:val="22"/>
                <w:szCs w:val="22"/>
              </w:rPr>
              <w:t>5 000</w:t>
            </w:r>
          </w:p>
        </w:tc>
        <w:tc>
          <w:tcPr>
            <w:tcW w:w="1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C6525" w14:textId="77777777" w:rsidR="002B54C5" w:rsidRDefault="00C96557">
            <w:r>
              <w:rPr>
                <w:sz w:val="22"/>
                <w:szCs w:val="22"/>
              </w:rPr>
              <w:t>…</w:t>
            </w:r>
          </w:p>
        </w:tc>
      </w:tr>
      <w:tr w:rsidR="002B54C5" w14:paraId="4B410BC3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E1721" w14:textId="77777777" w:rsidR="002B54C5" w:rsidRDefault="00C96557">
            <w:r>
              <w:rPr>
                <w:sz w:val="22"/>
                <w:szCs w:val="22"/>
              </w:rPr>
              <w:t>2</w:t>
            </w:r>
          </w:p>
        </w:tc>
        <w:tc>
          <w:tcPr>
            <w:tcW w:w="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A233C" w14:textId="77777777" w:rsidR="002B54C5" w:rsidRDefault="00C96557"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66AE6" w14:textId="77777777" w:rsidR="002B54C5" w:rsidRDefault="00C96557">
            <w:r>
              <w:rPr>
                <w:sz w:val="22"/>
                <w:szCs w:val="22"/>
              </w:rPr>
              <w:t>0,6</w:t>
            </w: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B294" w14:textId="77777777" w:rsidR="002B54C5" w:rsidRDefault="00C96557">
            <w:r>
              <w:rPr>
                <w:sz w:val="22"/>
                <w:szCs w:val="22"/>
              </w:rPr>
              <w:t>100 000</w:t>
            </w:r>
          </w:p>
        </w:tc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29402" w14:textId="77777777" w:rsidR="002B54C5" w:rsidRDefault="00C96557">
            <w:r>
              <w:rPr>
                <w:sz w:val="22"/>
                <w:szCs w:val="22"/>
              </w:rPr>
              <w:t>5 000</w:t>
            </w:r>
          </w:p>
        </w:tc>
        <w:tc>
          <w:tcPr>
            <w:tcW w:w="1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4EC10" w14:textId="77777777" w:rsidR="002B54C5" w:rsidRDefault="00C96557">
            <w:r>
              <w:rPr>
                <w:sz w:val="22"/>
                <w:szCs w:val="22"/>
              </w:rPr>
              <w:t>…</w:t>
            </w:r>
          </w:p>
        </w:tc>
      </w:tr>
      <w:tr w:rsidR="002B54C5" w14:paraId="30979593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D0B8A" w14:textId="77777777" w:rsidR="002B54C5" w:rsidRDefault="00C96557">
            <w:r>
              <w:rPr>
                <w:sz w:val="22"/>
                <w:szCs w:val="22"/>
              </w:rPr>
              <w:t>3</w:t>
            </w:r>
          </w:p>
        </w:tc>
        <w:tc>
          <w:tcPr>
            <w:tcW w:w="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05C7E" w14:textId="77777777" w:rsidR="002B54C5" w:rsidRDefault="00C96557">
            <w:r>
              <w:rPr>
                <w:sz w:val="22"/>
                <w:szCs w:val="22"/>
              </w:rPr>
              <w:t>…</w:t>
            </w: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8F976" w14:textId="77777777" w:rsidR="002B54C5" w:rsidRDefault="00C96557">
            <w:r>
              <w:rPr>
                <w:sz w:val="22"/>
                <w:szCs w:val="22"/>
              </w:rPr>
              <w:t>…</w:t>
            </w: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6D35F" w14:textId="77777777" w:rsidR="002B54C5" w:rsidRDefault="00C96557">
            <w:r>
              <w:rPr>
                <w:sz w:val="22"/>
                <w:szCs w:val="22"/>
              </w:rPr>
              <w:t>…</w:t>
            </w:r>
          </w:p>
        </w:tc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7C380" w14:textId="77777777" w:rsidR="002B54C5" w:rsidRDefault="00C96557">
            <w:r>
              <w:rPr>
                <w:sz w:val="22"/>
                <w:szCs w:val="22"/>
              </w:rPr>
              <w:t>…</w:t>
            </w:r>
          </w:p>
        </w:tc>
        <w:tc>
          <w:tcPr>
            <w:tcW w:w="1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3ACC4" w14:textId="77777777" w:rsidR="002B54C5" w:rsidRDefault="00C96557">
            <w:r>
              <w:rPr>
                <w:sz w:val="22"/>
                <w:szCs w:val="22"/>
              </w:rPr>
              <w:t>…</w:t>
            </w:r>
          </w:p>
        </w:tc>
      </w:tr>
      <w:tr w:rsidR="002B54C5" w14:paraId="5FBC61B9" w14:textId="77777777">
        <w:tblPrEx>
          <w:tblBorders>
            <w:top w:val="none" w:sz="0" w:space="0" w:color="auto"/>
            <w:left w:val="single" w:sz="18" w:space="0" w:color="2E75B6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8" w:type="dxa"/>
          <w:cantSplit/>
        </w:trPr>
        <w:tc>
          <w:tcPr>
            <w:tcW w:w="5000" w:type="pct"/>
            <w:gridSpan w:val="5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205FC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Почему измеряется 0,95·K. </w:t>
            </w:r>
            <w:r>
              <w:rPr>
                <w:sz w:val="22"/>
                <w:szCs w:val="22"/>
              </w:rPr>
              <w:t>При приближении к K рост резко замедляется: последние 5% аудитории «добираются» дольше, чем первые 95%. Поэтому временем выхода на насыщение принято считать момент первого достижения уровня 0,95·K — это условная граница практического насыщения. Для демонстрационного варианта это t = 10 (уровень 95 000), хотя формально кривая достигает 100 000 ещё позже. Указывайте в таблице эксперимента именно t* — номер месяца первого достижения 0,95·K.</w:t>
            </w:r>
          </w:p>
        </w:tc>
      </w:tr>
      <w:tr w:rsidR="002B54C5" w14:paraId="1CA76816" w14:textId="77777777">
        <w:tblPrEx>
          <w:tblBorders>
            <w:top w:val="none" w:sz="0" w:space="0" w:color="auto"/>
            <w:left w:val="single" w:sz="18" w:space="0" w:color="2E75B6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8" w:type="dxa"/>
          <w:cantSplit/>
        </w:trPr>
        <w:tc>
          <w:tcPr>
            <w:tcW w:w="5000" w:type="pct"/>
            <w:gridSpan w:val="5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DD37E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Как описывать колебания. </w:t>
            </w:r>
            <w:r>
              <w:rPr>
                <w:sz w:val="22"/>
                <w:szCs w:val="22"/>
              </w:rPr>
              <w:t>Шаблон содержательного наблюдения: «при a = … последовательность (монотонно выходит на K / колеблется вокруг K), чередуются … значений (например, ≈ 74 600 и ≈ 116 300), амплитуда (затухает / не затухает), размах ≈ …% K». Для затухающих перелётов достаточно указать, сколько раз кривая пересекла K и что размах убывает. Такие формулировки принимаются в таблице эксперимента и служат готовым материалом для выводов и защиты.</w:t>
            </w:r>
          </w:p>
        </w:tc>
      </w:tr>
    </w:tbl>
    <w:p w14:paraId="5D50C944" w14:textId="77777777" w:rsidR="002B54C5" w:rsidRDefault="00C96557">
      <w:pPr>
        <w:pStyle w:val="2"/>
      </w:pPr>
      <w:bookmarkStart w:id="13" w:name="_Toc100013"/>
      <w:r>
        <w:t>5.5 Задание 5. Анализ результатов и выводы</w:t>
      </w:r>
      <w:bookmarkEnd w:id="13"/>
    </w:p>
    <w:p w14:paraId="7F461529" w14:textId="77777777" w:rsidR="002B54C5" w:rsidRDefault="00C96557">
      <w:pPr>
        <w:ind w:firstLine="709"/>
        <w:jc w:val="both"/>
      </w:pPr>
      <w:r>
        <w:t>Сформулируйте письменные выводы по результатам серий. Ответьте на вопросы: как параметр a влияет на скорость выхода на насыщение и устойчивость режима; что происходит при N₀ &gt; K; как изменение K отражается на времени выхода и предельном уровне; в каких случаях модель адекватна реальным сервисам, а в каких — нет. Требования к выводам: каждая формулировка опирается на конкретные числа из таблицы эксперимента; используются термины «монотонный выход», «затухающие колебания», «устойчивый цикл», «нерегулярное поведение»; выводы о влиянии параметра отделяются от выводов об адекватности модели.</w:t>
      </w:r>
    </w:p>
    <w:p w14:paraId="3EA6AF78" w14:textId="77777777" w:rsidR="002B54C5" w:rsidRDefault="00C96557">
      <w:pPr>
        <w:ind w:firstLine="709"/>
        <w:jc w:val="both"/>
      </w:pPr>
      <w:r>
        <w:lastRenderedPageBreak/>
        <w:t>Обсудите с преподавателем и укажите в отчёте, какие факторы не учтены моделью: отток пользователей, сезонность, маркетинговые кампании, ограниченность инфраструктуры. Предложите, как каждый фактор можно было бы включить в модель (дополнительное слагаемое оттока, сезонный коэффициент при a, случайное возмущение прироста). Это обсуждение готовит переход к стохастическим моделям второй половины курса.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599F8064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665E3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Адекватность модели. </w:t>
            </w:r>
            <w:r>
              <w:rPr>
                <w:sz w:val="22"/>
                <w:szCs w:val="22"/>
              </w:rPr>
              <w:t>Адекватность — соответствие выводов модели реальному поведению объекта. Проверяется сравнением предсказаний модели с известными фактами: правдоподобен ли предельный уровень? совпадает ли характер динамики с наблюдаемой? Наша модель завышает скорость роста реальных сервисов (в ней нет оттока пользователей), не воспроизводит сезонность и рекламные кампании, а её динамика полностью предсказуема — в отличие от шумных реальных данных. Об этом стоит сказать в выводах отдельно.</w:t>
            </w:r>
          </w:p>
        </w:tc>
      </w:tr>
    </w:tbl>
    <w:p w14:paraId="570D6EBE" w14:textId="77777777" w:rsidR="002B54C5" w:rsidRDefault="00C96557">
      <w:pPr>
        <w:pStyle w:val="1"/>
        <w:spacing w:line="340" w:lineRule="atLeast"/>
      </w:pPr>
      <w:bookmarkStart w:id="14" w:name="_Toc100014"/>
      <w:r>
        <w:t>6 Варианты заданий для самостоятельного выполнения</w:t>
      </w:r>
      <w:bookmarkEnd w:id="14"/>
    </w:p>
    <w:p w14:paraId="395E56E0" w14:textId="77777777" w:rsidR="002B54C5" w:rsidRDefault="00C96557">
      <w:pPr>
        <w:ind w:firstLine="709"/>
        <w:jc w:val="both"/>
      </w:pPr>
      <w:r>
        <w:t>Завершающий этап работы выполняется индивидуально по одному из десяти вариантов. Значения параметров вариантов отличаются от демонстрационных; варианты охватывают все режимы поведения модели — от медленного монотонного выхода до нерегулярной динамики и случая N₀ &gt; K. Для своего варианта выполните задания 1–5: постройте обе расчётные таблицы (Excel и Python), проведите серии экспериментов и оформите отчёт по требованиям раздела 7.</w:t>
      </w:r>
    </w:p>
    <w:p w14:paraId="73379FC5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Таблица 7 — Варианты исходных данных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702"/>
        <w:gridCol w:w="1053"/>
        <w:gridCol w:w="1053"/>
        <w:gridCol w:w="702"/>
        <w:gridCol w:w="4565"/>
      </w:tblGrid>
      <w:tr w:rsidR="002B54C5" w14:paraId="6860F5E7" w14:textId="77777777">
        <w:trPr>
          <w:cantSplit/>
          <w:tblHeader/>
        </w:trPr>
        <w:tc>
          <w:tcPr>
            <w:tcW w:w="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944F3" w14:textId="77777777" w:rsidR="002B54C5" w:rsidRDefault="00C96557">
            <w:r>
              <w:rPr>
                <w:b/>
                <w:bCs/>
                <w:sz w:val="22"/>
                <w:szCs w:val="22"/>
              </w:rPr>
              <w:t>Вар.</w:t>
            </w:r>
          </w:p>
        </w:tc>
        <w:tc>
          <w:tcPr>
            <w:tcW w:w="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6E5D5" w14:textId="77777777" w:rsidR="002B54C5" w:rsidRDefault="00C96557"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C081F" w14:textId="77777777" w:rsidR="002B54C5" w:rsidRDefault="00C96557">
            <w:r>
              <w:rPr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6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09542" w14:textId="77777777" w:rsidR="002B54C5" w:rsidRDefault="00C96557"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AD287" w14:textId="77777777" w:rsidR="002B54C5" w:rsidRDefault="00C96557"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26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B5ECF" w14:textId="77777777" w:rsidR="002B54C5" w:rsidRDefault="00C96557">
            <w:r>
              <w:rPr>
                <w:b/>
                <w:bCs/>
                <w:sz w:val="22"/>
                <w:szCs w:val="22"/>
              </w:rPr>
              <w:t>Особенность варианта</w:t>
            </w:r>
          </w:p>
        </w:tc>
      </w:tr>
      <w:tr w:rsidR="002B54C5" w14:paraId="45B61221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67C6D" w14:textId="77777777" w:rsidR="002B54C5" w:rsidRDefault="00C96557">
            <w:r>
              <w:rPr>
                <w:sz w:val="22"/>
                <w:szCs w:val="22"/>
              </w:rPr>
              <w:t>1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055CF" w14:textId="77777777" w:rsidR="002B54C5" w:rsidRDefault="00C96557">
            <w:r>
              <w:rPr>
                <w:sz w:val="22"/>
                <w:szCs w:val="22"/>
              </w:rPr>
              <w:t>0,45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8DBEA" w14:textId="77777777" w:rsidR="002B54C5" w:rsidRDefault="00C96557">
            <w:r>
              <w:rPr>
                <w:sz w:val="22"/>
                <w:szCs w:val="22"/>
              </w:rPr>
              <w:t>80 000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96132" w14:textId="77777777" w:rsidR="002B54C5" w:rsidRDefault="00C96557">
            <w:r>
              <w:rPr>
                <w:sz w:val="22"/>
                <w:szCs w:val="22"/>
              </w:rPr>
              <w:t>3 000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2960E" w14:textId="77777777" w:rsidR="002B54C5" w:rsidRDefault="00C96557">
            <w:r>
              <w:rPr>
                <w:sz w:val="22"/>
                <w:szCs w:val="22"/>
              </w:rPr>
              <w:t>30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573A" w14:textId="77777777" w:rsidR="002B54C5" w:rsidRDefault="00C96557">
            <w:r>
              <w:rPr>
                <w:sz w:val="22"/>
                <w:szCs w:val="22"/>
              </w:rPr>
              <w:t>Медленный плавный выход; сравните время выхода с демонстрационным вариантом</w:t>
            </w:r>
          </w:p>
        </w:tc>
      </w:tr>
      <w:tr w:rsidR="002B54C5" w14:paraId="423EC489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26675" w14:textId="77777777" w:rsidR="002B54C5" w:rsidRDefault="00C96557">
            <w:r>
              <w:rPr>
                <w:sz w:val="22"/>
                <w:szCs w:val="22"/>
              </w:rPr>
              <w:t>2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19AFB" w14:textId="77777777" w:rsidR="002B54C5" w:rsidRDefault="00C96557">
            <w:r>
              <w:rPr>
                <w:sz w:val="22"/>
                <w:szCs w:val="22"/>
              </w:rPr>
              <w:t>1,8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3480F" w14:textId="77777777" w:rsidR="002B54C5" w:rsidRDefault="00C96557">
            <w:r>
              <w:rPr>
                <w:sz w:val="22"/>
                <w:szCs w:val="22"/>
              </w:rPr>
              <w:t>120 000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015C0" w14:textId="77777777" w:rsidR="002B54C5" w:rsidRDefault="00C96557">
            <w:r>
              <w:rPr>
                <w:sz w:val="22"/>
                <w:szCs w:val="22"/>
              </w:rPr>
              <w:t>10 000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70B2" w14:textId="77777777" w:rsidR="002B54C5" w:rsidRDefault="00C96557">
            <w:r>
              <w:rPr>
                <w:sz w:val="22"/>
                <w:szCs w:val="22"/>
              </w:rPr>
              <w:t>36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33681" w14:textId="77777777" w:rsidR="002B54C5" w:rsidRDefault="00C96557">
            <w:r>
              <w:rPr>
                <w:sz w:val="22"/>
                <w:szCs w:val="22"/>
              </w:rPr>
              <w:t>Быстрый рост с перелётами через K; опишите затухание перелётов</w:t>
            </w:r>
          </w:p>
        </w:tc>
      </w:tr>
      <w:tr w:rsidR="002B54C5" w14:paraId="38F47696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69528" w14:textId="77777777" w:rsidR="002B54C5" w:rsidRDefault="00C96557">
            <w:r>
              <w:rPr>
                <w:sz w:val="22"/>
                <w:szCs w:val="22"/>
              </w:rPr>
              <w:t>3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51420" w14:textId="77777777" w:rsidR="002B54C5" w:rsidRDefault="00C96557">
            <w:r>
              <w:rPr>
                <w:sz w:val="22"/>
                <w:szCs w:val="22"/>
              </w:rPr>
              <w:t>2,3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1B503" w14:textId="77777777" w:rsidR="002B54C5" w:rsidRDefault="00C96557">
            <w:r>
              <w:rPr>
                <w:sz w:val="22"/>
                <w:szCs w:val="22"/>
              </w:rPr>
              <w:t>90 000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A266E" w14:textId="77777777" w:rsidR="002B54C5" w:rsidRDefault="00C96557">
            <w:r>
              <w:rPr>
                <w:sz w:val="22"/>
                <w:szCs w:val="22"/>
              </w:rPr>
              <w:t>4 000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13662" w14:textId="77777777" w:rsidR="002B54C5" w:rsidRDefault="00C96557">
            <w:r>
              <w:rPr>
                <w:sz w:val="22"/>
                <w:szCs w:val="22"/>
              </w:rPr>
              <w:t>40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02126" w14:textId="77777777" w:rsidR="002B54C5" w:rsidRDefault="00C96557">
            <w:r>
              <w:rPr>
                <w:sz w:val="22"/>
                <w:szCs w:val="22"/>
              </w:rPr>
              <w:t>Исследовать колебания: определите два чередующихся значения цикла</w:t>
            </w:r>
          </w:p>
        </w:tc>
      </w:tr>
      <w:tr w:rsidR="002B54C5" w14:paraId="1534D3AE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632C9" w14:textId="77777777" w:rsidR="002B54C5" w:rsidRDefault="00C96557">
            <w:r>
              <w:rPr>
                <w:sz w:val="22"/>
                <w:szCs w:val="22"/>
              </w:rPr>
              <w:t>4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6F7C6" w14:textId="77777777" w:rsidR="002B54C5" w:rsidRDefault="00C96557">
            <w:r>
              <w:rPr>
                <w:sz w:val="22"/>
                <w:szCs w:val="22"/>
              </w:rPr>
              <w:t>0,7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C4DF5" w14:textId="77777777" w:rsidR="002B54C5" w:rsidRDefault="00C96557">
            <w:r>
              <w:rPr>
                <w:sz w:val="22"/>
                <w:szCs w:val="22"/>
              </w:rPr>
              <w:t>60 000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7808E" w14:textId="77777777" w:rsidR="002B54C5" w:rsidRDefault="00C96557">
            <w:r>
              <w:rPr>
                <w:sz w:val="22"/>
                <w:szCs w:val="22"/>
              </w:rPr>
              <w:t>1 500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B852D" w14:textId="77777777" w:rsidR="002B54C5" w:rsidRDefault="00C96557">
            <w:r>
              <w:rPr>
                <w:sz w:val="22"/>
                <w:szCs w:val="22"/>
              </w:rPr>
              <w:t>30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0F506" w14:textId="77777777" w:rsidR="002B54C5" w:rsidRDefault="00C96557">
            <w:r>
              <w:rPr>
                <w:sz w:val="22"/>
                <w:szCs w:val="22"/>
              </w:rPr>
              <w:t>Малое начальное состояние; оцените влияние N₀ на время выхода</w:t>
            </w:r>
          </w:p>
        </w:tc>
      </w:tr>
      <w:tr w:rsidR="002B54C5" w14:paraId="3093BFAC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96E4A" w14:textId="77777777" w:rsidR="002B54C5" w:rsidRDefault="00C96557">
            <w:r>
              <w:rPr>
                <w:sz w:val="22"/>
                <w:szCs w:val="22"/>
              </w:rPr>
              <w:t>5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8C993" w14:textId="77777777" w:rsidR="002B54C5" w:rsidRDefault="00C96557">
            <w:r>
              <w:rPr>
                <w:sz w:val="22"/>
                <w:szCs w:val="22"/>
              </w:rPr>
              <w:t>1,2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9EB2F" w14:textId="77777777" w:rsidR="002B54C5" w:rsidRDefault="00C96557">
            <w:r>
              <w:rPr>
                <w:sz w:val="22"/>
                <w:szCs w:val="22"/>
              </w:rPr>
              <w:t>150 000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061A9" w14:textId="77777777" w:rsidR="002B54C5" w:rsidRDefault="00C96557">
            <w:r>
              <w:rPr>
                <w:sz w:val="22"/>
                <w:szCs w:val="22"/>
              </w:rPr>
              <w:t>8 000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F6657" w14:textId="77777777" w:rsidR="002B54C5" w:rsidRDefault="00C96557">
            <w:r>
              <w:rPr>
                <w:sz w:val="22"/>
                <w:szCs w:val="22"/>
              </w:rPr>
              <w:t>30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5D832" w14:textId="77777777" w:rsidR="002B54C5" w:rsidRDefault="00C96557">
            <w:r>
              <w:rPr>
                <w:sz w:val="22"/>
                <w:szCs w:val="22"/>
              </w:rPr>
              <w:t>Большая ёмкость рынка; сравните поведение с вариантом 2 при близких a</w:t>
            </w:r>
          </w:p>
        </w:tc>
      </w:tr>
      <w:tr w:rsidR="002B54C5" w14:paraId="1FADB525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CE43B" w14:textId="77777777" w:rsidR="002B54C5" w:rsidRDefault="00C96557"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C6E7E" w14:textId="77777777" w:rsidR="002B54C5" w:rsidRDefault="00C96557">
            <w:r>
              <w:rPr>
                <w:sz w:val="22"/>
                <w:szCs w:val="22"/>
              </w:rPr>
              <w:t>2,1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7C76A" w14:textId="77777777" w:rsidR="002B54C5" w:rsidRDefault="00C96557">
            <w:r>
              <w:rPr>
                <w:sz w:val="22"/>
                <w:szCs w:val="22"/>
              </w:rPr>
              <w:t>75 000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A2013" w14:textId="77777777" w:rsidR="002B54C5" w:rsidRDefault="00C96557">
            <w:r>
              <w:rPr>
                <w:sz w:val="22"/>
                <w:szCs w:val="22"/>
              </w:rPr>
              <w:t>6 000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D4866" w14:textId="77777777" w:rsidR="002B54C5" w:rsidRDefault="00C96557">
            <w:r>
              <w:rPr>
                <w:sz w:val="22"/>
                <w:szCs w:val="22"/>
              </w:rPr>
              <w:t>40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F668C" w14:textId="77777777" w:rsidR="002B54C5" w:rsidRDefault="00C96557">
            <w:r>
              <w:rPr>
                <w:sz w:val="22"/>
                <w:szCs w:val="22"/>
              </w:rPr>
              <w:t>Исследовать колебания: определите значения и размах цикла</w:t>
            </w:r>
          </w:p>
        </w:tc>
      </w:tr>
      <w:tr w:rsidR="002B54C5" w14:paraId="5B6E51EB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B0D54" w14:textId="77777777" w:rsidR="002B54C5" w:rsidRDefault="00C96557">
            <w:r>
              <w:rPr>
                <w:sz w:val="22"/>
                <w:szCs w:val="22"/>
              </w:rPr>
              <w:t>7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B34E5" w14:textId="77777777" w:rsidR="002B54C5" w:rsidRDefault="00C96557">
            <w:r>
              <w:rPr>
                <w:sz w:val="22"/>
                <w:szCs w:val="22"/>
              </w:rPr>
              <w:t>2,55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905D1" w14:textId="77777777" w:rsidR="002B54C5" w:rsidRDefault="00C96557">
            <w:r>
              <w:rPr>
                <w:sz w:val="22"/>
                <w:szCs w:val="22"/>
              </w:rPr>
              <w:t>100 000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0E77D" w14:textId="77777777" w:rsidR="002B54C5" w:rsidRDefault="00C96557">
            <w:r>
              <w:rPr>
                <w:sz w:val="22"/>
                <w:szCs w:val="22"/>
              </w:rPr>
              <w:t>5 000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D619A" w14:textId="77777777" w:rsidR="002B54C5" w:rsidRDefault="00C96557">
            <w:r>
              <w:rPr>
                <w:sz w:val="22"/>
                <w:szCs w:val="22"/>
              </w:rPr>
              <w:t>40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63DD1" w14:textId="77777777" w:rsidR="002B54C5" w:rsidRDefault="00C96557">
            <w:r>
              <w:rPr>
                <w:sz w:val="22"/>
                <w:szCs w:val="22"/>
              </w:rPr>
              <w:t>Многоточечный цикл: подсчитайте число чередующихся значений на установившемся участке</w:t>
            </w:r>
          </w:p>
        </w:tc>
      </w:tr>
      <w:tr w:rsidR="002B54C5" w14:paraId="07D1F269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979CA" w14:textId="77777777" w:rsidR="002B54C5" w:rsidRDefault="00C96557">
            <w:r>
              <w:rPr>
                <w:sz w:val="22"/>
                <w:szCs w:val="22"/>
              </w:rPr>
              <w:t>8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216EB" w14:textId="77777777" w:rsidR="002B54C5" w:rsidRDefault="00C96557">
            <w:r>
              <w:rPr>
                <w:sz w:val="22"/>
                <w:szCs w:val="22"/>
              </w:rPr>
              <w:t>2,8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61BB9" w14:textId="77777777" w:rsidR="002B54C5" w:rsidRDefault="00C96557">
            <w:r>
              <w:rPr>
                <w:sz w:val="22"/>
                <w:szCs w:val="22"/>
              </w:rPr>
              <w:t>110 000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266B2" w14:textId="77777777" w:rsidR="002B54C5" w:rsidRDefault="00C96557">
            <w:r>
              <w:rPr>
                <w:sz w:val="22"/>
                <w:szCs w:val="22"/>
              </w:rPr>
              <w:t>12 000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A7004" w14:textId="77777777" w:rsidR="002B54C5" w:rsidRDefault="00C96557">
            <w:r>
              <w:rPr>
                <w:sz w:val="22"/>
                <w:szCs w:val="22"/>
              </w:rPr>
              <w:t>40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80985" w14:textId="77777777" w:rsidR="002B54C5" w:rsidRDefault="00C96557">
            <w:r>
              <w:rPr>
                <w:sz w:val="22"/>
                <w:szCs w:val="22"/>
              </w:rPr>
              <w:t>Нерегулярный режим: опишите диапазон значений и отсутствие периодичности</w:t>
            </w:r>
          </w:p>
        </w:tc>
      </w:tr>
      <w:tr w:rsidR="002B54C5" w14:paraId="1F5E7424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D5760" w14:textId="77777777" w:rsidR="002B54C5" w:rsidRDefault="00C96557">
            <w:r>
              <w:rPr>
                <w:sz w:val="22"/>
                <w:szCs w:val="22"/>
              </w:rPr>
              <w:t>9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DBE50" w14:textId="77777777" w:rsidR="002B54C5" w:rsidRDefault="00C96557">
            <w:r>
              <w:rPr>
                <w:sz w:val="22"/>
                <w:szCs w:val="22"/>
              </w:rPr>
              <w:t>2,95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AE4FF" w14:textId="77777777" w:rsidR="002B54C5" w:rsidRDefault="00C96557">
            <w:r>
              <w:rPr>
                <w:sz w:val="22"/>
                <w:szCs w:val="22"/>
              </w:rPr>
              <w:t>95 000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FCD9F" w14:textId="77777777" w:rsidR="002B54C5" w:rsidRDefault="00C96557">
            <w:r>
              <w:rPr>
                <w:sz w:val="22"/>
                <w:szCs w:val="22"/>
              </w:rPr>
              <w:t>7 000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0356F" w14:textId="77777777" w:rsidR="002B54C5" w:rsidRDefault="00C96557">
            <w:r>
              <w:rPr>
                <w:sz w:val="22"/>
                <w:szCs w:val="22"/>
              </w:rPr>
              <w:t>40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EDA03" w14:textId="77777777" w:rsidR="002B54C5" w:rsidRDefault="00C96557">
            <w:r>
              <w:rPr>
                <w:sz w:val="22"/>
                <w:szCs w:val="22"/>
              </w:rPr>
              <w:t>Нерегулярный режим; сравните картину с вариантом 8</w:t>
            </w:r>
          </w:p>
        </w:tc>
      </w:tr>
      <w:tr w:rsidR="002B54C5" w14:paraId="720AC400" w14:textId="77777777"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A54C2" w14:textId="77777777" w:rsidR="002B54C5" w:rsidRDefault="00C96557">
            <w:r>
              <w:rPr>
                <w:sz w:val="22"/>
                <w:szCs w:val="22"/>
              </w:rPr>
              <w:t>10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25B7D" w14:textId="77777777" w:rsidR="002B54C5" w:rsidRDefault="00C96557">
            <w:r>
              <w:rPr>
                <w:sz w:val="22"/>
                <w:szCs w:val="22"/>
              </w:rPr>
              <w:t>1,5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C890D" w14:textId="77777777" w:rsidR="002B54C5" w:rsidRDefault="00C96557">
            <w:r>
              <w:rPr>
                <w:sz w:val="22"/>
                <w:szCs w:val="22"/>
              </w:rPr>
              <w:t>200 000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28BDE" w14:textId="77777777" w:rsidR="002B54C5" w:rsidRDefault="00C96557">
            <w:r>
              <w:rPr>
                <w:sz w:val="22"/>
                <w:szCs w:val="22"/>
              </w:rPr>
              <w:t>250 000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C9CD0" w14:textId="77777777" w:rsidR="002B54C5" w:rsidRDefault="00C96557">
            <w:r>
              <w:rPr>
                <w:sz w:val="22"/>
                <w:szCs w:val="22"/>
              </w:rPr>
              <w:t>36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8B73F" w14:textId="77777777" w:rsidR="002B54C5" w:rsidRDefault="00C96557"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  <w:vertAlign w:val="subscript"/>
              </w:rPr>
              <w:t>0</w:t>
            </w:r>
            <w:r>
              <w:rPr>
                <w:sz w:val="22"/>
                <w:szCs w:val="22"/>
              </w:rPr>
              <w:t xml:space="preserve"> &gt; K: модель стартует выше ёмкости; опишите убывающую ветвь и перелёты</w:t>
            </w:r>
          </w:p>
        </w:tc>
      </w:tr>
    </w:tbl>
    <w:p w14:paraId="220E2538" w14:textId="77777777" w:rsidR="002B54C5" w:rsidRDefault="00C96557">
      <w:pPr>
        <w:spacing w:after="60"/>
        <w:ind w:firstLine="709"/>
        <w:jc w:val="both"/>
      </w:pPr>
      <w:r>
        <w:t>Общие требования к серии экспериментов по своему варианту:</w:t>
      </w:r>
    </w:p>
    <w:p w14:paraId="13B69A81" w14:textId="77777777" w:rsidR="002B54C5" w:rsidRDefault="00C96557">
      <w:pPr>
        <w:pStyle w:val="a4"/>
        <w:numPr>
          <w:ilvl w:val="0"/>
          <w:numId w:val="4"/>
        </w:numPr>
        <w:spacing w:after="40"/>
      </w:pPr>
      <w:r>
        <w:t>Проведите три серии с варьированием по одному параметру: собственный коэффициент a (ряд из пяти-семи значений вокруг своего), начальное состояние N₀ (не менее четырёх значений, включая одно выше K) и ёмкость K (не менее двух значений).</w:t>
      </w:r>
    </w:p>
    <w:p w14:paraId="5F521370" w14:textId="77777777" w:rsidR="002B54C5" w:rsidRDefault="00C96557">
      <w:pPr>
        <w:pStyle w:val="a4"/>
        <w:numPr>
          <w:ilvl w:val="0"/>
          <w:numId w:val="4"/>
        </w:numPr>
        <w:spacing w:after="40"/>
      </w:pPr>
      <w:r>
        <w:t>Обязательно исследуйте собственное значение a из диапазона 2,6–3,0 (для вариантов 8 и 9, у которых a уже в этом диапазоне, — соседнее значение, отличающееся на 0,1).</w:t>
      </w:r>
    </w:p>
    <w:p w14:paraId="6AC0A1F3" w14:textId="77777777" w:rsidR="002B54C5" w:rsidRDefault="00C96557">
      <w:pPr>
        <w:pStyle w:val="a4"/>
        <w:numPr>
          <w:ilvl w:val="0"/>
          <w:numId w:val="4"/>
        </w:numPr>
        <w:spacing w:after="40"/>
      </w:pPr>
      <w:r>
        <w:t>Зафиксируйте каждый опыт в таблице эксперимента; для опытов с колебаниями укажите число чередующихся значений и размах.</w:t>
      </w:r>
    </w:p>
    <w:p w14:paraId="7B11E78D" w14:textId="77777777" w:rsidR="002B54C5" w:rsidRDefault="00C96557">
      <w:pPr>
        <w:pStyle w:val="a4"/>
        <w:numPr>
          <w:ilvl w:val="0"/>
          <w:numId w:val="4"/>
        </w:numPr>
        <w:spacing w:after="120"/>
      </w:pPr>
      <w:r>
        <w:t>Постройте не менее трёх графиков для серий с изменёнными параметрами (на одном рисунке либо отдельными рисунками); способ построения — на выбор студента (Excel или matplotlib).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38D4856A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D0B39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Какой режим у вашего варианта. </w:t>
            </w:r>
            <w:r>
              <w:rPr>
                <w:sz w:val="22"/>
                <w:szCs w:val="22"/>
              </w:rPr>
              <w:t>Ориентируйтесь по коэффициенту a: при 0 &lt; a ≤ 1 ожидайте монотонный выход (варианты 1 и 4); при 1 &lt; a ≤ 2 — затухающие перелёты через K (варианты 2 и 5); при 2 &lt; a ≤ 2,6 — незатухающие колебания, причём у a = 2,1 и 2,3 — двухточечный цикл, а у 2,55 — многоточечный (варианты 3, 6, 7); при a &gt; 2,6 — нерегулярную динамику (варианты 8 и 9). Особый случай — вариант 10: там N₀ &gt; K, поэтому модель сначала монотонно убывает к K и уже затем проявляет перелёты. Если наблюдение не совпало с ожиданием — перепроверьте параметры и формулу, это нормальный приём самопроверки.</w:t>
            </w:r>
          </w:p>
        </w:tc>
      </w:tr>
    </w:tbl>
    <w:p w14:paraId="4C0F0927" w14:textId="77777777" w:rsidR="002B54C5" w:rsidRDefault="00C96557">
      <w:pPr>
        <w:pStyle w:val="1"/>
        <w:spacing w:line="340" w:lineRule="atLeast"/>
      </w:pPr>
      <w:bookmarkStart w:id="15" w:name="_Toc100015"/>
      <w:r>
        <w:t>7 Требования к содержанию отчёта</w:t>
      </w:r>
      <w:bookmarkEnd w:id="15"/>
    </w:p>
    <w:p w14:paraId="77DEE83E" w14:textId="77777777" w:rsidR="002B54C5" w:rsidRDefault="00C96557">
      <w:pPr>
        <w:ind w:firstLine="709"/>
        <w:jc w:val="both"/>
      </w:pPr>
      <w:r>
        <w:lastRenderedPageBreak/>
        <w:t>Отчёт по практической работе оформляется индивидуально и должен полностью воспроизводить ход работы. Структура отчёта:</w:t>
      </w:r>
    </w:p>
    <w:p w14:paraId="3D8092E0" w14:textId="77777777" w:rsidR="002B54C5" w:rsidRDefault="00C96557">
      <w:pPr>
        <w:pStyle w:val="a4"/>
        <w:numPr>
          <w:ilvl w:val="0"/>
          <w:numId w:val="5"/>
        </w:numPr>
        <w:spacing w:after="40"/>
      </w:pPr>
      <w:r>
        <w:t>Тема, цель работы, номер варианта и исходные данные варианта.</w:t>
      </w:r>
    </w:p>
    <w:p w14:paraId="088F7B10" w14:textId="77777777" w:rsidR="002B54C5" w:rsidRDefault="00C96557">
      <w:pPr>
        <w:pStyle w:val="a4"/>
        <w:numPr>
          <w:ilvl w:val="0"/>
          <w:numId w:val="5"/>
        </w:numPr>
        <w:spacing w:after="40"/>
      </w:pPr>
      <w:r>
        <w:t>Постановка задачи и формализация: переменная состояния, параметры, рекуррентное соотношение, принятые упрощения.</w:t>
      </w:r>
    </w:p>
    <w:p w14:paraId="0370C692" w14:textId="77777777" w:rsidR="002B54C5" w:rsidRDefault="00C96557">
      <w:pPr>
        <w:pStyle w:val="a4"/>
        <w:numPr>
          <w:ilvl w:val="0"/>
          <w:numId w:val="5"/>
        </w:numPr>
        <w:spacing w:after="40"/>
      </w:pPr>
      <w:r>
        <w:t>Скриншоты расчётной таблицы Excel (первые строки с видимыми формулами) и графика.</w:t>
      </w:r>
    </w:p>
    <w:p w14:paraId="187E7388" w14:textId="77777777" w:rsidR="002B54C5" w:rsidRDefault="00C96557">
      <w:pPr>
        <w:pStyle w:val="a4"/>
        <w:numPr>
          <w:ilvl w:val="0"/>
          <w:numId w:val="5"/>
        </w:numPr>
        <w:spacing w:after="40"/>
      </w:pPr>
      <w:r>
        <w:t>Полный листинг Python-программы и вывод контрольных значений.</w:t>
      </w:r>
    </w:p>
    <w:p w14:paraId="4622ED7D" w14:textId="77777777" w:rsidR="002B54C5" w:rsidRDefault="00C96557">
      <w:pPr>
        <w:pStyle w:val="a4"/>
        <w:numPr>
          <w:ilvl w:val="0"/>
          <w:numId w:val="5"/>
        </w:numPr>
        <w:spacing w:after="40"/>
      </w:pPr>
      <w:r>
        <w:t>Таблица компьютерного эксперимента: комбинация параметров, ключевое наблюдение (время выхода на 0,95·K, наличие и характер колебаний).</w:t>
      </w:r>
    </w:p>
    <w:p w14:paraId="44FDC062" w14:textId="77777777" w:rsidR="002B54C5" w:rsidRDefault="00C96557">
      <w:pPr>
        <w:pStyle w:val="a4"/>
        <w:numPr>
          <w:ilvl w:val="0"/>
          <w:numId w:val="5"/>
        </w:numPr>
        <w:spacing w:after="40"/>
      </w:pPr>
      <w:r>
        <w:t>Графики для серий с изменёнными параметрами (не менее трёх на одном рисунке либо отдельными рисунками).</w:t>
      </w:r>
    </w:p>
    <w:p w14:paraId="55CA3FA0" w14:textId="77777777" w:rsidR="002B54C5" w:rsidRDefault="00C96557">
      <w:pPr>
        <w:pStyle w:val="a4"/>
        <w:numPr>
          <w:ilvl w:val="0"/>
          <w:numId w:val="5"/>
        </w:numPr>
        <w:spacing w:after="120"/>
      </w:pPr>
      <w:r>
        <w:t>Выводы по заданию 5 с ответом на вопрос об адекватности модели.</w:t>
      </w:r>
    </w:p>
    <w:p w14:paraId="4AF7B6AA" w14:textId="77777777" w:rsidR="002B54C5" w:rsidRDefault="00C96557">
      <w:pPr>
        <w:ind w:firstLine="709"/>
        <w:jc w:val="both"/>
      </w:pPr>
      <w:r>
        <w:t>Требования к оформлению: листинги приводятся полностью моноширинным шрифтом; скриншоты должны позволять прочитать формулы (строка формул или режим отображения формул); каждый рисунок и таблица имеют подписи с номером; графики имеют подписи осей и легенду; выводы формулируются в терминах режимов поведения модели со ссылками на конкретные значения параметров и измеренные характеристики. Отчёт, в котором приведены только картинки без таблицы эксперимента или только таблицы без выводов, оценивается не выше «3».</w:t>
      </w:r>
    </w:p>
    <w:p w14:paraId="1C2773EC" w14:textId="77777777" w:rsidR="002B54C5" w:rsidRDefault="00C96557">
      <w:pPr>
        <w:pStyle w:val="1"/>
        <w:spacing w:line="340" w:lineRule="atLeast"/>
      </w:pPr>
      <w:bookmarkStart w:id="16" w:name="_Toc100016"/>
      <w:r>
        <w:t>8 Контрольные вопросы для защиты работы</w:t>
      </w:r>
      <w:bookmarkEnd w:id="16"/>
    </w:p>
    <w:p w14:paraId="3096E83F" w14:textId="21632B3F" w:rsidR="002B54C5" w:rsidRDefault="00C96557">
      <w:pPr>
        <w:ind w:firstLine="709"/>
        <w:jc w:val="both"/>
      </w:pPr>
      <w:r>
        <w:t xml:space="preserve">Защита проводится устно по вопросам из приведённого перечня: преподаватель задаст два-три вопроса, при этом вопросы 3 и 6 входят в обязательный минимум. Прочитайте вопросы до начала работы — они подсказывают, на что обращать внимание при выполнении заданий и что стоит проговорить в выводах. К каждому вопросу </w:t>
      </w:r>
      <w:r w:rsidR="00825F76">
        <w:t>возвращайтесь</w:t>
      </w:r>
      <w:r>
        <w:t xml:space="preserve"> при оформлении отчёта и убедитесь, что можете ответить, опираясь на собственные результаты.</w:t>
      </w:r>
    </w:p>
    <w:p w14:paraId="2858859D" w14:textId="77777777" w:rsidR="002B54C5" w:rsidRDefault="00C96557">
      <w:pPr>
        <w:pStyle w:val="a4"/>
        <w:numPr>
          <w:ilvl w:val="0"/>
          <w:numId w:val="6"/>
        </w:numPr>
        <w:spacing w:after="40"/>
      </w:pPr>
      <w:r>
        <w:t>Какие этапы моделирования вы прошли в этой работе и что является результатом каждого этапа?</w:t>
      </w:r>
    </w:p>
    <w:p w14:paraId="670AB1DF" w14:textId="77777777" w:rsidR="002B54C5" w:rsidRDefault="00C96557">
      <w:pPr>
        <w:pStyle w:val="a4"/>
        <w:numPr>
          <w:ilvl w:val="0"/>
          <w:numId w:val="6"/>
        </w:numPr>
        <w:spacing w:after="40"/>
      </w:pPr>
      <w:r>
        <w:t>Каков смысл множителя (1 − N/K) в модели? Что произойдёт при N = K?</w:t>
      </w:r>
    </w:p>
    <w:p w14:paraId="2056B00D" w14:textId="77777777" w:rsidR="002B54C5" w:rsidRDefault="00C96557">
      <w:pPr>
        <w:pStyle w:val="a4"/>
        <w:numPr>
          <w:ilvl w:val="0"/>
          <w:numId w:val="6"/>
        </w:numPr>
        <w:spacing w:after="40"/>
      </w:pPr>
      <w:r>
        <w:lastRenderedPageBreak/>
        <w:t>Почему в формулах Excel использовались абсолютные ссылки на ячейки параметров?</w:t>
      </w:r>
    </w:p>
    <w:p w14:paraId="38AC95C0" w14:textId="77777777" w:rsidR="002B54C5" w:rsidRDefault="00C96557">
      <w:pPr>
        <w:pStyle w:val="a4"/>
        <w:numPr>
          <w:ilvl w:val="0"/>
          <w:numId w:val="6"/>
        </w:numPr>
        <w:spacing w:after="40"/>
      </w:pPr>
      <w:r>
        <w:t>Как изменится поведение модели при увеличении коэффициента a? Опишите режимы для a из разных диапазонов.</w:t>
      </w:r>
    </w:p>
    <w:p w14:paraId="4FF9B4F9" w14:textId="77777777" w:rsidR="002B54C5" w:rsidRDefault="00C96557">
      <w:pPr>
        <w:pStyle w:val="a4"/>
        <w:numPr>
          <w:ilvl w:val="0"/>
          <w:numId w:val="6"/>
        </w:numPr>
        <w:spacing w:after="40"/>
      </w:pPr>
      <w:r>
        <w:t>Что произойдёт, если начальное число пользователей превысит ёмкость рынка?</w:t>
      </w:r>
    </w:p>
    <w:p w14:paraId="39A0A693" w14:textId="77777777" w:rsidR="002B54C5" w:rsidRDefault="00C96557">
      <w:pPr>
        <w:pStyle w:val="a4"/>
        <w:numPr>
          <w:ilvl w:val="0"/>
          <w:numId w:val="6"/>
        </w:numPr>
        <w:spacing w:after="40"/>
      </w:pPr>
      <w:r>
        <w:t>Как убедиться, что программа и таблица считают одну и ту же модель? Что вы использовали в качестве контрольной точки?</w:t>
      </w:r>
    </w:p>
    <w:p w14:paraId="63232161" w14:textId="77777777" w:rsidR="002B54C5" w:rsidRDefault="00C96557">
      <w:pPr>
        <w:pStyle w:val="a4"/>
        <w:numPr>
          <w:ilvl w:val="0"/>
          <w:numId w:val="6"/>
        </w:numPr>
        <w:spacing w:after="40"/>
      </w:pPr>
      <w:r>
        <w:t>Почему модель называется дискретной и в чём отличие дискретной модели от непрерывной?</w:t>
      </w:r>
    </w:p>
    <w:p w14:paraId="55C4671F" w14:textId="77777777" w:rsidR="002B54C5" w:rsidRDefault="00C96557">
      <w:pPr>
        <w:pStyle w:val="a4"/>
        <w:numPr>
          <w:ilvl w:val="0"/>
          <w:numId w:val="6"/>
        </w:numPr>
        <w:spacing w:after="120"/>
      </w:pPr>
      <w:r>
        <w:t>Какие упрощения приняты в модели и как они влияют на адекватность? Как их можно было бы снять?</w:t>
      </w:r>
    </w:p>
    <w:tbl>
      <w:tblPr>
        <w:tblW w:w="5000" w:type="pct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5"/>
      </w:tblGrid>
      <w:tr w:rsidR="002B54C5" w14:paraId="38B9A24D" w14:textId="77777777">
        <w:trPr>
          <w:cantSplit/>
        </w:trPr>
        <w:tc>
          <w:tcPr>
            <w:tcW w:w="5000" w:type="pct"/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B4E4C7" w14:textId="77777777" w:rsidR="002B54C5" w:rsidRDefault="00C96557">
            <w:pPr>
              <w:jc w:val="both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Как готовиться к защите. </w:t>
            </w:r>
            <w:r>
              <w:rPr>
                <w:sz w:val="22"/>
                <w:szCs w:val="22"/>
              </w:rPr>
              <w:t>Самая частая просьба на защите — воспроизвести ручной расчёт N(1) для своих вариантных параметров: подставьте a, K и N₀ своего варианта в рекуррентную формулу и посчитайте один шаг, проговаривая каждое действие. Заранее подготовьте ответы на три «опорных» сюжета: зачем нужны знаки $ в формулах Excel (вопрос 3); что показывает множитель (1 − N/K) и что случится при N = K (вопрос 2); как называется режим вашего варианта и по каким признакам вы его определили (таблица 4 и подсказка в разделе 6).</w:t>
            </w:r>
          </w:p>
        </w:tc>
      </w:tr>
    </w:tbl>
    <w:p w14:paraId="44942F0D" w14:textId="77777777" w:rsidR="002B54C5" w:rsidRDefault="00C96557">
      <w:pPr>
        <w:pStyle w:val="1"/>
        <w:spacing w:line="340" w:lineRule="atLeast"/>
      </w:pPr>
      <w:bookmarkStart w:id="17" w:name="_Toc100017"/>
      <w:r>
        <w:t>9 Критерии оценивания</w:t>
      </w:r>
      <w:bookmarkEnd w:id="17"/>
    </w:p>
    <w:p w14:paraId="03DDDFB7" w14:textId="77777777" w:rsidR="002B54C5" w:rsidRDefault="00C96557">
      <w:pPr>
        <w:ind w:firstLine="709"/>
        <w:jc w:val="both"/>
      </w:pPr>
      <w:r>
        <w:t>Оценка выставляется по совокупности: правильность обеих реализаций, полнота и качество компьютерного эксперимента, содержательность выводов, оформление отчёта и результаты защиты. Обязательный минимум защиты — вопросы 3 и 6 из раздела 8. Прочитайте критерии до начала работы: они показывают, какие элементы отчёта и какие умения проверяются в первую очередь.</w:t>
      </w:r>
    </w:p>
    <w:p w14:paraId="71DC28B9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Таблица 8 — Критерии оценивания практической работы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7549"/>
      </w:tblGrid>
      <w:tr w:rsidR="002B54C5" w14:paraId="54AF51DE" w14:textId="77777777">
        <w:trPr>
          <w:cantSplit/>
          <w:tblHeader/>
        </w:trPr>
        <w:tc>
          <w:tcPr>
            <w:tcW w:w="7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338B8" w14:textId="77777777" w:rsidR="002B54C5" w:rsidRDefault="00C96557">
            <w:r>
              <w:rPr>
                <w:b/>
                <w:bCs/>
                <w:sz w:val="22"/>
                <w:szCs w:val="22"/>
              </w:rPr>
              <w:t>Оценка</w:t>
            </w:r>
          </w:p>
        </w:tc>
        <w:tc>
          <w:tcPr>
            <w:tcW w:w="43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3B9E5" w14:textId="77777777" w:rsidR="002B54C5" w:rsidRDefault="00C96557">
            <w:r>
              <w:rPr>
                <w:b/>
                <w:bCs/>
                <w:sz w:val="22"/>
                <w:szCs w:val="22"/>
              </w:rPr>
              <w:t>Критерии</w:t>
            </w:r>
          </w:p>
        </w:tc>
      </w:tr>
      <w:tr w:rsidR="002B54C5" w14:paraId="17E12570" w14:textId="77777777">
        <w:trPr>
          <w:cantSplit/>
        </w:trPr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49D05" w14:textId="77777777" w:rsidR="002B54C5" w:rsidRDefault="00C96557">
            <w:r>
              <w:rPr>
                <w:sz w:val="22"/>
                <w:szCs w:val="22"/>
              </w:rPr>
              <w:t>«5»</w:t>
            </w:r>
          </w:p>
        </w:tc>
        <w:tc>
          <w:tcPr>
            <w:tcW w:w="4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8ADD2" w14:textId="77777777" w:rsidR="002B54C5" w:rsidRDefault="00C96557">
            <w:r>
              <w:rPr>
                <w:sz w:val="22"/>
                <w:szCs w:val="22"/>
              </w:rPr>
              <w:t>Обе реализации дают согласованные результаты; эксперимент проведён полностью, выводы содержательные; отчёт полный; на защите студент объясняет смысл каждого шага и свободно отвечает на вопросы</w:t>
            </w:r>
          </w:p>
        </w:tc>
      </w:tr>
      <w:tr w:rsidR="002B54C5" w14:paraId="54D00BD5" w14:textId="77777777">
        <w:trPr>
          <w:cantSplit/>
        </w:trPr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5EC7D" w14:textId="77777777" w:rsidR="002B54C5" w:rsidRDefault="00C96557">
            <w:r>
              <w:rPr>
                <w:sz w:val="22"/>
                <w:szCs w:val="22"/>
              </w:rPr>
              <w:lastRenderedPageBreak/>
              <w:t>«4»</w:t>
            </w:r>
          </w:p>
        </w:tc>
        <w:tc>
          <w:tcPr>
            <w:tcW w:w="4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E5717" w14:textId="77777777" w:rsidR="002B54C5" w:rsidRDefault="00C96557">
            <w:r>
              <w:rPr>
                <w:sz w:val="22"/>
                <w:szCs w:val="22"/>
              </w:rPr>
              <w:t>Реализации корректны, эксперимент выполнен с незначительными пробелами (не все комбинации); выводы в основном верные; на защите одна–две неточности</w:t>
            </w:r>
          </w:p>
        </w:tc>
      </w:tr>
      <w:tr w:rsidR="002B54C5" w14:paraId="1DD702BB" w14:textId="77777777">
        <w:trPr>
          <w:cantSplit/>
        </w:trPr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2DB98" w14:textId="77777777" w:rsidR="002B54C5" w:rsidRDefault="00C96557">
            <w:r>
              <w:rPr>
                <w:sz w:val="22"/>
                <w:szCs w:val="22"/>
              </w:rPr>
              <w:t>«3»</w:t>
            </w:r>
          </w:p>
        </w:tc>
        <w:tc>
          <w:tcPr>
            <w:tcW w:w="4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F41AB" w14:textId="77777777" w:rsidR="002B54C5" w:rsidRDefault="00C96557">
            <w:r>
              <w:rPr>
                <w:sz w:val="22"/>
                <w:szCs w:val="22"/>
              </w:rPr>
              <w:t>Реализована только модель в Excel или только в Python; эксперимент проведён частично; выводы поверхностные; на защите требуется помощь</w:t>
            </w:r>
          </w:p>
        </w:tc>
      </w:tr>
      <w:tr w:rsidR="002B54C5" w14:paraId="6F9647A8" w14:textId="77777777">
        <w:trPr>
          <w:cantSplit/>
        </w:trPr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08FF5" w14:textId="77777777" w:rsidR="002B54C5" w:rsidRDefault="00C96557">
            <w:r>
              <w:rPr>
                <w:sz w:val="22"/>
                <w:szCs w:val="22"/>
              </w:rPr>
              <w:t>«2»</w:t>
            </w:r>
          </w:p>
        </w:tc>
        <w:tc>
          <w:tcPr>
            <w:tcW w:w="4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F838B" w14:textId="77777777" w:rsidR="002B54C5" w:rsidRDefault="00C96557">
            <w:r>
              <w:rPr>
                <w:sz w:val="22"/>
                <w:szCs w:val="22"/>
              </w:rPr>
              <w:t>Модель не работает или результаты не интерпретируются; отчёт отсутствует или не соответствует работе</w:t>
            </w:r>
          </w:p>
        </w:tc>
      </w:tr>
    </w:tbl>
    <w:p w14:paraId="7347E1E7" w14:textId="77777777" w:rsidR="002B54C5" w:rsidRDefault="00C96557">
      <w:pPr>
        <w:pStyle w:val="1"/>
        <w:spacing w:line="340" w:lineRule="atLeast"/>
      </w:pPr>
      <w:bookmarkStart w:id="18" w:name="_Toc100018"/>
      <w:r>
        <w:t>10 Словарь терминов и обозначения</w:t>
      </w:r>
      <w:bookmarkEnd w:id="18"/>
    </w:p>
    <w:p w14:paraId="27B24E16" w14:textId="77777777" w:rsidR="002B54C5" w:rsidRDefault="00C96557">
      <w:pPr>
        <w:ind w:firstLine="709"/>
        <w:jc w:val="both"/>
      </w:pPr>
      <w:r>
        <w:t>Словарь собран по всем разделам документа: термины расположены по алфавиту и объяснены применительно к данной работе, поэтому формулировки могут быть немного уже общепринятых. Обозначения модели собраны в таблице 9 — держите её под рукой при наборе формул и при защите. Если встреченный в тексте термин здесь не объяснён, посмотрите подсказки по ходу разделов или уточните у преподавателя.</w:t>
      </w:r>
    </w:p>
    <w:p w14:paraId="7E6A5C82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Таблица 9 — Обозначения модели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7198"/>
      </w:tblGrid>
      <w:tr w:rsidR="002B54C5" w14:paraId="28F41A01" w14:textId="77777777">
        <w:trPr>
          <w:cantSplit/>
          <w:tblHeader/>
        </w:trPr>
        <w:tc>
          <w:tcPr>
            <w:tcW w:w="9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BE21C" w14:textId="77777777" w:rsidR="002B54C5" w:rsidRDefault="00C96557">
            <w:r>
              <w:rPr>
                <w:b/>
                <w:bCs/>
                <w:sz w:val="22"/>
                <w:szCs w:val="22"/>
              </w:rPr>
              <w:t>Обозначение</w:t>
            </w:r>
          </w:p>
        </w:tc>
        <w:tc>
          <w:tcPr>
            <w:tcW w:w="41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E21D1" w14:textId="77777777" w:rsidR="002B54C5" w:rsidRDefault="00C96557">
            <w:r>
              <w:rPr>
                <w:b/>
                <w:bCs/>
                <w:sz w:val="22"/>
                <w:szCs w:val="22"/>
              </w:rPr>
              <w:t>Что означает</w:t>
            </w:r>
          </w:p>
        </w:tc>
      </w:tr>
      <w:tr w:rsidR="002B54C5" w14:paraId="229D6F7C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6725A" w14:textId="77777777" w:rsidR="002B54C5" w:rsidRDefault="00C96557">
            <w:r>
              <w:rPr>
                <w:sz w:val="22"/>
                <w:szCs w:val="22"/>
              </w:rPr>
              <w:t>a</w:t>
            </w:r>
          </w:p>
        </w:tc>
        <w:tc>
          <w:tcPr>
            <w:tcW w:w="4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DC64E" w14:textId="77777777" w:rsidR="002B54C5" w:rsidRDefault="00C96557">
            <w:r>
              <w:rPr>
                <w:sz w:val="22"/>
                <w:szCs w:val="22"/>
              </w:rPr>
              <w:t>Коэффициент прироста — доля роста числа пользователей за месяц при отсутствии ограничений</w:t>
            </w:r>
          </w:p>
        </w:tc>
      </w:tr>
      <w:tr w:rsidR="002B54C5" w14:paraId="33A664F6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AB706" w14:textId="77777777" w:rsidR="002B54C5" w:rsidRDefault="00C96557">
            <w:r>
              <w:rPr>
                <w:sz w:val="22"/>
                <w:szCs w:val="22"/>
              </w:rPr>
              <w:t>K</w:t>
            </w:r>
          </w:p>
        </w:tc>
        <w:tc>
          <w:tcPr>
            <w:tcW w:w="4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C25E3" w14:textId="77777777" w:rsidR="002B54C5" w:rsidRDefault="00C96557">
            <w:r>
              <w:rPr>
                <w:sz w:val="22"/>
                <w:szCs w:val="22"/>
              </w:rPr>
              <w:t>Ёмкость рынка — предельное число пользователей сервиса</w:t>
            </w:r>
          </w:p>
        </w:tc>
      </w:tr>
      <w:tr w:rsidR="002B54C5" w14:paraId="04D242BA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BEFA3" w14:textId="77777777" w:rsidR="002B54C5" w:rsidRDefault="00C96557"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4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4F184" w14:textId="77777777" w:rsidR="002B54C5" w:rsidRDefault="00C96557">
            <w:r>
              <w:rPr>
                <w:sz w:val="22"/>
                <w:szCs w:val="22"/>
              </w:rPr>
              <w:t>Начальное число пользователей (в момент t = 0)</w:t>
            </w:r>
          </w:p>
        </w:tc>
      </w:tr>
      <w:tr w:rsidR="002B54C5" w14:paraId="25731381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69105" w14:textId="77777777" w:rsidR="002B54C5" w:rsidRDefault="00C96557">
            <w:r>
              <w:rPr>
                <w:sz w:val="22"/>
                <w:szCs w:val="22"/>
              </w:rPr>
              <w:t>N(t)</w:t>
            </w:r>
          </w:p>
        </w:tc>
        <w:tc>
          <w:tcPr>
            <w:tcW w:w="4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6302D" w14:textId="77777777" w:rsidR="002B54C5" w:rsidRDefault="00C96557">
            <w:r>
              <w:rPr>
                <w:sz w:val="22"/>
                <w:szCs w:val="22"/>
              </w:rPr>
              <w:t>Число пользователей в конце месяца t; вычисляется рекуррентно</w:t>
            </w:r>
          </w:p>
        </w:tc>
      </w:tr>
      <w:tr w:rsidR="002B54C5" w14:paraId="61653327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FF795" w14:textId="77777777" w:rsidR="002B54C5" w:rsidRDefault="00C96557">
            <w:r>
              <w:rPr>
                <w:sz w:val="22"/>
                <w:szCs w:val="22"/>
              </w:rPr>
              <w:t>T</w:t>
            </w:r>
          </w:p>
        </w:tc>
        <w:tc>
          <w:tcPr>
            <w:tcW w:w="4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9E00D" w14:textId="77777777" w:rsidR="002B54C5" w:rsidRDefault="00C96557">
            <w:r>
              <w:rPr>
                <w:sz w:val="22"/>
                <w:szCs w:val="22"/>
              </w:rPr>
              <w:t>Горизонт моделирования — число месяцев, для которых ведётся расчёт (t = 0…T)</w:t>
            </w:r>
          </w:p>
        </w:tc>
      </w:tr>
      <w:tr w:rsidR="002B54C5" w14:paraId="64E32C42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8569C" w14:textId="77777777" w:rsidR="002B54C5" w:rsidRDefault="00C96557">
            <w:r>
              <w:rPr>
                <w:sz w:val="22"/>
                <w:szCs w:val="22"/>
              </w:rPr>
              <w:t>0,95·K</w:t>
            </w:r>
          </w:p>
        </w:tc>
        <w:tc>
          <w:tcPr>
            <w:tcW w:w="4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F4050" w14:textId="77777777" w:rsidR="002B54C5" w:rsidRDefault="00C96557">
            <w:r>
              <w:rPr>
                <w:sz w:val="22"/>
                <w:szCs w:val="22"/>
              </w:rPr>
              <w:t>Условная граница практического насыщения; момент первого достижения — время выхода t*</w:t>
            </w:r>
          </w:p>
        </w:tc>
      </w:tr>
      <w:tr w:rsidR="002B54C5" w14:paraId="4592D660" w14:textId="77777777">
        <w:trPr>
          <w:cantSplit/>
        </w:trPr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5BFCE" w14:textId="77777777" w:rsidR="002B54C5" w:rsidRDefault="00C96557">
            <w:r>
              <w:rPr>
                <w:sz w:val="22"/>
                <w:szCs w:val="22"/>
              </w:rPr>
              <w:t>t*</w:t>
            </w:r>
          </w:p>
        </w:tc>
        <w:tc>
          <w:tcPr>
            <w:tcW w:w="4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C4E41" w14:textId="77777777" w:rsidR="002B54C5" w:rsidRDefault="00C96557">
            <w:r>
              <w:rPr>
                <w:sz w:val="22"/>
                <w:szCs w:val="22"/>
              </w:rPr>
              <w:t>Номер месяца первого достижения уровня 0,95·K (измеряется в каждом опыте)</w:t>
            </w:r>
          </w:p>
        </w:tc>
      </w:tr>
    </w:tbl>
    <w:p w14:paraId="2D36F4A5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lastRenderedPageBreak/>
        <w:t>Таблица 10 — Словарь терминов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6496"/>
      </w:tblGrid>
      <w:tr w:rsidR="002B54C5" w14:paraId="59CEB8C0" w14:textId="77777777">
        <w:trPr>
          <w:cantSplit/>
          <w:tblHeader/>
        </w:trPr>
        <w:tc>
          <w:tcPr>
            <w:tcW w:w="13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43AA1" w14:textId="77777777" w:rsidR="002B54C5" w:rsidRDefault="00C96557"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37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A006A" w14:textId="77777777" w:rsidR="002B54C5" w:rsidRDefault="00C96557">
            <w:r>
              <w:rPr>
                <w:b/>
                <w:bCs/>
                <w:sz w:val="22"/>
                <w:szCs w:val="22"/>
              </w:rPr>
              <w:t>Пояснение</w:t>
            </w:r>
          </w:p>
        </w:tc>
      </w:tr>
      <w:tr w:rsidR="002B54C5" w14:paraId="6568679B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27A36" w14:textId="77777777" w:rsidR="002B54C5" w:rsidRDefault="00C96557">
            <w:r>
              <w:rPr>
                <w:sz w:val="22"/>
                <w:szCs w:val="22"/>
              </w:rPr>
              <w:t>Адекватность модели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4901" w14:textId="77777777" w:rsidR="002B54C5" w:rsidRDefault="00C96557">
            <w:r>
              <w:rPr>
                <w:sz w:val="22"/>
                <w:szCs w:val="22"/>
              </w:rPr>
              <w:t>Соответствие выводов модели реальному поведению объекта; проверяется сравнением предсказаний модели с известными фактами о реальном сервисе</w:t>
            </w:r>
          </w:p>
        </w:tc>
      </w:tr>
      <w:tr w:rsidR="002B54C5" w14:paraId="1C64B5AD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B80A5" w14:textId="77777777" w:rsidR="002B54C5" w:rsidRDefault="00C96557">
            <w:r>
              <w:rPr>
                <w:sz w:val="22"/>
                <w:szCs w:val="22"/>
              </w:rPr>
              <w:t>Варьирование параметра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23E3" w14:textId="77777777" w:rsidR="002B54C5" w:rsidRDefault="00C96557">
            <w:r>
              <w:rPr>
                <w:sz w:val="22"/>
                <w:szCs w:val="22"/>
              </w:rPr>
              <w:t>Намеренное изменение одного параметра при фиксированных остальных; способ исследования влияния параметра на поведение модели</w:t>
            </w:r>
          </w:p>
        </w:tc>
      </w:tr>
      <w:tr w:rsidR="002B54C5" w14:paraId="40DA6DB8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A6B23" w14:textId="77777777" w:rsidR="002B54C5" w:rsidRDefault="00C96557">
            <w:r>
              <w:rPr>
                <w:sz w:val="22"/>
                <w:szCs w:val="22"/>
              </w:rPr>
              <w:t>Горизонт моделирования (T)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D0DE1" w14:textId="77777777" w:rsidR="002B54C5" w:rsidRDefault="00C96557">
            <w:r>
              <w:rPr>
                <w:sz w:val="22"/>
                <w:szCs w:val="22"/>
              </w:rPr>
              <w:t>Число месяцев, для которых вычисляется последовательность N(t); выбирается так, чтобы успел проявиться характерный режим</w:t>
            </w:r>
          </w:p>
        </w:tc>
      </w:tr>
      <w:tr w:rsidR="002B54C5" w14:paraId="177F3F97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004C9" w14:textId="77777777" w:rsidR="002B54C5" w:rsidRDefault="00C96557">
            <w:r>
              <w:rPr>
                <w:sz w:val="22"/>
                <w:szCs w:val="22"/>
              </w:rPr>
              <w:t>Диаграмма точечная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45DCB" w14:textId="77777777" w:rsidR="002B54C5" w:rsidRDefault="00C96557">
            <w:r>
              <w:rPr>
                <w:sz w:val="22"/>
                <w:szCs w:val="22"/>
              </w:rPr>
              <w:t>Тип диаграммы, откладывающий по обеим осям числовые значения; в отличие от типа «График» даёт правильный масштаб времени</w:t>
            </w:r>
          </w:p>
        </w:tc>
      </w:tr>
      <w:tr w:rsidR="002B54C5" w14:paraId="77EB0307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74DAA" w14:textId="77777777" w:rsidR="002B54C5" w:rsidRDefault="00C96557">
            <w:r>
              <w:rPr>
                <w:sz w:val="22"/>
                <w:szCs w:val="22"/>
              </w:rPr>
              <w:t>Ёмкость рынка (K)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B2304" w14:textId="77777777" w:rsidR="002B54C5" w:rsidRDefault="00C96557">
            <w:r>
              <w:rPr>
                <w:sz w:val="22"/>
                <w:szCs w:val="22"/>
              </w:rPr>
              <w:t>Предельное число пользователей, которое в принципе может быть достигнуто (население региона, размер целевой аудитории)</w:t>
            </w:r>
          </w:p>
        </w:tc>
      </w:tr>
      <w:tr w:rsidR="002B54C5" w14:paraId="06723C90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014B0" w14:textId="77777777" w:rsidR="002B54C5" w:rsidRDefault="00C96557">
            <w:r>
              <w:rPr>
                <w:sz w:val="22"/>
                <w:szCs w:val="22"/>
              </w:rPr>
              <w:t>Затухающие колебания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66233" w14:textId="77777777" w:rsidR="002B54C5" w:rsidRDefault="00C96557">
            <w:r>
              <w:rPr>
                <w:sz w:val="22"/>
                <w:szCs w:val="22"/>
              </w:rPr>
              <w:t>Перелёты через уровень K, амплитуда которых убывает со временем; наблюдаются при 1 &lt; a ≤ 2</w:t>
            </w:r>
          </w:p>
        </w:tc>
      </w:tr>
      <w:tr w:rsidR="002B54C5" w14:paraId="4FE6775F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A015B" w14:textId="77777777" w:rsidR="002B54C5" w:rsidRDefault="00C96557">
            <w:r>
              <w:rPr>
                <w:sz w:val="22"/>
                <w:szCs w:val="22"/>
              </w:rPr>
              <w:t>Итерация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2DDDF" w14:textId="77777777" w:rsidR="002B54C5" w:rsidRDefault="00C96557">
            <w:r>
              <w:rPr>
                <w:sz w:val="22"/>
                <w:szCs w:val="22"/>
              </w:rPr>
              <w:t>Один оборот цикла; в нашей программе одна итерация соответствует одному месяцу</w:t>
            </w:r>
          </w:p>
        </w:tc>
      </w:tr>
      <w:tr w:rsidR="002B54C5" w14:paraId="49C05407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E5CAA" w14:textId="77777777" w:rsidR="002B54C5" w:rsidRDefault="00C96557">
            <w:r>
              <w:rPr>
                <w:sz w:val="22"/>
                <w:szCs w:val="22"/>
              </w:rPr>
              <w:t>Контрольная точка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5C7D7" w14:textId="77777777" w:rsidR="002B54C5" w:rsidRDefault="00C96557">
            <w:r>
              <w:rPr>
                <w:sz w:val="22"/>
                <w:szCs w:val="22"/>
              </w:rPr>
              <w:t>Заранее вычисленное значение (например, N(1) = 7 850), по которому проверяется правильность реализации модели</w:t>
            </w:r>
          </w:p>
        </w:tc>
      </w:tr>
      <w:tr w:rsidR="002B54C5" w14:paraId="7A88D458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470F9" w14:textId="77777777" w:rsidR="002B54C5" w:rsidRDefault="00C96557">
            <w:r>
              <w:rPr>
                <w:sz w:val="22"/>
                <w:szCs w:val="22"/>
              </w:rPr>
              <w:t>Коэффициент прироста (a)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EF7E5" w14:textId="77777777" w:rsidR="002B54C5" w:rsidRDefault="00C96557">
            <w:r>
              <w:rPr>
                <w:sz w:val="22"/>
                <w:szCs w:val="22"/>
              </w:rPr>
              <w:t>Доля роста за месяц при отсутствии ограничений; управляет скоростью роста и режимом поведения модели</w:t>
            </w:r>
          </w:p>
        </w:tc>
      </w:tr>
      <w:tr w:rsidR="002B54C5" w14:paraId="1CD3C9B9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73119" w14:textId="77777777" w:rsidR="002B54C5" w:rsidRDefault="00C96557">
            <w:r>
              <w:rPr>
                <w:sz w:val="22"/>
                <w:szCs w:val="22"/>
              </w:rPr>
              <w:t>Массив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3731C" w14:textId="77777777" w:rsidR="002B54C5" w:rsidRDefault="00C96557">
            <w:r>
              <w:rPr>
                <w:sz w:val="22"/>
                <w:szCs w:val="22"/>
              </w:rPr>
              <w:t>Пронумерованный набор ячеек памяти с общим именем; здесь N хранит траекторию N[0]…N[T]</w:t>
            </w:r>
          </w:p>
        </w:tc>
      </w:tr>
      <w:tr w:rsidR="002B54C5" w14:paraId="59ACD984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E7BCD" w14:textId="77777777" w:rsidR="002B54C5" w:rsidRDefault="00C96557">
            <w:r>
              <w:rPr>
                <w:sz w:val="22"/>
                <w:szCs w:val="22"/>
              </w:rPr>
              <w:t>Насыщение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026C9" w14:textId="77777777" w:rsidR="002B54C5" w:rsidRDefault="00C96557">
            <w:r>
              <w:rPr>
                <w:sz w:val="22"/>
                <w:szCs w:val="22"/>
              </w:rPr>
              <w:t>Замедление роста по мере заполнения ёмкости рынка; выражается множителем (1 − N/K)</w:t>
            </w:r>
          </w:p>
        </w:tc>
      </w:tr>
      <w:tr w:rsidR="002B54C5" w14:paraId="7E770062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17764" w14:textId="77777777" w:rsidR="002B54C5" w:rsidRDefault="00C96557">
            <w:r>
              <w:rPr>
                <w:sz w:val="22"/>
                <w:szCs w:val="22"/>
              </w:rPr>
              <w:t>Начальное условие (N₀)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E1A62" w14:textId="77777777" w:rsidR="002B54C5" w:rsidRDefault="00C96557">
            <w:r>
              <w:rPr>
                <w:sz w:val="22"/>
                <w:szCs w:val="22"/>
              </w:rPr>
              <w:t>Значение переменной состояния в момент t = 0; стартовая точка рекуррентного расчёта</w:t>
            </w:r>
          </w:p>
        </w:tc>
      </w:tr>
      <w:tr w:rsidR="002B54C5" w14:paraId="26C01A31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6A730" w14:textId="77777777" w:rsidR="002B54C5" w:rsidRDefault="00C96557">
            <w:r>
              <w:rPr>
                <w:sz w:val="22"/>
                <w:szCs w:val="22"/>
              </w:rPr>
              <w:t>Нерегулярное поведение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8B262" w14:textId="77777777" w:rsidR="002B54C5" w:rsidRDefault="00C96557">
            <w:r>
              <w:rPr>
                <w:sz w:val="22"/>
                <w:szCs w:val="22"/>
              </w:rPr>
              <w:t>Режим без установившейся периодичности: значения заполняют диапазон вокруг K; наблюдается при a &gt; 2,6</w:t>
            </w:r>
          </w:p>
        </w:tc>
      </w:tr>
      <w:tr w:rsidR="002B54C5" w14:paraId="1ACBF07A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9934E" w14:textId="77777777" w:rsidR="002B54C5" w:rsidRDefault="00C96557">
            <w:r>
              <w:rPr>
                <w:sz w:val="22"/>
                <w:szCs w:val="22"/>
              </w:rPr>
              <w:t>Переменная состояния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4F872" w14:textId="77777777" w:rsidR="002B54C5" w:rsidRDefault="00C96557">
            <w:r>
              <w:rPr>
                <w:sz w:val="22"/>
                <w:szCs w:val="22"/>
              </w:rPr>
              <w:t>Величина, описывающая состояние объекта в момент t и ради которой строится модель; здесь — N(t)</w:t>
            </w:r>
          </w:p>
        </w:tc>
      </w:tr>
      <w:tr w:rsidR="002B54C5" w14:paraId="5DC7EA3A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5419A" w14:textId="77777777" w:rsidR="002B54C5" w:rsidRDefault="00C96557">
            <w:r>
              <w:rPr>
                <w:sz w:val="22"/>
                <w:szCs w:val="22"/>
              </w:rPr>
              <w:lastRenderedPageBreak/>
              <w:t>Равновесное состояние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27D26" w14:textId="77777777" w:rsidR="002B54C5" w:rsidRDefault="00C96557">
            <w:r>
              <w:rPr>
                <w:sz w:val="22"/>
                <w:szCs w:val="22"/>
              </w:rPr>
              <w:t>Состояние, в котором модель перестаёт меняться; при N = K прирост равен нулю</w:t>
            </w:r>
          </w:p>
        </w:tc>
      </w:tr>
      <w:tr w:rsidR="002B54C5" w14:paraId="77C55EA3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1A197" w14:textId="77777777" w:rsidR="002B54C5" w:rsidRDefault="00C96557">
            <w:r>
              <w:rPr>
                <w:sz w:val="22"/>
                <w:szCs w:val="22"/>
              </w:rPr>
              <w:t>Рекуррентная формула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0F49F" w14:textId="77777777" w:rsidR="002B54C5" w:rsidRDefault="00C96557">
            <w:r>
              <w:rPr>
                <w:sz w:val="22"/>
                <w:szCs w:val="22"/>
              </w:rPr>
              <w:t>Формула, выражающая следующее значение через предыдущее: N(t+1) через N(t)</w:t>
            </w:r>
          </w:p>
        </w:tc>
      </w:tr>
      <w:tr w:rsidR="002B54C5" w14:paraId="7ADDF0A6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C7C30" w14:textId="77777777" w:rsidR="002B54C5" w:rsidRDefault="00C96557">
            <w:r>
              <w:rPr>
                <w:sz w:val="22"/>
                <w:szCs w:val="22"/>
              </w:rPr>
              <w:t>Сетевой эффект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529B5" w14:textId="77777777" w:rsidR="002B54C5" w:rsidRDefault="00C96557">
            <w:r>
              <w:rPr>
                <w:sz w:val="22"/>
                <w:szCs w:val="22"/>
              </w:rPr>
              <w:t>Явление, при котором ценность сервиса растёт с числом участников; обосновывает пропорциональность прироста текущему N</w:t>
            </w:r>
          </w:p>
        </w:tc>
      </w:tr>
      <w:tr w:rsidR="002B54C5" w14:paraId="448BB54E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5FFB9" w14:textId="77777777" w:rsidR="002B54C5" w:rsidRDefault="00C96557">
            <w:r>
              <w:rPr>
                <w:sz w:val="22"/>
                <w:szCs w:val="22"/>
              </w:rPr>
              <w:t>Серия опытов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039F0" w14:textId="77777777" w:rsidR="002B54C5" w:rsidRDefault="00C96557">
            <w:r>
              <w:rPr>
                <w:sz w:val="22"/>
                <w:szCs w:val="22"/>
              </w:rPr>
              <w:t>Группа расчётов с варьированием одного параметра; в работе — серии 1 (a), 2 (N₀), 3 (K)</w:t>
            </w:r>
          </w:p>
        </w:tc>
      </w:tr>
      <w:tr w:rsidR="002B54C5" w14:paraId="7707D576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75AC3" w14:textId="77777777" w:rsidR="002B54C5" w:rsidRDefault="00C96557">
            <w:r>
              <w:rPr>
                <w:sz w:val="22"/>
                <w:szCs w:val="22"/>
              </w:rPr>
              <w:t>Ссылка абсолютная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1B41F" w14:textId="77777777" w:rsidR="002B54C5" w:rsidRDefault="00C96557">
            <w:r>
              <w:rPr>
                <w:sz w:val="22"/>
                <w:szCs w:val="22"/>
              </w:rPr>
              <w:t>Ссылка со знаками доллара ($B$1), не смещающаяся при протягивании формулы</w:t>
            </w:r>
          </w:p>
        </w:tc>
      </w:tr>
      <w:tr w:rsidR="002B54C5" w14:paraId="60EDF635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505A9" w14:textId="77777777" w:rsidR="002B54C5" w:rsidRDefault="00C96557">
            <w:r>
              <w:rPr>
                <w:sz w:val="22"/>
                <w:szCs w:val="22"/>
              </w:rPr>
              <w:t>Ссылка относительная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6C630" w14:textId="77777777" w:rsidR="002B54C5" w:rsidRDefault="00C96557">
            <w:r>
              <w:rPr>
                <w:sz w:val="22"/>
                <w:szCs w:val="22"/>
              </w:rPr>
              <w:t>Ссылка без знаков доллара (B6), смещающаяся при протягивании; используется для «предыдущего значения»</w:t>
            </w:r>
          </w:p>
        </w:tc>
      </w:tr>
      <w:tr w:rsidR="002B54C5" w14:paraId="264FB61C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B26C6" w14:textId="77777777" w:rsidR="002B54C5" w:rsidRDefault="00C96557">
            <w:r>
              <w:rPr>
                <w:sz w:val="22"/>
                <w:szCs w:val="22"/>
              </w:rPr>
              <w:t>Устойчивый цикл (2-цикл)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B3366" w14:textId="77777777" w:rsidR="002B54C5" w:rsidRDefault="00C96557">
            <w:r>
              <w:rPr>
                <w:sz w:val="22"/>
                <w:szCs w:val="22"/>
              </w:rPr>
              <w:t>Режим, при котором чередуются два и более повторяющихся значения с постоянным размахом; наблюдается при 2 &lt; a ≤ 2,6</w:t>
            </w:r>
          </w:p>
        </w:tc>
      </w:tr>
      <w:tr w:rsidR="002B54C5" w14:paraId="2FCC8620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A12C8" w14:textId="77777777" w:rsidR="002B54C5" w:rsidRDefault="00C96557">
            <w:r>
              <w:rPr>
                <w:sz w:val="22"/>
                <w:szCs w:val="22"/>
              </w:rPr>
              <w:t>Формализация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F6EDB" w14:textId="77777777" w:rsidR="002B54C5" w:rsidRDefault="00C96557">
            <w:r>
              <w:rPr>
                <w:sz w:val="22"/>
                <w:szCs w:val="22"/>
              </w:rPr>
              <w:t>Перевод содержательной задачи на язык математики: переменная состояния, параметры, закон развития, упрощения</w:t>
            </w:r>
          </w:p>
        </w:tc>
      </w:tr>
      <w:tr w:rsidR="002B54C5" w14:paraId="41D408C9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246CD" w14:textId="77777777" w:rsidR="002B54C5" w:rsidRDefault="00C96557">
            <w:r>
              <w:rPr>
                <w:sz w:val="22"/>
                <w:szCs w:val="22"/>
              </w:rPr>
              <w:t>Цикл (в программировании)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303C3" w14:textId="77777777" w:rsidR="002B54C5" w:rsidRDefault="00C96557">
            <w:r>
              <w:rPr>
                <w:sz w:val="22"/>
                <w:szCs w:val="22"/>
              </w:rPr>
              <w:t>Конструкция повторения действий (for); реализует рекуррентное соотношение: каждый шаг вычисляет N[t + 1] из N[t]</w:t>
            </w:r>
          </w:p>
        </w:tc>
      </w:tr>
    </w:tbl>
    <w:p w14:paraId="7E61E2A7" w14:textId="77777777" w:rsidR="002B54C5" w:rsidRDefault="00C96557">
      <w:pPr>
        <w:pStyle w:val="1"/>
        <w:spacing w:line="340" w:lineRule="atLeast"/>
      </w:pPr>
      <w:bookmarkStart w:id="19" w:name="_Toc100019"/>
      <w:r>
        <w:t>Приложение А. Файлы цифрового сопровождения</w:t>
      </w:r>
      <w:bookmarkEnd w:id="19"/>
    </w:p>
    <w:p w14:paraId="0C41267E" w14:textId="77777777" w:rsidR="002B54C5" w:rsidRDefault="00C96557">
      <w:pPr>
        <w:ind w:firstLine="709"/>
        <w:jc w:val="both"/>
      </w:pPr>
      <w:r>
        <w:t>В комплект цифрового сопровождения входят три файла (см. таблицу 2): шаблон расчётной книги «Модель_роста_пользователей.xlsx», программа моделирования population.py и скрипт серий эксперимента experiments.py. Файлы согласованы с листингами 4.1 и 4.2 настоящих материалов: значения и формулы шаблона совпадают с листингом 4.1, программа population.py — с листингом 4.2. Файлы используются как эталон для сверки; основной способ выполнения работы — самостоятельный набор по листингам.</w:t>
      </w:r>
    </w:p>
    <w:p w14:paraId="3A6E7322" w14:textId="77777777" w:rsidR="002B54C5" w:rsidRDefault="00C96557">
      <w:pPr>
        <w:pStyle w:val="2"/>
      </w:pPr>
      <w:bookmarkStart w:id="20" w:name="_Toc100020"/>
      <w:r>
        <w:t>А.1 Порядок запуска experiments.py</w:t>
      </w:r>
      <w:bookmarkEnd w:id="20"/>
    </w:p>
    <w:p w14:paraId="3A43C481" w14:textId="77777777" w:rsidR="002B54C5" w:rsidRDefault="00C96557">
      <w:pPr>
        <w:pStyle w:val="a4"/>
        <w:numPr>
          <w:ilvl w:val="0"/>
          <w:numId w:val="7"/>
        </w:numPr>
        <w:spacing w:after="40"/>
      </w:pPr>
      <w:r>
        <w:t>Убедитесь, что установлены библиотеки numpy и matplotlib: pip install numpy matplotlib.</w:t>
      </w:r>
    </w:p>
    <w:p w14:paraId="54D66AF2" w14:textId="77777777" w:rsidR="002B54C5" w:rsidRDefault="00C96557">
      <w:pPr>
        <w:pStyle w:val="a4"/>
        <w:numPr>
          <w:ilvl w:val="0"/>
          <w:numId w:val="7"/>
        </w:numPr>
        <w:spacing w:after="40"/>
      </w:pPr>
      <w:r>
        <w:lastRenderedPageBreak/>
        <w:t>Поместите файл experiments.py в рабочую папку и запустите его: python experiments.py (в некоторых системах — python3 experiments.py).</w:t>
      </w:r>
    </w:p>
    <w:p w14:paraId="40D196D6" w14:textId="77777777" w:rsidR="002B54C5" w:rsidRDefault="00C96557">
      <w:pPr>
        <w:pStyle w:val="a4"/>
        <w:numPr>
          <w:ilvl w:val="0"/>
          <w:numId w:val="7"/>
        </w:numPr>
        <w:spacing w:after="40"/>
      </w:pPr>
      <w:r>
        <w:t>Скрипт выполнит серии 1–3, напечатает таблицу результатов (время выхода на 0,95·K и краткое описание поведения для каждого опыта) и сохранит три рисунка: series1.png, series2.png, series3.png.</w:t>
      </w:r>
    </w:p>
    <w:p w14:paraId="4394702D" w14:textId="77777777" w:rsidR="002B54C5" w:rsidRDefault="00C96557">
      <w:pPr>
        <w:pStyle w:val="a4"/>
        <w:numPr>
          <w:ilvl w:val="0"/>
          <w:numId w:val="7"/>
        </w:numPr>
        <w:spacing w:after="120"/>
      </w:pPr>
      <w:r>
        <w:t>Перенесите результаты в таблицу компьютерного эксперимента отчёта; рисунки вставьте в отчёт с подписями (способ построения графиков — на выбор студента, использование скрипта допустимо).</w:t>
      </w:r>
    </w:p>
    <w:p w14:paraId="42199A3F" w14:textId="77777777" w:rsidR="00F10BC6" w:rsidRDefault="00F10BC6">
      <w:pPr>
        <w:rPr>
          <w:b/>
          <w:bCs/>
          <w:sz w:val="28"/>
          <w:szCs w:val="28"/>
        </w:rPr>
      </w:pPr>
      <w:bookmarkStart w:id="21" w:name="_Toc100021"/>
      <w:r>
        <w:br w:type="page"/>
      </w:r>
    </w:p>
    <w:p w14:paraId="30A03F6C" w14:textId="62E68F70" w:rsidR="002B54C5" w:rsidRDefault="00C96557">
      <w:pPr>
        <w:pStyle w:val="2"/>
      </w:pPr>
      <w:r>
        <w:lastRenderedPageBreak/>
        <w:t>А.2 Состав книги Excel-шаблона</w:t>
      </w:r>
      <w:bookmarkEnd w:id="21"/>
    </w:p>
    <w:p w14:paraId="0EADDA3E" w14:textId="77777777" w:rsidR="002B54C5" w:rsidRDefault="00C96557">
      <w:pPr>
        <w:keepNext/>
        <w:spacing w:before="220" w:after="80"/>
      </w:pPr>
      <w:r>
        <w:rPr>
          <w:i/>
          <w:iCs/>
          <w:color w:val="505A64"/>
          <w:sz w:val="22"/>
          <w:szCs w:val="22"/>
        </w:rPr>
        <w:t>Таблица 11 — Структура книги «Модель_роста_пользователей.xlsx»</w:t>
      </w:r>
    </w:p>
    <w:tbl>
      <w:tblPr>
        <w:tblW w:w="5000" w:type="pct"/>
        <w:tblBorders>
          <w:top w:val="single" w:sz="6" w:space="0" w:color="9AA6B2"/>
          <w:left w:val="single" w:sz="4" w:space="0" w:color="9AA6B2"/>
          <w:bottom w:val="single" w:sz="6" w:space="0" w:color="9AA6B2"/>
          <w:right w:val="single" w:sz="4" w:space="0" w:color="9AA6B2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6496"/>
      </w:tblGrid>
      <w:tr w:rsidR="002B54C5" w14:paraId="66B81FB6" w14:textId="77777777">
        <w:trPr>
          <w:cantSplit/>
          <w:tblHeader/>
        </w:trPr>
        <w:tc>
          <w:tcPr>
            <w:tcW w:w="13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A455B" w14:textId="77777777" w:rsidR="002B54C5" w:rsidRDefault="00C96557">
            <w:r>
              <w:rPr>
                <w:b/>
                <w:bCs/>
                <w:sz w:val="22"/>
                <w:szCs w:val="22"/>
              </w:rPr>
              <w:t>Элемент книги</w:t>
            </w:r>
          </w:p>
        </w:tc>
        <w:tc>
          <w:tcPr>
            <w:tcW w:w="37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37CD0" w14:textId="77777777" w:rsidR="002B54C5" w:rsidRDefault="00C96557"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2B54C5" w14:paraId="4732E157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57564" w14:textId="77777777" w:rsidR="002B54C5" w:rsidRDefault="00C96557">
            <w:r>
              <w:rPr>
                <w:sz w:val="22"/>
                <w:szCs w:val="22"/>
              </w:rPr>
              <w:t>Лист «Модель», ячейки A1:B3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542DD" w14:textId="77777777" w:rsidR="002B54C5" w:rsidRDefault="00C96557">
            <w:r>
              <w:rPr>
                <w:sz w:val="22"/>
                <w:szCs w:val="22"/>
              </w:rPr>
              <w:t>Подписи и значения параметров: a = 0,6; K = 100 000; N₀ = 5 000 (по листингу 4.1)</w:t>
            </w:r>
          </w:p>
        </w:tc>
      </w:tr>
      <w:tr w:rsidR="002B54C5" w14:paraId="34EEC8CE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BA445" w14:textId="77777777" w:rsidR="002B54C5" w:rsidRDefault="00C96557">
            <w:r>
              <w:rPr>
                <w:sz w:val="22"/>
                <w:szCs w:val="22"/>
              </w:rPr>
              <w:t>Лист «Модель», строка 5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9A07E" w14:textId="77777777" w:rsidR="002B54C5" w:rsidRDefault="00C96557">
            <w:r>
              <w:rPr>
                <w:sz w:val="22"/>
                <w:szCs w:val="22"/>
              </w:rPr>
              <w:t>Заголовки столбцов: t, N(t), прирост, доля насыщения, ёмкость K</w:t>
            </w:r>
          </w:p>
        </w:tc>
      </w:tr>
      <w:tr w:rsidR="002B54C5" w14:paraId="1CFE8AC6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A682B" w14:textId="77777777" w:rsidR="002B54C5" w:rsidRDefault="00C96557">
            <w:r>
              <w:rPr>
                <w:sz w:val="22"/>
                <w:szCs w:val="22"/>
              </w:rPr>
              <w:t>Лист «Модель», строки 6–30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B1197" w14:textId="77777777" w:rsidR="002B54C5" w:rsidRDefault="00C96557">
            <w:r>
              <w:rPr>
                <w:sz w:val="22"/>
                <w:szCs w:val="22"/>
              </w:rPr>
              <w:t>Расчётная таблица: t = 0…24; рекуррентные формулы B7:D7 протянуты вниз; столбец E — уровень K для диаграммы</w:t>
            </w:r>
          </w:p>
        </w:tc>
      </w:tr>
      <w:tr w:rsidR="002B54C5" w14:paraId="70CEA3E2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E9B41" w14:textId="77777777" w:rsidR="002B54C5" w:rsidRDefault="00C96557">
            <w:r>
              <w:rPr>
                <w:sz w:val="22"/>
                <w:szCs w:val="22"/>
              </w:rPr>
              <w:t>Диаграмма на листе «Модель»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6F7D5" w14:textId="77777777" w:rsidR="002B54C5" w:rsidRDefault="00C96557">
            <w:r>
              <w:rPr>
                <w:sz w:val="22"/>
                <w:szCs w:val="22"/>
              </w:rPr>
              <w:t>Точечная диаграмма с гладкой линией N(t) и пунктирным уровнем ёмкости K</w:t>
            </w:r>
          </w:p>
        </w:tc>
      </w:tr>
      <w:tr w:rsidR="002B54C5" w14:paraId="3CB7E6F9" w14:textId="77777777"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1F888" w14:textId="77777777" w:rsidR="002B54C5" w:rsidRDefault="00C96557">
            <w:r>
              <w:rPr>
                <w:sz w:val="22"/>
                <w:szCs w:val="22"/>
              </w:rPr>
              <w:t>Лист «Эксперимент»</w:t>
            </w:r>
          </w:p>
        </w:tc>
        <w:tc>
          <w:tcPr>
            <w:tcW w:w="3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854BF" w14:textId="77777777" w:rsidR="002B54C5" w:rsidRDefault="00C96557">
            <w:r>
              <w:rPr>
                <w:sz w:val="22"/>
                <w:szCs w:val="22"/>
              </w:rPr>
              <w:t>Заготовка таблицы компьютерного эксперимента: №, серия, a, K, N₀, T, время выхода на 0,95·K, наблюдение</w:t>
            </w:r>
          </w:p>
        </w:tc>
      </w:tr>
    </w:tbl>
    <w:p w14:paraId="7624B226" w14:textId="77777777" w:rsidR="002B54C5" w:rsidRDefault="00C96557">
      <w:pPr>
        <w:ind w:firstLine="709"/>
        <w:jc w:val="both"/>
      </w:pPr>
      <w:r>
        <w:t>Для перехода к варианту самостоятельной работы в Excel достаточно изменить значения в ячейках B1–B3 и (при необходимости) продлить расчётную таблицу протягиванием до нужного T; в Python — изменить блок параметров в начале файла population.py. При работе в LibreOffice Calc формулы и диаграмма полностью совместимы; единственное отличие может состоять в отображении разделителей дробной части.</w:t>
      </w:r>
    </w:p>
    <w:sectPr w:rsidR="002B54C5">
      <w:headerReference w:type="default" r:id="rId8"/>
      <w:footerReference w:type="default" r:id="rId9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C0A50" w14:textId="77777777" w:rsidR="00E70FED" w:rsidRDefault="00E70FED">
      <w:pPr>
        <w:spacing w:line="240" w:lineRule="auto"/>
      </w:pPr>
      <w:r>
        <w:separator/>
      </w:r>
    </w:p>
  </w:endnote>
  <w:endnote w:type="continuationSeparator" w:id="0">
    <w:p w14:paraId="6D9BDB2D" w14:textId="77777777" w:rsidR="00E70FED" w:rsidRDefault="00E70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1D1EA" w14:textId="77777777" w:rsidR="002B54C5" w:rsidRDefault="00C96557">
    <w:pPr>
      <w:spacing w:line="240" w:lineRule="auto"/>
      <w:jc w:val="center"/>
    </w:pPr>
    <w:r>
      <w:rPr>
        <w:color w:val="505A64"/>
        <w:sz w:val="18"/>
        <w:szCs w:val="18"/>
      </w:rPr>
      <w:fldChar w:fldCharType="begin"/>
    </w:r>
    <w:r>
      <w:rPr>
        <w:color w:val="505A64"/>
        <w:sz w:val="18"/>
        <w:szCs w:val="18"/>
      </w:rPr>
      <w:instrText xml:space="preserve"> PAGE \* ROMAN \* MERGEFORMAT </w:instrText>
    </w:r>
    <w:r>
      <w:rPr>
        <w:color w:val="505A64"/>
        <w:sz w:val="18"/>
        <w:szCs w:val="18"/>
      </w:rPr>
      <w:fldChar w:fldCharType="separate"/>
    </w:r>
    <w:r w:rsidR="00CE489B">
      <w:rPr>
        <w:noProof/>
        <w:color w:val="505A64"/>
        <w:sz w:val="18"/>
        <w:szCs w:val="18"/>
      </w:rPr>
      <w:t>I</w:t>
    </w:r>
    <w:r>
      <w:rPr>
        <w:color w:val="505A64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8E1EF" w14:textId="77777777" w:rsidR="002B54C5" w:rsidRDefault="00C96557">
    <w:pPr>
      <w:spacing w:line="240" w:lineRule="auto"/>
      <w:jc w:val="center"/>
    </w:pPr>
    <w:r>
      <w:rPr>
        <w:color w:val="505A64"/>
        <w:sz w:val="18"/>
        <w:szCs w:val="18"/>
      </w:rPr>
      <w:fldChar w:fldCharType="begin"/>
    </w:r>
    <w:r>
      <w:rPr>
        <w:color w:val="505A64"/>
        <w:sz w:val="18"/>
        <w:szCs w:val="18"/>
      </w:rPr>
      <w:instrText xml:space="preserve"> PAGE \* arabic \* MERGEFORMAT </w:instrText>
    </w:r>
    <w:r>
      <w:rPr>
        <w:color w:val="505A64"/>
        <w:sz w:val="18"/>
        <w:szCs w:val="18"/>
      </w:rPr>
      <w:fldChar w:fldCharType="separate"/>
    </w:r>
    <w:r w:rsidR="00CE489B">
      <w:rPr>
        <w:noProof/>
        <w:color w:val="505A64"/>
        <w:sz w:val="18"/>
        <w:szCs w:val="18"/>
      </w:rPr>
      <w:t>1</w:t>
    </w:r>
    <w:r>
      <w:rPr>
        <w:color w:val="505A6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6F5FA" w14:textId="77777777" w:rsidR="00E70FED" w:rsidRDefault="00E70FED">
      <w:pPr>
        <w:spacing w:line="240" w:lineRule="auto"/>
      </w:pPr>
      <w:r>
        <w:separator/>
      </w:r>
    </w:p>
  </w:footnote>
  <w:footnote w:type="continuationSeparator" w:id="0">
    <w:p w14:paraId="043A4769" w14:textId="77777777" w:rsidR="00E70FED" w:rsidRDefault="00E70F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F1A5F" w14:textId="77777777" w:rsidR="002B54C5" w:rsidRDefault="00C96557">
    <w:pPr>
      <w:pBdr>
        <w:bottom w:val="single" w:sz="4" w:space="4" w:color="9AA6B2"/>
      </w:pBdr>
      <w:spacing w:after="60" w:line="240" w:lineRule="auto"/>
      <w:jc w:val="center"/>
    </w:pPr>
    <w:r>
      <w:rPr>
        <w:color w:val="8A93A0"/>
        <w:sz w:val="16"/>
        <w:szCs w:val="16"/>
      </w:rPr>
      <w:t>МДК 02.03 «Математическое моделирование» · Занятие 4 · Материалы для студентов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6B21"/>
    <w:multiLevelType w:val="hybridMultilevel"/>
    <w:tmpl w:val="2C003FB2"/>
    <w:lvl w:ilvl="0" w:tplc="1F30C6E0">
      <w:start w:val="1"/>
      <w:numFmt w:val="bullet"/>
      <w:lvlText w:val="●"/>
      <w:lvlJc w:val="left"/>
      <w:pPr>
        <w:ind w:left="720" w:hanging="360"/>
      </w:pPr>
    </w:lvl>
    <w:lvl w:ilvl="1" w:tplc="F74A8A30">
      <w:start w:val="1"/>
      <w:numFmt w:val="bullet"/>
      <w:lvlText w:val="○"/>
      <w:lvlJc w:val="left"/>
      <w:pPr>
        <w:ind w:left="1440" w:hanging="360"/>
      </w:pPr>
    </w:lvl>
    <w:lvl w:ilvl="2" w:tplc="EB4A1D3C">
      <w:start w:val="1"/>
      <w:numFmt w:val="bullet"/>
      <w:lvlText w:val="■"/>
      <w:lvlJc w:val="left"/>
      <w:pPr>
        <w:ind w:left="2160" w:hanging="360"/>
      </w:pPr>
    </w:lvl>
    <w:lvl w:ilvl="3" w:tplc="DC7C2A34">
      <w:start w:val="1"/>
      <w:numFmt w:val="bullet"/>
      <w:lvlText w:val="●"/>
      <w:lvlJc w:val="left"/>
      <w:pPr>
        <w:ind w:left="2880" w:hanging="360"/>
      </w:pPr>
    </w:lvl>
    <w:lvl w:ilvl="4" w:tplc="5BF89138">
      <w:start w:val="1"/>
      <w:numFmt w:val="bullet"/>
      <w:lvlText w:val="○"/>
      <w:lvlJc w:val="left"/>
      <w:pPr>
        <w:ind w:left="3600" w:hanging="360"/>
      </w:pPr>
    </w:lvl>
    <w:lvl w:ilvl="5" w:tplc="87EAA4CC">
      <w:start w:val="1"/>
      <w:numFmt w:val="bullet"/>
      <w:lvlText w:val="■"/>
      <w:lvlJc w:val="left"/>
      <w:pPr>
        <w:ind w:left="4320" w:hanging="360"/>
      </w:pPr>
    </w:lvl>
    <w:lvl w:ilvl="6" w:tplc="D6227100">
      <w:start w:val="1"/>
      <w:numFmt w:val="bullet"/>
      <w:lvlText w:val="●"/>
      <w:lvlJc w:val="left"/>
      <w:pPr>
        <w:ind w:left="5040" w:hanging="360"/>
      </w:pPr>
    </w:lvl>
    <w:lvl w:ilvl="7" w:tplc="8D5CAC38">
      <w:start w:val="1"/>
      <w:numFmt w:val="bullet"/>
      <w:lvlText w:val="●"/>
      <w:lvlJc w:val="left"/>
      <w:pPr>
        <w:ind w:left="5760" w:hanging="360"/>
      </w:pPr>
    </w:lvl>
    <w:lvl w:ilvl="8" w:tplc="83BC6D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40533"/>
    <w:multiLevelType w:val="hybridMultilevel"/>
    <w:tmpl w:val="56FC9756"/>
    <w:lvl w:ilvl="0" w:tplc="3F5630E8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/>
        <w:color w:val="000000"/>
        <w:sz w:val="26"/>
        <w:szCs w:val="26"/>
      </w:rPr>
    </w:lvl>
    <w:lvl w:ilvl="1" w:tplc="B54808B6">
      <w:numFmt w:val="decimal"/>
      <w:lvlText w:val=""/>
      <w:lvlJc w:val="left"/>
    </w:lvl>
    <w:lvl w:ilvl="2" w:tplc="B1F46CCE">
      <w:numFmt w:val="decimal"/>
      <w:lvlText w:val=""/>
      <w:lvlJc w:val="left"/>
    </w:lvl>
    <w:lvl w:ilvl="3" w:tplc="90AED928">
      <w:numFmt w:val="decimal"/>
      <w:lvlText w:val=""/>
      <w:lvlJc w:val="left"/>
    </w:lvl>
    <w:lvl w:ilvl="4" w:tplc="757A540C">
      <w:numFmt w:val="decimal"/>
      <w:lvlText w:val=""/>
      <w:lvlJc w:val="left"/>
    </w:lvl>
    <w:lvl w:ilvl="5" w:tplc="A894D482">
      <w:numFmt w:val="decimal"/>
      <w:lvlText w:val=""/>
      <w:lvlJc w:val="left"/>
    </w:lvl>
    <w:lvl w:ilvl="6" w:tplc="FF26E890">
      <w:numFmt w:val="decimal"/>
      <w:lvlText w:val=""/>
      <w:lvlJc w:val="left"/>
    </w:lvl>
    <w:lvl w:ilvl="7" w:tplc="81BECF64">
      <w:numFmt w:val="decimal"/>
      <w:lvlText w:val=""/>
      <w:lvlJc w:val="left"/>
    </w:lvl>
    <w:lvl w:ilvl="8" w:tplc="BEEE2262">
      <w:numFmt w:val="decimal"/>
      <w:lvlText w:val=""/>
      <w:lvlJc w:val="left"/>
    </w:lvl>
  </w:abstractNum>
  <w:abstractNum w:abstractNumId="2" w15:restartNumberingAfterBreak="0">
    <w:nsid w:val="1F0963F0"/>
    <w:multiLevelType w:val="hybridMultilevel"/>
    <w:tmpl w:val="919C8B74"/>
    <w:lvl w:ilvl="0" w:tplc="643A9166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/>
        <w:color w:val="000000"/>
        <w:sz w:val="26"/>
        <w:szCs w:val="26"/>
      </w:rPr>
    </w:lvl>
    <w:lvl w:ilvl="1" w:tplc="59708FEC">
      <w:numFmt w:val="decimal"/>
      <w:lvlText w:val=""/>
      <w:lvlJc w:val="left"/>
    </w:lvl>
    <w:lvl w:ilvl="2" w:tplc="D4CAFC02">
      <w:numFmt w:val="decimal"/>
      <w:lvlText w:val=""/>
      <w:lvlJc w:val="left"/>
    </w:lvl>
    <w:lvl w:ilvl="3" w:tplc="6B4A96E2">
      <w:numFmt w:val="decimal"/>
      <w:lvlText w:val=""/>
      <w:lvlJc w:val="left"/>
    </w:lvl>
    <w:lvl w:ilvl="4" w:tplc="ECA65B48">
      <w:numFmt w:val="decimal"/>
      <w:lvlText w:val=""/>
      <w:lvlJc w:val="left"/>
    </w:lvl>
    <w:lvl w:ilvl="5" w:tplc="73D4F4F6">
      <w:numFmt w:val="decimal"/>
      <w:lvlText w:val=""/>
      <w:lvlJc w:val="left"/>
    </w:lvl>
    <w:lvl w:ilvl="6" w:tplc="02C203DC">
      <w:numFmt w:val="decimal"/>
      <w:lvlText w:val=""/>
      <w:lvlJc w:val="left"/>
    </w:lvl>
    <w:lvl w:ilvl="7" w:tplc="51DE221A">
      <w:numFmt w:val="decimal"/>
      <w:lvlText w:val=""/>
      <w:lvlJc w:val="left"/>
    </w:lvl>
    <w:lvl w:ilvl="8" w:tplc="BD2E11AE">
      <w:numFmt w:val="decimal"/>
      <w:lvlText w:val=""/>
      <w:lvlJc w:val="left"/>
    </w:lvl>
  </w:abstractNum>
  <w:abstractNum w:abstractNumId="3" w15:restartNumberingAfterBreak="0">
    <w:nsid w:val="41FB7708"/>
    <w:multiLevelType w:val="hybridMultilevel"/>
    <w:tmpl w:val="80DAC576"/>
    <w:lvl w:ilvl="0" w:tplc="DDA80F6E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/>
        <w:color w:val="000000"/>
        <w:sz w:val="26"/>
        <w:szCs w:val="26"/>
      </w:rPr>
    </w:lvl>
    <w:lvl w:ilvl="1" w:tplc="52A6284C">
      <w:numFmt w:val="decimal"/>
      <w:lvlText w:val=""/>
      <w:lvlJc w:val="left"/>
    </w:lvl>
    <w:lvl w:ilvl="2" w:tplc="7340E47C">
      <w:numFmt w:val="decimal"/>
      <w:lvlText w:val=""/>
      <w:lvlJc w:val="left"/>
    </w:lvl>
    <w:lvl w:ilvl="3" w:tplc="19AA0D92">
      <w:numFmt w:val="decimal"/>
      <w:lvlText w:val=""/>
      <w:lvlJc w:val="left"/>
    </w:lvl>
    <w:lvl w:ilvl="4" w:tplc="0374F1FC">
      <w:numFmt w:val="decimal"/>
      <w:lvlText w:val=""/>
      <w:lvlJc w:val="left"/>
    </w:lvl>
    <w:lvl w:ilvl="5" w:tplc="052A7F88">
      <w:numFmt w:val="decimal"/>
      <w:lvlText w:val=""/>
      <w:lvlJc w:val="left"/>
    </w:lvl>
    <w:lvl w:ilvl="6" w:tplc="E4367F4A">
      <w:numFmt w:val="decimal"/>
      <w:lvlText w:val=""/>
      <w:lvlJc w:val="left"/>
    </w:lvl>
    <w:lvl w:ilvl="7" w:tplc="C51E98A6">
      <w:numFmt w:val="decimal"/>
      <w:lvlText w:val=""/>
      <w:lvlJc w:val="left"/>
    </w:lvl>
    <w:lvl w:ilvl="8" w:tplc="A1748D50">
      <w:numFmt w:val="decimal"/>
      <w:lvlText w:val=""/>
      <w:lvlJc w:val="left"/>
    </w:lvl>
  </w:abstractNum>
  <w:abstractNum w:abstractNumId="4" w15:restartNumberingAfterBreak="0">
    <w:nsid w:val="4F332865"/>
    <w:multiLevelType w:val="hybridMultilevel"/>
    <w:tmpl w:val="EA30EB90"/>
    <w:lvl w:ilvl="0" w:tplc="79C87578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/>
        <w:color w:val="000000"/>
        <w:sz w:val="26"/>
        <w:szCs w:val="26"/>
      </w:rPr>
    </w:lvl>
    <w:lvl w:ilvl="1" w:tplc="FC6C7910">
      <w:numFmt w:val="decimal"/>
      <w:lvlText w:val=""/>
      <w:lvlJc w:val="left"/>
    </w:lvl>
    <w:lvl w:ilvl="2" w:tplc="DB140F68">
      <w:numFmt w:val="decimal"/>
      <w:lvlText w:val=""/>
      <w:lvlJc w:val="left"/>
    </w:lvl>
    <w:lvl w:ilvl="3" w:tplc="55FE6370">
      <w:numFmt w:val="decimal"/>
      <w:lvlText w:val=""/>
      <w:lvlJc w:val="left"/>
    </w:lvl>
    <w:lvl w:ilvl="4" w:tplc="30AC8FF8">
      <w:numFmt w:val="decimal"/>
      <w:lvlText w:val=""/>
      <w:lvlJc w:val="left"/>
    </w:lvl>
    <w:lvl w:ilvl="5" w:tplc="8BFA5FEA">
      <w:numFmt w:val="decimal"/>
      <w:lvlText w:val=""/>
      <w:lvlJc w:val="left"/>
    </w:lvl>
    <w:lvl w:ilvl="6" w:tplc="E9807F30">
      <w:numFmt w:val="decimal"/>
      <w:lvlText w:val=""/>
      <w:lvlJc w:val="left"/>
    </w:lvl>
    <w:lvl w:ilvl="7" w:tplc="E42C1662">
      <w:numFmt w:val="decimal"/>
      <w:lvlText w:val=""/>
      <w:lvlJc w:val="left"/>
    </w:lvl>
    <w:lvl w:ilvl="8" w:tplc="15C0E570">
      <w:numFmt w:val="decimal"/>
      <w:lvlText w:val=""/>
      <w:lvlJc w:val="left"/>
    </w:lvl>
  </w:abstractNum>
  <w:abstractNum w:abstractNumId="5" w15:restartNumberingAfterBreak="0">
    <w:nsid w:val="55FA2215"/>
    <w:multiLevelType w:val="hybridMultilevel"/>
    <w:tmpl w:val="6DE673A6"/>
    <w:lvl w:ilvl="0" w:tplc="42DEAA52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/>
        <w:color w:val="000000"/>
        <w:sz w:val="26"/>
        <w:szCs w:val="26"/>
      </w:rPr>
    </w:lvl>
    <w:lvl w:ilvl="1" w:tplc="ADCAAD86">
      <w:numFmt w:val="decimal"/>
      <w:lvlText w:val=""/>
      <w:lvlJc w:val="left"/>
    </w:lvl>
    <w:lvl w:ilvl="2" w:tplc="7B1ECBE8">
      <w:numFmt w:val="decimal"/>
      <w:lvlText w:val=""/>
      <w:lvlJc w:val="left"/>
    </w:lvl>
    <w:lvl w:ilvl="3" w:tplc="22C445F4">
      <w:numFmt w:val="decimal"/>
      <w:lvlText w:val=""/>
      <w:lvlJc w:val="left"/>
    </w:lvl>
    <w:lvl w:ilvl="4" w:tplc="FB3E09C8">
      <w:numFmt w:val="decimal"/>
      <w:lvlText w:val=""/>
      <w:lvlJc w:val="left"/>
    </w:lvl>
    <w:lvl w:ilvl="5" w:tplc="802E0BD0">
      <w:numFmt w:val="decimal"/>
      <w:lvlText w:val=""/>
      <w:lvlJc w:val="left"/>
    </w:lvl>
    <w:lvl w:ilvl="6" w:tplc="994C8848">
      <w:numFmt w:val="decimal"/>
      <w:lvlText w:val=""/>
      <w:lvlJc w:val="left"/>
    </w:lvl>
    <w:lvl w:ilvl="7" w:tplc="96E2FDCC">
      <w:numFmt w:val="decimal"/>
      <w:lvlText w:val=""/>
      <w:lvlJc w:val="left"/>
    </w:lvl>
    <w:lvl w:ilvl="8" w:tplc="46FCB160">
      <w:numFmt w:val="decimal"/>
      <w:lvlText w:val=""/>
      <w:lvlJc w:val="left"/>
    </w:lvl>
  </w:abstractNum>
  <w:abstractNum w:abstractNumId="6" w15:restartNumberingAfterBreak="0">
    <w:nsid w:val="69DD0005"/>
    <w:multiLevelType w:val="hybridMultilevel"/>
    <w:tmpl w:val="CAC44490"/>
    <w:lvl w:ilvl="0" w:tplc="B79A0928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/>
        <w:color w:val="000000"/>
        <w:sz w:val="26"/>
        <w:szCs w:val="26"/>
      </w:rPr>
    </w:lvl>
    <w:lvl w:ilvl="1" w:tplc="AD06539C">
      <w:numFmt w:val="decimal"/>
      <w:lvlText w:val=""/>
      <w:lvlJc w:val="left"/>
    </w:lvl>
    <w:lvl w:ilvl="2" w:tplc="E58E38CE">
      <w:numFmt w:val="decimal"/>
      <w:lvlText w:val=""/>
      <w:lvlJc w:val="left"/>
    </w:lvl>
    <w:lvl w:ilvl="3" w:tplc="C24A2C64">
      <w:numFmt w:val="decimal"/>
      <w:lvlText w:val=""/>
      <w:lvlJc w:val="left"/>
    </w:lvl>
    <w:lvl w:ilvl="4" w:tplc="6E509324">
      <w:numFmt w:val="decimal"/>
      <w:lvlText w:val=""/>
      <w:lvlJc w:val="left"/>
    </w:lvl>
    <w:lvl w:ilvl="5" w:tplc="76680988">
      <w:numFmt w:val="decimal"/>
      <w:lvlText w:val=""/>
      <w:lvlJc w:val="left"/>
    </w:lvl>
    <w:lvl w:ilvl="6" w:tplc="F5BAA182">
      <w:numFmt w:val="decimal"/>
      <w:lvlText w:val=""/>
      <w:lvlJc w:val="left"/>
    </w:lvl>
    <w:lvl w:ilvl="7" w:tplc="8C70111A">
      <w:numFmt w:val="decimal"/>
      <w:lvlText w:val=""/>
      <w:lvlJc w:val="left"/>
    </w:lvl>
    <w:lvl w:ilvl="8" w:tplc="9934FA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4C5"/>
    <w:rsid w:val="0006528D"/>
    <w:rsid w:val="00287A2D"/>
    <w:rsid w:val="002B54C5"/>
    <w:rsid w:val="00546F70"/>
    <w:rsid w:val="007F7855"/>
    <w:rsid w:val="00825F76"/>
    <w:rsid w:val="00A73CF7"/>
    <w:rsid w:val="00B151F1"/>
    <w:rsid w:val="00B62D60"/>
    <w:rsid w:val="00C96557"/>
    <w:rsid w:val="00CA532D"/>
    <w:rsid w:val="00CE489B"/>
    <w:rsid w:val="00E70FED"/>
    <w:rsid w:val="00E96407"/>
    <w:rsid w:val="00EA7F86"/>
    <w:rsid w:val="00F1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938C"/>
  <w15:docId w15:val="{D81E5640-4C57-4277-B064-6E1C4247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80" w:after="180" w:line="34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20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30">
    <w:name w:val="toc 3"/>
    <w:uiPriority w:val="39"/>
    <w:pPr>
      <w:tabs>
        <w:tab w:val="right" w:leader="dot" w:pos="9026"/>
      </w:tabs>
      <w:spacing w:before="40" w:after="2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6060</Words>
  <Characters>34544</Characters>
  <Application>Microsoft Office Word</Application>
  <DocSecurity>0</DocSecurity>
  <Lines>287</Lines>
  <Paragraphs>81</Paragraphs>
  <ScaleCrop>false</ScaleCrop>
  <Company/>
  <LinksUpToDate>false</LinksUpToDate>
  <CharactersWithSpaces>40523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4. Практическая работа для студентов. Создание компьютерной модели и проведение компьютерного эксперимента</dc:title>
  <dc:creator>Методическая служба</dc:creator>
  <dc:description>Рабочие материалы для студентов с подсказками к терминам и словарём (МДК 02.03, занятие 4)</dc:description>
  <cp:lastModifiedBy>user</cp:lastModifiedBy>
  <cp:revision>23</cp:revision>
  <dcterms:created xsi:type="dcterms:W3CDTF">2026-09-14T12:56:00Z</dcterms:created>
  <dcterms:modified xsi:type="dcterms:W3CDTF">2026-09-14T22:14:00Z</dcterms:modified>
</cp:coreProperties>
</file>