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技术服务外包合同</w:t>
      </w:r>
    </w:p>
    <w:p>
      <w:pPr>
        <w:rPr>
          <w:rFonts w:hint="eastAsia"/>
        </w:rPr>
      </w:pPr>
    </w:p>
    <w:p>
      <w:pPr>
        <w:rPr>
          <w:rFonts w:hint="eastAsia"/>
        </w:rPr>
      </w:pPr>
      <w:r>
        <w:rPr>
          <w:rFonts w:hint="eastAsia"/>
        </w:rPr>
        <w:t>甲方（委托方）：智云科技（北京）有限公司</w:t>
      </w:r>
    </w:p>
    <w:p>
      <w:pPr>
        <w:rPr>
          <w:rFonts w:hint="eastAsia"/>
        </w:rPr>
      </w:pPr>
      <w:r>
        <w:rPr>
          <w:rFonts w:hint="eastAsia"/>
        </w:rPr>
        <w:t>法定代表人：王振宇</w:t>
      </w:r>
    </w:p>
    <w:p>
      <w:pPr>
        <w:rPr>
          <w:rFonts w:hint="eastAsia"/>
        </w:rPr>
      </w:pPr>
      <w:r>
        <w:rPr>
          <w:rFonts w:hint="eastAsia"/>
        </w:rPr>
        <w:t>地址：北京市朝阳区建国门外大街甲6号</w:t>
      </w:r>
    </w:p>
    <w:p>
      <w:pPr>
        <w:rPr>
          <w:rFonts w:hint="eastAsia"/>
        </w:rPr>
      </w:pPr>
    </w:p>
    <w:p>
      <w:pPr>
        <w:rPr>
          <w:rFonts w:hint="eastAsia"/>
        </w:rPr>
      </w:pPr>
      <w:r>
        <w:rPr>
          <w:rFonts w:hint="eastAsia"/>
        </w:rPr>
        <w:t>乙方（服务方）：思创软件开发工作室</w:t>
      </w:r>
    </w:p>
    <w:p>
      <w:pPr>
        <w:rPr>
          <w:rFonts w:hint="eastAsia"/>
        </w:rPr>
      </w:pPr>
      <w:r>
        <w:rPr>
          <w:rFonts w:hint="eastAsia"/>
        </w:rPr>
        <w:t>负责人：陈思远</w:t>
      </w:r>
    </w:p>
    <w:p>
      <w:pPr>
        <w:rPr>
          <w:rFonts w:hint="eastAsia"/>
        </w:rPr>
      </w:pPr>
      <w:r>
        <w:rPr>
          <w:rFonts w:hint="eastAsia"/>
        </w:rPr>
        <w:t>地址：上海市浦东新区世纪大道100号</w:t>
      </w:r>
    </w:p>
    <w:p>
      <w:pPr>
        <w:rPr>
          <w:rFonts w:hint="eastAsia"/>
        </w:rPr>
      </w:pPr>
    </w:p>
    <w:p>
      <w:pPr>
        <w:rPr>
          <w:rFonts w:hint="eastAsia"/>
        </w:rPr>
      </w:pPr>
      <w:r>
        <w:rPr>
          <w:rFonts w:hint="eastAsia"/>
        </w:rPr>
        <w:t>鉴于甲方因业务发展需要，拟委托乙方为其开发“智云企业管理系统”软件（以下简称“项目”），乙方具备相应的技术能力。双方经协商一致，达成如下协议：</w:t>
      </w:r>
    </w:p>
    <w:p>
      <w:pPr>
        <w:rPr>
          <w:rFonts w:hint="eastAsia"/>
        </w:rPr>
      </w:pPr>
    </w:p>
    <w:p>
      <w:pPr>
        <w:rPr>
          <w:rFonts w:hint="eastAsia"/>
        </w:rPr>
      </w:pPr>
      <w:r>
        <w:rPr>
          <w:rFonts w:hint="eastAsia"/>
        </w:rPr>
        <w:t>第一条 项目内容</w:t>
      </w:r>
    </w:p>
    <w:p>
      <w:pPr>
        <w:rPr>
          <w:rFonts w:hint="eastAsia"/>
        </w:rPr>
      </w:pPr>
      <w:r>
        <w:rPr>
          <w:rFonts w:hint="eastAsia"/>
        </w:rPr>
        <w:t>1.1 乙方根据甲方提供的《需求规格说明书》（附件一）完成项目的设计、开发、测试、部署及运维。</w:t>
      </w:r>
    </w:p>
    <w:p>
      <w:pPr>
        <w:rPr>
          <w:rFonts w:hint="eastAsia"/>
        </w:rPr>
      </w:pPr>
      <w:r>
        <w:rPr>
          <w:rFonts w:hint="eastAsia"/>
        </w:rPr>
        <w:t>1.2 项目分为三个阶段：第一阶段（基础框架搭建）、第二阶段（核心功能开发）、第三阶段（整体测试与上线）。</w:t>
      </w:r>
    </w:p>
    <w:p>
      <w:pPr>
        <w:rPr>
          <w:rFonts w:hint="eastAsia"/>
        </w:rPr>
      </w:pPr>
    </w:p>
    <w:p>
      <w:pPr>
        <w:rPr>
          <w:rFonts w:hint="eastAsia"/>
        </w:rPr>
      </w:pPr>
      <w:r>
        <w:rPr>
          <w:rFonts w:hint="eastAsia"/>
        </w:rPr>
        <w:t>第二条 合同金额与付款方式</w:t>
      </w:r>
    </w:p>
    <w:p>
      <w:pPr>
        <w:rPr>
          <w:rFonts w:hint="eastAsia"/>
        </w:rPr>
      </w:pPr>
      <w:r>
        <w:rPr>
          <w:rFonts w:hint="eastAsia"/>
        </w:rPr>
        <w:t>2.1 本合同总金额为人民币120万元。</w:t>
      </w:r>
    </w:p>
    <w:p>
      <w:pPr>
        <w:rPr>
          <w:rFonts w:hint="eastAsia"/>
        </w:rPr>
      </w:pPr>
      <w:r>
        <w:rPr>
          <w:rFonts w:hint="eastAsia"/>
        </w:rPr>
        <w:t>2.2 付款节点：</w:t>
      </w:r>
    </w:p>
    <w:p>
      <w:pPr>
        <w:rPr>
          <w:rFonts w:hint="eastAsia"/>
        </w:rPr>
      </w:pPr>
      <w:r>
        <w:rPr>
          <w:rFonts w:hint="eastAsia"/>
        </w:rPr>
        <w:t>（1）本合同签订后3个工作日内，甲方向乙方支付预付款人民币10万元。</w:t>
      </w:r>
    </w:p>
    <w:p>
      <w:pPr>
        <w:rPr>
          <w:rFonts w:hint="eastAsia"/>
        </w:rPr>
      </w:pPr>
      <w:r>
        <w:rPr>
          <w:rFonts w:hint="eastAsia"/>
        </w:rPr>
        <w:t>（2）第一阶段完成后，经甲方初步验收，甲方向乙方支付人民币20万元。</w:t>
      </w:r>
    </w:p>
    <w:p>
      <w:pPr>
        <w:rPr>
          <w:rFonts w:hint="eastAsia"/>
        </w:rPr>
      </w:pPr>
      <w:r>
        <w:rPr>
          <w:rFonts w:hint="eastAsia"/>
        </w:rPr>
        <w:t>（3）第二阶段完成后，经甲方初步验收，甲方向乙方支付人民币30万元。</w:t>
      </w:r>
    </w:p>
    <w:p>
      <w:pPr>
        <w:rPr>
          <w:rFonts w:hint="eastAsia"/>
        </w:rPr>
      </w:pPr>
      <w:r>
        <w:rPr>
          <w:rFonts w:hint="eastAsia"/>
        </w:rPr>
        <w:t>（4）第三阶段完成，经甲方最终验收合格后，甲方向乙方支付剩余尾款人民币60万元。</w:t>
      </w:r>
    </w:p>
    <w:p>
      <w:pPr>
        <w:rPr>
          <w:rFonts w:hint="eastAsia"/>
        </w:rPr>
      </w:pPr>
      <w:r>
        <w:rPr>
          <w:rFonts w:hint="eastAsia"/>
        </w:rPr>
        <w:t>2.3 甲方每次验收的期限为乙方提交成果后15个工作日内，逾期未提出书面异议的，视为验收通过。但甲方有权在验收通过后30日内以“实际运行效果不符合业务需求”为由要求乙方免费修改，且修改期限不计入项目工期。</w:t>
      </w:r>
    </w:p>
    <w:p>
      <w:pPr>
        <w:rPr>
          <w:rFonts w:hint="eastAsia"/>
        </w:rPr>
      </w:pPr>
    </w:p>
    <w:p>
      <w:pPr>
        <w:rPr>
          <w:rFonts w:hint="eastAsia"/>
        </w:rPr>
      </w:pPr>
      <w:r>
        <w:rPr>
          <w:rFonts w:hint="eastAsia"/>
        </w:rPr>
        <w:t>第三条 交付与验收</w:t>
      </w:r>
    </w:p>
    <w:p>
      <w:pPr>
        <w:rPr>
          <w:rFonts w:hint="eastAsia"/>
        </w:rPr>
      </w:pPr>
      <w:r>
        <w:rPr>
          <w:rFonts w:hint="eastAsia"/>
        </w:rPr>
        <w:t>3.1 乙方应在2026年9月30日前完成全部开发工作并提交部署包及相关文档。</w:t>
      </w:r>
    </w:p>
    <w:p>
      <w:pPr>
        <w:rPr>
          <w:rFonts w:hint="eastAsia"/>
        </w:rPr>
      </w:pPr>
      <w:r>
        <w:rPr>
          <w:rFonts w:hint="eastAsia"/>
        </w:rPr>
        <w:t>3.2 甲方指定验收人员为技术总监李国栋，验收标准以附件一为准。甲方有权在验收过程中提出新的功能要求或变更，乙方应予以配合，且不得因此要求增加费用或延长工期，除非该变更导致已完成工作量的50%以上需要重新开发。</w:t>
      </w:r>
    </w:p>
    <w:p>
      <w:pPr>
        <w:rPr>
          <w:rFonts w:hint="eastAsia"/>
        </w:rPr>
      </w:pPr>
      <w:r>
        <w:rPr>
          <w:rFonts w:hint="eastAsia"/>
        </w:rPr>
        <w:t>3.3 最终验收合格后，乙方提供12个月的免费质保期。质保期内，乙方应在接到甲方故障通知后4小时内响应，48小时内解决。若乙方未能按时解决，甲方有权自行或委托第三方处理，所产生费用由乙方承担。</w:t>
      </w:r>
    </w:p>
    <w:p>
      <w:pPr>
        <w:rPr>
          <w:rFonts w:hint="eastAsia"/>
        </w:rPr>
      </w:pPr>
    </w:p>
    <w:p>
      <w:pPr>
        <w:rPr>
          <w:rFonts w:hint="eastAsia"/>
        </w:rPr>
      </w:pPr>
      <w:r>
        <w:rPr>
          <w:rFonts w:hint="eastAsia"/>
        </w:rPr>
        <w:t>第四条 知识产权</w:t>
      </w:r>
    </w:p>
    <w:p>
      <w:pPr>
        <w:rPr>
          <w:rFonts w:hint="eastAsia"/>
        </w:rPr>
      </w:pPr>
      <w:r>
        <w:rPr>
          <w:rFonts w:hint="eastAsia"/>
        </w:rPr>
        <w:t>4.1 项目产生的全部知识产权（包括但不限于源代码、目标代码、文档、设计图等）归甲方所有。</w:t>
      </w:r>
    </w:p>
    <w:p>
      <w:pPr>
        <w:rPr>
          <w:rFonts w:hint="eastAsia"/>
        </w:rPr>
      </w:pPr>
      <w:r>
        <w:rPr>
          <w:rFonts w:hint="eastAsia"/>
        </w:rPr>
        <w:t>4.2 乙方保证其开发过程中使用的第三方技术已获得合法授权。如因此产生侵权纠纷，由乙方承担全部责任，并赔偿甲方因此遭受的全部损失（包括但不限于赔偿款、诉讼费、律师费）。</w:t>
      </w:r>
    </w:p>
    <w:p>
      <w:pPr>
        <w:rPr>
          <w:rFonts w:hint="eastAsia"/>
        </w:rPr>
      </w:pPr>
      <w:r>
        <w:rPr>
          <w:rFonts w:hint="eastAsia"/>
        </w:rPr>
        <w:t>4.3 甲方有权将项目成果用于任何商业用途，包括但不限于销售、许可、转让给第三方，无需另行通知乙方或向其支付任何费用。</w:t>
      </w:r>
    </w:p>
    <w:p>
      <w:pPr>
        <w:rPr>
          <w:rFonts w:hint="eastAsia"/>
        </w:rPr>
      </w:pPr>
    </w:p>
    <w:p>
      <w:pPr>
        <w:rPr>
          <w:rFonts w:hint="eastAsia"/>
        </w:rPr>
      </w:pPr>
      <w:r>
        <w:rPr>
          <w:rFonts w:hint="eastAsia"/>
        </w:rPr>
        <w:t>第五条 保密义务</w:t>
      </w:r>
    </w:p>
    <w:p>
      <w:pPr>
        <w:rPr>
          <w:rFonts w:hint="eastAsia"/>
        </w:rPr>
      </w:pPr>
      <w:r>
        <w:rPr>
          <w:rFonts w:hint="eastAsia"/>
        </w:rPr>
        <w:t>5.1 双方均应对本合同内容及履行过程中知悉的对方商业秘密承担保密义务。</w:t>
      </w:r>
    </w:p>
    <w:p>
      <w:pPr>
        <w:rPr>
          <w:rFonts w:hint="eastAsia"/>
        </w:rPr>
      </w:pPr>
      <w:r>
        <w:rPr>
          <w:rFonts w:hint="eastAsia"/>
        </w:rPr>
        <w:t>5.2 甲方的商业秘密包括但不限于：需求文档、业务流程、客户数据、财务信息等。乙方的商业秘密仅限于乙方未公开的技术方案。</w:t>
      </w:r>
    </w:p>
    <w:p>
      <w:pPr>
        <w:rPr>
          <w:rFonts w:hint="eastAsia"/>
        </w:rPr>
      </w:pPr>
      <w:r>
        <w:rPr>
          <w:rFonts w:hint="eastAsia"/>
        </w:rPr>
        <w:t>5.3 保密期限自本合同生效之日起至合同终止后3年。</w:t>
      </w:r>
    </w:p>
    <w:p>
      <w:pPr>
        <w:rPr>
          <w:rFonts w:hint="eastAsia"/>
        </w:rPr>
      </w:pPr>
    </w:p>
    <w:p>
      <w:pPr>
        <w:rPr>
          <w:rFonts w:hint="eastAsia"/>
        </w:rPr>
      </w:pPr>
      <w:r>
        <w:rPr>
          <w:rFonts w:hint="eastAsia"/>
        </w:rPr>
        <w:t>第六条 违约责任</w:t>
      </w:r>
    </w:p>
    <w:p>
      <w:pPr>
        <w:rPr>
          <w:rFonts w:hint="eastAsia"/>
        </w:rPr>
      </w:pPr>
      <w:r>
        <w:rPr>
          <w:rFonts w:hint="eastAsia"/>
        </w:rPr>
        <w:t>6.1 若乙方未按约定时间交付成果，每逾期一日，应向甲方支付合同总金额千分之三的违约金。逾期超过15日的，甲方有权单方解除合同，乙方应退还甲方已支付的全部款项，并按合同总金额的30%向甲方支付违约金。</w:t>
      </w:r>
    </w:p>
    <w:p>
      <w:pPr>
        <w:rPr>
          <w:rFonts w:hint="eastAsia"/>
        </w:rPr>
      </w:pPr>
      <w:r>
        <w:rPr>
          <w:rFonts w:hint="eastAsia"/>
        </w:rPr>
        <w:t>6.2 若乙方交付的成果存在严重质量问题（由甲方单方认定），甲方有权要求乙方在10日内无偿修复；若乙方未能修复或修复后仍不合格，甲方有权解除合同，并要求乙方退还全部已付款项并支付合同总金额20%的违约金。</w:t>
      </w:r>
    </w:p>
    <w:p>
      <w:pPr>
        <w:rPr>
          <w:rFonts w:hint="eastAsia"/>
        </w:rPr>
      </w:pPr>
      <w:r>
        <w:rPr>
          <w:rFonts w:hint="eastAsia"/>
        </w:rPr>
        <w:t>6.3 若甲方未按约定时间支付款项，每逾期一日，应向乙方支付应付未付款项千分之一的违约金。逾期超过30日的，乙方有权暂停履行本合同，且不承担违约责任。</w:t>
      </w:r>
    </w:p>
    <w:p>
      <w:pPr>
        <w:rPr>
          <w:rFonts w:hint="eastAsia"/>
        </w:rPr>
      </w:pPr>
      <w:r>
        <w:rPr>
          <w:rFonts w:hint="eastAsia"/>
        </w:rPr>
        <w:t>6.4 任何一方违反保密义务，应向守约方支付人民币50万元作为违约金，若违约金不足以弥补损失的，违约方还应赔偿差额。</w:t>
      </w:r>
    </w:p>
    <w:p>
      <w:pPr>
        <w:rPr>
          <w:rFonts w:hint="eastAsia"/>
        </w:rPr>
      </w:pPr>
    </w:p>
    <w:p>
      <w:pPr>
        <w:rPr>
          <w:rFonts w:hint="eastAsia"/>
        </w:rPr>
      </w:pPr>
      <w:r>
        <w:rPr>
          <w:rFonts w:hint="eastAsia"/>
        </w:rPr>
        <w:t>第七条 免责条款</w:t>
      </w:r>
    </w:p>
    <w:p>
      <w:pPr>
        <w:rPr>
          <w:rFonts w:hint="eastAsia"/>
        </w:rPr>
      </w:pPr>
      <w:r>
        <w:rPr>
          <w:rFonts w:hint="eastAsia"/>
        </w:rPr>
        <w:t>因不可抗力导致本合同无法履行的，受影响方应及时通知对方并提供证明，可免除相应违约责任。甲方因内部业务调整、资金困难、战略变化等原因需要终止本合同的，可提前15日书面通知乙方终止合同，甲方只需支付乙方截至通知之日已完成工作的合理报酬（按总合同价乘以已完工作量比例计算，已完工作量由甲方单方评估），无需承担其他任何责任。</w:t>
      </w:r>
    </w:p>
    <w:p>
      <w:pPr>
        <w:rPr>
          <w:rFonts w:hint="eastAsia"/>
        </w:rPr>
      </w:pPr>
    </w:p>
    <w:p>
      <w:pPr>
        <w:rPr>
          <w:rFonts w:hint="eastAsia"/>
        </w:rPr>
      </w:pPr>
      <w:r>
        <w:rPr>
          <w:rFonts w:hint="eastAsia"/>
        </w:rPr>
        <w:t>第八条 争议解决</w:t>
      </w:r>
    </w:p>
    <w:p>
      <w:pPr>
        <w:rPr>
          <w:rFonts w:hint="eastAsia"/>
        </w:rPr>
      </w:pPr>
      <w:r>
        <w:rPr>
          <w:rFonts w:hint="eastAsia"/>
        </w:rPr>
        <w:t>因本合同引起的或与本合同有关的任何争议，双方应协商解决；协商不成的，任何一方均有权向甲方所在地有管辖权的人民法院提起诉讼。</w:t>
      </w:r>
    </w:p>
    <w:p>
      <w:pPr>
        <w:rPr>
          <w:rFonts w:hint="eastAsia"/>
        </w:rPr>
      </w:pPr>
    </w:p>
    <w:p>
      <w:pPr>
        <w:rPr>
          <w:rFonts w:hint="eastAsia"/>
        </w:rPr>
      </w:pPr>
      <w:r>
        <w:rPr>
          <w:rFonts w:hint="eastAsia"/>
        </w:rPr>
        <w:t>第九条 其他</w:t>
      </w:r>
    </w:p>
    <w:p>
      <w:pPr>
        <w:rPr>
          <w:rFonts w:hint="eastAsia"/>
        </w:rPr>
      </w:pPr>
      <w:r>
        <w:rPr>
          <w:rFonts w:hint="eastAsia"/>
        </w:rPr>
        <w:t>9.1 本合同附件一《需求规格说明书》由甲方单方编制，乙方已确认无误。</w:t>
      </w:r>
    </w:p>
    <w:p>
      <w:pPr>
        <w:rPr>
          <w:rFonts w:hint="eastAsia"/>
        </w:rPr>
      </w:pPr>
      <w:r>
        <w:rPr>
          <w:rFonts w:hint="eastAsia"/>
        </w:rPr>
        <w:t>9.2 本合同一式两份，双方各执一份，具有同等法律效力。</w:t>
      </w:r>
    </w:p>
    <w:p>
      <w:pPr>
        <w:rPr>
          <w:rFonts w:hint="eastAsia"/>
        </w:rPr>
      </w:pPr>
      <w:r>
        <w:rPr>
          <w:rFonts w:hint="eastAsia"/>
        </w:rPr>
        <w:t>9.3 本合同的任何修改、补充须经双方书面确认，但甲方单方发出的工作指令、变更通知等，乙方应予以执行，视为本合同的有效组成部分。</w:t>
      </w:r>
    </w:p>
    <w:p>
      <w:pPr>
        <w:rPr>
          <w:rFonts w:hint="eastAsia"/>
        </w:rPr>
      </w:pPr>
    </w:p>
    <w:p>
      <w:pPr>
        <w:rPr>
          <w:rFonts w:hint="eastAsia"/>
        </w:rPr>
      </w:pPr>
      <w:r>
        <w:rPr>
          <w:rFonts w:hint="eastAsia"/>
        </w:rPr>
        <w:t>（以下无正文）</w:t>
      </w:r>
    </w:p>
    <w:p>
      <w:pPr>
        <w:rPr>
          <w:rFonts w:hint="eastAsia"/>
        </w:rPr>
      </w:pPr>
    </w:p>
    <w:p>
      <w:pPr>
        <w:rPr>
          <w:rFonts w:hint="eastAsia"/>
        </w:rPr>
      </w:pPr>
      <w:r>
        <w:rPr>
          <w:rFonts w:hint="eastAsia"/>
        </w:rPr>
        <w:t>甲方（盖章）：智云科技（北京）有限公司</w:t>
      </w:r>
    </w:p>
    <w:p>
      <w:pPr>
        <w:rPr>
          <w:rFonts w:hint="eastAsia"/>
        </w:rPr>
      </w:pPr>
      <w:r>
        <w:rPr>
          <w:rFonts w:hint="eastAsia"/>
        </w:rPr>
        <w:t>授权代表签字：_____________</w:t>
      </w:r>
    </w:p>
    <w:p>
      <w:pPr>
        <w:rPr>
          <w:rFonts w:hint="eastAsia"/>
        </w:rPr>
      </w:pPr>
      <w:r>
        <w:rPr>
          <w:rFonts w:hint="eastAsia"/>
        </w:rPr>
        <w:t>日期：2026年6月9日</w:t>
      </w:r>
    </w:p>
    <w:p>
      <w:pPr>
        <w:rPr>
          <w:rFonts w:hint="eastAsia"/>
        </w:rPr>
      </w:pPr>
    </w:p>
    <w:p>
      <w:pPr>
        <w:rPr>
          <w:rFonts w:hint="eastAsia"/>
        </w:rPr>
      </w:pPr>
      <w:r>
        <w:rPr>
          <w:rFonts w:hint="eastAsia"/>
        </w:rPr>
        <w:t>乙方（盖章）：思创软件开发工作室</w:t>
      </w:r>
    </w:p>
    <w:p>
      <w:pPr>
        <w:rPr>
          <w:rFonts w:hint="eastAsia"/>
        </w:rPr>
      </w:pPr>
      <w:r>
        <w:rPr>
          <w:rFonts w:hint="eastAsia"/>
        </w:rPr>
        <w:t>授权代表签字：_____________</w:t>
      </w:r>
    </w:p>
    <w:p>
      <w:r>
        <w:rPr>
          <w:rFonts w:hint="eastAsia"/>
        </w:rPr>
        <w:t>日期：2026年6月9日</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FmZWIzNDg2MmIzZjExOTIzMmViNTBmYTMwYTk0ZWYifQ=="/>
  </w:docVars>
  <w:rsids>
    <w:rsidRoot w:val="00000000"/>
    <w:rsid w:val="746461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2026-06-09T01:49:42Z</dcterms:created>
  <dc:creator>26878</dc:creator>
  <cp:lastModifiedBy>李超逸</cp:lastModifiedBy>
  <dcterms:modified xsi:type="dcterms:W3CDTF">2026-06-09T01:49:47Z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3EB26009B42544E0A4C6A7CF0630EF49_12</vt:lpwstr>
  </property>
</Properties>
</file>