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股权转让意向协议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甲方（转让方）：张振国</w:t>
      </w:r>
    </w:p>
    <w:p>
      <w:pPr>
        <w:rPr>
          <w:rFonts w:hint="eastAsia"/>
        </w:rPr>
      </w:pPr>
      <w:r>
        <w:rPr>
          <w:rFonts w:hint="eastAsia"/>
        </w:rPr>
        <w:t>身份证号：____________________</w:t>
      </w:r>
    </w:p>
    <w:p>
      <w:pPr>
        <w:rPr>
          <w:rFonts w:hint="eastAsia"/>
        </w:rPr>
      </w:pPr>
      <w:r>
        <w:rPr>
          <w:rFonts w:hint="eastAsia"/>
        </w:rPr>
        <w:t>住址：____________________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乙方（受让方）：李思源</w:t>
      </w:r>
    </w:p>
    <w:p>
      <w:pPr>
        <w:rPr>
          <w:rFonts w:hint="eastAsia"/>
        </w:rPr>
      </w:pPr>
      <w:r>
        <w:rPr>
          <w:rFonts w:hint="eastAsia"/>
        </w:rPr>
        <w:t>身份证号：____________________</w:t>
      </w:r>
    </w:p>
    <w:p>
      <w:pPr>
        <w:rPr>
          <w:rFonts w:hint="eastAsia"/>
        </w:rPr>
      </w:pPr>
      <w:r>
        <w:rPr>
          <w:rFonts w:hint="eastAsia"/>
        </w:rPr>
        <w:t>住址：____________________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鉴于：</w:t>
      </w:r>
    </w:p>
    <w:p>
      <w:pPr>
        <w:rPr>
          <w:rFonts w:hint="eastAsia"/>
        </w:rPr>
      </w:pPr>
      <w:r>
        <w:rPr>
          <w:rFonts w:hint="eastAsia"/>
        </w:rPr>
        <w:t>1. 甲方持有云南思远科技有限责任公司（以下简称“目标公司”）60%股权，认缴出资额1200万元，实缴600万元。</w:t>
      </w:r>
    </w:p>
    <w:p>
      <w:pPr>
        <w:rPr>
          <w:rFonts w:hint="eastAsia"/>
        </w:rPr>
      </w:pPr>
      <w:r>
        <w:rPr>
          <w:rFonts w:hint="eastAsia"/>
        </w:rPr>
        <w:t>2. 乙方拟受让甲方持有的目标公司30%股权（对应认缴出资额600万元，实缴300万元）。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双方经友好协商，达成如下协议：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第一条 股权转让标的</w:t>
      </w:r>
    </w:p>
    <w:p>
      <w:pPr>
        <w:rPr>
          <w:rFonts w:hint="eastAsia"/>
        </w:rPr>
      </w:pPr>
      <w:r>
        <w:rPr>
          <w:rFonts w:hint="eastAsia"/>
        </w:rPr>
        <w:t>甲方同意将其持有的目标公司30%股权转让给乙方，乙方同意受让。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第二条 转让价款及支付方式</w:t>
      </w:r>
    </w:p>
    <w:p>
      <w:pPr>
        <w:rPr>
          <w:rFonts w:hint="eastAsia"/>
        </w:rPr>
      </w:pPr>
      <w:r>
        <w:rPr>
          <w:rFonts w:hint="eastAsia"/>
        </w:rPr>
        <w:t>1. 本次股权转让总价款为人民币600万元。</w:t>
      </w:r>
    </w:p>
    <w:p>
      <w:pPr>
        <w:rPr>
          <w:rFonts w:hint="eastAsia"/>
        </w:rPr>
      </w:pPr>
      <w:r>
        <w:rPr>
          <w:rFonts w:hint="eastAsia"/>
        </w:rPr>
        <w:t>2. 乙方应在本协议签署之日起3个工作日内向甲方支付定金人民币100万元。</w:t>
      </w:r>
    </w:p>
    <w:p>
      <w:pPr>
        <w:rPr>
          <w:rFonts w:hint="eastAsia"/>
        </w:rPr>
      </w:pPr>
      <w:r>
        <w:rPr>
          <w:rFonts w:hint="eastAsia"/>
        </w:rPr>
        <w:t>3. 剩余价款500万元，乙方应在目标公司完成工商变更登记之日起30个工作日内支付完毕。</w:t>
      </w:r>
    </w:p>
    <w:p>
      <w:pPr>
        <w:rPr>
          <w:rFonts w:hint="eastAsia"/>
        </w:rPr>
      </w:pPr>
      <w:r>
        <w:rPr>
          <w:rFonts w:hint="eastAsia"/>
        </w:rPr>
        <w:t>4. 乙方支付完毕全部价款之前，甲方仍保留对该30%股权对应的股东表决权。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第三条 交割与工商变更</w:t>
      </w:r>
    </w:p>
    <w:p>
      <w:pPr>
        <w:rPr>
          <w:rFonts w:hint="eastAsia"/>
        </w:rPr>
      </w:pPr>
      <w:r>
        <w:rPr>
          <w:rFonts w:hint="eastAsia"/>
        </w:rPr>
        <w:t>1. 甲方应在收到乙方定金后10个工作日内，配合目标公司召开股东会，通过同意本次股权转让的股东会决议，并修改公司章程。</w:t>
      </w:r>
    </w:p>
    <w:p>
      <w:pPr>
        <w:rPr>
          <w:rFonts w:hint="eastAsia"/>
        </w:rPr>
      </w:pPr>
      <w:r>
        <w:rPr>
          <w:rFonts w:hint="eastAsia"/>
        </w:rPr>
        <w:t>2. 甲方应在股东会决议通过后5个工作日内，备齐工商变更登记所需全部材料，双方共同向市场监督管理部门提交变更申请。</w:t>
      </w:r>
    </w:p>
    <w:p>
      <w:pPr>
        <w:rPr>
          <w:rFonts w:hint="eastAsia"/>
        </w:rPr>
      </w:pPr>
      <w:r>
        <w:rPr>
          <w:rFonts w:hint="eastAsia"/>
        </w:rPr>
        <w:t>3. 工商变更登记应在材料提交后15个工作日内完成。如因登记机关原因延误，期限相应顺延，甲方不承担责任。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第四条 陈述与保证</w:t>
      </w:r>
    </w:p>
    <w:p>
      <w:pPr>
        <w:rPr>
          <w:rFonts w:hint="eastAsia"/>
        </w:rPr>
      </w:pPr>
      <w:r>
        <w:rPr>
          <w:rFonts w:hint="eastAsia"/>
        </w:rPr>
        <w:t>1. 甲方保证：其对转让的股权拥有完全、合法的处分权，该股权不存在任何质押、查封、冻结或其他权利限制。</w:t>
      </w:r>
    </w:p>
    <w:p>
      <w:pPr>
        <w:rPr>
          <w:rFonts w:hint="eastAsia"/>
        </w:rPr>
      </w:pPr>
      <w:r>
        <w:rPr>
          <w:rFonts w:hint="eastAsia"/>
        </w:rPr>
        <w:t>2. 乙方保证：其用于支付股权转让款的资金来源合法。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第五条 违约责任</w:t>
      </w:r>
    </w:p>
    <w:p>
      <w:pPr>
        <w:rPr>
          <w:rFonts w:hint="eastAsia"/>
        </w:rPr>
      </w:pPr>
      <w:r>
        <w:rPr>
          <w:rFonts w:hint="eastAsia"/>
        </w:rPr>
        <w:t>1. 若乙方未按第二条约定支付任何一期款项，每逾期一日，应按逾期金额的万分之五向甲方支付违约金。逾期超过30日的，甲方有权解除本协议，已收取的定金不予退还，乙方还应按转让总价款的20%向甲方支付违约金。</w:t>
      </w:r>
    </w:p>
    <w:p>
      <w:pPr>
        <w:rPr>
          <w:rFonts w:hint="eastAsia"/>
        </w:rPr>
      </w:pPr>
      <w:r>
        <w:rPr>
          <w:rFonts w:hint="eastAsia"/>
        </w:rPr>
        <w:t>2. 若甲方未按第三条约定配合办理工商变更（非因甲方原因导致延误的除外），每延误一日，应按转让总价款的万分之五向乙方支付违约金。延误超过30日的，乙方有权解除本协议，甲方应在3日内双倍返还定金，并按转让总价款的5%向乙方支付违约金。</w:t>
      </w:r>
    </w:p>
    <w:p>
      <w:pPr>
        <w:rPr>
          <w:rFonts w:hint="eastAsia"/>
        </w:rPr>
      </w:pPr>
      <w:r>
        <w:rPr>
          <w:rFonts w:hint="eastAsia"/>
        </w:rPr>
        <w:t>3. 甲方违反第四条第1款关于股权权利瑕疵的保证，乙方有权解除本协议，甲方应返还全部已付款项，并按转让总价款的10%向乙方支付违约金。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第六条 过渡期安排</w:t>
      </w:r>
    </w:p>
    <w:p>
      <w:pPr>
        <w:rPr>
          <w:rFonts w:hint="eastAsia"/>
        </w:rPr>
      </w:pPr>
      <w:r>
        <w:rPr>
          <w:rFonts w:hint="eastAsia"/>
        </w:rPr>
        <w:t>自本协议签署之日起至工商变更完成之日为过渡期。过渡期内，目标公司产生的损益由原股东按原持股比例享有或承担。乙方不得以过渡期亏损为由调整转让价款或拒绝履行本协议。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第七条 税费承担</w:t>
      </w:r>
    </w:p>
    <w:p>
      <w:pPr>
        <w:rPr>
          <w:rFonts w:hint="eastAsia"/>
        </w:rPr>
      </w:pPr>
      <w:r>
        <w:rPr>
          <w:rFonts w:hint="eastAsia"/>
        </w:rPr>
        <w:t>因本次股权转让所产生的所有税费（包括但不限于个人所得税、印花税等），由乙方承担。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第八条 争议解决</w:t>
      </w:r>
    </w:p>
    <w:p>
      <w:pPr>
        <w:rPr>
          <w:rFonts w:hint="eastAsia"/>
        </w:rPr>
      </w:pPr>
      <w:r>
        <w:rPr>
          <w:rFonts w:hint="eastAsia"/>
        </w:rPr>
        <w:t>凡因本协议引起的或与本协议有关的任何争议，双方应友好协商解决；协商不成的，任何一方均有权向甲方住所地人民法院提起诉讼。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第九条 其他</w:t>
      </w:r>
    </w:p>
    <w:p>
      <w:pPr>
        <w:rPr>
          <w:rFonts w:hint="eastAsia"/>
        </w:rPr>
      </w:pPr>
      <w:r>
        <w:rPr>
          <w:rFonts w:hint="eastAsia"/>
        </w:rPr>
        <w:t>1. 本协议自双方签字之日起生效。</w:t>
      </w:r>
    </w:p>
    <w:p>
      <w:pPr>
        <w:rPr>
          <w:rFonts w:hint="eastAsia"/>
        </w:rPr>
      </w:pPr>
      <w:r>
        <w:rPr>
          <w:rFonts w:hint="eastAsia"/>
        </w:rPr>
        <w:t>2. 本协议一式两份，甲乙双方各执一份，具有同等法律效力。</w:t>
      </w:r>
    </w:p>
    <w:p>
      <w:pPr>
        <w:rPr>
          <w:rFonts w:hint="eastAsia"/>
        </w:rPr>
      </w:pPr>
      <w:r>
        <w:rPr>
          <w:rFonts w:hint="eastAsia"/>
        </w:rPr>
        <w:t>3. 本协议未尽事宜，双方可另行签订补充协议，补充协议与本协议具有同等法律效力。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甲方（签字）：_______________</w:t>
      </w:r>
    </w:p>
    <w:p>
      <w:pPr>
        <w:rPr>
          <w:rFonts w:hint="eastAsia"/>
        </w:rPr>
      </w:pPr>
      <w:r>
        <w:rPr>
          <w:rFonts w:hint="eastAsia"/>
        </w:rPr>
        <w:t>乙方（签字）：_______________</w:t>
      </w:r>
    </w:p>
    <w:p>
      <w:r>
        <w:rPr>
          <w:rFonts w:hint="eastAsia"/>
        </w:rPr>
        <w:t>日期：2026年6月9日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786A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2026-06-09T01:45:51Z</dcterms:created>
  <dc:creator>26878</dc:creator>
  <cp:lastModifiedBy>李超逸</cp:lastModifiedBy>
  <dcterms:modified xsi:type="dcterms:W3CDTF">2026-06-09T01:46:38Z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835DAC717C404C609656939DDFD983D5_12</vt:lpwstr>
  </property>
</Properties>
</file>