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43568" w14:textId="689D6FEA" w:rsidR="00D32726" w:rsidRDefault="00D32726" w:rsidP="00510BF2">
      <w:pPr>
        <w:ind w:firstLine="220"/>
        <w:jc w:val="center"/>
        <w:rPr>
          <w:rFonts w:asciiTheme="majorHAnsi" w:hAnsiTheme="majorHAnsi"/>
          <w:b/>
          <w:sz w:val="32"/>
          <w:szCs w:val="32"/>
        </w:rPr>
      </w:pPr>
      <w:r>
        <w:rPr>
          <w:rFonts w:asciiTheme="majorHAnsi" w:hAnsiTheme="majorHAnsi"/>
          <w:b/>
          <w:sz w:val="32"/>
          <w:szCs w:val="32"/>
        </w:rPr>
        <w:t>Yiwei Liu   N19884816   yl3791</w:t>
      </w:r>
    </w:p>
    <w:p w14:paraId="25EF4E59" w14:textId="6196BEF6" w:rsidR="00D32726" w:rsidRDefault="00D32726" w:rsidP="00510BF2">
      <w:pPr>
        <w:ind w:firstLine="220"/>
        <w:jc w:val="center"/>
        <w:rPr>
          <w:rFonts w:asciiTheme="majorHAnsi" w:hAnsiTheme="majorHAnsi"/>
          <w:b/>
          <w:sz w:val="32"/>
          <w:szCs w:val="32"/>
        </w:rPr>
      </w:pPr>
      <w:r>
        <w:rPr>
          <w:rFonts w:asciiTheme="majorHAnsi" w:hAnsiTheme="majorHAnsi"/>
          <w:b/>
          <w:sz w:val="32"/>
          <w:szCs w:val="32"/>
        </w:rPr>
        <w:t>Cheng Li   N</w:t>
      </w:r>
      <w:r w:rsidRPr="00D32726">
        <w:rPr>
          <w:rFonts w:asciiTheme="majorHAnsi" w:hAnsiTheme="majorHAnsi"/>
          <w:b/>
          <w:sz w:val="32"/>
          <w:szCs w:val="32"/>
        </w:rPr>
        <w:t>18250726</w:t>
      </w:r>
      <w:r>
        <w:rPr>
          <w:rFonts w:asciiTheme="majorHAnsi" w:hAnsiTheme="majorHAnsi"/>
          <w:b/>
          <w:sz w:val="32"/>
          <w:szCs w:val="32"/>
        </w:rPr>
        <w:t xml:space="preserve">   </w:t>
      </w:r>
      <w:r w:rsidRPr="00D32726">
        <w:rPr>
          <w:rFonts w:asciiTheme="majorHAnsi" w:hAnsiTheme="majorHAnsi"/>
          <w:b/>
          <w:sz w:val="32"/>
          <w:szCs w:val="32"/>
        </w:rPr>
        <w:t>cl3570</w:t>
      </w:r>
    </w:p>
    <w:p w14:paraId="0C1723A2" w14:textId="77777777" w:rsidR="00D32726" w:rsidRDefault="00D32726" w:rsidP="00D32726">
      <w:pPr>
        <w:rPr>
          <w:rFonts w:asciiTheme="majorHAnsi" w:hAnsiTheme="majorHAnsi"/>
          <w:b/>
          <w:sz w:val="32"/>
          <w:szCs w:val="32"/>
        </w:rPr>
      </w:pPr>
    </w:p>
    <w:p w14:paraId="54A815D4" w14:textId="01C8346C" w:rsidR="00510BF2" w:rsidRDefault="009752C0" w:rsidP="00510BF2">
      <w:pPr>
        <w:ind w:firstLine="220"/>
        <w:jc w:val="center"/>
        <w:rPr>
          <w:rFonts w:asciiTheme="majorHAnsi" w:hAnsiTheme="majorHAnsi"/>
          <w:b/>
          <w:sz w:val="32"/>
          <w:szCs w:val="32"/>
        </w:rPr>
      </w:pPr>
      <w:proofErr w:type="spellStart"/>
      <w:r>
        <w:rPr>
          <w:rFonts w:asciiTheme="majorHAnsi" w:hAnsiTheme="majorHAnsi"/>
          <w:b/>
          <w:sz w:val="32"/>
          <w:szCs w:val="32"/>
        </w:rPr>
        <w:t>CookZilla</w:t>
      </w:r>
      <w:proofErr w:type="spellEnd"/>
      <w:r>
        <w:rPr>
          <w:rFonts w:asciiTheme="majorHAnsi" w:hAnsiTheme="majorHAnsi"/>
          <w:b/>
          <w:sz w:val="32"/>
          <w:szCs w:val="32"/>
        </w:rPr>
        <w:t xml:space="preserve"> recipe sharing website</w:t>
      </w:r>
      <w:r w:rsidR="00510BF2" w:rsidRPr="00510BF2">
        <w:rPr>
          <w:rFonts w:asciiTheme="majorHAnsi" w:hAnsiTheme="majorHAnsi"/>
          <w:b/>
          <w:sz w:val="32"/>
          <w:szCs w:val="32"/>
        </w:rPr>
        <w:t xml:space="preserve"> </w:t>
      </w:r>
    </w:p>
    <w:p w14:paraId="34036ACB" w14:textId="77777777" w:rsidR="0092608E" w:rsidRDefault="0092608E" w:rsidP="00510BF2">
      <w:pPr>
        <w:ind w:firstLine="220"/>
        <w:jc w:val="center"/>
        <w:rPr>
          <w:rFonts w:asciiTheme="majorHAnsi" w:hAnsiTheme="majorHAnsi"/>
          <w:b/>
          <w:sz w:val="32"/>
          <w:szCs w:val="32"/>
        </w:rPr>
      </w:pPr>
    </w:p>
    <w:p w14:paraId="0224BD06" w14:textId="77777777" w:rsidR="0092608E" w:rsidRDefault="0092608E" w:rsidP="00510BF2">
      <w:pPr>
        <w:ind w:firstLine="220"/>
        <w:jc w:val="center"/>
        <w:rPr>
          <w:rFonts w:asciiTheme="majorHAnsi" w:hAnsiTheme="majorHAnsi"/>
          <w:b/>
          <w:sz w:val="32"/>
          <w:szCs w:val="32"/>
        </w:rPr>
      </w:pPr>
    </w:p>
    <w:p w14:paraId="1266F485" w14:textId="33C96DD6" w:rsidR="0081776B" w:rsidRPr="0081776B" w:rsidRDefault="0092608E" w:rsidP="0081776B">
      <w:pPr>
        <w:pStyle w:val="ListParagraph"/>
        <w:numPr>
          <w:ilvl w:val="0"/>
          <w:numId w:val="1"/>
        </w:numPr>
        <w:jc w:val="both"/>
        <w:rPr>
          <w:rFonts w:asciiTheme="majorHAnsi" w:hAnsiTheme="majorHAnsi"/>
          <w:b/>
          <w:sz w:val="32"/>
          <w:szCs w:val="32"/>
        </w:rPr>
      </w:pPr>
      <w:r w:rsidRPr="0092608E">
        <w:rPr>
          <w:rFonts w:asciiTheme="majorHAnsi" w:hAnsiTheme="majorHAnsi"/>
          <w:b/>
          <w:sz w:val="32"/>
          <w:szCs w:val="32"/>
        </w:rPr>
        <w:t>Introduction</w:t>
      </w:r>
    </w:p>
    <w:p w14:paraId="29EDB676" w14:textId="1F4FA026" w:rsidR="00EB46DA" w:rsidRP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 xml:space="preserve">This </w:t>
      </w:r>
      <w:r w:rsidR="0081776B">
        <w:rPr>
          <w:rFonts w:asciiTheme="majorHAnsi" w:hAnsiTheme="majorHAnsi"/>
          <w:b/>
          <w:sz w:val="26"/>
          <w:szCs w:val="26"/>
        </w:rPr>
        <w:t xml:space="preserve">website </w:t>
      </w:r>
      <w:r w:rsidR="00A17DD3">
        <w:rPr>
          <w:rFonts w:asciiTheme="majorHAnsi" w:hAnsiTheme="majorHAnsi"/>
          <w:b/>
          <w:sz w:val="26"/>
          <w:szCs w:val="26"/>
        </w:rPr>
        <w:t>is</w:t>
      </w:r>
      <w:r w:rsidRPr="00EB46DA">
        <w:rPr>
          <w:rFonts w:asciiTheme="majorHAnsi" w:hAnsiTheme="majorHAnsi"/>
          <w:b/>
          <w:sz w:val="26"/>
          <w:szCs w:val="26"/>
        </w:rPr>
        <w:t xml:space="preserve"> called “</w:t>
      </w:r>
      <w:proofErr w:type="spellStart"/>
      <w:r w:rsidRPr="00EB46DA">
        <w:rPr>
          <w:rFonts w:asciiTheme="majorHAnsi" w:hAnsiTheme="majorHAnsi"/>
          <w:b/>
          <w:sz w:val="26"/>
          <w:szCs w:val="26"/>
        </w:rPr>
        <w:t>Cookzilla</w:t>
      </w:r>
      <w:proofErr w:type="spellEnd"/>
      <w:r w:rsidR="00556BD5">
        <w:rPr>
          <w:rFonts w:asciiTheme="majorHAnsi" w:hAnsiTheme="majorHAnsi"/>
          <w:b/>
          <w:sz w:val="26"/>
          <w:szCs w:val="26"/>
        </w:rPr>
        <w:t xml:space="preserve">”. </w:t>
      </w:r>
      <w:r w:rsidRPr="00EB46DA">
        <w:rPr>
          <w:rFonts w:asciiTheme="majorHAnsi" w:hAnsiTheme="majorHAnsi"/>
          <w:b/>
          <w:sz w:val="26"/>
          <w:szCs w:val="26"/>
        </w:rPr>
        <w:t>The purpose for this website is for users to share their recipes and form groups to communicate and hold events. The main functions are posting recipes, posting reviews and suggestions to reviews, forming groups, hold</w:t>
      </w:r>
      <w:r w:rsidR="00556BD5">
        <w:rPr>
          <w:rFonts w:asciiTheme="majorHAnsi" w:hAnsiTheme="majorHAnsi"/>
          <w:b/>
          <w:sz w:val="26"/>
          <w:szCs w:val="26"/>
        </w:rPr>
        <w:t>ing events, reserving ev</w:t>
      </w:r>
      <w:r w:rsidRPr="00EB46DA">
        <w:rPr>
          <w:rFonts w:asciiTheme="majorHAnsi" w:hAnsiTheme="majorHAnsi"/>
          <w:b/>
          <w:sz w:val="26"/>
          <w:szCs w:val="26"/>
        </w:rPr>
        <w:t>ents and posting meeting reports.</w:t>
      </w:r>
    </w:p>
    <w:p w14:paraId="08581E8B" w14:textId="77777777" w:rsidR="00EB46DA" w:rsidRDefault="00EB46DA" w:rsidP="00EB46DA">
      <w:pPr>
        <w:pStyle w:val="ListParagraph"/>
        <w:ind w:left="940"/>
        <w:jc w:val="both"/>
        <w:rPr>
          <w:rFonts w:asciiTheme="majorHAnsi" w:hAnsiTheme="majorHAnsi"/>
          <w:b/>
          <w:sz w:val="32"/>
          <w:szCs w:val="32"/>
        </w:rPr>
      </w:pPr>
    </w:p>
    <w:p w14:paraId="546C3BF1" w14:textId="780D057F" w:rsidR="0092608E" w:rsidRDefault="0092608E" w:rsidP="00EB46DA">
      <w:pPr>
        <w:pStyle w:val="ListParagraph"/>
        <w:numPr>
          <w:ilvl w:val="0"/>
          <w:numId w:val="1"/>
        </w:numPr>
        <w:jc w:val="both"/>
        <w:rPr>
          <w:rFonts w:asciiTheme="majorHAnsi" w:hAnsiTheme="majorHAnsi"/>
          <w:b/>
          <w:sz w:val="32"/>
          <w:szCs w:val="32"/>
        </w:rPr>
      </w:pPr>
      <w:r w:rsidRPr="0092608E">
        <w:rPr>
          <w:rFonts w:asciiTheme="majorHAnsi" w:hAnsiTheme="majorHAnsi"/>
          <w:b/>
          <w:sz w:val="32"/>
          <w:szCs w:val="32"/>
        </w:rPr>
        <w:t>Explanation</w:t>
      </w:r>
    </w:p>
    <w:p w14:paraId="2C92490E" w14:textId="3EA2A1D6"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 xml:space="preserve">To design the database, the first table to create is the "User" table. The "User" table is for storing the information of the users. This table should </w:t>
      </w:r>
      <w:r>
        <w:rPr>
          <w:rFonts w:asciiTheme="majorHAnsi" w:hAnsiTheme="majorHAnsi"/>
          <w:b/>
          <w:sz w:val="26"/>
          <w:szCs w:val="26"/>
        </w:rPr>
        <w:t>have</w:t>
      </w:r>
      <w:r w:rsidRPr="00EB46DA">
        <w:rPr>
          <w:rFonts w:asciiTheme="majorHAnsi" w:hAnsiTheme="majorHAnsi"/>
          <w:b/>
          <w:sz w:val="26"/>
          <w:szCs w:val="26"/>
        </w:rPr>
        <w:t xml:space="preserve"> a field of unique user id or name as primary key to represent each user. Here we choose using numeric user id as primary key because integer has better performance than string as primary key. Other than primary key, the table also has a field of "</w:t>
      </w:r>
      <w:proofErr w:type="spellStart"/>
      <w:r w:rsidRPr="00EB46DA">
        <w:rPr>
          <w:rFonts w:asciiTheme="majorHAnsi" w:hAnsiTheme="majorHAnsi"/>
          <w:b/>
          <w:sz w:val="26"/>
          <w:szCs w:val="26"/>
        </w:rPr>
        <w:t>uname</w:t>
      </w:r>
      <w:proofErr w:type="spellEnd"/>
      <w:r w:rsidRPr="00EB46DA">
        <w:rPr>
          <w:rFonts w:asciiTheme="majorHAnsi" w:hAnsiTheme="majorHAnsi"/>
          <w:b/>
          <w:sz w:val="26"/>
          <w:szCs w:val="26"/>
        </w:rPr>
        <w:t>" which is unique for each id, and a password field, so as for users to use for login. The table also stores the real name and a profile for each user.</w:t>
      </w:r>
    </w:p>
    <w:p w14:paraId="0027631E" w14:textId="77777777" w:rsidR="00EB46DA" w:rsidRPr="00EB46DA" w:rsidRDefault="00EB46DA" w:rsidP="00EB46DA">
      <w:pPr>
        <w:pStyle w:val="ListParagraph"/>
        <w:ind w:left="940"/>
        <w:jc w:val="both"/>
        <w:rPr>
          <w:rFonts w:asciiTheme="majorHAnsi" w:hAnsiTheme="majorHAnsi"/>
          <w:b/>
          <w:sz w:val="26"/>
          <w:szCs w:val="26"/>
        </w:rPr>
      </w:pPr>
    </w:p>
    <w:p w14:paraId="03096160"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 xml:space="preserve">Each recipe should be posted by one </w:t>
      </w:r>
      <w:proofErr w:type="gramStart"/>
      <w:r w:rsidRPr="00EB46DA">
        <w:rPr>
          <w:rFonts w:asciiTheme="majorHAnsi" w:hAnsiTheme="majorHAnsi"/>
          <w:b/>
          <w:sz w:val="26"/>
          <w:szCs w:val="26"/>
        </w:rPr>
        <w:t>user,</w:t>
      </w:r>
      <w:proofErr w:type="gramEnd"/>
      <w:r w:rsidRPr="00EB46DA">
        <w:rPr>
          <w:rFonts w:asciiTheme="majorHAnsi" w:hAnsiTheme="majorHAnsi"/>
          <w:b/>
          <w:sz w:val="26"/>
          <w:szCs w:val="26"/>
        </w:rPr>
        <w:t xml:space="preserve"> therefore the "Recipe" table has a foreign key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reference to the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xml:space="preserve">" in the "User" table. The primary key of the "Recipe" table is "rid". </w:t>
      </w:r>
    </w:p>
    <w:p w14:paraId="0212173F" w14:textId="77777777" w:rsidR="00EB46DA" w:rsidRPr="00EB46DA" w:rsidRDefault="00EB46DA" w:rsidP="00EB46DA">
      <w:pPr>
        <w:pStyle w:val="ListParagraph"/>
        <w:ind w:left="940"/>
        <w:jc w:val="both"/>
        <w:rPr>
          <w:rFonts w:asciiTheme="majorHAnsi" w:hAnsiTheme="majorHAnsi"/>
          <w:b/>
          <w:sz w:val="26"/>
          <w:szCs w:val="26"/>
        </w:rPr>
      </w:pPr>
    </w:p>
    <w:p w14:paraId="19E957B3"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Because one recipe could link to one or more other recipes, we create a new table "</w:t>
      </w:r>
      <w:proofErr w:type="spellStart"/>
      <w:r w:rsidRPr="00EB46DA">
        <w:rPr>
          <w:rFonts w:asciiTheme="majorHAnsi" w:hAnsiTheme="majorHAnsi"/>
          <w:b/>
          <w:sz w:val="26"/>
          <w:szCs w:val="26"/>
        </w:rPr>
        <w:t>Link_Recipe</w:t>
      </w:r>
      <w:proofErr w:type="spellEnd"/>
      <w:r w:rsidRPr="00EB46DA">
        <w:rPr>
          <w:rFonts w:asciiTheme="majorHAnsi" w:hAnsiTheme="majorHAnsi"/>
          <w:b/>
          <w:sz w:val="26"/>
          <w:szCs w:val="26"/>
        </w:rPr>
        <w:t>" to store the links between recipes.</w:t>
      </w:r>
    </w:p>
    <w:p w14:paraId="0B1278D9" w14:textId="77777777" w:rsidR="00EB46DA" w:rsidRPr="00EB46DA" w:rsidRDefault="00EB46DA" w:rsidP="00EB46DA">
      <w:pPr>
        <w:pStyle w:val="ListParagraph"/>
        <w:ind w:left="940"/>
        <w:jc w:val="both"/>
        <w:rPr>
          <w:rFonts w:asciiTheme="majorHAnsi" w:hAnsiTheme="majorHAnsi"/>
          <w:b/>
          <w:sz w:val="26"/>
          <w:szCs w:val="26"/>
        </w:rPr>
      </w:pPr>
    </w:p>
    <w:p w14:paraId="27D62DDF" w14:textId="0EFEAD9A"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Each recipe could have more than one ingred</w:t>
      </w:r>
      <w:r>
        <w:rPr>
          <w:rFonts w:asciiTheme="majorHAnsi" w:hAnsiTheme="majorHAnsi"/>
          <w:b/>
          <w:sz w:val="26"/>
          <w:szCs w:val="26"/>
        </w:rPr>
        <w:t>i</w:t>
      </w:r>
      <w:r w:rsidRPr="00EB46DA">
        <w:rPr>
          <w:rFonts w:asciiTheme="majorHAnsi" w:hAnsiTheme="majorHAnsi"/>
          <w:b/>
          <w:sz w:val="26"/>
          <w:szCs w:val="26"/>
        </w:rPr>
        <w:t>ent, therefore create a new table "Ingredient". The primary keys are "rid" and "</w:t>
      </w:r>
      <w:proofErr w:type="spellStart"/>
      <w:r w:rsidRPr="00EB46DA">
        <w:rPr>
          <w:rFonts w:asciiTheme="majorHAnsi" w:hAnsiTheme="majorHAnsi"/>
          <w:b/>
          <w:sz w:val="26"/>
          <w:szCs w:val="26"/>
        </w:rPr>
        <w:t>iname</w:t>
      </w:r>
      <w:proofErr w:type="spellEnd"/>
      <w:r w:rsidRPr="00EB46DA">
        <w:rPr>
          <w:rFonts w:asciiTheme="majorHAnsi" w:hAnsiTheme="majorHAnsi"/>
          <w:b/>
          <w:sz w:val="26"/>
          <w:szCs w:val="26"/>
        </w:rPr>
        <w:t xml:space="preserve">", means each recipe </w:t>
      </w:r>
      <w:proofErr w:type="spellStart"/>
      <w:r w:rsidRPr="00EB46DA">
        <w:rPr>
          <w:rFonts w:asciiTheme="majorHAnsi" w:hAnsiTheme="majorHAnsi"/>
          <w:b/>
          <w:sz w:val="26"/>
          <w:szCs w:val="26"/>
        </w:rPr>
        <w:t>can not</w:t>
      </w:r>
      <w:proofErr w:type="spellEnd"/>
      <w:r w:rsidRPr="00EB46DA">
        <w:rPr>
          <w:rFonts w:asciiTheme="majorHAnsi" w:hAnsiTheme="majorHAnsi"/>
          <w:b/>
          <w:sz w:val="26"/>
          <w:szCs w:val="26"/>
        </w:rPr>
        <w:t xml:space="preserve"> have ingredients with same name. Each ingredient should have </w:t>
      </w:r>
      <w:r>
        <w:rPr>
          <w:rFonts w:asciiTheme="majorHAnsi" w:hAnsiTheme="majorHAnsi"/>
          <w:b/>
          <w:sz w:val="26"/>
          <w:szCs w:val="26"/>
        </w:rPr>
        <w:t xml:space="preserve">a </w:t>
      </w:r>
      <w:r w:rsidRPr="00EB46DA">
        <w:rPr>
          <w:rFonts w:asciiTheme="majorHAnsi" w:hAnsiTheme="majorHAnsi"/>
          <w:b/>
          <w:sz w:val="26"/>
          <w:szCs w:val="26"/>
        </w:rPr>
        <w:t>quantity, so add a field "</w:t>
      </w:r>
      <w:proofErr w:type="spellStart"/>
      <w:r w:rsidRPr="00EB46DA">
        <w:rPr>
          <w:rFonts w:asciiTheme="majorHAnsi" w:hAnsiTheme="majorHAnsi"/>
          <w:b/>
          <w:sz w:val="26"/>
          <w:szCs w:val="26"/>
        </w:rPr>
        <w:t>iquantity</w:t>
      </w:r>
      <w:proofErr w:type="spellEnd"/>
      <w:r w:rsidRPr="00EB46DA">
        <w:rPr>
          <w:rFonts w:asciiTheme="majorHAnsi" w:hAnsiTheme="majorHAnsi"/>
          <w:b/>
          <w:sz w:val="26"/>
          <w:szCs w:val="26"/>
        </w:rPr>
        <w:t>" to the table.</w:t>
      </w:r>
    </w:p>
    <w:p w14:paraId="5B56A032" w14:textId="77777777" w:rsidR="00EB46DA" w:rsidRPr="00EB46DA" w:rsidRDefault="00EB46DA" w:rsidP="00EB46DA">
      <w:pPr>
        <w:pStyle w:val="ListParagraph"/>
        <w:ind w:left="940"/>
        <w:jc w:val="both"/>
        <w:rPr>
          <w:rFonts w:asciiTheme="majorHAnsi" w:hAnsiTheme="majorHAnsi"/>
          <w:b/>
          <w:sz w:val="26"/>
          <w:szCs w:val="26"/>
        </w:rPr>
      </w:pPr>
    </w:p>
    <w:p w14:paraId="5EAA8533"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Each recipe could have one or more pictures. Therefore, create a table "</w:t>
      </w:r>
      <w:proofErr w:type="spellStart"/>
      <w:r w:rsidRPr="00EB46DA">
        <w:rPr>
          <w:rFonts w:asciiTheme="majorHAnsi" w:hAnsiTheme="majorHAnsi"/>
          <w:b/>
          <w:sz w:val="26"/>
          <w:szCs w:val="26"/>
        </w:rPr>
        <w:t>Recipe_Picture</w:t>
      </w:r>
      <w:proofErr w:type="spellEnd"/>
      <w:r w:rsidRPr="00EB46DA">
        <w:rPr>
          <w:rFonts w:asciiTheme="majorHAnsi" w:hAnsiTheme="majorHAnsi"/>
          <w:b/>
          <w:sz w:val="26"/>
          <w:szCs w:val="26"/>
        </w:rPr>
        <w:t>" to store the pictures. The "rid" is a foreign key reference to "Recipe".</w:t>
      </w:r>
    </w:p>
    <w:p w14:paraId="254C814C" w14:textId="77777777" w:rsidR="00EB46DA" w:rsidRPr="00EB46DA" w:rsidRDefault="00EB46DA" w:rsidP="00EB46DA">
      <w:pPr>
        <w:pStyle w:val="ListParagraph"/>
        <w:ind w:left="940"/>
        <w:jc w:val="both"/>
        <w:rPr>
          <w:rFonts w:asciiTheme="majorHAnsi" w:hAnsiTheme="majorHAnsi"/>
          <w:b/>
          <w:sz w:val="26"/>
          <w:szCs w:val="26"/>
        </w:rPr>
      </w:pPr>
    </w:p>
    <w:p w14:paraId="4EC4D06A"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lastRenderedPageBreak/>
        <w:t>The reviews are posted by users and are comments to the recipes. So the table "Review" has a foreign key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reference to "User" and a foreign key "rid" reference to "Recipe". The primary key of the table is "</w:t>
      </w:r>
      <w:proofErr w:type="spellStart"/>
      <w:r w:rsidRPr="00EB46DA">
        <w:rPr>
          <w:rFonts w:asciiTheme="majorHAnsi" w:hAnsiTheme="majorHAnsi"/>
          <w:b/>
          <w:sz w:val="26"/>
          <w:szCs w:val="26"/>
        </w:rPr>
        <w:t>r_id</w:t>
      </w:r>
      <w:proofErr w:type="spellEnd"/>
      <w:r w:rsidRPr="00EB46DA">
        <w:rPr>
          <w:rFonts w:asciiTheme="majorHAnsi" w:hAnsiTheme="majorHAnsi"/>
          <w:b/>
          <w:sz w:val="26"/>
          <w:szCs w:val="26"/>
        </w:rPr>
        <w:t xml:space="preserve">". </w:t>
      </w:r>
    </w:p>
    <w:p w14:paraId="03090001" w14:textId="77777777" w:rsidR="00EB46DA" w:rsidRPr="00EB46DA" w:rsidRDefault="00EB46DA" w:rsidP="00EB46DA">
      <w:pPr>
        <w:pStyle w:val="ListParagraph"/>
        <w:ind w:left="940"/>
        <w:jc w:val="both"/>
        <w:rPr>
          <w:rFonts w:asciiTheme="majorHAnsi" w:hAnsiTheme="majorHAnsi"/>
          <w:b/>
          <w:sz w:val="26"/>
          <w:szCs w:val="26"/>
        </w:rPr>
      </w:pPr>
    </w:p>
    <w:p w14:paraId="6F7C5902"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The "rate" field of "Review" can only have integer value 1 - 5, therefore create a restriction to the values by adding a table "Rate" as code book and set the field "</w:t>
      </w:r>
      <w:proofErr w:type="spellStart"/>
      <w:r w:rsidRPr="00EB46DA">
        <w:rPr>
          <w:rFonts w:asciiTheme="majorHAnsi" w:hAnsiTheme="majorHAnsi"/>
          <w:b/>
          <w:sz w:val="26"/>
          <w:szCs w:val="26"/>
        </w:rPr>
        <w:t>rrate</w:t>
      </w:r>
      <w:proofErr w:type="spellEnd"/>
      <w:r w:rsidRPr="00EB46DA">
        <w:rPr>
          <w:rFonts w:asciiTheme="majorHAnsi" w:hAnsiTheme="majorHAnsi"/>
          <w:b/>
          <w:sz w:val="26"/>
          <w:szCs w:val="26"/>
        </w:rPr>
        <w:t>" in "Review" as foreign key.</w:t>
      </w:r>
    </w:p>
    <w:p w14:paraId="0B51CD1B" w14:textId="77777777" w:rsidR="00EB46DA" w:rsidRPr="00EB46DA" w:rsidRDefault="00EB46DA" w:rsidP="00EB46DA">
      <w:pPr>
        <w:pStyle w:val="ListParagraph"/>
        <w:ind w:left="940"/>
        <w:jc w:val="both"/>
        <w:rPr>
          <w:rFonts w:asciiTheme="majorHAnsi" w:hAnsiTheme="majorHAnsi"/>
          <w:b/>
          <w:sz w:val="26"/>
          <w:szCs w:val="26"/>
        </w:rPr>
      </w:pPr>
    </w:p>
    <w:p w14:paraId="106F8E27"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One review could have more than one suggestions and more than one photo, therefore add two individual tables "</w:t>
      </w:r>
      <w:proofErr w:type="spellStart"/>
      <w:r w:rsidRPr="00EB46DA">
        <w:rPr>
          <w:rFonts w:asciiTheme="majorHAnsi" w:hAnsiTheme="majorHAnsi"/>
          <w:b/>
          <w:sz w:val="26"/>
          <w:szCs w:val="26"/>
        </w:rPr>
        <w:t>Review_suggestion</w:t>
      </w:r>
      <w:proofErr w:type="spellEnd"/>
      <w:r w:rsidRPr="00EB46DA">
        <w:rPr>
          <w:rFonts w:asciiTheme="majorHAnsi" w:hAnsiTheme="majorHAnsi"/>
          <w:b/>
          <w:sz w:val="26"/>
          <w:szCs w:val="26"/>
        </w:rPr>
        <w:t>" and "</w:t>
      </w:r>
      <w:proofErr w:type="spellStart"/>
      <w:r w:rsidRPr="00EB46DA">
        <w:rPr>
          <w:rFonts w:asciiTheme="majorHAnsi" w:hAnsiTheme="majorHAnsi"/>
          <w:b/>
          <w:sz w:val="26"/>
          <w:szCs w:val="26"/>
        </w:rPr>
        <w:t>Review_Photo</w:t>
      </w:r>
      <w:proofErr w:type="spellEnd"/>
      <w:r w:rsidRPr="00EB46DA">
        <w:rPr>
          <w:rFonts w:asciiTheme="majorHAnsi" w:hAnsiTheme="majorHAnsi"/>
          <w:b/>
          <w:sz w:val="26"/>
          <w:szCs w:val="26"/>
        </w:rPr>
        <w:t>", and set "</w:t>
      </w:r>
      <w:proofErr w:type="spellStart"/>
      <w:r w:rsidRPr="00EB46DA">
        <w:rPr>
          <w:rFonts w:asciiTheme="majorHAnsi" w:hAnsiTheme="majorHAnsi"/>
          <w:b/>
          <w:sz w:val="26"/>
          <w:szCs w:val="26"/>
        </w:rPr>
        <w:t>r_id</w:t>
      </w:r>
      <w:proofErr w:type="spellEnd"/>
      <w:r w:rsidRPr="00EB46DA">
        <w:rPr>
          <w:rFonts w:asciiTheme="majorHAnsi" w:hAnsiTheme="majorHAnsi"/>
          <w:b/>
          <w:sz w:val="26"/>
          <w:szCs w:val="26"/>
        </w:rPr>
        <w:t>" as foreign keys in each table reference to table "Review".</w:t>
      </w:r>
    </w:p>
    <w:p w14:paraId="5C3634C3" w14:textId="77777777" w:rsidR="00EB46DA" w:rsidRPr="00EB46DA" w:rsidRDefault="00EB46DA" w:rsidP="00EB46DA">
      <w:pPr>
        <w:pStyle w:val="ListParagraph"/>
        <w:ind w:left="940"/>
        <w:jc w:val="both"/>
        <w:rPr>
          <w:rFonts w:asciiTheme="majorHAnsi" w:hAnsiTheme="majorHAnsi"/>
          <w:b/>
          <w:sz w:val="26"/>
          <w:szCs w:val="26"/>
        </w:rPr>
      </w:pPr>
    </w:p>
    <w:p w14:paraId="22AD1B5A" w14:textId="69D99221"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The "</w:t>
      </w:r>
      <w:proofErr w:type="spellStart"/>
      <w:r w:rsidRPr="00EB46DA">
        <w:rPr>
          <w:rFonts w:asciiTheme="majorHAnsi" w:hAnsiTheme="majorHAnsi"/>
          <w:b/>
          <w:sz w:val="26"/>
          <w:szCs w:val="26"/>
        </w:rPr>
        <w:t>GGroup</w:t>
      </w:r>
      <w:proofErr w:type="spellEnd"/>
      <w:r w:rsidRPr="00EB46DA">
        <w:rPr>
          <w:rFonts w:asciiTheme="majorHAnsi" w:hAnsiTheme="majorHAnsi"/>
          <w:b/>
          <w:sz w:val="26"/>
          <w:szCs w:val="26"/>
        </w:rPr>
        <w:t>" table stores the records of groups. "</w:t>
      </w:r>
      <w:proofErr w:type="spellStart"/>
      <w:r w:rsidRPr="00EB46DA">
        <w:rPr>
          <w:rFonts w:asciiTheme="majorHAnsi" w:hAnsiTheme="majorHAnsi"/>
          <w:b/>
          <w:sz w:val="26"/>
          <w:szCs w:val="26"/>
        </w:rPr>
        <w:t>gid</w:t>
      </w:r>
      <w:proofErr w:type="spellEnd"/>
      <w:r w:rsidRPr="00EB46DA">
        <w:rPr>
          <w:rFonts w:asciiTheme="majorHAnsi" w:hAnsiTheme="majorHAnsi"/>
          <w:b/>
          <w:sz w:val="26"/>
          <w:szCs w:val="26"/>
        </w:rPr>
        <w:t xml:space="preserve">" is the primary key of the table. </w:t>
      </w:r>
      <w:r w:rsidR="009E5AEC">
        <w:rPr>
          <w:rFonts w:asciiTheme="majorHAnsi" w:hAnsiTheme="majorHAnsi"/>
          <w:b/>
          <w:sz w:val="26"/>
          <w:szCs w:val="26"/>
        </w:rPr>
        <w:t xml:space="preserve">A group should have a creator, who is a registered user of the website, therefore </w:t>
      </w:r>
      <w:r w:rsidR="00015992">
        <w:rPr>
          <w:rFonts w:asciiTheme="majorHAnsi" w:hAnsiTheme="majorHAnsi"/>
          <w:b/>
          <w:sz w:val="26"/>
          <w:szCs w:val="26"/>
        </w:rPr>
        <w:t>the table has a field of “</w:t>
      </w:r>
      <w:proofErr w:type="spellStart"/>
      <w:r w:rsidR="00015992">
        <w:rPr>
          <w:rFonts w:asciiTheme="majorHAnsi" w:hAnsiTheme="majorHAnsi"/>
          <w:b/>
          <w:sz w:val="26"/>
          <w:szCs w:val="26"/>
        </w:rPr>
        <w:t>cuid</w:t>
      </w:r>
      <w:proofErr w:type="spellEnd"/>
      <w:r w:rsidR="00015992">
        <w:rPr>
          <w:rFonts w:asciiTheme="majorHAnsi" w:hAnsiTheme="majorHAnsi"/>
          <w:b/>
          <w:sz w:val="26"/>
          <w:szCs w:val="26"/>
        </w:rPr>
        <w:t>” which references to the “User” table.  A group also has a “</w:t>
      </w:r>
      <w:proofErr w:type="spellStart"/>
      <w:r w:rsidR="00015992">
        <w:rPr>
          <w:rFonts w:asciiTheme="majorHAnsi" w:hAnsiTheme="majorHAnsi"/>
          <w:b/>
          <w:sz w:val="26"/>
          <w:szCs w:val="26"/>
        </w:rPr>
        <w:t>gdescription</w:t>
      </w:r>
      <w:proofErr w:type="spellEnd"/>
      <w:r w:rsidR="00015992">
        <w:rPr>
          <w:rFonts w:asciiTheme="majorHAnsi" w:hAnsiTheme="majorHAnsi"/>
          <w:b/>
          <w:sz w:val="26"/>
          <w:szCs w:val="26"/>
        </w:rPr>
        <w:t xml:space="preserve">” field to give a description of the group, which will be shown in the website to let users see the content. </w:t>
      </w:r>
    </w:p>
    <w:p w14:paraId="26931744" w14:textId="77777777" w:rsidR="00EB46DA" w:rsidRPr="00EB46DA" w:rsidRDefault="00EB46DA" w:rsidP="00EB46DA">
      <w:pPr>
        <w:pStyle w:val="ListParagraph"/>
        <w:ind w:left="940"/>
        <w:jc w:val="both"/>
        <w:rPr>
          <w:rFonts w:asciiTheme="majorHAnsi" w:hAnsiTheme="majorHAnsi"/>
          <w:b/>
          <w:sz w:val="26"/>
          <w:szCs w:val="26"/>
        </w:rPr>
      </w:pPr>
    </w:p>
    <w:p w14:paraId="65FF137A"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Users could join one or more groups. These records are stored in the "</w:t>
      </w:r>
      <w:proofErr w:type="spellStart"/>
      <w:r w:rsidRPr="00EB46DA">
        <w:rPr>
          <w:rFonts w:asciiTheme="majorHAnsi" w:hAnsiTheme="majorHAnsi"/>
          <w:b/>
          <w:sz w:val="26"/>
          <w:szCs w:val="26"/>
        </w:rPr>
        <w:t>Join_Group</w:t>
      </w:r>
      <w:proofErr w:type="spellEnd"/>
      <w:r w:rsidRPr="00EB46DA">
        <w:rPr>
          <w:rFonts w:asciiTheme="majorHAnsi" w:hAnsiTheme="majorHAnsi"/>
          <w:b/>
          <w:sz w:val="26"/>
          <w:szCs w:val="26"/>
        </w:rPr>
        <w:t>" table. The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is a foreign key reference to the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key in the "User" table. The "</w:t>
      </w:r>
      <w:proofErr w:type="spellStart"/>
      <w:r w:rsidRPr="00EB46DA">
        <w:rPr>
          <w:rFonts w:asciiTheme="majorHAnsi" w:hAnsiTheme="majorHAnsi"/>
          <w:b/>
          <w:sz w:val="26"/>
          <w:szCs w:val="26"/>
        </w:rPr>
        <w:t>gid</w:t>
      </w:r>
      <w:proofErr w:type="spellEnd"/>
      <w:r w:rsidRPr="00EB46DA">
        <w:rPr>
          <w:rFonts w:asciiTheme="majorHAnsi" w:hAnsiTheme="majorHAnsi"/>
          <w:b/>
          <w:sz w:val="26"/>
          <w:szCs w:val="26"/>
        </w:rPr>
        <w:t>" is a foreign key reference to the "</w:t>
      </w:r>
      <w:proofErr w:type="spellStart"/>
      <w:r w:rsidRPr="00EB46DA">
        <w:rPr>
          <w:rFonts w:asciiTheme="majorHAnsi" w:hAnsiTheme="majorHAnsi"/>
          <w:b/>
          <w:sz w:val="26"/>
          <w:szCs w:val="26"/>
        </w:rPr>
        <w:t>gid</w:t>
      </w:r>
      <w:proofErr w:type="spellEnd"/>
      <w:r w:rsidRPr="00EB46DA">
        <w:rPr>
          <w:rFonts w:asciiTheme="majorHAnsi" w:hAnsiTheme="majorHAnsi"/>
          <w:b/>
          <w:sz w:val="26"/>
          <w:szCs w:val="26"/>
        </w:rPr>
        <w:t>" key in the "</w:t>
      </w:r>
      <w:proofErr w:type="spellStart"/>
      <w:r w:rsidRPr="00EB46DA">
        <w:rPr>
          <w:rFonts w:asciiTheme="majorHAnsi" w:hAnsiTheme="majorHAnsi"/>
          <w:b/>
          <w:sz w:val="26"/>
          <w:szCs w:val="26"/>
        </w:rPr>
        <w:t>GGroup</w:t>
      </w:r>
      <w:proofErr w:type="spellEnd"/>
      <w:r w:rsidRPr="00EB46DA">
        <w:rPr>
          <w:rFonts w:asciiTheme="majorHAnsi" w:hAnsiTheme="majorHAnsi"/>
          <w:b/>
          <w:sz w:val="26"/>
          <w:szCs w:val="26"/>
        </w:rPr>
        <w:t>" table.</w:t>
      </w:r>
    </w:p>
    <w:p w14:paraId="73F04E9C" w14:textId="77777777" w:rsidR="00EB46DA" w:rsidRPr="00EB46DA" w:rsidRDefault="00EB46DA" w:rsidP="00EB46DA">
      <w:pPr>
        <w:pStyle w:val="ListParagraph"/>
        <w:ind w:left="940"/>
        <w:jc w:val="both"/>
        <w:rPr>
          <w:rFonts w:asciiTheme="majorHAnsi" w:hAnsiTheme="majorHAnsi"/>
          <w:b/>
          <w:sz w:val="26"/>
          <w:szCs w:val="26"/>
        </w:rPr>
      </w:pPr>
    </w:p>
    <w:p w14:paraId="059B099D" w14:textId="4FE20EF3" w:rsidR="00EB46DA" w:rsidRDefault="00EB46DA" w:rsidP="00015992">
      <w:pPr>
        <w:pStyle w:val="ListParagraph"/>
        <w:ind w:left="940"/>
        <w:jc w:val="both"/>
        <w:rPr>
          <w:rFonts w:asciiTheme="majorHAnsi" w:hAnsiTheme="majorHAnsi"/>
          <w:b/>
          <w:sz w:val="26"/>
          <w:szCs w:val="26"/>
        </w:rPr>
      </w:pPr>
      <w:r w:rsidRPr="00EB46DA">
        <w:rPr>
          <w:rFonts w:asciiTheme="majorHAnsi" w:hAnsiTheme="majorHAnsi"/>
          <w:b/>
          <w:sz w:val="26"/>
          <w:szCs w:val="26"/>
        </w:rPr>
        <w:t xml:space="preserve">The "Event" table stores the records of events. Because each event is held by a group, </w:t>
      </w:r>
      <w:r>
        <w:rPr>
          <w:rFonts w:asciiTheme="majorHAnsi" w:hAnsiTheme="majorHAnsi"/>
          <w:b/>
          <w:sz w:val="26"/>
          <w:szCs w:val="26"/>
        </w:rPr>
        <w:t>t</w:t>
      </w:r>
      <w:r w:rsidRPr="00EB46DA">
        <w:rPr>
          <w:rFonts w:asciiTheme="majorHAnsi" w:hAnsiTheme="majorHAnsi"/>
          <w:b/>
          <w:sz w:val="26"/>
          <w:szCs w:val="26"/>
        </w:rPr>
        <w:t>he "Event" table has a foreign key "</w:t>
      </w:r>
      <w:proofErr w:type="spellStart"/>
      <w:r w:rsidRPr="00EB46DA">
        <w:rPr>
          <w:rFonts w:asciiTheme="majorHAnsi" w:hAnsiTheme="majorHAnsi"/>
          <w:b/>
          <w:sz w:val="26"/>
          <w:szCs w:val="26"/>
        </w:rPr>
        <w:t>gid</w:t>
      </w:r>
      <w:proofErr w:type="spellEnd"/>
      <w:r w:rsidRPr="00EB46DA">
        <w:rPr>
          <w:rFonts w:asciiTheme="majorHAnsi" w:hAnsiTheme="majorHAnsi"/>
          <w:b/>
          <w:sz w:val="26"/>
          <w:szCs w:val="26"/>
        </w:rPr>
        <w:t>" reference to the "</w:t>
      </w:r>
      <w:proofErr w:type="spellStart"/>
      <w:r w:rsidRPr="00EB46DA">
        <w:rPr>
          <w:rFonts w:asciiTheme="majorHAnsi" w:hAnsiTheme="majorHAnsi"/>
          <w:b/>
          <w:sz w:val="26"/>
          <w:szCs w:val="26"/>
        </w:rPr>
        <w:t>gid</w:t>
      </w:r>
      <w:proofErr w:type="spellEnd"/>
      <w:r w:rsidRPr="00EB46DA">
        <w:rPr>
          <w:rFonts w:asciiTheme="majorHAnsi" w:hAnsiTheme="majorHAnsi"/>
          <w:b/>
          <w:sz w:val="26"/>
          <w:szCs w:val="26"/>
        </w:rPr>
        <w:t>" in the "</w:t>
      </w:r>
      <w:proofErr w:type="spellStart"/>
      <w:r w:rsidRPr="00EB46DA">
        <w:rPr>
          <w:rFonts w:asciiTheme="majorHAnsi" w:hAnsiTheme="majorHAnsi"/>
          <w:b/>
          <w:sz w:val="26"/>
          <w:szCs w:val="26"/>
        </w:rPr>
        <w:t>GGroup</w:t>
      </w:r>
      <w:proofErr w:type="spellEnd"/>
      <w:r w:rsidRPr="00EB46DA">
        <w:rPr>
          <w:rFonts w:asciiTheme="majorHAnsi" w:hAnsiTheme="majorHAnsi"/>
          <w:b/>
          <w:sz w:val="26"/>
          <w:szCs w:val="26"/>
        </w:rPr>
        <w:t xml:space="preserve">". </w:t>
      </w:r>
      <w:r w:rsidR="00015992">
        <w:rPr>
          <w:rFonts w:asciiTheme="majorHAnsi" w:hAnsiTheme="majorHAnsi"/>
          <w:b/>
          <w:sz w:val="26"/>
          <w:szCs w:val="26"/>
        </w:rPr>
        <w:t xml:space="preserve">Each event should be created by a user, so that the user could cancel the event if schedule changes or nobody want to attend the event. </w:t>
      </w:r>
      <w:r w:rsidRPr="00015992">
        <w:rPr>
          <w:rFonts w:asciiTheme="majorHAnsi" w:hAnsiTheme="majorHAnsi"/>
          <w:b/>
          <w:sz w:val="26"/>
          <w:szCs w:val="26"/>
        </w:rPr>
        <w:t>It also has fields for the time, location and description of the event.</w:t>
      </w:r>
    </w:p>
    <w:p w14:paraId="2E6458D8" w14:textId="77777777" w:rsidR="00015992" w:rsidRPr="00015992" w:rsidRDefault="00015992" w:rsidP="00015992">
      <w:pPr>
        <w:pStyle w:val="ListParagraph"/>
        <w:ind w:left="940"/>
        <w:jc w:val="both"/>
        <w:rPr>
          <w:rFonts w:asciiTheme="majorHAnsi" w:hAnsiTheme="majorHAnsi"/>
          <w:b/>
          <w:sz w:val="26"/>
          <w:szCs w:val="26"/>
        </w:rPr>
      </w:pPr>
    </w:p>
    <w:p w14:paraId="27CC7ACB" w14:textId="74C8EFCE"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 xml:space="preserve">The "Reserve" table stores the records of users' reservations to events. </w:t>
      </w:r>
      <w:proofErr w:type="gramStart"/>
      <w:r w:rsidR="00015992">
        <w:rPr>
          <w:rFonts w:asciiTheme="majorHAnsi" w:hAnsiTheme="majorHAnsi"/>
          <w:b/>
          <w:sz w:val="26"/>
          <w:szCs w:val="26"/>
        </w:rPr>
        <w:t>Therefore</w:t>
      </w:r>
      <w:proofErr w:type="gramEnd"/>
      <w:r w:rsidR="00015992">
        <w:rPr>
          <w:rFonts w:asciiTheme="majorHAnsi" w:hAnsiTheme="majorHAnsi"/>
          <w:b/>
          <w:sz w:val="26"/>
          <w:szCs w:val="26"/>
        </w:rPr>
        <w:t xml:space="preserve"> it has a field “</w:t>
      </w:r>
      <w:proofErr w:type="spellStart"/>
      <w:r w:rsidR="00015992">
        <w:rPr>
          <w:rFonts w:asciiTheme="majorHAnsi" w:hAnsiTheme="majorHAnsi"/>
          <w:b/>
          <w:sz w:val="26"/>
          <w:szCs w:val="26"/>
        </w:rPr>
        <w:t>eid</w:t>
      </w:r>
      <w:proofErr w:type="spellEnd"/>
      <w:r w:rsidR="00015992">
        <w:rPr>
          <w:rFonts w:asciiTheme="majorHAnsi" w:hAnsiTheme="majorHAnsi"/>
          <w:b/>
          <w:sz w:val="26"/>
          <w:szCs w:val="26"/>
        </w:rPr>
        <w:t>” referring to the “Event” table and a field “</w:t>
      </w:r>
      <w:proofErr w:type="spellStart"/>
      <w:r w:rsidR="00015992">
        <w:rPr>
          <w:rFonts w:asciiTheme="majorHAnsi" w:hAnsiTheme="majorHAnsi"/>
          <w:b/>
          <w:sz w:val="26"/>
          <w:szCs w:val="26"/>
        </w:rPr>
        <w:t>uid</w:t>
      </w:r>
      <w:proofErr w:type="spellEnd"/>
      <w:r w:rsidR="00015992">
        <w:rPr>
          <w:rFonts w:asciiTheme="majorHAnsi" w:hAnsiTheme="majorHAnsi"/>
          <w:b/>
          <w:sz w:val="26"/>
          <w:szCs w:val="26"/>
        </w:rPr>
        <w:t>” referring to the “User” table.</w:t>
      </w:r>
    </w:p>
    <w:p w14:paraId="6504BEBD" w14:textId="77777777" w:rsidR="00EB46DA" w:rsidRPr="00EB46DA" w:rsidRDefault="00EB46DA" w:rsidP="00EB46DA">
      <w:pPr>
        <w:pStyle w:val="ListParagraph"/>
        <w:ind w:left="940"/>
        <w:jc w:val="both"/>
        <w:rPr>
          <w:rFonts w:asciiTheme="majorHAnsi" w:hAnsiTheme="majorHAnsi"/>
          <w:b/>
          <w:sz w:val="26"/>
          <w:szCs w:val="26"/>
        </w:rPr>
      </w:pPr>
    </w:p>
    <w:p w14:paraId="6A8F7E68" w14:textId="77777777" w:rsidR="00EB46DA" w:rsidRDefault="00EB46DA" w:rsidP="00EB46DA">
      <w:pPr>
        <w:pStyle w:val="ListParagraph"/>
        <w:ind w:left="940"/>
        <w:jc w:val="both"/>
        <w:rPr>
          <w:rFonts w:asciiTheme="majorHAnsi" w:hAnsiTheme="majorHAnsi"/>
          <w:b/>
          <w:sz w:val="26"/>
          <w:szCs w:val="26"/>
        </w:rPr>
      </w:pPr>
      <w:r w:rsidRPr="00EB46DA">
        <w:rPr>
          <w:rFonts w:asciiTheme="majorHAnsi" w:hAnsiTheme="majorHAnsi"/>
          <w:b/>
          <w:sz w:val="26"/>
          <w:szCs w:val="26"/>
        </w:rPr>
        <w:t>After the events, the user could post reports of the events they attended. So the "Report" table has a foreign key "</w:t>
      </w:r>
      <w:proofErr w:type="spellStart"/>
      <w:r w:rsidRPr="00EB46DA">
        <w:rPr>
          <w:rFonts w:asciiTheme="majorHAnsi" w:hAnsiTheme="majorHAnsi"/>
          <w:b/>
          <w:sz w:val="26"/>
          <w:szCs w:val="26"/>
        </w:rPr>
        <w:t>uid</w:t>
      </w:r>
      <w:proofErr w:type="spellEnd"/>
      <w:r w:rsidRPr="00EB46DA">
        <w:rPr>
          <w:rFonts w:asciiTheme="majorHAnsi" w:hAnsiTheme="majorHAnsi"/>
          <w:b/>
          <w:sz w:val="26"/>
          <w:szCs w:val="26"/>
        </w:rPr>
        <w:t>" reference to that in the "User" table and a foreign key "</w:t>
      </w:r>
      <w:proofErr w:type="spellStart"/>
      <w:r w:rsidRPr="00EB46DA">
        <w:rPr>
          <w:rFonts w:asciiTheme="majorHAnsi" w:hAnsiTheme="majorHAnsi"/>
          <w:b/>
          <w:sz w:val="26"/>
          <w:szCs w:val="26"/>
        </w:rPr>
        <w:t>eid</w:t>
      </w:r>
      <w:proofErr w:type="spellEnd"/>
      <w:r w:rsidRPr="00EB46DA">
        <w:rPr>
          <w:rFonts w:asciiTheme="majorHAnsi" w:hAnsiTheme="majorHAnsi"/>
          <w:b/>
          <w:sz w:val="26"/>
          <w:szCs w:val="26"/>
        </w:rPr>
        <w:t>" reference to that in the "Event" table.</w:t>
      </w:r>
    </w:p>
    <w:p w14:paraId="1310B345" w14:textId="77777777" w:rsidR="00EB46DA" w:rsidRPr="00EB46DA" w:rsidRDefault="00EB46DA" w:rsidP="00EB46DA">
      <w:pPr>
        <w:pStyle w:val="ListParagraph"/>
        <w:ind w:left="940"/>
        <w:jc w:val="both"/>
        <w:rPr>
          <w:rFonts w:asciiTheme="majorHAnsi" w:hAnsiTheme="majorHAnsi"/>
          <w:b/>
          <w:sz w:val="26"/>
          <w:szCs w:val="26"/>
        </w:rPr>
      </w:pPr>
    </w:p>
    <w:p w14:paraId="1DF1529F" w14:textId="77777777" w:rsidR="00EB46DA" w:rsidRPr="00EB46DA" w:rsidRDefault="00EB46DA" w:rsidP="00EB46DA">
      <w:pPr>
        <w:pStyle w:val="ListParagraph"/>
        <w:ind w:left="940"/>
        <w:jc w:val="both"/>
        <w:rPr>
          <w:rFonts w:asciiTheme="majorHAnsi" w:hAnsiTheme="majorHAnsi"/>
          <w:b/>
          <w:sz w:val="32"/>
          <w:szCs w:val="32"/>
        </w:rPr>
      </w:pPr>
      <w:r w:rsidRPr="00EB46DA">
        <w:rPr>
          <w:rFonts w:asciiTheme="majorHAnsi" w:hAnsiTheme="majorHAnsi"/>
          <w:b/>
          <w:sz w:val="26"/>
          <w:szCs w:val="26"/>
        </w:rPr>
        <w:t>Each report could have one or more photos. These photos are stored in the "</w:t>
      </w:r>
      <w:proofErr w:type="spellStart"/>
      <w:r w:rsidRPr="00EB46DA">
        <w:rPr>
          <w:rFonts w:asciiTheme="majorHAnsi" w:hAnsiTheme="majorHAnsi"/>
          <w:b/>
          <w:sz w:val="26"/>
          <w:szCs w:val="26"/>
        </w:rPr>
        <w:t>Report_Photo</w:t>
      </w:r>
      <w:proofErr w:type="spellEnd"/>
      <w:r w:rsidRPr="00EB46DA">
        <w:rPr>
          <w:rFonts w:asciiTheme="majorHAnsi" w:hAnsiTheme="majorHAnsi"/>
          <w:b/>
          <w:sz w:val="26"/>
          <w:szCs w:val="26"/>
        </w:rPr>
        <w:t>" table.</w:t>
      </w:r>
      <w:r w:rsidRPr="00EB46DA">
        <w:rPr>
          <w:rFonts w:asciiTheme="majorHAnsi" w:hAnsiTheme="majorHAnsi"/>
          <w:b/>
          <w:sz w:val="32"/>
          <w:szCs w:val="32"/>
        </w:rPr>
        <w:t xml:space="preserve">    </w:t>
      </w:r>
    </w:p>
    <w:p w14:paraId="4DFB5462" w14:textId="77777777" w:rsidR="00EB46DA" w:rsidRPr="00EB46DA" w:rsidRDefault="00EB46DA" w:rsidP="00EB46DA">
      <w:pPr>
        <w:pStyle w:val="ListParagraph"/>
        <w:ind w:left="940"/>
        <w:rPr>
          <w:rFonts w:asciiTheme="majorHAnsi" w:hAnsiTheme="majorHAnsi"/>
          <w:b/>
          <w:sz w:val="32"/>
          <w:szCs w:val="32"/>
        </w:rPr>
      </w:pPr>
    </w:p>
    <w:p w14:paraId="43FF632B" w14:textId="77777777" w:rsidR="00EB46DA" w:rsidRDefault="00EB46DA" w:rsidP="00EB46DA">
      <w:pPr>
        <w:pStyle w:val="ListParagraph"/>
        <w:ind w:left="940"/>
        <w:rPr>
          <w:rFonts w:asciiTheme="majorHAnsi" w:hAnsiTheme="majorHAnsi"/>
          <w:b/>
          <w:sz w:val="32"/>
          <w:szCs w:val="32"/>
        </w:rPr>
      </w:pPr>
    </w:p>
    <w:p w14:paraId="328B6B78" w14:textId="29A697F6" w:rsidR="0092608E" w:rsidRDefault="0092608E" w:rsidP="0092608E">
      <w:pPr>
        <w:pStyle w:val="ListParagraph"/>
        <w:numPr>
          <w:ilvl w:val="0"/>
          <w:numId w:val="1"/>
        </w:numPr>
        <w:rPr>
          <w:rFonts w:asciiTheme="majorHAnsi" w:hAnsiTheme="majorHAnsi"/>
          <w:b/>
          <w:sz w:val="32"/>
          <w:szCs w:val="32"/>
        </w:rPr>
      </w:pPr>
      <w:r>
        <w:rPr>
          <w:rFonts w:asciiTheme="majorHAnsi" w:hAnsiTheme="majorHAnsi"/>
          <w:b/>
          <w:sz w:val="32"/>
          <w:szCs w:val="32"/>
        </w:rPr>
        <w:t>Diagram</w:t>
      </w:r>
    </w:p>
    <w:p w14:paraId="1705642A" w14:textId="77777777" w:rsidR="004973F5" w:rsidRPr="004973F5" w:rsidRDefault="004973F5" w:rsidP="004973F5">
      <w:pPr>
        <w:ind w:left="580"/>
        <w:rPr>
          <w:rFonts w:asciiTheme="majorHAnsi" w:hAnsiTheme="majorHAnsi"/>
          <w:b/>
          <w:sz w:val="32"/>
          <w:szCs w:val="32"/>
        </w:rPr>
      </w:pPr>
    </w:p>
    <w:p w14:paraId="232A1044" w14:textId="221F9D36" w:rsidR="003D0AF2" w:rsidRPr="0092608E" w:rsidRDefault="00510BF2" w:rsidP="0092608E">
      <w:pPr>
        <w:pStyle w:val="ListParagraph"/>
        <w:numPr>
          <w:ilvl w:val="0"/>
          <w:numId w:val="2"/>
        </w:numPr>
        <w:rPr>
          <w:sz w:val="28"/>
          <w:szCs w:val="28"/>
        </w:rPr>
      </w:pPr>
      <w:r w:rsidRPr="0092608E">
        <w:rPr>
          <w:sz w:val="28"/>
          <w:szCs w:val="28"/>
        </w:rPr>
        <w:t>ER Diagram</w:t>
      </w:r>
    </w:p>
    <w:p w14:paraId="59727528" w14:textId="21FFE8A3" w:rsidR="004973F5" w:rsidRDefault="00B14F0B" w:rsidP="0092608E">
      <w:pPr>
        <w:ind w:left="720" w:firstLine="220"/>
      </w:pPr>
      <w:r>
        <w:rPr>
          <w:rFonts w:hint="eastAsia"/>
          <w:noProof/>
        </w:rPr>
        <w:drawing>
          <wp:inline distT="0" distB="0" distL="0" distR="0" wp14:anchorId="162977AA" wp14:editId="3413C1DC">
            <wp:extent cx="5282858" cy="4384321"/>
            <wp:effectExtent l="0" t="0" r="635" b="10160"/>
            <wp:docPr id="1" name="Picture 1" descr="../Screen%20Shot%202016-11-20%20at%208.21.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20%20at%208.21.47%20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95993" cy="4395222"/>
                    </a:xfrm>
                    <a:prstGeom prst="rect">
                      <a:avLst/>
                    </a:prstGeom>
                    <a:noFill/>
                    <a:ln>
                      <a:noFill/>
                    </a:ln>
                  </pic:spPr>
                </pic:pic>
              </a:graphicData>
            </a:graphic>
          </wp:inline>
        </w:drawing>
      </w:r>
    </w:p>
    <w:p w14:paraId="15CC38D9" w14:textId="77777777" w:rsidR="00EB46DA" w:rsidRDefault="00EB46DA" w:rsidP="0092608E">
      <w:pPr>
        <w:ind w:left="720" w:firstLine="220"/>
      </w:pPr>
    </w:p>
    <w:p w14:paraId="56AD91CE" w14:textId="77777777" w:rsidR="00EB46DA" w:rsidRDefault="00EB46DA" w:rsidP="0092608E">
      <w:pPr>
        <w:ind w:left="720" w:firstLine="220"/>
      </w:pPr>
    </w:p>
    <w:p w14:paraId="428D154B" w14:textId="44DAA597" w:rsidR="00015992" w:rsidRDefault="00015992" w:rsidP="0092608E">
      <w:pPr>
        <w:pStyle w:val="ListParagraph"/>
        <w:numPr>
          <w:ilvl w:val="0"/>
          <w:numId w:val="2"/>
        </w:numPr>
        <w:rPr>
          <w:sz w:val="28"/>
          <w:szCs w:val="28"/>
        </w:rPr>
      </w:pPr>
      <w:r>
        <w:rPr>
          <w:sz w:val="28"/>
          <w:szCs w:val="28"/>
        </w:rPr>
        <w:t>The final design of the table relations and contents.</w:t>
      </w:r>
    </w:p>
    <w:p w14:paraId="161D8857" w14:textId="67FE2913" w:rsidR="00015992" w:rsidRDefault="00015992" w:rsidP="00015992">
      <w:pPr>
        <w:pStyle w:val="ListParagraph"/>
        <w:ind w:left="1160"/>
        <w:rPr>
          <w:sz w:val="28"/>
          <w:szCs w:val="28"/>
        </w:rPr>
      </w:pPr>
      <w:r>
        <w:rPr>
          <w:noProof/>
          <w:sz w:val="28"/>
          <w:szCs w:val="28"/>
        </w:rPr>
        <w:drawing>
          <wp:inline distT="0" distB="0" distL="0" distR="0" wp14:anchorId="1C7AB005" wp14:editId="3DC8365F">
            <wp:extent cx="5943600" cy="4636135"/>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15 at 3.25.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36135"/>
                    </a:xfrm>
                    <a:prstGeom prst="rect">
                      <a:avLst/>
                    </a:prstGeom>
                  </pic:spPr>
                </pic:pic>
              </a:graphicData>
            </a:graphic>
          </wp:inline>
        </w:drawing>
      </w:r>
    </w:p>
    <w:p w14:paraId="43A83602" w14:textId="2F3EC0D7" w:rsidR="00F82D74" w:rsidRDefault="00815178" w:rsidP="00815178">
      <w:pPr>
        <w:pStyle w:val="ListParagraph"/>
        <w:numPr>
          <w:ilvl w:val="0"/>
          <w:numId w:val="1"/>
        </w:numPr>
      </w:pPr>
      <w:r>
        <w:t>Instruction</w:t>
      </w:r>
    </w:p>
    <w:p w14:paraId="2E751D2F" w14:textId="47DA7D0A" w:rsidR="006460F7" w:rsidRDefault="006460F7" w:rsidP="006460F7">
      <w:pPr>
        <w:pStyle w:val="ListParagraph"/>
        <w:ind w:left="940"/>
      </w:pPr>
      <w:r>
        <w:t>To use the web site, the first step is</w:t>
      </w:r>
      <w:r w:rsidR="00F10AAE">
        <w:t xml:space="preserve"> register a user account.</w:t>
      </w:r>
      <w:r w:rsidR="004D3AB7">
        <w:rPr>
          <w:noProof/>
        </w:rPr>
        <w:drawing>
          <wp:inline distT="0" distB="0" distL="0" distR="0" wp14:anchorId="23FBCADE" wp14:editId="3DC81A0F">
            <wp:extent cx="3385478" cy="2366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15 at 3.59.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6605" cy="2374357"/>
                    </a:xfrm>
                    <a:prstGeom prst="rect">
                      <a:avLst/>
                    </a:prstGeom>
                  </pic:spPr>
                </pic:pic>
              </a:graphicData>
            </a:graphic>
          </wp:inline>
        </w:drawing>
      </w:r>
    </w:p>
    <w:p w14:paraId="006DEAAF" w14:textId="77777777" w:rsidR="004D3AB7" w:rsidRDefault="004D3AB7" w:rsidP="006460F7">
      <w:pPr>
        <w:pStyle w:val="ListParagraph"/>
        <w:ind w:left="940"/>
      </w:pPr>
      <w:r>
        <w:t>Input a unique username, a real name and the password twice. If the username has already been taken, it will report error.</w:t>
      </w:r>
    </w:p>
    <w:p w14:paraId="409C7D34" w14:textId="13D0DD38" w:rsidR="004D3AB7" w:rsidRDefault="004D3AB7" w:rsidP="006460F7">
      <w:pPr>
        <w:pStyle w:val="ListParagraph"/>
        <w:ind w:left="940"/>
      </w:pPr>
      <w:r>
        <w:rPr>
          <w:noProof/>
        </w:rPr>
        <w:drawing>
          <wp:inline distT="0" distB="0" distL="0" distR="0" wp14:anchorId="20B66133" wp14:editId="1B435057">
            <wp:extent cx="2699678" cy="539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15 at 4.02.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403" cy="557281"/>
                    </a:xfrm>
                    <a:prstGeom prst="rect">
                      <a:avLst/>
                    </a:prstGeom>
                  </pic:spPr>
                </pic:pic>
              </a:graphicData>
            </a:graphic>
          </wp:inline>
        </w:drawing>
      </w:r>
    </w:p>
    <w:p w14:paraId="4EC3762D" w14:textId="77777777" w:rsidR="004D3AB7" w:rsidRDefault="004D3AB7" w:rsidP="006460F7">
      <w:pPr>
        <w:pStyle w:val="ListParagraph"/>
        <w:ind w:left="940"/>
      </w:pPr>
    </w:p>
    <w:p w14:paraId="067A3CA7" w14:textId="564C82FD" w:rsidR="0067276F" w:rsidRDefault="0067276F" w:rsidP="006460F7">
      <w:pPr>
        <w:pStyle w:val="ListParagraph"/>
        <w:ind w:left="940"/>
      </w:pPr>
      <w:r>
        <w:t>Then the user could login by inputting username and password. If input incorrect password, the page will report error.</w:t>
      </w:r>
    </w:p>
    <w:p w14:paraId="504A0F0F" w14:textId="140D155F" w:rsidR="0067276F" w:rsidRDefault="0067276F" w:rsidP="006460F7">
      <w:pPr>
        <w:pStyle w:val="ListParagraph"/>
        <w:ind w:left="940"/>
      </w:pPr>
      <w:r>
        <w:rPr>
          <w:noProof/>
        </w:rPr>
        <w:drawing>
          <wp:inline distT="0" distB="0" distL="0" distR="0" wp14:anchorId="54F98F30" wp14:editId="1009ABDC">
            <wp:extent cx="3271178" cy="2251730"/>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15 at 4.05.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877" cy="2258406"/>
                    </a:xfrm>
                    <a:prstGeom prst="rect">
                      <a:avLst/>
                    </a:prstGeom>
                  </pic:spPr>
                </pic:pic>
              </a:graphicData>
            </a:graphic>
          </wp:inline>
        </w:drawing>
      </w:r>
    </w:p>
    <w:p w14:paraId="5E12D795" w14:textId="77777777" w:rsidR="0067276F" w:rsidRDefault="0067276F" w:rsidP="006460F7">
      <w:pPr>
        <w:pStyle w:val="ListParagraph"/>
        <w:ind w:left="940"/>
      </w:pPr>
    </w:p>
    <w:p w14:paraId="1B6EA6EB" w14:textId="445A0EDE" w:rsidR="0067276F" w:rsidRDefault="00261505" w:rsidP="006460F7">
      <w:pPr>
        <w:pStyle w:val="ListParagraph"/>
        <w:ind w:left="940"/>
      </w:pPr>
      <w:r>
        <w:t xml:space="preserve">After login, the user could </w:t>
      </w:r>
      <w:r w:rsidR="005614AB">
        <w:t>modify his/her profile and password by going to profile:</w:t>
      </w:r>
    </w:p>
    <w:p w14:paraId="59418729" w14:textId="77777777" w:rsidR="005614AB" w:rsidRDefault="005614AB" w:rsidP="006460F7">
      <w:pPr>
        <w:pStyle w:val="ListParagraph"/>
        <w:ind w:left="940"/>
      </w:pPr>
    </w:p>
    <w:p w14:paraId="4DF93084" w14:textId="4FEE1FD0" w:rsidR="005614AB" w:rsidRDefault="005614AB" w:rsidP="006460F7">
      <w:pPr>
        <w:pStyle w:val="ListParagraph"/>
        <w:ind w:left="940"/>
      </w:pPr>
      <w:r>
        <w:rPr>
          <w:noProof/>
        </w:rPr>
        <w:drawing>
          <wp:inline distT="0" distB="0" distL="0" distR="0" wp14:anchorId="7D474F4B" wp14:editId="73F7B856">
            <wp:extent cx="4871378" cy="2290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15 at 4.40.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682" cy="2296740"/>
                    </a:xfrm>
                    <a:prstGeom prst="rect">
                      <a:avLst/>
                    </a:prstGeom>
                  </pic:spPr>
                </pic:pic>
              </a:graphicData>
            </a:graphic>
          </wp:inline>
        </w:drawing>
      </w:r>
    </w:p>
    <w:p w14:paraId="2E66F62A" w14:textId="77777777" w:rsidR="005614AB" w:rsidRDefault="005614AB" w:rsidP="006460F7">
      <w:pPr>
        <w:pStyle w:val="ListParagraph"/>
        <w:ind w:left="940"/>
      </w:pPr>
    </w:p>
    <w:p w14:paraId="0167B2D5" w14:textId="61279A7A" w:rsidR="005614AB" w:rsidRDefault="005614AB" w:rsidP="006460F7">
      <w:pPr>
        <w:pStyle w:val="ListParagraph"/>
        <w:ind w:left="940"/>
      </w:pPr>
      <w:r>
        <w:t>After login, the default page is the home page showing all the posted recipes by this user.</w:t>
      </w:r>
    </w:p>
    <w:p w14:paraId="475E2D43" w14:textId="7950376F" w:rsidR="005614AB" w:rsidRDefault="005614AB" w:rsidP="006460F7">
      <w:pPr>
        <w:pStyle w:val="ListParagraph"/>
        <w:ind w:left="940"/>
      </w:pPr>
      <w:r>
        <w:rPr>
          <w:noProof/>
        </w:rPr>
        <w:drawing>
          <wp:inline distT="0" distB="0" distL="0" distR="0" wp14:anchorId="156B9C55" wp14:editId="0849C06E">
            <wp:extent cx="5943600" cy="3186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5 at 4.42.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1067F343" w14:textId="77777777" w:rsidR="005614AB" w:rsidRDefault="005614AB" w:rsidP="006460F7">
      <w:pPr>
        <w:pStyle w:val="ListParagraph"/>
        <w:ind w:left="940"/>
      </w:pPr>
    </w:p>
    <w:p w14:paraId="5FE4068B" w14:textId="77777777" w:rsidR="005614AB" w:rsidRDefault="005614AB" w:rsidP="006460F7">
      <w:pPr>
        <w:pStyle w:val="ListParagraph"/>
        <w:ind w:left="940"/>
      </w:pPr>
      <w:r>
        <w:t xml:space="preserve">The recipes will have one picture, average review rating and serving number listed. </w:t>
      </w:r>
    </w:p>
    <w:p w14:paraId="70547F79" w14:textId="69AC3713" w:rsidR="005614AB" w:rsidRDefault="005614AB" w:rsidP="006460F7">
      <w:pPr>
        <w:pStyle w:val="ListParagraph"/>
        <w:ind w:left="940"/>
      </w:pPr>
      <w:r>
        <w:t xml:space="preserve">The left sidebar has options of “Profile”, “Groups”, “Events” and “History”. The </w:t>
      </w:r>
      <w:proofErr w:type="spellStart"/>
      <w:r>
        <w:t>topbar</w:t>
      </w:r>
      <w:proofErr w:type="spellEnd"/>
      <w:r>
        <w:t xml:space="preserve"> has the </w:t>
      </w:r>
      <w:proofErr w:type="spellStart"/>
      <w:r>
        <w:t>manu</w:t>
      </w:r>
      <w:proofErr w:type="spellEnd"/>
      <w:r>
        <w:t xml:space="preserve"> of choosing “My Page”, “Home”, “Post” and “Sign out”. The username of the user will be shown next to the “Sign out” button.</w:t>
      </w:r>
    </w:p>
    <w:p w14:paraId="54EED69D" w14:textId="77777777" w:rsidR="005614AB" w:rsidRDefault="005614AB" w:rsidP="006460F7">
      <w:pPr>
        <w:pStyle w:val="ListParagraph"/>
        <w:ind w:left="940"/>
      </w:pPr>
    </w:p>
    <w:p w14:paraId="0EC9BF47" w14:textId="43365E60" w:rsidR="005614AB" w:rsidRDefault="005614AB" w:rsidP="006460F7">
      <w:pPr>
        <w:pStyle w:val="ListParagraph"/>
        <w:ind w:left="940"/>
      </w:pPr>
      <w:r>
        <w:t xml:space="preserve">The “Home” page is almost same as the </w:t>
      </w:r>
      <w:r w:rsidR="002F3BB2">
        <w:t xml:space="preserve">“My Page” except this page shows all </w:t>
      </w:r>
      <w:r w:rsidR="00723889">
        <w:t>the recipes posted by all users, and there is search function for search keywords and tags and ranks.</w:t>
      </w:r>
    </w:p>
    <w:p w14:paraId="17CF6B09" w14:textId="2D9B136C" w:rsidR="00723889" w:rsidRDefault="00723889" w:rsidP="006460F7">
      <w:pPr>
        <w:pStyle w:val="ListParagraph"/>
        <w:ind w:left="940"/>
      </w:pPr>
      <w:r>
        <w:rPr>
          <w:noProof/>
        </w:rPr>
        <w:drawing>
          <wp:inline distT="0" distB="0" distL="0" distR="0" wp14:anchorId="3144E7AF" wp14:editId="00558C49">
            <wp:extent cx="5328578" cy="4362489"/>
            <wp:effectExtent l="0" t="0" r="571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6-12-15 at 9.12.19 PM.png"/>
                    <pic:cNvPicPr/>
                  </pic:nvPicPr>
                  <pic:blipFill>
                    <a:blip r:embed="rId12">
                      <a:extLst>
                        <a:ext uri="{28A0092B-C50C-407E-A947-70E740481C1C}">
                          <a14:useLocalDpi xmlns:a14="http://schemas.microsoft.com/office/drawing/2010/main" val="0"/>
                        </a:ext>
                      </a:extLst>
                    </a:blip>
                    <a:stretch>
                      <a:fillRect/>
                    </a:stretch>
                  </pic:blipFill>
                  <pic:spPr>
                    <a:xfrm>
                      <a:off x="0" y="0"/>
                      <a:ext cx="5331012" cy="4364482"/>
                    </a:xfrm>
                    <a:prstGeom prst="rect">
                      <a:avLst/>
                    </a:prstGeom>
                  </pic:spPr>
                </pic:pic>
              </a:graphicData>
            </a:graphic>
          </wp:inline>
        </w:drawing>
      </w:r>
    </w:p>
    <w:p w14:paraId="636FBE36" w14:textId="77777777" w:rsidR="002F3BB2" w:rsidRDefault="002F3BB2" w:rsidP="006460F7">
      <w:pPr>
        <w:pStyle w:val="ListParagraph"/>
        <w:ind w:left="940"/>
      </w:pPr>
    </w:p>
    <w:p w14:paraId="665BDD4E" w14:textId="1B4179DD" w:rsidR="002F3BB2" w:rsidRDefault="002F3BB2" w:rsidP="006460F7">
      <w:pPr>
        <w:pStyle w:val="ListParagraph"/>
        <w:ind w:left="940"/>
      </w:pPr>
      <w:r>
        <w:t xml:space="preserve">By pressing the “Post” button, the page will go to </w:t>
      </w:r>
      <w:r w:rsidR="00610F60">
        <w:t>posting function:</w:t>
      </w:r>
    </w:p>
    <w:p w14:paraId="7FA5EB51" w14:textId="4EAB54D1" w:rsidR="00610F60" w:rsidRDefault="00610F60" w:rsidP="006460F7">
      <w:pPr>
        <w:pStyle w:val="ListParagraph"/>
        <w:ind w:left="940"/>
      </w:pPr>
      <w:r>
        <w:rPr>
          <w:noProof/>
        </w:rPr>
        <w:drawing>
          <wp:inline distT="0" distB="0" distL="0" distR="0" wp14:anchorId="1DE1BCCE" wp14:editId="09514DCA">
            <wp:extent cx="5943600" cy="3669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5 at 4.51.1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0F21EBCB" w14:textId="17BA2B0D" w:rsidR="00610F60" w:rsidRDefault="00610F60" w:rsidP="006460F7">
      <w:pPr>
        <w:pStyle w:val="ListParagraph"/>
        <w:ind w:left="940"/>
      </w:pPr>
      <w:r>
        <w:t>One can choose tags for the recipe</w:t>
      </w:r>
      <w:r w:rsidR="00651A8C">
        <w:t xml:space="preserve">, the </w:t>
      </w:r>
      <w:r w:rsidR="00E0673E">
        <w:t xml:space="preserve">tags items are fetched from the database, but not hard coded in the html. There are other columns, such as “Title” for the title of the recipe, “Serving” for showing the number of people the dish could serve, “Ingredient” for the composition of the recipe, “Description” for a detailed description of the dish, “Photo” to </w:t>
      </w:r>
      <w:r w:rsidR="00D668DD">
        <w:t>submit photos for the recipe.</w:t>
      </w:r>
    </w:p>
    <w:p w14:paraId="2289B38F" w14:textId="77777777" w:rsidR="00D668DD" w:rsidRDefault="00D668DD" w:rsidP="006460F7">
      <w:pPr>
        <w:pStyle w:val="ListParagraph"/>
        <w:ind w:left="940"/>
      </w:pPr>
    </w:p>
    <w:p w14:paraId="5C124ABE" w14:textId="5F58CE44" w:rsidR="00D668DD" w:rsidRDefault="00D668DD" w:rsidP="006460F7">
      <w:pPr>
        <w:pStyle w:val="ListParagraph"/>
        <w:ind w:left="940"/>
      </w:pPr>
      <w:r>
        <w:t>After posting a n</w:t>
      </w:r>
      <w:r w:rsidR="00746E4F">
        <w:t xml:space="preserve">ew recipe, the recipe will be shown in the “My Page” and the “Home” page. </w:t>
      </w:r>
      <w:r w:rsidR="00500BBC">
        <w:t>To view the detail of the recipe, just click on the recipe.</w:t>
      </w:r>
    </w:p>
    <w:p w14:paraId="66CF046B" w14:textId="4CE65C4B" w:rsidR="00A402F4" w:rsidRDefault="00A402F4" w:rsidP="006460F7">
      <w:pPr>
        <w:pStyle w:val="ListParagraph"/>
        <w:ind w:left="940"/>
      </w:pPr>
      <w:r>
        <w:rPr>
          <w:noProof/>
        </w:rPr>
        <w:drawing>
          <wp:inline distT="0" distB="0" distL="0" distR="0" wp14:anchorId="3C6F9512" wp14:editId="4D712BB1">
            <wp:extent cx="5943600" cy="3719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2-15 at 5.14.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09A61639" w14:textId="3EFEC580" w:rsidR="00A402F4" w:rsidRDefault="00A402F4" w:rsidP="006460F7">
      <w:pPr>
        <w:pStyle w:val="ListParagraph"/>
        <w:ind w:left="940"/>
      </w:pPr>
      <w:r>
        <w:t>One can the detail of the ingredients, the description and all the pictures of the recipe.</w:t>
      </w:r>
    </w:p>
    <w:p w14:paraId="4EEB972A" w14:textId="59F42E5A" w:rsidR="00A402F4" w:rsidRDefault="00A402F4" w:rsidP="006460F7">
      <w:pPr>
        <w:pStyle w:val="ListParagraph"/>
        <w:ind w:left="940"/>
      </w:pPr>
      <w:r>
        <w:rPr>
          <w:noProof/>
        </w:rPr>
        <w:drawing>
          <wp:inline distT="0" distB="0" distL="0" distR="0" wp14:anchorId="07A31C6C" wp14:editId="5A44ED43">
            <wp:extent cx="5943600"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5 at 5.15.2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7C88CD11" w14:textId="10D3FACF" w:rsidR="00771816" w:rsidRDefault="00A402F4" w:rsidP="006460F7">
      <w:pPr>
        <w:pStyle w:val="ListParagraph"/>
        <w:ind w:left="940"/>
      </w:pPr>
      <w:r>
        <w:t>One can also see the other recipes the recipe linking to. There is a “Link to my recipe” button, by clicking which the user could link this recipe to one of his own recipe. If this</w:t>
      </w:r>
      <w:r w:rsidR="00E1068F">
        <w:t xml:space="preserve"> recipe is posted by the user, t</w:t>
      </w:r>
      <w:r>
        <w:t xml:space="preserve">here will be two </w:t>
      </w:r>
      <w:r w:rsidR="00E1068F">
        <w:t>more buttons: “Delete recipe” and “Edit recipe”. The delete button will delete the recipe together with the reviews.</w:t>
      </w:r>
      <w:r w:rsidR="00771816">
        <w:t xml:space="preserve"> The “Edit recipe” button will lead to the edit page. </w:t>
      </w:r>
    </w:p>
    <w:p w14:paraId="797C7CAB" w14:textId="77777777" w:rsidR="009E62EC" w:rsidRDefault="00771816" w:rsidP="006460F7">
      <w:pPr>
        <w:pStyle w:val="ListParagraph"/>
        <w:ind w:left="940"/>
      </w:pPr>
      <w:r>
        <w:t xml:space="preserve">Following the recipe, there is the reviews to this recipe. </w:t>
      </w:r>
      <w:r w:rsidR="009E62EC">
        <w:t xml:space="preserve">And under all the reviews is the “New Review” panel. </w:t>
      </w:r>
    </w:p>
    <w:p w14:paraId="214F03C6" w14:textId="56987B93" w:rsidR="00A402F4" w:rsidRDefault="009E62EC" w:rsidP="006460F7">
      <w:pPr>
        <w:pStyle w:val="ListParagraph"/>
        <w:ind w:left="940"/>
      </w:pPr>
      <w:r>
        <w:rPr>
          <w:noProof/>
        </w:rPr>
        <w:drawing>
          <wp:inline distT="0" distB="0" distL="0" distR="0" wp14:anchorId="32C99D48" wp14:editId="209A548C">
            <wp:extent cx="5943600" cy="3351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5 at 5.32.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r w:rsidR="00A402F4">
        <w:t xml:space="preserve"> </w:t>
      </w:r>
    </w:p>
    <w:p w14:paraId="5BAA3794" w14:textId="5C7B1082" w:rsidR="009E62EC" w:rsidRDefault="009E62EC" w:rsidP="006460F7">
      <w:pPr>
        <w:pStyle w:val="ListParagraph"/>
        <w:ind w:left="940"/>
      </w:pPr>
      <w:r>
        <w:t>A review include</w:t>
      </w:r>
      <w:r w:rsidR="000C15C6">
        <w:t xml:space="preserve">s a title, a review, a rating, photos and suggestions. One can choose to post 0 to many </w:t>
      </w:r>
      <w:r w:rsidR="00722761">
        <w:t>photos and 0 to many suggestions.</w:t>
      </w:r>
    </w:p>
    <w:p w14:paraId="783530C0" w14:textId="77777777" w:rsidR="00722761" w:rsidRDefault="00722761" w:rsidP="006460F7">
      <w:pPr>
        <w:pStyle w:val="ListParagraph"/>
        <w:ind w:left="940"/>
      </w:pPr>
    </w:p>
    <w:p w14:paraId="0FB5DC4F" w14:textId="148BA977" w:rsidR="00722761" w:rsidRDefault="00722761" w:rsidP="006460F7">
      <w:pPr>
        <w:pStyle w:val="ListParagraph"/>
        <w:ind w:left="940"/>
      </w:pPr>
      <w:r>
        <w:t>Clicking the “Edit recipe” button will direct the user to the edit recipe page.</w:t>
      </w:r>
      <w:r w:rsidR="00D159AE">
        <w:t xml:space="preserve"> In this page, one can remove the tags by clicking on the tags:</w:t>
      </w:r>
    </w:p>
    <w:p w14:paraId="3D08C573" w14:textId="55D2BCC6" w:rsidR="00D159AE" w:rsidRDefault="00D159AE" w:rsidP="006460F7">
      <w:pPr>
        <w:pStyle w:val="ListParagraph"/>
        <w:ind w:left="940"/>
      </w:pPr>
      <w:r>
        <w:rPr>
          <w:noProof/>
        </w:rPr>
        <w:drawing>
          <wp:inline distT="0" distB="0" distL="0" distR="0" wp14:anchorId="10A0D465" wp14:editId="57E24E65">
            <wp:extent cx="5099978" cy="87179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12-15 at 8.06.32 PM.png"/>
                    <pic:cNvPicPr/>
                  </pic:nvPicPr>
                  <pic:blipFill>
                    <a:blip r:embed="rId17">
                      <a:extLst>
                        <a:ext uri="{28A0092B-C50C-407E-A947-70E740481C1C}">
                          <a14:useLocalDpi xmlns:a14="http://schemas.microsoft.com/office/drawing/2010/main" val="0"/>
                        </a:ext>
                      </a:extLst>
                    </a:blip>
                    <a:stretch>
                      <a:fillRect/>
                    </a:stretch>
                  </pic:blipFill>
                  <pic:spPr>
                    <a:xfrm>
                      <a:off x="0" y="0"/>
                      <a:ext cx="5129803" cy="876889"/>
                    </a:xfrm>
                    <a:prstGeom prst="rect">
                      <a:avLst/>
                    </a:prstGeom>
                  </pic:spPr>
                </pic:pic>
              </a:graphicData>
            </a:graphic>
          </wp:inline>
        </w:drawing>
      </w:r>
    </w:p>
    <w:p w14:paraId="3E66413B" w14:textId="77777777" w:rsidR="00CE3CA3" w:rsidRDefault="00CE3CA3" w:rsidP="006460F7">
      <w:pPr>
        <w:pStyle w:val="ListParagraph"/>
        <w:ind w:left="940"/>
      </w:pPr>
    </w:p>
    <w:p w14:paraId="73E15550" w14:textId="6490FF34" w:rsidR="00CE3CA3" w:rsidRDefault="00D159AE" w:rsidP="006460F7">
      <w:pPr>
        <w:pStyle w:val="ListParagraph"/>
        <w:ind w:left="940"/>
      </w:pPr>
      <w:r>
        <w:t>delete the ingredients:</w:t>
      </w:r>
    </w:p>
    <w:p w14:paraId="1FE663D7" w14:textId="12F33335" w:rsidR="00D159AE" w:rsidRDefault="00D159AE" w:rsidP="006460F7">
      <w:pPr>
        <w:pStyle w:val="ListParagraph"/>
        <w:ind w:left="940"/>
      </w:pPr>
      <w:r>
        <w:rPr>
          <w:noProof/>
        </w:rPr>
        <w:drawing>
          <wp:inline distT="0" distB="0" distL="0" distR="0" wp14:anchorId="17002969" wp14:editId="07E24713">
            <wp:extent cx="5177696" cy="2318434"/>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2-15 at 8.07.49 PM.png"/>
                    <pic:cNvPicPr/>
                  </pic:nvPicPr>
                  <pic:blipFill>
                    <a:blip r:embed="rId18">
                      <a:extLst>
                        <a:ext uri="{28A0092B-C50C-407E-A947-70E740481C1C}">
                          <a14:useLocalDpi xmlns:a14="http://schemas.microsoft.com/office/drawing/2010/main" val="0"/>
                        </a:ext>
                      </a:extLst>
                    </a:blip>
                    <a:stretch>
                      <a:fillRect/>
                    </a:stretch>
                  </pic:blipFill>
                  <pic:spPr>
                    <a:xfrm>
                      <a:off x="0" y="0"/>
                      <a:ext cx="5378324" cy="2408270"/>
                    </a:xfrm>
                    <a:prstGeom prst="rect">
                      <a:avLst/>
                    </a:prstGeom>
                  </pic:spPr>
                </pic:pic>
              </a:graphicData>
            </a:graphic>
          </wp:inline>
        </w:drawing>
      </w:r>
    </w:p>
    <w:p w14:paraId="2692D8F2" w14:textId="77777777" w:rsidR="00CE3CA3" w:rsidRDefault="00CE3CA3" w:rsidP="006460F7">
      <w:pPr>
        <w:pStyle w:val="ListParagraph"/>
        <w:ind w:left="940"/>
      </w:pPr>
    </w:p>
    <w:p w14:paraId="0ECD5A74" w14:textId="7713D09B" w:rsidR="00D159AE" w:rsidRDefault="00D159AE" w:rsidP="006460F7">
      <w:pPr>
        <w:pStyle w:val="ListParagraph"/>
        <w:ind w:left="940"/>
      </w:pPr>
      <w:r>
        <w:t>delete a photo:</w:t>
      </w:r>
    </w:p>
    <w:p w14:paraId="4E36BA8D" w14:textId="1888E9C3" w:rsidR="00D159AE" w:rsidRDefault="00D159AE" w:rsidP="006460F7">
      <w:pPr>
        <w:pStyle w:val="ListParagraph"/>
        <w:ind w:left="940"/>
      </w:pPr>
      <w:r>
        <w:rPr>
          <w:noProof/>
        </w:rPr>
        <w:drawing>
          <wp:inline distT="0" distB="0" distL="0" distR="0" wp14:anchorId="577CA0C0" wp14:editId="7E646540">
            <wp:extent cx="5214278" cy="157096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6-12-15 at 8.08.52 PM.png"/>
                    <pic:cNvPicPr/>
                  </pic:nvPicPr>
                  <pic:blipFill>
                    <a:blip r:embed="rId19">
                      <a:extLst>
                        <a:ext uri="{28A0092B-C50C-407E-A947-70E740481C1C}">
                          <a14:useLocalDpi xmlns:a14="http://schemas.microsoft.com/office/drawing/2010/main" val="0"/>
                        </a:ext>
                      </a:extLst>
                    </a:blip>
                    <a:stretch>
                      <a:fillRect/>
                    </a:stretch>
                  </pic:blipFill>
                  <pic:spPr>
                    <a:xfrm>
                      <a:off x="0" y="0"/>
                      <a:ext cx="5254910" cy="1583210"/>
                    </a:xfrm>
                    <a:prstGeom prst="rect">
                      <a:avLst/>
                    </a:prstGeom>
                  </pic:spPr>
                </pic:pic>
              </a:graphicData>
            </a:graphic>
          </wp:inline>
        </w:drawing>
      </w:r>
    </w:p>
    <w:p w14:paraId="6C8D4AA0" w14:textId="77777777" w:rsidR="00D159AE" w:rsidRDefault="00D159AE" w:rsidP="006460F7">
      <w:pPr>
        <w:pStyle w:val="ListParagraph"/>
        <w:ind w:left="940"/>
      </w:pPr>
    </w:p>
    <w:p w14:paraId="6ABA3037" w14:textId="2A403704" w:rsidR="00D159AE" w:rsidRDefault="00D159AE" w:rsidP="006460F7">
      <w:pPr>
        <w:pStyle w:val="ListParagraph"/>
        <w:ind w:left="940"/>
      </w:pPr>
      <w:r>
        <w:t>delete a link:</w:t>
      </w:r>
    </w:p>
    <w:p w14:paraId="03D8ABB7" w14:textId="096403D5" w:rsidR="00D159AE" w:rsidRDefault="00D159AE" w:rsidP="006460F7">
      <w:pPr>
        <w:pStyle w:val="ListParagraph"/>
        <w:ind w:left="940"/>
      </w:pPr>
      <w:r>
        <w:rPr>
          <w:noProof/>
        </w:rPr>
        <w:drawing>
          <wp:inline distT="0" distB="0" distL="0" distR="0" wp14:anchorId="5CF3A8F7" wp14:editId="0114D169">
            <wp:extent cx="5214278" cy="105789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12-15 at 8.09.20 PM.png"/>
                    <pic:cNvPicPr/>
                  </pic:nvPicPr>
                  <pic:blipFill>
                    <a:blip r:embed="rId20">
                      <a:extLst>
                        <a:ext uri="{28A0092B-C50C-407E-A947-70E740481C1C}">
                          <a14:useLocalDpi xmlns:a14="http://schemas.microsoft.com/office/drawing/2010/main" val="0"/>
                        </a:ext>
                      </a:extLst>
                    </a:blip>
                    <a:stretch>
                      <a:fillRect/>
                    </a:stretch>
                  </pic:blipFill>
                  <pic:spPr>
                    <a:xfrm>
                      <a:off x="0" y="0"/>
                      <a:ext cx="5250177" cy="1065180"/>
                    </a:xfrm>
                    <a:prstGeom prst="rect">
                      <a:avLst/>
                    </a:prstGeom>
                  </pic:spPr>
                </pic:pic>
              </a:graphicData>
            </a:graphic>
          </wp:inline>
        </w:drawing>
      </w:r>
    </w:p>
    <w:p w14:paraId="16B2520F" w14:textId="77777777" w:rsidR="00D159AE" w:rsidRDefault="00D159AE" w:rsidP="006460F7">
      <w:pPr>
        <w:pStyle w:val="ListParagraph"/>
        <w:ind w:left="940"/>
      </w:pPr>
    </w:p>
    <w:p w14:paraId="2F3654C3" w14:textId="479526E6" w:rsidR="00D159AE" w:rsidRDefault="00D159AE" w:rsidP="006460F7">
      <w:pPr>
        <w:pStyle w:val="ListParagraph"/>
        <w:ind w:left="940"/>
      </w:pPr>
      <w:r>
        <w:t>or revise the contents and add more tags, photos:</w:t>
      </w:r>
    </w:p>
    <w:p w14:paraId="400222B1" w14:textId="0221F75E" w:rsidR="00D159AE" w:rsidRDefault="00D159AE" w:rsidP="006460F7">
      <w:pPr>
        <w:pStyle w:val="ListParagraph"/>
        <w:ind w:left="940"/>
      </w:pPr>
      <w:r>
        <w:rPr>
          <w:noProof/>
        </w:rPr>
        <w:drawing>
          <wp:inline distT="0" distB="0" distL="0" distR="0" wp14:anchorId="6C1B897E" wp14:editId="4F80BB00">
            <wp:extent cx="5214278" cy="3468943"/>
            <wp:effectExtent l="0" t="0" r="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12-15 at 8.10.25 PM.png"/>
                    <pic:cNvPicPr/>
                  </pic:nvPicPr>
                  <pic:blipFill>
                    <a:blip r:embed="rId21">
                      <a:extLst>
                        <a:ext uri="{28A0092B-C50C-407E-A947-70E740481C1C}">
                          <a14:useLocalDpi xmlns:a14="http://schemas.microsoft.com/office/drawing/2010/main" val="0"/>
                        </a:ext>
                      </a:extLst>
                    </a:blip>
                    <a:stretch>
                      <a:fillRect/>
                    </a:stretch>
                  </pic:blipFill>
                  <pic:spPr>
                    <a:xfrm>
                      <a:off x="0" y="0"/>
                      <a:ext cx="5225698" cy="3476540"/>
                    </a:xfrm>
                    <a:prstGeom prst="rect">
                      <a:avLst/>
                    </a:prstGeom>
                  </pic:spPr>
                </pic:pic>
              </a:graphicData>
            </a:graphic>
          </wp:inline>
        </w:drawing>
      </w:r>
    </w:p>
    <w:p w14:paraId="6A99918E" w14:textId="77777777" w:rsidR="00CE3CA3" w:rsidRDefault="00CE3CA3" w:rsidP="006460F7">
      <w:pPr>
        <w:pStyle w:val="ListParagraph"/>
        <w:ind w:left="940"/>
      </w:pPr>
    </w:p>
    <w:p w14:paraId="796C08C6" w14:textId="60FF048C" w:rsidR="00725EFE" w:rsidRDefault="00725EFE" w:rsidP="006460F7">
      <w:pPr>
        <w:pStyle w:val="ListParagraph"/>
        <w:ind w:left="940"/>
      </w:pPr>
      <w:r>
        <w:t>Go back t</w:t>
      </w:r>
      <w:r w:rsidR="008C2A73">
        <w:t xml:space="preserve">o the recipe page, click on the </w:t>
      </w:r>
      <w:r w:rsidR="006C52E6">
        <w:t>reviews will lead to the review page:</w:t>
      </w:r>
    </w:p>
    <w:p w14:paraId="5A53EEDA" w14:textId="6B02D40D" w:rsidR="006C52E6" w:rsidRDefault="006C52E6" w:rsidP="006460F7">
      <w:pPr>
        <w:pStyle w:val="ListParagraph"/>
        <w:ind w:left="940"/>
      </w:pPr>
      <w:r>
        <w:rPr>
          <w:noProof/>
        </w:rPr>
        <w:drawing>
          <wp:inline distT="0" distB="0" distL="0" distR="0" wp14:anchorId="668DF486" wp14:editId="5396160E">
            <wp:extent cx="5214278" cy="3482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12-15 at 8.16.21 PM.png"/>
                    <pic:cNvPicPr/>
                  </pic:nvPicPr>
                  <pic:blipFill>
                    <a:blip r:embed="rId22">
                      <a:extLst>
                        <a:ext uri="{28A0092B-C50C-407E-A947-70E740481C1C}">
                          <a14:useLocalDpi xmlns:a14="http://schemas.microsoft.com/office/drawing/2010/main" val="0"/>
                        </a:ext>
                      </a:extLst>
                    </a:blip>
                    <a:stretch>
                      <a:fillRect/>
                    </a:stretch>
                  </pic:blipFill>
                  <pic:spPr>
                    <a:xfrm>
                      <a:off x="0" y="0"/>
                      <a:ext cx="5226694" cy="3491163"/>
                    </a:xfrm>
                    <a:prstGeom prst="rect">
                      <a:avLst/>
                    </a:prstGeom>
                  </pic:spPr>
                </pic:pic>
              </a:graphicData>
            </a:graphic>
          </wp:inline>
        </w:drawing>
      </w:r>
    </w:p>
    <w:p w14:paraId="3FD8FFC3" w14:textId="21E7A48D" w:rsidR="006C52E6" w:rsidRDefault="006C52E6" w:rsidP="006460F7">
      <w:pPr>
        <w:pStyle w:val="ListParagraph"/>
        <w:ind w:left="940"/>
      </w:pPr>
      <w:r>
        <w:t>The details including photos and suggestions are shown here.</w:t>
      </w:r>
      <w:r w:rsidR="006E62A5">
        <w:t xml:space="preserve"> If the review is posted by the logged in user, there is a “Delete review” button at the bottom. Clicking on this button could delete this review.</w:t>
      </w:r>
    </w:p>
    <w:p w14:paraId="7C787A34" w14:textId="34F50EC8" w:rsidR="006E62A5" w:rsidRDefault="006E62A5">
      <w:r>
        <w:br w:type="page"/>
      </w:r>
    </w:p>
    <w:p w14:paraId="3844EC18" w14:textId="23C7BC35" w:rsidR="006E62A5" w:rsidRDefault="006E62A5" w:rsidP="006460F7">
      <w:pPr>
        <w:pStyle w:val="ListParagraph"/>
        <w:ind w:left="940"/>
      </w:pPr>
      <w:r w:rsidRPr="0065797B">
        <w:drawing>
          <wp:anchor distT="0" distB="0" distL="114300" distR="114300" simplePos="0" relativeHeight="251659264" behindDoc="0" locked="0" layoutInCell="1" allowOverlap="1" wp14:anchorId="1F888E0B" wp14:editId="2C6D2CA1">
            <wp:simplePos x="0" y="0"/>
            <wp:positionH relativeFrom="column">
              <wp:posOffset>438150</wp:posOffset>
            </wp:positionH>
            <wp:positionV relativeFrom="paragraph">
              <wp:posOffset>639445</wp:posOffset>
            </wp:positionV>
            <wp:extent cx="5486400" cy="2553970"/>
            <wp:effectExtent l="0" t="0" r="0" b="11430"/>
            <wp:wrapTight wrapText="bothSides">
              <wp:wrapPolygon edited="0">
                <wp:start x="0" y="0"/>
                <wp:lineTo x="0" y="21482"/>
                <wp:lineTo x="21500" y="21482"/>
                <wp:lineTo x="21500" y="0"/>
                <wp:lineTo x="0" y="0"/>
              </wp:wrapPolygon>
            </wp:wrapTight>
            <wp:docPr id="2" name="Picture 2" descr="../../../Desktop/Screen%20Shot%202016-12-15%20at%204.59.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5%20at%204.59.47%20P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53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97B">
        <w:t xml:space="preserve">Users can create and join groups and organize cooking events. </w:t>
      </w:r>
      <w:r w:rsidRPr="0065797B">
        <w:rPr>
          <w:rFonts w:hint="eastAsia"/>
        </w:rPr>
        <w:t xml:space="preserve"> In group page, there are three options, </w:t>
      </w:r>
      <w:r w:rsidRPr="0065797B">
        <w:t>“</w:t>
      </w:r>
      <w:r w:rsidRPr="0065797B">
        <w:rPr>
          <w:rFonts w:hint="eastAsia"/>
        </w:rPr>
        <w:t>My group</w:t>
      </w:r>
      <w:r w:rsidRPr="0065797B">
        <w:t>”</w:t>
      </w:r>
      <w:r w:rsidRPr="0065797B">
        <w:rPr>
          <w:rFonts w:hint="eastAsia"/>
        </w:rPr>
        <w:t xml:space="preserve"> showing the groups user </w:t>
      </w:r>
      <w:r w:rsidRPr="0065797B">
        <w:t>currently</w:t>
      </w:r>
      <w:r w:rsidRPr="0065797B">
        <w:rPr>
          <w:rFonts w:hint="eastAsia"/>
        </w:rPr>
        <w:t xml:space="preserve"> registered</w:t>
      </w:r>
      <w:r>
        <w:t xml:space="preserve">. User could leave the group by clicking on the “Leave Group” button. </w:t>
      </w:r>
    </w:p>
    <w:p w14:paraId="5568D283" w14:textId="338F932A" w:rsidR="006E62A5" w:rsidRDefault="006E62A5" w:rsidP="006E62A5"/>
    <w:p w14:paraId="65EBDF5C" w14:textId="11354456" w:rsidR="00872856" w:rsidRDefault="006E62A5" w:rsidP="00833DB0">
      <w:pPr>
        <w:pStyle w:val="ListParagraph"/>
        <w:ind w:left="940"/>
      </w:pPr>
      <w:r w:rsidRPr="0065797B">
        <w:t>“</w:t>
      </w:r>
      <w:r w:rsidRPr="0065797B">
        <w:rPr>
          <w:rFonts w:hint="eastAsia"/>
        </w:rPr>
        <w:t>Discover</w:t>
      </w:r>
      <w:r w:rsidRPr="0065797B">
        <w:t>”</w:t>
      </w:r>
      <w:r w:rsidRPr="0065797B">
        <w:rPr>
          <w:rFonts w:hint="eastAsia"/>
        </w:rPr>
        <w:t xml:space="preserve"> display all the</w:t>
      </w:r>
      <w:r>
        <w:t xml:space="preserve"> other g</w:t>
      </w:r>
      <w:r w:rsidRPr="0065797B">
        <w:rPr>
          <w:rFonts w:hint="eastAsia"/>
        </w:rPr>
        <w:t>roups</w:t>
      </w:r>
      <w:r>
        <w:t xml:space="preserve"> that the user is not in</w:t>
      </w:r>
      <w:r>
        <w:t>,</w:t>
      </w:r>
      <w:r w:rsidRPr="0065797B">
        <w:rPr>
          <w:rFonts w:hint="eastAsia"/>
        </w:rPr>
        <w:t xml:space="preserve"> use can join </w:t>
      </w:r>
      <w:r>
        <w:t xml:space="preserve">the groups by clicking “Join Group” </w:t>
      </w:r>
      <w:proofErr w:type="spellStart"/>
      <w:r>
        <w:t>buttom</w:t>
      </w:r>
      <w:proofErr w:type="spellEnd"/>
      <w:r>
        <w:t>.</w:t>
      </w:r>
      <w:r w:rsidRPr="0065797B">
        <w:rPr>
          <w:rFonts w:hint="eastAsia"/>
        </w:rPr>
        <w:t xml:space="preserve"> </w:t>
      </w:r>
    </w:p>
    <w:p w14:paraId="438B4D0A" w14:textId="77777777" w:rsidR="00833DB0" w:rsidRDefault="00833DB0" w:rsidP="00833DB0">
      <w:pPr>
        <w:pStyle w:val="ListParagraph"/>
        <w:ind w:left="940"/>
      </w:pPr>
    </w:p>
    <w:p w14:paraId="52176281" w14:textId="162B277C" w:rsidR="00833DB0" w:rsidRDefault="00833DB0" w:rsidP="00833DB0">
      <w:pPr>
        <w:pStyle w:val="ListParagraph"/>
        <w:ind w:left="940"/>
      </w:pPr>
      <w:r>
        <w:rPr>
          <w:noProof/>
        </w:rPr>
        <w:drawing>
          <wp:inline distT="0" distB="0" distL="0" distR="0" wp14:anchorId="10966B5C" wp14:editId="687F32E0">
            <wp:extent cx="5328578" cy="3205117"/>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12-15 at 8.55.15 PM.png"/>
                    <pic:cNvPicPr/>
                  </pic:nvPicPr>
                  <pic:blipFill>
                    <a:blip r:embed="rId24">
                      <a:extLst>
                        <a:ext uri="{28A0092B-C50C-407E-A947-70E740481C1C}">
                          <a14:useLocalDpi xmlns:a14="http://schemas.microsoft.com/office/drawing/2010/main" val="0"/>
                        </a:ext>
                      </a:extLst>
                    </a:blip>
                    <a:stretch>
                      <a:fillRect/>
                    </a:stretch>
                  </pic:blipFill>
                  <pic:spPr>
                    <a:xfrm>
                      <a:off x="0" y="0"/>
                      <a:ext cx="5337014" cy="3210191"/>
                    </a:xfrm>
                    <a:prstGeom prst="rect">
                      <a:avLst/>
                    </a:prstGeom>
                  </pic:spPr>
                </pic:pic>
              </a:graphicData>
            </a:graphic>
          </wp:inline>
        </w:drawing>
      </w:r>
    </w:p>
    <w:p w14:paraId="769F4563" w14:textId="77777777" w:rsidR="006E62A5" w:rsidRDefault="006E62A5" w:rsidP="006E62A5">
      <w:pPr>
        <w:pStyle w:val="ListParagraph"/>
        <w:ind w:left="940"/>
      </w:pPr>
    </w:p>
    <w:p w14:paraId="6C936FD0" w14:textId="1A5116F7" w:rsidR="006E62A5" w:rsidRDefault="006E62A5" w:rsidP="006E62A5">
      <w:pPr>
        <w:pStyle w:val="ListParagraph"/>
        <w:ind w:left="940"/>
      </w:pPr>
      <w:r>
        <w:t xml:space="preserve">At </w:t>
      </w:r>
      <w:r w:rsidRPr="0065797B">
        <w:t>“</w:t>
      </w:r>
      <w:r w:rsidRPr="0065797B">
        <w:rPr>
          <w:rFonts w:hint="eastAsia"/>
        </w:rPr>
        <w:t>Create Group</w:t>
      </w:r>
      <w:r w:rsidRPr="0065797B">
        <w:t>”</w:t>
      </w:r>
      <w:r>
        <w:rPr>
          <w:rFonts w:hint="eastAsia"/>
        </w:rPr>
        <w:t xml:space="preserve"> </w:t>
      </w:r>
      <w:r>
        <w:t xml:space="preserve">page </w:t>
      </w:r>
      <w:r>
        <w:rPr>
          <w:rFonts w:hint="eastAsia"/>
        </w:rPr>
        <w:t>user can create new group.</w:t>
      </w:r>
    </w:p>
    <w:p w14:paraId="33EAB6EE" w14:textId="04C377FA" w:rsidR="006E62A5" w:rsidRDefault="006E62A5" w:rsidP="006E62A5">
      <w:pPr>
        <w:pStyle w:val="ListParagraph"/>
        <w:ind w:left="940"/>
      </w:pPr>
      <w:r>
        <w:rPr>
          <w:noProof/>
        </w:rPr>
        <w:drawing>
          <wp:inline distT="0" distB="0" distL="0" distR="0" wp14:anchorId="59DE624C" wp14:editId="1AD511F3">
            <wp:extent cx="5328578" cy="183483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12-15 at 8.23.46 PM.png"/>
                    <pic:cNvPicPr/>
                  </pic:nvPicPr>
                  <pic:blipFill>
                    <a:blip r:embed="rId25">
                      <a:extLst>
                        <a:ext uri="{28A0092B-C50C-407E-A947-70E740481C1C}">
                          <a14:useLocalDpi xmlns:a14="http://schemas.microsoft.com/office/drawing/2010/main" val="0"/>
                        </a:ext>
                      </a:extLst>
                    </a:blip>
                    <a:stretch>
                      <a:fillRect/>
                    </a:stretch>
                  </pic:blipFill>
                  <pic:spPr>
                    <a:xfrm>
                      <a:off x="0" y="0"/>
                      <a:ext cx="5347749" cy="1841431"/>
                    </a:xfrm>
                    <a:prstGeom prst="rect">
                      <a:avLst/>
                    </a:prstGeom>
                  </pic:spPr>
                </pic:pic>
              </a:graphicData>
            </a:graphic>
          </wp:inline>
        </w:drawing>
      </w:r>
    </w:p>
    <w:p w14:paraId="065F4FBC" w14:textId="77777777" w:rsidR="006E62A5" w:rsidRDefault="006E62A5" w:rsidP="006E62A5">
      <w:pPr>
        <w:pStyle w:val="ListParagraph"/>
        <w:ind w:left="940"/>
      </w:pPr>
    </w:p>
    <w:p w14:paraId="284A6D73" w14:textId="4656B518" w:rsidR="0054782C" w:rsidRDefault="00833DB0" w:rsidP="006E62A5">
      <w:pPr>
        <w:pStyle w:val="ListParagraph"/>
        <w:ind w:left="940"/>
      </w:pPr>
      <w:r>
        <w:t>By clicking the “Event” button on the sidebar, user could find all the events he/she participated and reserved.</w:t>
      </w:r>
    </w:p>
    <w:p w14:paraId="076E29E5" w14:textId="38A13F42" w:rsidR="00833DB0" w:rsidRDefault="00833DB0" w:rsidP="006E62A5">
      <w:pPr>
        <w:pStyle w:val="ListParagraph"/>
        <w:ind w:left="940"/>
      </w:pPr>
      <w:r>
        <w:rPr>
          <w:noProof/>
        </w:rPr>
        <w:drawing>
          <wp:inline distT="0" distB="0" distL="0" distR="0" wp14:anchorId="1D048B3D" wp14:editId="0779E303">
            <wp:extent cx="5328578" cy="411769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2-15 at 8.56.58 PM.png"/>
                    <pic:cNvPicPr/>
                  </pic:nvPicPr>
                  <pic:blipFill>
                    <a:blip r:embed="rId26">
                      <a:extLst>
                        <a:ext uri="{28A0092B-C50C-407E-A947-70E740481C1C}">
                          <a14:useLocalDpi xmlns:a14="http://schemas.microsoft.com/office/drawing/2010/main" val="0"/>
                        </a:ext>
                      </a:extLst>
                    </a:blip>
                    <a:stretch>
                      <a:fillRect/>
                    </a:stretch>
                  </pic:blipFill>
                  <pic:spPr>
                    <a:xfrm>
                      <a:off x="0" y="0"/>
                      <a:ext cx="5335737" cy="4123225"/>
                    </a:xfrm>
                    <a:prstGeom prst="rect">
                      <a:avLst/>
                    </a:prstGeom>
                  </pic:spPr>
                </pic:pic>
              </a:graphicData>
            </a:graphic>
          </wp:inline>
        </w:drawing>
      </w:r>
    </w:p>
    <w:p w14:paraId="72CFB67B" w14:textId="77777777" w:rsidR="00833DB0" w:rsidRDefault="00833DB0" w:rsidP="006E62A5">
      <w:pPr>
        <w:pStyle w:val="ListParagraph"/>
        <w:ind w:left="940"/>
      </w:pPr>
    </w:p>
    <w:p w14:paraId="6D7F432B" w14:textId="424C0941" w:rsidR="00833DB0" w:rsidRDefault="00833DB0" w:rsidP="00833DB0">
      <w:pPr>
        <w:pStyle w:val="ListParagraph"/>
        <w:ind w:left="940"/>
      </w:pPr>
      <w:r>
        <w:t xml:space="preserve">By clicking on the “Cancel Reservation” button, one could cancel the reservation to the event. All the past could not be cancelled. </w:t>
      </w:r>
    </w:p>
    <w:p w14:paraId="324C1460" w14:textId="77777777" w:rsidR="00833DB0" w:rsidRDefault="00833DB0" w:rsidP="00833DB0">
      <w:pPr>
        <w:pStyle w:val="ListParagraph"/>
        <w:ind w:left="940"/>
      </w:pPr>
    </w:p>
    <w:p w14:paraId="66DCFE79" w14:textId="3763F4D5" w:rsidR="00833DB0" w:rsidRDefault="00833DB0" w:rsidP="00833DB0">
      <w:pPr>
        <w:pStyle w:val="ListParagraph"/>
        <w:ind w:left="940"/>
      </w:pPr>
      <w:r>
        <w:t>The “Discover” tab shows all the other events held by the groups the user joined.</w:t>
      </w:r>
    </w:p>
    <w:p w14:paraId="10B459C9" w14:textId="01484C5F" w:rsidR="00833DB0" w:rsidRDefault="00833DB0" w:rsidP="00833DB0">
      <w:pPr>
        <w:pStyle w:val="ListParagraph"/>
        <w:ind w:left="940"/>
      </w:pPr>
      <w:r>
        <w:rPr>
          <w:noProof/>
        </w:rPr>
        <w:drawing>
          <wp:inline distT="0" distB="0" distL="0" distR="0" wp14:anchorId="4DA68000" wp14:editId="7D2A40E8">
            <wp:extent cx="5341496" cy="303940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15 at 9.00.40 PM.png"/>
                    <pic:cNvPicPr/>
                  </pic:nvPicPr>
                  <pic:blipFill>
                    <a:blip r:embed="rId27">
                      <a:extLst>
                        <a:ext uri="{28A0092B-C50C-407E-A947-70E740481C1C}">
                          <a14:useLocalDpi xmlns:a14="http://schemas.microsoft.com/office/drawing/2010/main" val="0"/>
                        </a:ext>
                      </a:extLst>
                    </a:blip>
                    <a:stretch>
                      <a:fillRect/>
                    </a:stretch>
                  </pic:blipFill>
                  <pic:spPr>
                    <a:xfrm>
                      <a:off x="0" y="0"/>
                      <a:ext cx="5367614" cy="3054264"/>
                    </a:xfrm>
                    <a:prstGeom prst="rect">
                      <a:avLst/>
                    </a:prstGeom>
                  </pic:spPr>
                </pic:pic>
              </a:graphicData>
            </a:graphic>
          </wp:inline>
        </w:drawing>
      </w:r>
    </w:p>
    <w:p w14:paraId="02969BA0" w14:textId="7E82EEAC" w:rsidR="00833DB0" w:rsidRDefault="00833DB0" w:rsidP="00833DB0">
      <w:pPr>
        <w:pStyle w:val="ListParagraph"/>
        <w:ind w:left="940"/>
      </w:pPr>
      <w:r>
        <w:t>One can reserve the event by clicking on the “Reserve” button.</w:t>
      </w:r>
    </w:p>
    <w:p w14:paraId="524364E8" w14:textId="77777777" w:rsidR="00833DB0" w:rsidRDefault="00833DB0" w:rsidP="00833DB0">
      <w:pPr>
        <w:pStyle w:val="ListParagraph"/>
        <w:ind w:left="940"/>
      </w:pPr>
    </w:p>
    <w:p w14:paraId="000B26E3" w14:textId="3D110670" w:rsidR="00833DB0" w:rsidRDefault="00723889" w:rsidP="00833DB0">
      <w:pPr>
        <w:pStyle w:val="ListParagraph"/>
        <w:ind w:left="940"/>
      </w:pPr>
      <w:r>
        <w:t>User can create an event at</w:t>
      </w:r>
      <w:r w:rsidR="00833DB0">
        <w:t xml:space="preserve"> “Create an event” </w:t>
      </w:r>
      <w:r>
        <w:t>tab.</w:t>
      </w:r>
    </w:p>
    <w:p w14:paraId="02882C1D" w14:textId="58947587" w:rsidR="00723889" w:rsidRDefault="00723889" w:rsidP="00833DB0">
      <w:pPr>
        <w:pStyle w:val="ListParagraph"/>
        <w:ind w:left="940"/>
      </w:pPr>
      <w:r>
        <w:rPr>
          <w:noProof/>
        </w:rPr>
        <w:drawing>
          <wp:inline distT="0" distB="0" distL="0" distR="0" wp14:anchorId="526D9FB2" wp14:editId="1E2114C8">
            <wp:extent cx="5328578" cy="266998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12-15 at 9.03.31 PM.png"/>
                    <pic:cNvPicPr/>
                  </pic:nvPicPr>
                  <pic:blipFill>
                    <a:blip r:embed="rId28">
                      <a:extLst>
                        <a:ext uri="{28A0092B-C50C-407E-A947-70E740481C1C}">
                          <a14:useLocalDpi xmlns:a14="http://schemas.microsoft.com/office/drawing/2010/main" val="0"/>
                        </a:ext>
                      </a:extLst>
                    </a:blip>
                    <a:stretch>
                      <a:fillRect/>
                    </a:stretch>
                  </pic:blipFill>
                  <pic:spPr>
                    <a:xfrm>
                      <a:off x="0" y="0"/>
                      <a:ext cx="5338780" cy="2675094"/>
                    </a:xfrm>
                    <a:prstGeom prst="rect">
                      <a:avLst/>
                    </a:prstGeom>
                  </pic:spPr>
                </pic:pic>
              </a:graphicData>
            </a:graphic>
          </wp:inline>
        </w:drawing>
      </w:r>
    </w:p>
    <w:p w14:paraId="7627063C" w14:textId="4637C531" w:rsidR="00723889" w:rsidRDefault="00723889" w:rsidP="00833DB0">
      <w:pPr>
        <w:pStyle w:val="ListParagraph"/>
        <w:ind w:left="940"/>
      </w:pPr>
      <w:r>
        <w:t xml:space="preserve">User can choose which group will this event belong to. The options are read from database that the user joined. Other fields include “Title”, “Location”, “Description” and “Time”. </w:t>
      </w:r>
    </w:p>
    <w:p w14:paraId="13DC3980" w14:textId="77777777" w:rsidR="00833DB0" w:rsidRDefault="00833DB0" w:rsidP="00723889"/>
    <w:p w14:paraId="475FD3C5" w14:textId="16C42B97" w:rsidR="00833DB0" w:rsidRDefault="00833DB0" w:rsidP="00833DB0">
      <w:pPr>
        <w:pStyle w:val="ListParagraph"/>
        <w:ind w:left="940"/>
      </w:pPr>
      <w:r>
        <w:t xml:space="preserve">Clicking on the event directs to the </w:t>
      </w:r>
      <w:r w:rsidR="00723889">
        <w:t>event detail page.</w:t>
      </w:r>
    </w:p>
    <w:p w14:paraId="7EC8F38D" w14:textId="3D7F995C" w:rsidR="00723889" w:rsidRDefault="00723889" w:rsidP="00833DB0">
      <w:pPr>
        <w:pStyle w:val="ListParagraph"/>
        <w:ind w:left="940"/>
      </w:pPr>
      <w:r>
        <w:rPr>
          <w:noProof/>
        </w:rPr>
        <w:drawing>
          <wp:inline distT="0" distB="0" distL="0" distR="0" wp14:anchorId="632B34D0" wp14:editId="28BE816B">
            <wp:extent cx="5328578" cy="377099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12-15 at 9.06.42 PM.png"/>
                    <pic:cNvPicPr/>
                  </pic:nvPicPr>
                  <pic:blipFill>
                    <a:blip r:embed="rId29">
                      <a:extLst>
                        <a:ext uri="{28A0092B-C50C-407E-A947-70E740481C1C}">
                          <a14:useLocalDpi xmlns:a14="http://schemas.microsoft.com/office/drawing/2010/main" val="0"/>
                        </a:ext>
                      </a:extLst>
                    </a:blip>
                    <a:stretch>
                      <a:fillRect/>
                    </a:stretch>
                  </pic:blipFill>
                  <pic:spPr>
                    <a:xfrm>
                      <a:off x="0" y="0"/>
                      <a:ext cx="5341555" cy="3780177"/>
                    </a:xfrm>
                    <a:prstGeom prst="rect">
                      <a:avLst/>
                    </a:prstGeom>
                  </pic:spPr>
                </pic:pic>
              </a:graphicData>
            </a:graphic>
          </wp:inline>
        </w:drawing>
      </w:r>
    </w:p>
    <w:p w14:paraId="24583B63" w14:textId="498148F7" w:rsidR="00833DB0" w:rsidRDefault="00723889" w:rsidP="006E62A5">
      <w:pPr>
        <w:pStyle w:val="ListParagraph"/>
        <w:ind w:left="940"/>
      </w:pPr>
      <w:r>
        <w:t>It shows the detail of the event, the participants and the reports posted by the participants. One can post a new review below. One can post a text report and several photos.</w:t>
      </w:r>
      <w:r>
        <w:rPr>
          <w:noProof/>
        </w:rPr>
        <w:drawing>
          <wp:inline distT="0" distB="0" distL="0" distR="0" wp14:anchorId="4FB1E26B" wp14:editId="7B3B3D2A">
            <wp:extent cx="5328578" cy="1801811"/>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12-15 at 9.07.59 PM.png"/>
                    <pic:cNvPicPr/>
                  </pic:nvPicPr>
                  <pic:blipFill>
                    <a:blip r:embed="rId30">
                      <a:extLst>
                        <a:ext uri="{28A0092B-C50C-407E-A947-70E740481C1C}">
                          <a14:useLocalDpi xmlns:a14="http://schemas.microsoft.com/office/drawing/2010/main" val="0"/>
                        </a:ext>
                      </a:extLst>
                    </a:blip>
                    <a:stretch>
                      <a:fillRect/>
                    </a:stretch>
                  </pic:blipFill>
                  <pic:spPr>
                    <a:xfrm>
                      <a:off x="0" y="0"/>
                      <a:ext cx="5346201" cy="1807770"/>
                    </a:xfrm>
                    <a:prstGeom prst="rect">
                      <a:avLst/>
                    </a:prstGeom>
                  </pic:spPr>
                </pic:pic>
              </a:graphicData>
            </a:graphic>
          </wp:inline>
        </w:drawing>
      </w:r>
    </w:p>
    <w:p w14:paraId="6522F7A9" w14:textId="77777777" w:rsidR="00833DB0" w:rsidRDefault="00833DB0" w:rsidP="006E62A5">
      <w:pPr>
        <w:pStyle w:val="ListParagraph"/>
        <w:ind w:left="940"/>
      </w:pPr>
    </w:p>
    <w:p w14:paraId="0983F773" w14:textId="70A9E0FF" w:rsidR="00833DB0" w:rsidRDefault="00723889" w:rsidP="006E62A5">
      <w:pPr>
        <w:pStyle w:val="ListParagraph"/>
        <w:ind w:left="940"/>
      </w:pPr>
      <w:r>
        <w:t>Clicking on the report leads to the report detail page.</w:t>
      </w:r>
      <w:r>
        <w:rPr>
          <w:noProof/>
        </w:rPr>
        <w:drawing>
          <wp:inline distT="0" distB="0" distL="0" distR="0" wp14:anchorId="40299963" wp14:editId="04D7A80E">
            <wp:extent cx="5328578" cy="2301650"/>
            <wp:effectExtent l="0" t="0" r="571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6-12-15 at 9.10.06 PM.png"/>
                    <pic:cNvPicPr/>
                  </pic:nvPicPr>
                  <pic:blipFill>
                    <a:blip r:embed="rId31">
                      <a:extLst>
                        <a:ext uri="{28A0092B-C50C-407E-A947-70E740481C1C}">
                          <a14:useLocalDpi xmlns:a14="http://schemas.microsoft.com/office/drawing/2010/main" val="0"/>
                        </a:ext>
                      </a:extLst>
                    </a:blip>
                    <a:stretch>
                      <a:fillRect/>
                    </a:stretch>
                  </pic:blipFill>
                  <pic:spPr>
                    <a:xfrm>
                      <a:off x="0" y="0"/>
                      <a:ext cx="5345623" cy="2309012"/>
                    </a:xfrm>
                    <a:prstGeom prst="rect">
                      <a:avLst/>
                    </a:prstGeom>
                  </pic:spPr>
                </pic:pic>
              </a:graphicData>
            </a:graphic>
          </wp:inline>
        </w:drawing>
      </w:r>
    </w:p>
    <w:p w14:paraId="61A37749" w14:textId="77777777" w:rsidR="008A6D87" w:rsidRDefault="00723889" w:rsidP="008A6D87">
      <w:pPr>
        <w:pStyle w:val="ListParagraph"/>
        <w:ind w:left="940"/>
      </w:pPr>
      <w:r>
        <w:t>If the report is posted by the user, the user could delete the photos and report.</w:t>
      </w:r>
      <w:r w:rsidR="008A6D87">
        <w:t xml:space="preserve"> </w:t>
      </w:r>
    </w:p>
    <w:p w14:paraId="1BBD8E4B" w14:textId="77777777" w:rsidR="008A6D87" w:rsidRDefault="008A6D87" w:rsidP="008A6D87">
      <w:pPr>
        <w:pStyle w:val="ListParagraph"/>
        <w:ind w:left="940"/>
      </w:pPr>
    </w:p>
    <w:p w14:paraId="43DA1A76" w14:textId="57240415" w:rsidR="00CE3CA3" w:rsidRPr="0065797B" w:rsidRDefault="00CE3CA3" w:rsidP="008A6D87">
      <w:pPr>
        <w:pStyle w:val="ListParagraph"/>
        <w:ind w:left="940"/>
      </w:pPr>
      <w:r>
        <w:rPr>
          <w:rFonts w:hint="eastAsia"/>
        </w:rPr>
        <w:t xml:space="preserve">The last part is </w:t>
      </w:r>
      <w:r>
        <w:t>“</w:t>
      </w:r>
      <w:r>
        <w:rPr>
          <w:rFonts w:hint="eastAsia"/>
        </w:rPr>
        <w:t>H</w:t>
      </w:r>
      <w:r>
        <w:t>istory”</w:t>
      </w:r>
      <w:r>
        <w:rPr>
          <w:rFonts w:hint="eastAsia"/>
        </w:rPr>
        <w:t xml:space="preserve">. This part will display recipes the user has recently looked at, </w:t>
      </w:r>
      <w:r>
        <w:t xml:space="preserve">or to display recently clicked tags or recent searches, and in general to learn what kind of recipes the user is interested in. </w:t>
      </w:r>
      <w:r>
        <w:rPr>
          <w:rFonts w:hint="eastAsia"/>
        </w:rPr>
        <w:t xml:space="preserve"> User can also click each record and check the detail of recipe he or she interested in</w:t>
      </w:r>
      <w:bookmarkStart w:id="0" w:name="_GoBack"/>
      <w:bookmarkEnd w:id="0"/>
      <w:r>
        <w:rPr>
          <w:rFonts w:hint="eastAsia"/>
        </w:rPr>
        <w:t>.</w:t>
      </w:r>
    </w:p>
    <w:p w14:paraId="21360858" w14:textId="77777777" w:rsidR="00CE3CA3" w:rsidRDefault="00CE3CA3" w:rsidP="00CE3CA3">
      <w:pPr>
        <w:pStyle w:val="NoSpacing"/>
      </w:pPr>
      <w:r>
        <w:rPr>
          <w:rFonts w:hint="eastAsia"/>
        </w:rPr>
        <w:drawing>
          <wp:inline distT="0" distB="0" distL="0" distR="0" wp14:anchorId="4FE3B800" wp14:editId="6E16B07D">
            <wp:extent cx="5932170" cy="2579370"/>
            <wp:effectExtent l="0" t="0" r="11430" b="11430"/>
            <wp:docPr id="11" name="Picture 11" descr="../../../Desktop/Screen%20Shot%202016-12-15%20at%205.53.0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5%20at%205.53.01%20P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170" cy="2579370"/>
                    </a:xfrm>
                    <a:prstGeom prst="rect">
                      <a:avLst/>
                    </a:prstGeom>
                    <a:noFill/>
                    <a:ln>
                      <a:noFill/>
                    </a:ln>
                  </pic:spPr>
                </pic:pic>
              </a:graphicData>
            </a:graphic>
          </wp:inline>
        </w:drawing>
      </w:r>
    </w:p>
    <w:p w14:paraId="4C927488" w14:textId="77777777" w:rsidR="00CE3CA3" w:rsidRDefault="00CE3CA3" w:rsidP="006460F7">
      <w:pPr>
        <w:pStyle w:val="ListParagraph"/>
        <w:ind w:left="940"/>
      </w:pPr>
    </w:p>
    <w:p w14:paraId="6592555E" w14:textId="77777777" w:rsidR="005614AB" w:rsidRDefault="005614AB" w:rsidP="006460F7">
      <w:pPr>
        <w:pStyle w:val="ListParagraph"/>
        <w:ind w:left="940"/>
      </w:pPr>
    </w:p>
    <w:p w14:paraId="4E8FC0F4" w14:textId="74AB2AB5" w:rsidR="005614AB" w:rsidRDefault="005614AB" w:rsidP="006460F7">
      <w:pPr>
        <w:pStyle w:val="ListParagraph"/>
        <w:ind w:left="940"/>
      </w:pPr>
      <w:r>
        <w:t xml:space="preserve"> </w:t>
      </w:r>
    </w:p>
    <w:sectPr w:rsidR="005614AB" w:rsidSect="00522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C0FBC"/>
    <w:multiLevelType w:val="hybridMultilevel"/>
    <w:tmpl w:val="B1F8F4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7222B"/>
    <w:multiLevelType w:val="hybridMultilevel"/>
    <w:tmpl w:val="62C81510"/>
    <w:lvl w:ilvl="0" w:tplc="04090019">
      <w:start w:val="1"/>
      <w:numFmt w:val="lowerLetter"/>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2">
    <w:nsid w:val="192901CE"/>
    <w:multiLevelType w:val="hybridMultilevel"/>
    <w:tmpl w:val="B2B0A3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2DCE"/>
    <w:multiLevelType w:val="hybridMultilevel"/>
    <w:tmpl w:val="CDC69C54"/>
    <w:lvl w:ilvl="0" w:tplc="04090011">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4">
    <w:nsid w:val="2E2D3A0C"/>
    <w:multiLevelType w:val="hybridMultilevel"/>
    <w:tmpl w:val="66FEAC0E"/>
    <w:lvl w:ilvl="0" w:tplc="04090019">
      <w:start w:val="1"/>
      <w:numFmt w:val="lowerLetter"/>
      <w:lvlText w:val="%1."/>
      <w:lvlJc w:val="left"/>
      <w:pPr>
        <w:ind w:left="1520" w:hanging="360"/>
      </w:pPr>
    </w:lvl>
    <w:lvl w:ilvl="1" w:tplc="04090019">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5">
    <w:nsid w:val="31DE5026"/>
    <w:multiLevelType w:val="hybridMultilevel"/>
    <w:tmpl w:val="3DC4F35E"/>
    <w:lvl w:ilvl="0" w:tplc="8A0ECEAC">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443202A0"/>
    <w:multiLevelType w:val="hybridMultilevel"/>
    <w:tmpl w:val="6AC80524"/>
    <w:lvl w:ilvl="0" w:tplc="04090013">
      <w:start w:val="1"/>
      <w:numFmt w:val="upperRoman"/>
      <w:lvlText w:val="%1."/>
      <w:lvlJc w:val="righ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7">
    <w:nsid w:val="542B4BBB"/>
    <w:multiLevelType w:val="hybridMultilevel"/>
    <w:tmpl w:val="1C0A05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494774"/>
    <w:multiLevelType w:val="hybridMultilevel"/>
    <w:tmpl w:val="DF1016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1106F06"/>
    <w:multiLevelType w:val="hybridMultilevel"/>
    <w:tmpl w:val="474CC266"/>
    <w:lvl w:ilvl="0" w:tplc="04090011">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0">
    <w:nsid w:val="71CB4374"/>
    <w:multiLevelType w:val="hybridMultilevel"/>
    <w:tmpl w:val="06E49628"/>
    <w:lvl w:ilvl="0" w:tplc="04090013">
      <w:start w:val="1"/>
      <w:numFmt w:val="upperRoman"/>
      <w:lvlText w:val="%1."/>
      <w:lvlJc w:val="righ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1">
    <w:nsid w:val="771F3639"/>
    <w:multiLevelType w:val="hybridMultilevel"/>
    <w:tmpl w:val="6C64B9AA"/>
    <w:lvl w:ilvl="0" w:tplc="04090011">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num w:numId="1">
    <w:abstractNumId w:val="6"/>
  </w:num>
  <w:num w:numId="2">
    <w:abstractNumId w:val="11"/>
  </w:num>
  <w:num w:numId="3">
    <w:abstractNumId w:val="5"/>
  </w:num>
  <w:num w:numId="4">
    <w:abstractNumId w:val="3"/>
  </w:num>
  <w:num w:numId="5">
    <w:abstractNumId w:val="10"/>
  </w:num>
  <w:num w:numId="6">
    <w:abstractNumId w:val="9"/>
  </w:num>
  <w:num w:numId="7">
    <w:abstractNumId w:val="4"/>
  </w:num>
  <w:num w:numId="8">
    <w:abstractNumId w:val="1"/>
  </w:num>
  <w:num w:numId="9">
    <w:abstractNumId w:val="8"/>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DD1"/>
    <w:rsid w:val="00006931"/>
    <w:rsid w:val="00015992"/>
    <w:rsid w:val="00040661"/>
    <w:rsid w:val="00055C14"/>
    <w:rsid w:val="000834CA"/>
    <w:rsid w:val="000854D1"/>
    <w:rsid w:val="000C15C6"/>
    <w:rsid w:val="00191861"/>
    <w:rsid w:val="001B18EF"/>
    <w:rsid w:val="001C5E25"/>
    <w:rsid w:val="001E74A6"/>
    <w:rsid w:val="00225E0E"/>
    <w:rsid w:val="00261505"/>
    <w:rsid w:val="00263092"/>
    <w:rsid w:val="002B5C0C"/>
    <w:rsid w:val="002F3BB2"/>
    <w:rsid w:val="0030195B"/>
    <w:rsid w:val="003050FF"/>
    <w:rsid w:val="003D0AF2"/>
    <w:rsid w:val="00416709"/>
    <w:rsid w:val="004249B0"/>
    <w:rsid w:val="00444DAF"/>
    <w:rsid w:val="00463118"/>
    <w:rsid w:val="004973F5"/>
    <w:rsid w:val="004D3AB7"/>
    <w:rsid w:val="004F0FFE"/>
    <w:rsid w:val="00500BBC"/>
    <w:rsid w:val="00510BF2"/>
    <w:rsid w:val="00514066"/>
    <w:rsid w:val="00517DCA"/>
    <w:rsid w:val="005228EE"/>
    <w:rsid w:val="0054782C"/>
    <w:rsid w:val="00556BD5"/>
    <w:rsid w:val="005614AB"/>
    <w:rsid w:val="005A2634"/>
    <w:rsid w:val="005A68F5"/>
    <w:rsid w:val="005F0713"/>
    <w:rsid w:val="00610F60"/>
    <w:rsid w:val="00637821"/>
    <w:rsid w:val="006460F7"/>
    <w:rsid w:val="00651A8C"/>
    <w:rsid w:val="0065797B"/>
    <w:rsid w:val="0067276F"/>
    <w:rsid w:val="006A45C1"/>
    <w:rsid w:val="006A75D3"/>
    <w:rsid w:val="006C52E6"/>
    <w:rsid w:val="006C6DCF"/>
    <w:rsid w:val="006E62A5"/>
    <w:rsid w:val="006F6FE1"/>
    <w:rsid w:val="00722761"/>
    <w:rsid w:val="00723889"/>
    <w:rsid w:val="00725EFE"/>
    <w:rsid w:val="00735CA6"/>
    <w:rsid w:val="00746E4F"/>
    <w:rsid w:val="00771816"/>
    <w:rsid w:val="00776296"/>
    <w:rsid w:val="00785BE8"/>
    <w:rsid w:val="00810EEA"/>
    <w:rsid w:val="00815178"/>
    <w:rsid w:val="0081776B"/>
    <w:rsid w:val="008210F5"/>
    <w:rsid w:val="00833DB0"/>
    <w:rsid w:val="008672B8"/>
    <w:rsid w:val="00872856"/>
    <w:rsid w:val="00886E81"/>
    <w:rsid w:val="008A4AFF"/>
    <w:rsid w:val="008A6D87"/>
    <w:rsid w:val="008C2A73"/>
    <w:rsid w:val="0091229E"/>
    <w:rsid w:val="0092233C"/>
    <w:rsid w:val="0092608E"/>
    <w:rsid w:val="00954C7F"/>
    <w:rsid w:val="009752C0"/>
    <w:rsid w:val="00982F43"/>
    <w:rsid w:val="00986FC3"/>
    <w:rsid w:val="00995CB8"/>
    <w:rsid w:val="009E4ED1"/>
    <w:rsid w:val="009E5AEC"/>
    <w:rsid w:val="009E62EC"/>
    <w:rsid w:val="00A17DD3"/>
    <w:rsid w:val="00A25443"/>
    <w:rsid w:val="00A402F4"/>
    <w:rsid w:val="00A450D2"/>
    <w:rsid w:val="00AE6AB4"/>
    <w:rsid w:val="00B14F0B"/>
    <w:rsid w:val="00B374FB"/>
    <w:rsid w:val="00B416FB"/>
    <w:rsid w:val="00B4588A"/>
    <w:rsid w:val="00B56BD1"/>
    <w:rsid w:val="00B63B00"/>
    <w:rsid w:val="00B92EFA"/>
    <w:rsid w:val="00BC55A0"/>
    <w:rsid w:val="00BF494F"/>
    <w:rsid w:val="00C46ED4"/>
    <w:rsid w:val="00C54D5F"/>
    <w:rsid w:val="00C906B8"/>
    <w:rsid w:val="00CC679F"/>
    <w:rsid w:val="00CE3CA3"/>
    <w:rsid w:val="00D0440C"/>
    <w:rsid w:val="00D159AE"/>
    <w:rsid w:val="00D32726"/>
    <w:rsid w:val="00D60B42"/>
    <w:rsid w:val="00D6273C"/>
    <w:rsid w:val="00D668DD"/>
    <w:rsid w:val="00D74EC5"/>
    <w:rsid w:val="00DF3DD1"/>
    <w:rsid w:val="00DF4CA7"/>
    <w:rsid w:val="00E0673E"/>
    <w:rsid w:val="00E1068F"/>
    <w:rsid w:val="00E3379D"/>
    <w:rsid w:val="00E372A4"/>
    <w:rsid w:val="00EB46DA"/>
    <w:rsid w:val="00F10AAE"/>
    <w:rsid w:val="00F3308A"/>
    <w:rsid w:val="00F44E22"/>
    <w:rsid w:val="00F62EEE"/>
    <w:rsid w:val="00F82D74"/>
    <w:rsid w:val="00FD2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4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08E"/>
    <w:pPr>
      <w:ind w:left="720"/>
      <w:contextualSpacing/>
    </w:pPr>
  </w:style>
  <w:style w:type="paragraph" w:styleId="NoSpacing">
    <w:name w:val="No Spacing"/>
    <w:uiPriority w:val="1"/>
    <w:qFormat/>
    <w:rsid w:val="006C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1290</Words>
  <Characters>7356</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Li</dc:creator>
  <cp:keywords/>
  <dc:description/>
  <cp:lastModifiedBy>Yiwei Liu</cp:lastModifiedBy>
  <cp:revision>2</cp:revision>
  <dcterms:created xsi:type="dcterms:W3CDTF">2016-12-16T02:32:00Z</dcterms:created>
  <dcterms:modified xsi:type="dcterms:W3CDTF">2016-12-16T02:32:00Z</dcterms:modified>
</cp:coreProperties>
</file>