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46" w:rsidRPr="00471E46" w:rsidRDefault="00471E46" w:rsidP="00471E46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t>HTTP</w:t>
      </w:r>
      <w:r w:rsidRPr="00471E46">
        <w:rPr>
          <w:b/>
          <w:sz w:val="28"/>
          <w:szCs w:val="28"/>
        </w:rPr>
        <w:t>协议</w:t>
      </w:r>
      <w:r>
        <w:rPr>
          <w:rFonts w:hint="eastAsia"/>
          <w:b/>
          <w:sz w:val="28"/>
          <w:szCs w:val="28"/>
        </w:rPr>
        <w:t>：</w:t>
      </w:r>
    </w:p>
    <w:p w:rsidR="002109F5" w:rsidRDefault="00471E46" w:rsidP="00471E46">
      <w:pPr>
        <w:ind w:firstLine="420"/>
        <w:rPr>
          <w:sz w:val="15"/>
          <w:szCs w:val="15"/>
        </w:rPr>
      </w:pPr>
      <w:r w:rsidRPr="00471E46">
        <w:rPr>
          <w:b/>
          <w:color w:val="FF0000"/>
          <w:sz w:val="15"/>
          <w:szCs w:val="15"/>
        </w:rPr>
        <w:t>超文本传输协议</w:t>
      </w:r>
      <w:r w:rsidRPr="00471E46">
        <w:rPr>
          <w:sz w:val="15"/>
          <w:szCs w:val="15"/>
        </w:rPr>
        <w:t>，是一种建立在</w:t>
      </w:r>
      <w:r w:rsidRPr="00471E46">
        <w:rPr>
          <w:sz w:val="15"/>
          <w:szCs w:val="15"/>
        </w:rPr>
        <w:t>TCP</w:t>
      </w:r>
      <w:r w:rsidRPr="00471E46">
        <w:rPr>
          <w:sz w:val="15"/>
          <w:szCs w:val="15"/>
        </w:rPr>
        <w:t>上的</w:t>
      </w:r>
      <w:r w:rsidRPr="00471E46">
        <w:rPr>
          <w:b/>
          <w:color w:val="FF0000"/>
          <w:sz w:val="15"/>
          <w:szCs w:val="15"/>
        </w:rPr>
        <w:t>无状态</w:t>
      </w:r>
      <w:r w:rsidRPr="00471E46">
        <w:rPr>
          <w:sz w:val="15"/>
          <w:szCs w:val="15"/>
        </w:rPr>
        <w:t>连接，整个基本的工作流程是客户端发送一个</w:t>
      </w:r>
      <w:r w:rsidRPr="00471E46">
        <w:rPr>
          <w:sz w:val="15"/>
          <w:szCs w:val="15"/>
        </w:rPr>
        <w:t>HTTP</w:t>
      </w:r>
      <w:r w:rsidRPr="00471E46">
        <w:rPr>
          <w:sz w:val="15"/>
          <w:szCs w:val="15"/>
        </w:rPr>
        <w:t>请求，说明客户端想要访问的资源和请求的动作，服务</w:t>
      </w:r>
      <w:proofErr w:type="gramStart"/>
      <w:r w:rsidRPr="00471E46">
        <w:rPr>
          <w:sz w:val="15"/>
          <w:szCs w:val="15"/>
        </w:rPr>
        <w:t>端收到</w:t>
      </w:r>
      <w:proofErr w:type="gramEnd"/>
      <w:r w:rsidRPr="00471E46">
        <w:rPr>
          <w:sz w:val="15"/>
          <w:szCs w:val="15"/>
        </w:rPr>
        <w:t>请求之后，服务端开始处理请求，并根据请求做出相应的动作访问服务器资源，最后通过发送</w:t>
      </w:r>
      <w:r w:rsidRPr="00471E46">
        <w:rPr>
          <w:sz w:val="15"/>
          <w:szCs w:val="15"/>
        </w:rPr>
        <w:t>HTTP</w:t>
      </w:r>
      <w:r w:rsidRPr="00471E46">
        <w:rPr>
          <w:sz w:val="15"/>
          <w:szCs w:val="15"/>
        </w:rPr>
        <w:t>响应把结果返回给客户端。</w:t>
      </w:r>
      <w:r w:rsidR="00BA0A0F">
        <w:rPr>
          <w:sz w:val="15"/>
          <w:szCs w:val="15"/>
        </w:rPr>
        <w:t>端口</w:t>
      </w:r>
      <w:r w:rsidR="00BA0A0F">
        <w:rPr>
          <w:rFonts w:hint="eastAsia"/>
          <w:sz w:val="15"/>
          <w:szCs w:val="15"/>
        </w:rPr>
        <w:t>8</w:t>
      </w:r>
      <w:r w:rsidR="00BA0A0F">
        <w:rPr>
          <w:sz w:val="15"/>
          <w:szCs w:val="15"/>
        </w:rPr>
        <w:t>0</w:t>
      </w:r>
    </w:p>
    <w:p w:rsidR="00471E46" w:rsidRPr="00471E46" w:rsidRDefault="00471E46" w:rsidP="00471E46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 w:rsidRPr="00471E46">
        <w:rPr>
          <w:szCs w:val="21"/>
        </w:rPr>
        <w:t>请求</w:t>
      </w:r>
    </w:p>
    <w:p w:rsidR="00471E46" w:rsidRDefault="007A7F58" w:rsidP="00DC5E19">
      <w:pPr>
        <w:ind w:leftChars="200" w:left="420"/>
        <w:rPr>
          <w:szCs w:val="21"/>
        </w:rPr>
      </w:pPr>
      <w:r>
        <w:rPr>
          <w:sz w:val="13"/>
          <w:szCs w:val="13"/>
        </w:rPr>
        <w:t>状态行</w:t>
      </w:r>
    </w:p>
    <w:p w:rsid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GET /562f25980001b1b106000338.jpg HTTP/1.1</w:t>
      </w:r>
      <w:r w:rsidR="007A7F58">
        <w:rPr>
          <w:sz w:val="13"/>
          <w:szCs w:val="13"/>
        </w:rPr>
        <w:t xml:space="preserve">  </w:t>
      </w:r>
      <w:r w:rsidR="007A7F58">
        <w:rPr>
          <w:sz w:val="13"/>
          <w:szCs w:val="13"/>
        </w:rPr>
        <w:tab/>
      </w:r>
    </w:p>
    <w:p w:rsidR="007A7F58" w:rsidRPr="00471E46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请求头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Host    img.mukewang.com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User-Agent    Mozilla/5.0 (Windows NT 10.0; WOW64) </w:t>
      </w:r>
      <w:proofErr w:type="spellStart"/>
      <w:r w:rsidRPr="00471E46">
        <w:rPr>
          <w:sz w:val="13"/>
          <w:szCs w:val="13"/>
        </w:rPr>
        <w:t>AppleWebKit</w:t>
      </w:r>
      <w:proofErr w:type="spellEnd"/>
      <w:r w:rsidRPr="00471E46">
        <w:rPr>
          <w:sz w:val="13"/>
          <w:szCs w:val="13"/>
        </w:rPr>
        <w:t>/537.36 (KHTML, like Gecko) Chrome/51.0.2704.106 Safari/537.36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Accept    image/</w:t>
      </w:r>
      <w:proofErr w:type="spellStart"/>
      <w:r w:rsidRPr="00471E46">
        <w:rPr>
          <w:sz w:val="13"/>
          <w:szCs w:val="13"/>
        </w:rPr>
        <w:t>webp,image</w:t>
      </w:r>
      <w:proofErr w:type="spellEnd"/>
      <w:r w:rsidRPr="00471E46">
        <w:rPr>
          <w:sz w:val="13"/>
          <w:szCs w:val="13"/>
        </w:rPr>
        <w:t>/*,*/*;q=0.8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proofErr w:type="spellStart"/>
      <w:r w:rsidRPr="00471E46">
        <w:rPr>
          <w:sz w:val="13"/>
          <w:szCs w:val="13"/>
        </w:rPr>
        <w:t>Referer</w:t>
      </w:r>
      <w:proofErr w:type="spellEnd"/>
      <w:r w:rsidRPr="00471E46">
        <w:rPr>
          <w:sz w:val="13"/>
          <w:szCs w:val="13"/>
        </w:rPr>
        <w:t xml:space="preserve">    http://www.imooc.com/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Accept-Encoding    </w:t>
      </w:r>
      <w:proofErr w:type="spellStart"/>
      <w:r w:rsidRPr="00471E46">
        <w:rPr>
          <w:sz w:val="13"/>
          <w:szCs w:val="13"/>
        </w:rPr>
        <w:t>gzip</w:t>
      </w:r>
      <w:proofErr w:type="spellEnd"/>
      <w:r w:rsidRPr="00471E46">
        <w:rPr>
          <w:sz w:val="13"/>
          <w:szCs w:val="13"/>
        </w:rPr>
        <w:t xml:space="preserve">, deflate, </w:t>
      </w:r>
      <w:proofErr w:type="spellStart"/>
      <w:r w:rsidRPr="00471E46">
        <w:rPr>
          <w:sz w:val="13"/>
          <w:szCs w:val="13"/>
        </w:rPr>
        <w:t>sdch</w:t>
      </w:r>
      <w:proofErr w:type="spellEnd"/>
    </w:p>
    <w:p w:rsid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Accept-Language    </w:t>
      </w:r>
      <w:proofErr w:type="spellStart"/>
      <w:r w:rsidRPr="00471E46">
        <w:rPr>
          <w:sz w:val="13"/>
          <w:szCs w:val="13"/>
        </w:rPr>
        <w:t>zh-CN</w:t>
      </w:r>
      <w:proofErr w:type="gramStart"/>
      <w:r w:rsidRPr="00471E46">
        <w:rPr>
          <w:sz w:val="13"/>
          <w:szCs w:val="13"/>
        </w:rPr>
        <w:t>,zh</w:t>
      </w:r>
      <w:proofErr w:type="gramEnd"/>
      <w:r w:rsidRPr="00471E46">
        <w:rPr>
          <w:sz w:val="13"/>
          <w:szCs w:val="13"/>
        </w:rPr>
        <w:t>;q</w:t>
      </w:r>
      <w:proofErr w:type="spellEnd"/>
      <w:r w:rsidRPr="00471E46">
        <w:rPr>
          <w:sz w:val="13"/>
          <w:szCs w:val="13"/>
        </w:rPr>
        <w:t>=0.8</w:t>
      </w:r>
    </w:p>
    <w:p w:rsidR="007A7F58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空行</w:t>
      </w:r>
    </w:p>
    <w:p w:rsidR="007A7F58" w:rsidRDefault="007A7F58" w:rsidP="00DC5E19">
      <w:pPr>
        <w:ind w:leftChars="200" w:left="420"/>
        <w:rPr>
          <w:sz w:val="13"/>
          <w:szCs w:val="13"/>
        </w:rPr>
      </w:pPr>
    </w:p>
    <w:p w:rsidR="007A7F58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主体</w:t>
      </w:r>
    </w:p>
    <w:p w:rsidR="007A7F58" w:rsidRPr="00471E46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Key</w:t>
      </w:r>
      <w:r>
        <w:rPr>
          <w:rFonts w:hint="eastAsia"/>
          <w:sz w:val="13"/>
          <w:szCs w:val="13"/>
        </w:rPr>
        <w:t>：</w:t>
      </w:r>
      <w:proofErr w:type="gramStart"/>
      <w:r>
        <w:rPr>
          <w:sz w:val="13"/>
          <w:szCs w:val="13"/>
        </w:rPr>
        <w:t>value</w:t>
      </w:r>
      <w:proofErr w:type="gramEnd"/>
    </w:p>
    <w:p w:rsidR="00471E46" w:rsidRPr="002E7CA9" w:rsidRDefault="00471E46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状态行：</w:t>
      </w:r>
      <w:r w:rsidRPr="002E7CA9">
        <w:rPr>
          <w:sz w:val="15"/>
          <w:szCs w:val="15"/>
        </w:rPr>
        <w:t>包括</w:t>
      </w:r>
      <w:r w:rsidRPr="00DC5E19">
        <w:rPr>
          <w:color w:val="FF0000"/>
          <w:sz w:val="15"/>
          <w:szCs w:val="15"/>
        </w:rPr>
        <w:t>请求方式</w:t>
      </w:r>
      <w:r w:rsidRPr="00DC5E19">
        <w:rPr>
          <w:b/>
          <w:color w:val="FF0000"/>
          <w:sz w:val="15"/>
          <w:szCs w:val="15"/>
        </w:rPr>
        <w:t>Method</w:t>
      </w:r>
      <w:r w:rsidRPr="002E7CA9">
        <w:rPr>
          <w:sz w:val="15"/>
          <w:szCs w:val="15"/>
        </w:rPr>
        <w:t>、</w:t>
      </w:r>
      <w:r w:rsidRPr="00DC5E19">
        <w:rPr>
          <w:color w:val="FF0000"/>
          <w:sz w:val="15"/>
          <w:szCs w:val="15"/>
        </w:rPr>
        <w:t>资源路径</w:t>
      </w:r>
      <w:r w:rsidRPr="00DC5E19">
        <w:rPr>
          <w:b/>
          <w:color w:val="FF0000"/>
          <w:sz w:val="15"/>
          <w:szCs w:val="15"/>
        </w:rPr>
        <w:t>URL</w:t>
      </w:r>
      <w:r w:rsidRPr="002E7CA9">
        <w:rPr>
          <w:sz w:val="15"/>
          <w:szCs w:val="15"/>
        </w:rPr>
        <w:t>、</w:t>
      </w:r>
      <w:r w:rsidRPr="00DC5E19">
        <w:rPr>
          <w:color w:val="FF0000"/>
          <w:sz w:val="15"/>
          <w:szCs w:val="15"/>
        </w:rPr>
        <w:t>协议版本</w:t>
      </w:r>
      <w:r w:rsidRPr="00DC5E19">
        <w:rPr>
          <w:b/>
          <w:color w:val="FF0000"/>
          <w:sz w:val="15"/>
          <w:szCs w:val="15"/>
        </w:rPr>
        <w:t>Version</w:t>
      </w:r>
      <w:r w:rsidRPr="00DC5E19">
        <w:rPr>
          <w:color w:val="FF0000"/>
          <w:sz w:val="15"/>
          <w:szCs w:val="15"/>
        </w:rPr>
        <w:t>；</w:t>
      </w:r>
    </w:p>
    <w:p w:rsidR="00471E46" w:rsidRPr="002E7CA9" w:rsidRDefault="00471E46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请求头：</w:t>
      </w:r>
      <w:r w:rsidRPr="002E7CA9">
        <w:rPr>
          <w:sz w:val="15"/>
          <w:szCs w:val="15"/>
        </w:rPr>
        <w:t>包括一些访问的域名、用户代理、</w:t>
      </w:r>
      <w:r w:rsidRPr="002E7CA9">
        <w:rPr>
          <w:sz w:val="15"/>
          <w:szCs w:val="15"/>
        </w:rPr>
        <w:t>Cookie</w:t>
      </w:r>
      <w:r w:rsidRPr="002E7CA9">
        <w:rPr>
          <w:sz w:val="15"/>
          <w:szCs w:val="15"/>
        </w:rPr>
        <w:t>等信息</w:t>
      </w:r>
      <w:r w:rsidR="007A7F58" w:rsidRPr="002E7CA9">
        <w:rPr>
          <w:rFonts w:hint="eastAsia"/>
          <w:sz w:val="15"/>
          <w:szCs w:val="15"/>
        </w:rPr>
        <w:t>、</w:t>
      </w:r>
      <w:r w:rsidR="007A7F58" w:rsidRPr="002E7CA9">
        <w:rPr>
          <w:rFonts w:hint="eastAsia"/>
          <w:sz w:val="15"/>
          <w:szCs w:val="15"/>
        </w:rPr>
        <w:t>HOST</w:t>
      </w:r>
      <w:r w:rsidR="002E7CA9">
        <w:rPr>
          <w:rFonts w:hint="eastAsia"/>
          <w:sz w:val="15"/>
          <w:szCs w:val="15"/>
        </w:rPr>
        <w:t>、编码</w:t>
      </w:r>
      <w:r w:rsidRPr="002E7CA9">
        <w:rPr>
          <w:sz w:val="15"/>
          <w:szCs w:val="15"/>
        </w:rPr>
        <w:t>；</w:t>
      </w:r>
    </w:p>
    <w:p w:rsidR="007A7F58" w:rsidRPr="002E7CA9" w:rsidRDefault="007A7F58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空行</w:t>
      </w:r>
      <w:r w:rsidRPr="002E7CA9">
        <w:rPr>
          <w:rFonts w:hint="eastAsia"/>
          <w:b/>
          <w:sz w:val="15"/>
          <w:szCs w:val="15"/>
        </w:rPr>
        <w:t>：</w:t>
      </w:r>
      <w:r w:rsidRPr="002E7CA9">
        <w:rPr>
          <w:rFonts w:hint="eastAsia"/>
          <w:sz w:val="15"/>
          <w:szCs w:val="15"/>
        </w:rPr>
        <w:t>请求头部后面的</w:t>
      </w:r>
      <w:r w:rsidRPr="00DC5E19">
        <w:rPr>
          <w:rFonts w:hint="eastAsia"/>
          <w:color w:val="FF0000"/>
          <w:sz w:val="15"/>
          <w:szCs w:val="15"/>
        </w:rPr>
        <w:t>空行是必须的</w:t>
      </w:r>
      <w:r w:rsidR="00DC5E19">
        <w:rPr>
          <w:rFonts w:hint="eastAsia"/>
          <w:sz w:val="15"/>
          <w:szCs w:val="15"/>
        </w:rPr>
        <w:t>，</w:t>
      </w:r>
      <w:r w:rsidRPr="002E7CA9">
        <w:rPr>
          <w:rFonts w:hint="eastAsia"/>
          <w:sz w:val="15"/>
          <w:szCs w:val="15"/>
        </w:rPr>
        <w:t>即使第四部分的请求数据为空，也必须有空行。</w:t>
      </w:r>
    </w:p>
    <w:p w:rsidR="007A7F58" w:rsidRDefault="007A7F58" w:rsidP="00DC5E19">
      <w:pPr>
        <w:ind w:leftChars="200" w:left="420"/>
        <w:rPr>
          <w:sz w:val="15"/>
          <w:szCs w:val="15"/>
        </w:rPr>
      </w:pPr>
      <w:r w:rsidRPr="002E7CA9">
        <w:rPr>
          <w:rFonts w:hint="eastAsia"/>
          <w:b/>
          <w:sz w:val="15"/>
          <w:szCs w:val="15"/>
        </w:rPr>
        <w:t>主体：</w:t>
      </w:r>
      <w:r w:rsidRPr="002E7CA9">
        <w:rPr>
          <w:rFonts w:hint="eastAsia"/>
          <w:sz w:val="15"/>
          <w:szCs w:val="15"/>
        </w:rPr>
        <w:t>参数，请求的数据参数</w:t>
      </w:r>
    </w:p>
    <w:p w:rsidR="00DC5E19" w:rsidRDefault="00DC5E19" w:rsidP="00DC5E19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>
        <w:rPr>
          <w:rFonts w:hint="eastAsia"/>
          <w:szCs w:val="21"/>
        </w:rPr>
        <w:t>响应</w:t>
      </w:r>
    </w:p>
    <w:p w:rsidR="003C323A" w:rsidRPr="00FA723E" w:rsidRDefault="003C323A" w:rsidP="003C323A">
      <w:pPr>
        <w:pStyle w:val="a4"/>
        <w:ind w:left="420" w:firstLineChars="0" w:firstLine="0"/>
        <w:rPr>
          <w:b/>
          <w:sz w:val="15"/>
          <w:szCs w:val="15"/>
        </w:rPr>
      </w:pPr>
      <w:r w:rsidRPr="00FA723E">
        <w:rPr>
          <w:b/>
          <w:sz w:val="15"/>
          <w:szCs w:val="15"/>
        </w:rPr>
        <w:t>状态行</w:t>
      </w:r>
      <w:r w:rsidRPr="00FA723E">
        <w:rPr>
          <w:rFonts w:hint="eastAsia"/>
          <w:b/>
          <w:sz w:val="15"/>
          <w:szCs w:val="15"/>
        </w:rPr>
        <w:t>：</w:t>
      </w:r>
      <w:r w:rsidRPr="00FA723E">
        <w:rPr>
          <w:b/>
          <w:sz w:val="15"/>
          <w:szCs w:val="15"/>
        </w:rPr>
        <w:t>版本</w:t>
      </w:r>
      <w:r w:rsidRPr="00FA723E">
        <w:rPr>
          <w:rFonts w:hint="eastAsia"/>
          <w:b/>
          <w:sz w:val="15"/>
          <w:szCs w:val="15"/>
        </w:rPr>
        <w:t>（</w:t>
      </w:r>
      <w:r w:rsidRPr="00FA723E">
        <w:rPr>
          <w:rFonts w:hint="eastAsia"/>
          <w:b/>
          <w:sz w:val="15"/>
          <w:szCs w:val="15"/>
        </w:rPr>
        <w:t>1</w:t>
      </w:r>
      <w:r w:rsidRPr="00FA723E">
        <w:rPr>
          <w:b/>
          <w:sz w:val="15"/>
          <w:szCs w:val="15"/>
        </w:rPr>
        <w:t>.1</w:t>
      </w:r>
      <w:r w:rsidRPr="00FA723E">
        <w:rPr>
          <w:rFonts w:hint="eastAsia"/>
          <w:b/>
          <w:sz w:val="15"/>
          <w:szCs w:val="15"/>
        </w:rPr>
        <w:t>），</w:t>
      </w:r>
      <w:r w:rsidRPr="00FA723E">
        <w:rPr>
          <w:b/>
          <w:sz w:val="15"/>
          <w:szCs w:val="15"/>
        </w:rPr>
        <w:t>状态码</w:t>
      </w:r>
      <w:r w:rsidRPr="00FA723E">
        <w:rPr>
          <w:rFonts w:hint="eastAsia"/>
          <w:b/>
          <w:sz w:val="15"/>
          <w:szCs w:val="15"/>
        </w:rPr>
        <w:t>（</w:t>
      </w:r>
      <w:r w:rsidRPr="00FA723E">
        <w:rPr>
          <w:rFonts w:hint="eastAsia"/>
          <w:b/>
          <w:sz w:val="15"/>
          <w:szCs w:val="15"/>
        </w:rPr>
        <w:t>2</w:t>
      </w:r>
      <w:r w:rsidRPr="00FA723E">
        <w:rPr>
          <w:b/>
          <w:sz w:val="15"/>
          <w:szCs w:val="15"/>
        </w:rPr>
        <w:t>00</w:t>
      </w:r>
      <w:r w:rsidRPr="00FA723E">
        <w:rPr>
          <w:rFonts w:hint="eastAsia"/>
          <w:b/>
          <w:sz w:val="15"/>
          <w:szCs w:val="15"/>
        </w:rPr>
        <w:t>），状态消息为（</w:t>
      </w:r>
      <w:r w:rsidRPr="00FA723E">
        <w:rPr>
          <w:rFonts w:hint="eastAsia"/>
          <w:b/>
          <w:sz w:val="15"/>
          <w:szCs w:val="15"/>
        </w:rPr>
        <w:t>ok</w:t>
      </w:r>
      <w:r w:rsidRPr="00FA723E">
        <w:rPr>
          <w:rFonts w:hint="eastAsia"/>
          <w:b/>
          <w:sz w:val="15"/>
          <w:szCs w:val="15"/>
        </w:rPr>
        <w:t>）</w:t>
      </w:r>
    </w:p>
    <w:p w:rsid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HTTP/1.1 200 OK</w:t>
      </w:r>
    </w:p>
    <w:p w:rsidR="003C323A" w:rsidRPr="00FA723E" w:rsidRDefault="003C323A" w:rsidP="003C323A">
      <w:pPr>
        <w:pStyle w:val="a4"/>
        <w:ind w:left="420" w:firstLineChars="0" w:firstLine="0"/>
        <w:rPr>
          <w:b/>
          <w:sz w:val="15"/>
          <w:szCs w:val="15"/>
        </w:rPr>
      </w:pPr>
      <w:r w:rsidRPr="00FA723E">
        <w:rPr>
          <w:rFonts w:hint="eastAsia"/>
          <w:b/>
          <w:sz w:val="15"/>
          <w:szCs w:val="15"/>
        </w:rPr>
        <w:t>响应头：用来说明客户端要使用的一些附加信息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Date: Fri, 22 May 2009 06:07:21 GMT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Content-Type: text/html; charset=UTF-8</w:t>
      </w:r>
    </w:p>
    <w:p w:rsidR="003C323A" w:rsidRPr="00FA723E" w:rsidRDefault="003C323A" w:rsidP="003C323A">
      <w:pPr>
        <w:ind w:leftChars="200" w:left="420"/>
        <w:rPr>
          <w:b/>
          <w:sz w:val="13"/>
          <w:szCs w:val="13"/>
        </w:rPr>
      </w:pPr>
      <w:r w:rsidRPr="00FA723E">
        <w:rPr>
          <w:b/>
          <w:sz w:val="13"/>
          <w:szCs w:val="13"/>
        </w:rPr>
        <w:t>空行</w:t>
      </w:r>
      <w:r w:rsidRPr="00FA723E">
        <w:rPr>
          <w:rFonts w:hint="eastAsia"/>
          <w:b/>
          <w:sz w:val="13"/>
          <w:szCs w:val="13"/>
        </w:rPr>
        <w:t>：</w:t>
      </w:r>
      <w:r w:rsidR="00FA723E">
        <w:rPr>
          <w:rFonts w:hint="eastAsia"/>
          <w:b/>
          <w:sz w:val="13"/>
          <w:szCs w:val="13"/>
        </w:rPr>
        <w:t>头部后必须要有一行空行</w:t>
      </w:r>
    </w:p>
    <w:p w:rsidR="003C323A" w:rsidRDefault="003C323A" w:rsidP="003C323A">
      <w:pPr>
        <w:ind w:leftChars="200" w:left="420"/>
        <w:rPr>
          <w:sz w:val="13"/>
          <w:szCs w:val="13"/>
        </w:rPr>
      </w:pPr>
    </w:p>
    <w:p w:rsidR="003C323A" w:rsidRPr="00FA723E" w:rsidRDefault="003C323A" w:rsidP="003C323A">
      <w:pPr>
        <w:ind w:leftChars="200" w:left="420"/>
        <w:rPr>
          <w:b/>
          <w:sz w:val="13"/>
          <w:szCs w:val="13"/>
        </w:rPr>
      </w:pPr>
      <w:r w:rsidRPr="00FA723E">
        <w:rPr>
          <w:b/>
          <w:sz w:val="13"/>
          <w:szCs w:val="13"/>
        </w:rPr>
        <w:t>响应数据主体</w:t>
      </w:r>
      <w:r w:rsidRPr="00FA723E">
        <w:rPr>
          <w:rFonts w:hint="eastAsia"/>
          <w:b/>
          <w:sz w:val="13"/>
          <w:szCs w:val="13"/>
        </w:rPr>
        <w:t>：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&lt;</w:t>
      </w:r>
      <w:proofErr w:type="gramStart"/>
      <w:r w:rsidRPr="003C323A">
        <w:rPr>
          <w:sz w:val="13"/>
          <w:szCs w:val="13"/>
        </w:rPr>
        <w:t>html</w:t>
      </w:r>
      <w:proofErr w:type="gramEnd"/>
      <w:r w:rsidRPr="003C323A">
        <w:rPr>
          <w:sz w:val="13"/>
          <w:szCs w:val="13"/>
        </w:rPr>
        <w:t>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</w:t>
      </w:r>
      <w:proofErr w:type="gramStart"/>
      <w:r w:rsidRPr="003C323A">
        <w:rPr>
          <w:sz w:val="13"/>
          <w:szCs w:val="13"/>
        </w:rPr>
        <w:t>head</w:t>
      </w:r>
      <w:proofErr w:type="gramEnd"/>
      <w:r w:rsidRPr="003C323A">
        <w:rPr>
          <w:sz w:val="13"/>
          <w:szCs w:val="13"/>
        </w:rPr>
        <w:t>&gt;&lt;/head&gt;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</w:t>
      </w:r>
      <w:proofErr w:type="gramStart"/>
      <w:r w:rsidRPr="003C323A">
        <w:rPr>
          <w:sz w:val="13"/>
          <w:szCs w:val="13"/>
        </w:rPr>
        <w:t>body</w:t>
      </w:r>
      <w:proofErr w:type="gramEnd"/>
      <w:r w:rsidRPr="003C323A">
        <w:rPr>
          <w:sz w:val="13"/>
          <w:szCs w:val="13"/>
        </w:rPr>
        <w:t>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      &lt;!--body goes here--&gt;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&lt;/body&gt;</w:t>
      </w:r>
    </w:p>
    <w:p w:rsidR="00DC5E19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&lt;/html&gt;</w:t>
      </w:r>
    </w:p>
    <w:p w:rsidR="00334A0C" w:rsidRDefault="00334A0C" w:rsidP="00334A0C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>
        <w:rPr>
          <w:rFonts w:hint="eastAsia"/>
          <w:szCs w:val="21"/>
        </w:rPr>
        <w:t>状态码</w:t>
      </w:r>
    </w:p>
    <w:p w:rsidR="00334A0C" w:rsidRDefault="00334A0C" w:rsidP="00334A0C">
      <w:pPr>
        <w:ind w:left="420"/>
        <w:rPr>
          <w:b/>
          <w:sz w:val="13"/>
          <w:szCs w:val="13"/>
        </w:rPr>
      </w:pPr>
      <w:r w:rsidRPr="00334A0C">
        <w:rPr>
          <w:rFonts w:hint="eastAsia"/>
          <w:sz w:val="15"/>
          <w:szCs w:val="15"/>
        </w:rPr>
        <w:t>1xx</w:t>
      </w:r>
      <w:r w:rsidRPr="00334A0C">
        <w:rPr>
          <w:rFonts w:hint="eastAsia"/>
          <w:sz w:val="15"/>
          <w:szCs w:val="15"/>
        </w:rPr>
        <w:t>：指示信息–表示请求已接收，继续处理</w:t>
      </w:r>
      <w:r w:rsidRPr="00334A0C">
        <w:rPr>
          <w:rFonts w:hint="eastAsia"/>
          <w:sz w:val="15"/>
          <w:szCs w:val="15"/>
        </w:rPr>
        <w:t> </w:t>
      </w:r>
      <w:r w:rsidRPr="00334A0C">
        <w:rPr>
          <w:rFonts w:hint="eastAsia"/>
          <w:sz w:val="15"/>
          <w:szCs w:val="15"/>
        </w:rPr>
        <w:br/>
        <w:t>2xx</w:t>
      </w:r>
      <w:r w:rsidRPr="00334A0C">
        <w:rPr>
          <w:rFonts w:hint="eastAsia"/>
          <w:sz w:val="15"/>
          <w:szCs w:val="15"/>
        </w:rPr>
        <w:t>：成功–表示请求已被成功接收、理解、接受</w:t>
      </w:r>
      <w:r w:rsidRPr="00334A0C">
        <w:rPr>
          <w:rFonts w:hint="eastAsia"/>
          <w:sz w:val="15"/>
          <w:szCs w:val="15"/>
        </w:rPr>
        <w:t> </w:t>
      </w:r>
      <w:r>
        <w:rPr>
          <w:sz w:val="15"/>
          <w:szCs w:val="15"/>
        </w:rPr>
        <w:t xml:space="preserve">   </w:t>
      </w:r>
      <w:r w:rsidRPr="00BC6AB8">
        <w:rPr>
          <w:b/>
          <w:sz w:val="15"/>
          <w:szCs w:val="15"/>
        </w:rPr>
        <w:t>200</w:t>
      </w:r>
      <w:r w:rsidR="00BC6AB8">
        <w:rPr>
          <w:rFonts w:hint="eastAsia"/>
          <w:b/>
          <w:sz w:val="15"/>
          <w:szCs w:val="15"/>
        </w:rPr>
        <w:t>（成功）</w:t>
      </w:r>
      <w:r w:rsidRPr="00334A0C">
        <w:rPr>
          <w:rFonts w:hint="eastAsia"/>
          <w:sz w:val="15"/>
          <w:szCs w:val="15"/>
        </w:rPr>
        <w:br/>
        <w:t>3xx</w:t>
      </w:r>
      <w:r w:rsidRPr="00334A0C">
        <w:rPr>
          <w:rFonts w:hint="eastAsia"/>
          <w:sz w:val="15"/>
          <w:szCs w:val="15"/>
        </w:rPr>
        <w:t>：重定向–要完成请求必须进行更进一步的操作</w:t>
      </w:r>
      <w:r w:rsidRPr="00334A0C">
        <w:rPr>
          <w:rFonts w:hint="eastAsia"/>
          <w:sz w:val="15"/>
          <w:szCs w:val="15"/>
        </w:rPr>
        <w:t> </w:t>
      </w:r>
      <w:r w:rsidRPr="00334A0C">
        <w:rPr>
          <w:rFonts w:hint="eastAsia"/>
          <w:sz w:val="15"/>
          <w:szCs w:val="15"/>
        </w:rPr>
        <w:br/>
        <w:t>4xx</w:t>
      </w:r>
      <w:r w:rsidRPr="00334A0C">
        <w:rPr>
          <w:rFonts w:hint="eastAsia"/>
          <w:sz w:val="15"/>
          <w:szCs w:val="15"/>
        </w:rPr>
        <w:t>：客户端错误</w:t>
      </w:r>
      <w:r w:rsidRPr="00334A0C">
        <w:rPr>
          <w:rFonts w:hint="eastAsia"/>
          <w:sz w:val="15"/>
          <w:szCs w:val="15"/>
        </w:rPr>
        <w:t> </w:t>
      </w:r>
      <w:r>
        <w:rPr>
          <w:sz w:val="15"/>
          <w:szCs w:val="15"/>
        </w:rPr>
        <w:t xml:space="preserve"> </w:t>
      </w:r>
      <w:r w:rsidRPr="00334A0C">
        <w:rPr>
          <w:b/>
          <w:sz w:val="13"/>
          <w:szCs w:val="13"/>
        </w:rPr>
        <w:t>400</w:t>
      </w:r>
      <w:r w:rsidRPr="00334A0C">
        <w:rPr>
          <w:rFonts w:hint="eastAsia"/>
          <w:b/>
          <w:sz w:val="13"/>
          <w:szCs w:val="13"/>
        </w:rPr>
        <w:t>（客户端语法错误）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01</w:t>
      </w:r>
      <w:r w:rsidRPr="00334A0C">
        <w:rPr>
          <w:rFonts w:hint="eastAsia"/>
          <w:b/>
          <w:sz w:val="13"/>
          <w:szCs w:val="13"/>
        </w:rPr>
        <w:t>（无权限）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03</w:t>
      </w:r>
      <w:r w:rsidRPr="00334A0C">
        <w:rPr>
          <w:rFonts w:hint="eastAsia"/>
          <w:b/>
          <w:sz w:val="13"/>
          <w:szCs w:val="13"/>
        </w:rPr>
        <w:t>（拒绝提供服务）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04</w:t>
      </w:r>
      <w:r w:rsidRPr="00334A0C">
        <w:rPr>
          <w:rFonts w:hint="eastAsia"/>
          <w:b/>
          <w:sz w:val="13"/>
          <w:szCs w:val="13"/>
        </w:rPr>
        <w:t>（资源不存在）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05</w:t>
      </w:r>
      <w:r w:rsidRPr="00334A0C">
        <w:rPr>
          <w:rFonts w:hint="eastAsia"/>
          <w:b/>
          <w:sz w:val="13"/>
          <w:szCs w:val="13"/>
        </w:rPr>
        <w:t>（请求</w:t>
      </w:r>
      <w:r w:rsidRPr="00334A0C">
        <w:rPr>
          <w:rFonts w:hint="eastAsia"/>
          <w:b/>
          <w:sz w:val="13"/>
          <w:szCs w:val="13"/>
        </w:rPr>
        <w:t>method</w:t>
      </w:r>
      <w:r w:rsidRPr="00334A0C">
        <w:rPr>
          <w:rFonts w:hint="eastAsia"/>
          <w:b/>
          <w:sz w:val="13"/>
          <w:szCs w:val="13"/>
        </w:rPr>
        <w:t>错误）</w:t>
      </w:r>
      <w:r w:rsidRPr="00334A0C">
        <w:rPr>
          <w:rFonts w:hint="eastAsia"/>
          <w:sz w:val="10"/>
          <w:szCs w:val="10"/>
        </w:rPr>
        <w:br/>
      </w:r>
      <w:r w:rsidRPr="00334A0C">
        <w:rPr>
          <w:rFonts w:hint="eastAsia"/>
          <w:sz w:val="15"/>
          <w:szCs w:val="15"/>
        </w:rPr>
        <w:t>5xx</w:t>
      </w:r>
      <w:r w:rsidRPr="00334A0C">
        <w:rPr>
          <w:rFonts w:hint="eastAsia"/>
          <w:sz w:val="15"/>
          <w:szCs w:val="15"/>
        </w:rPr>
        <w:t>：服务器端错误</w:t>
      </w:r>
      <w:r>
        <w:rPr>
          <w:rFonts w:hint="eastAsia"/>
          <w:sz w:val="15"/>
          <w:szCs w:val="15"/>
        </w:rPr>
        <w:t xml:space="preserve"> </w:t>
      </w:r>
      <w:r w:rsidR="00BA0A0F" w:rsidRPr="00BA0A0F">
        <w:rPr>
          <w:b/>
          <w:sz w:val="13"/>
          <w:szCs w:val="13"/>
        </w:rPr>
        <w:t>500</w:t>
      </w:r>
      <w:r w:rsidR="00BA0A0F" w:rsidRPr="00BA0A0F">
        <w:rPr>
          <w:rFonts w:hint="eastAsia"/>
          <w:b/>
          <w:sz w:val="13"/>
          <w:szCs w:val="13"/>
        </w:rPr>
        <w:t>（服务器出现错误）</w:t>
      </w:r>
      <w:r w:rsidR="00BA0A0F" w:rsidRPr="00BA0A0F">
        <w:rPr>
          <w:rFonts w:hint="eastAsia"/>
          <w:b/>
          <w:sz w:val="13"/>
          <w:szCs w:val="13"/>
        </w:rPr>
        <w:t>5</w:t>
      </w:r>
      <w:r w:rsidR="00BA0A0F" w:rsidRPr="00BA0A0F">
        <w:rPr>
          <w:b/>
          <w:sz w:val="13"/>
          <w:szCs w:val="13"/>
        </w:rPr>
        <w:t>01</w:t>
      </w:r>
      <w:r w:rsidR="00BA0A0F" w:rsidRPr="00BA0A0F">
        <w:rPr>
          <w:rFonts w:hint="eastAsia"/>
          <w:b/>
          <w:sz w:val="13"/>
          <w:szCs w:val="13"/>
        </w:rPr>
        <w:t>（服务器当前不能处理请求，一段时间后可以）</w:t>
      </w:r>
    </w:p>
    <w:p w:rsidR="00BA0A0F" w:rsidRDefault="00BA0A0F" w:rsidP="00BA0A0F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lastRenderedPageBreak/>
        <w:t>HTTP</w:t>
      </w:r>
      <w:r>
        <w:rPr>
          <w:b/>
          <w:sz w:val="28"/>
          <w:szCs w:val="28"/>
        </w:rPr>
        <w:t>S</w:t>
      </w:r>
      <w:r w:rsidRPr="00471E46">
        <w:rPr>
          <w:b/>
          <w:sz w:val="28"/>
          <w:szCs w:val="28"/>
        </w:rPr>
        <w:t>协议</w:t>
      </w:r>
      <w:r>
        <w:rPr>
          <w:rFonts w:hint="eastAsia"/>
          <w:b/>
          <w:sz w:val="28"/>
          <w:szCs w:val="28"/>
        </w:rPr>
        <w:t>：</w:t>
      </w:r>
    </w:p>
    <w:p w:rsidR="00BA0A0F" w:rsidRDefault="00BA0A0F" w:rsidP="00BA0A0F">
      <w:pPr>
        <w:rPr>
          <w:sz w:val="15"/>
          <w:szCs w:val="15"/>
        </w:rPr>
      </w:pPr>
      <w:r>
        <w:rPr>
          <w:b/>
          <w:sz w:val="28"/>
          <w:szCs w:val="28"/>
        </w:rPr>
        <w:tab/>
      </w:r>
      <w:r w:rsidRPr="00BA0A0F">
        <w:rPr>
          <w:rFonts w:hint="eastAsia"/>
          <w:sz w:val="15"/>
          <w:szCs w:val="15"/>
        </w:rPr>
        <w:t>HTTPS</w:t>
      </w:r>
      <w:r w:rsidRPr="00BA0A0F">
        <w:rPr>
          <w:rFonts w:hint="eastAsia"/>
          <w:sz w:val="15"/>
          <w:szCs w:val="15"/>
        </w:rPr>
        <w:t>就是安全的</w:t>
      </w:r>
      <w:r w:rsidRPr="00BA0A0F">
        <w:rPr>
          <w:rFonts w:hint="eastAsia"/>
          <w:sz w:val="15"/>
          <w:szCs w:val="15"/>
        </w:rPr>
        <w:t>HTTP</w:t>
      </w:r>
      <w:r w:rsidRPr="00BA0A0F">
        <w:rPr>
          <w:rFonts w:hint="eastAsia"/>
          <w:sz w:val="15"/>
          <w:szCs w:val="15"/>
        </w:rPr>
        <w:t>，在</w:t>
      </w:r>
      <w:r w:rsidRPr="00BA0A0F">
        <w:rPr>
          <w:rFonts w:hint="eastAsia"/>
          <w:sz w:val="15"/>
          <w:szCs w:val="15"/>
        </w:rPr>
        <w:t>http</w:t>
      </w:r>
      <w:r w:rsidRPr="00BA0A0F">
        <w:rPr>
          <w:rFonts w:hint="eastAsia"/>
          <w:sz w:val="15"/>
          <w:szCs w:val="15"/>
        </w:rPr>
        <w:t>与传输层之间加上了一个</w:t>
      </w:r>
      <w:r w:rsidRPr="00BA0A0F">
        <w:rPr>
          <w:rFonts w:hint="eastAsia"/>
          <w:sz w:val="15"/>
          <w:szCs w:val="15"/>
        </w:rPr>
        <w:t>SSL</w:t>
      </w:r>
      <w:r w:rsidRPr="00BA0A0F">
        <w:rPr>
          <w:rFonts w:hint="eastAsia"/>
          <w:sz w:val="15"/>
          <w:szCs w:val="15"/>
        </w:rPr>
        <w:t>对称加密与非对称加密。</w:t>
      </w:r>
      <w:r w:rsidRPr="00BA0A0F">
        <w:rPr>
          <w:rFonts w:hint="eastAsia"/>
          <w:sz w:val="15"/>
          <w:szCs w:val="15"/>
        </w:rPr>
        <w:t xml:space="preserve">HTTPS = HTTP+ </w:t>
      </w:r>
      <w:r w:rsidRPr="00BA0A0F">
        <w:rPr>
          <w:rFonts w:hint="eastAsia"/>
          <w:sz w:val="15"/>
          <w:szCs w:val="15"/>
        </w:rPr>
        <w:t>加密</w:t>
      </w:r>
      <w:r w:rsidRPr="00BA0A0F">
        <w:rPr>
          <w:rFonts w:hint="eastAsia"/>
          <w:sz w:val="15"/>
          <w:szCs w:val="15"/>
        </w:rPr>
        <w:t xml:space="preserve"> + </w:t>
      </w:r>
      <w:r w:rsidRPr="00BA0A0F">
        <w:rPr>
          <w:rFonts w:hint="eastAsia"/>
          <w:sz w:val="15"/>
          <w:szCs w:val="15"/>
        </w:rPr>
        <w:t>认证</w:t>
      </w:r>
      <w:r w:rsidRPr="00BA0A0F">
        <w:rPr>
          <w:rFonts w:hint="eastAsia"/>
          <w:sz w:val="15"/>
          <w:szCs w:val="15"/>
        </w:rPr>
        <w:t xml:space="preserve"> + </w:t>
      </w:r>
      <w:r w:rsidRPr="00BA0A0F">
        <w:rPr>
          <w:rFonts w:hint="eastAsia"/>
          <w:sz w:val="15"/>
          <w:szCs w:val="15"/>
        </w:rPr>
        <w:t>完整性保护。</w:t>
      </w:r>
      <w:r>
        <w:rPr>
          <w:rFonts w:hint="eastAsia"/>
          <w:sz w:val="15"/>
          <w:szCs w:val="15"/>
        </w:rPr>
        <w:t>端口</w:t>
      </w: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>43</w:t>
      </w:r>
    </w:p>
    <w:p w:rsidR="00A64953" w:rsidRDefault="00A64953" w:rsidP="00A64953">
      <w:pPr>
        <w:ind w:firstLine="420"/>
        <w:rPr>
          <w:rStyle w:val="a3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 w:rsidRPr="00A64953">
        <w:rPr>
          <w:rStyle w:val="a3"/>
          <w:rFonts w:ascii="微软雅黑" w:eastAsia="微软雅黑" w:hAnsi="微软雅黑" w:hint="eastAsia"/>
          <w:b w:val="0"/>
          <w:color w:val="000000"/>
          <w:sz w:val="18"/>
          <w:szCs w:val="18"/>
          <w:shd w:val="clear" w:color="auto" w:fill="FFFFFF"/>
        </w:rPr>
        <w:t>Https的连接过程：</w:t>
      </w:r>
    </w:p>
    <w:p w:rsidR="006C0D1C" w:rsidRDefault="006C0D1C" w:rsidP="006C0D1C">
      <w:pPr>
        <w:ind w:left="420" w:firstLine="420"/>
        <w:rPr>
          <w:sz w:val="15"/>
          <w:szCs w:val="15"/>
        </w:rPr>
      </w:pPr>
      <w:r w:rsidRPr="006C0D1C">
        <w:rPr>
          <w:sz w:val="15"/>
          <w:szCs w:val="15"/>
        </w:rPr>
        <w:t>http</w:t>
      </w:r>
      <w:r w:rsidRPr="006C0D1C">
        <w:rPr>
          <w:sz w:val="15"/>
          <w:szCs w:val="15"/>
        </w:rPr>
        <w:t>连接是明文传输</w:t>
      </w:r>
      <w:r w:rsidRPr="006C0D1C">
        <w:rPr>
          <w:rFonts w:hint="eastAsia"/>
          <w:sz w:val="15"/>
          <w:szCs w:val="15"/>
        </w:rPr>
        <w:t>，</w:t>
      </w:r>
      <w:r w:rsidRPr="006C0D1C">
        <w:rPr>
          <w:rFonts w:hint="eastAsia"/>
          <w:sz w:val="15"/>
          <w:szCs w:val="15"/>
        </w:rPr>
        <w:t>HTTPS</w:t>
      </w:r>
      <w:r w:rsidRPr="006C0D1C">
        <w:rPr>
          <w:rFonts w:hint="eastAsia"/>
          <w:sz w:val="15"/>
          <w:szCs w:val="15"/>
        </w:rPr>
        <w:t>选择了握手时交换密钥的方案。握手过程中，服务器会发出一张证书（带着公</w:t>
      </w:r>
      <w:proofErr w:type="gramStart"/>
      <w:r w:rsidRPr="006C0D1C">
        <w:rPr>
          <w:rFonts w:hint="eastAsia"/>
          <w:sz w:val="15"/>
          <w:szCs w:val="15"/>
        </w:rPr>
        <w:t>钥</w:t>
      </w:r>
      <w:proofErr w:type="gramEnd"/>
      <w:r w:rsidRPr="006C0D1C">
        <w:rPr>
          <w:rFonts w:hint="eastAsia"/>
          <w:sz w:val="15"/>
          <w:szCs w:val="15"/>
        </w:rPr>
        <w:t>），客户端用公</w:t>
      </w:r>
      <w:proofErr w:type="gramStart"/>
      <w:r w:rsidRPr="006C0D1C">
        <w:rPr>
          <w:rFonts w:hint="eastAsia"/>
          <w:sz w:val="15"/>
          <w:szCs w:val="15"/>
        </w:rPr>
        <w:t>钥</w:t>
      </w:r>
      <w:proofErr w:type="gramEnd"/>
      <w:r w:rsidRPr="006C0D1C">
        <w:rPr>
          <w:rFonts w:hint="eastAsia"/>
          <w:sz w:val="15"/>
          <w:szCs w:val="15"/>
        </w:rPr>
        <w:t>加密了一段较短的数据</w:t>
      </w:r>
      <w:r w:rsidRPr="006C0D1C">
        <w:rPr>
          <w:rFonts w:hint="eastAsia"/>
          <w:sz w:val="15"/>
          <w:szCs w:val="15"/>
        </w:rPr>
        <w:t>S</w:t>
      </w:r>
      <w:r w:rsidRPr="006C0D1C">
        <w:rPr>
          <w:rFonts w:hint="eastAsia"/>
          <w:sz w:val="15"/>
          <w:szCs w:val="15"/>
        </w:rPr>
        <w:t>，并返回给服务器。服务器用私</w:t>
      </w:r>
      <w:proofErr w:type="gramStart"/>
      <w:r w:rsidRPr="006C0D1C">
        <w:rPr>
          <w:rFonts w:hint="eastAsia"/>
          <w:sz w:val="15"/>
          <w:szCs w:val="15"/>
        </w:rPr>
        <w:t>钥</w:t>
      </w:r>
      <w:proofErr w:type="gramEnd"/>
      <w:r w:rsidRPr="006C0D1C">
        <w:rPr>
          <w:rFonts w:hint="eastAsia"/>
          <w:sz w:val="15"/>
          <w:szCs w:val="15"/>
        </w:rPr>
        <w:t>解开，拿到</w:t>
      </w:r>
      <w:r w:rsidRPr="006C0D1C">
        <w:rPr>
          <w:rFonts w:hint="eastAsia"/>
          <w:sz w:val="15"/>
          <w:szCs w:val="15"/>
        </w:rPr>
        <w:t>S</w:t>
      </w:r>
      <w:r w:rsidRPr="006C0D1C">
        <w:rPr>
          <w:rFonts w:hint="eastAsia"/>
          <w:sz w:val="15"/>
          <w:szCs w:val="15"/>
        </w:rPr>
        <w:t>。此时，握手步骤完成，</w:t>
      </w:r>
      <w:r w:rsidRPr="006C0D1C">
        <w:rPr>
          <w:rFonts w:hint="eastAsia"/>
          <w:sz w:val="15"/>
          <w:szCs w:val="15"/>
        </w:rPr>
        <w:t>S</w:t>
      </w:r>
      <w:r w:rsidRPr="006C0D1C">
        <w:rPr>
          <w:rFonts w:hint="eastAsia"/>
          <w:sz w:val="15"/>
          <w:szCs w:val="15"/>
        </w:rPr>
        <w:t>成为了一个被安全传输到对方手中的对称加密密钥。此后，服务器与我的请求响应，只需要用</w:t>
      </w:r>
      <w:r w:rsidRPr="006C0D1C">
        <w:rPr>
          <w:rFonts w:hint="eastAsia"/>
          <w:sz w:val="15"/>
          <w:szCs w:val="15"/>
        </w:rPr>
        <w:t>S</w:t>
      </w:r>
      <w:r w:rsidRPr="006C0D1C">
        <w:rPr>
          <w:rFonts w:hint="eastAsia"/>
          <w:sz w:val="15"/>
          <w:szCs w:val="15"/>
        </w:rPr>
        <w:t>作为密钥进行一次对称的加密就好。</w:t>
      </w:r>
    </w:p>
    <w:p w:rsidR="0021011D" w:rsidRDefault="0021011D" w:rsidP="0021011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OSI</w:t>
      </w:r>
      <w:r>
        <w:rPr>
          <w:b/>
          <w:sz w:val="28"/>
          <w:szCs w:val="28"/>
        </w:rPr>
        <w:t>七层模型</w:t>
      </w:r>
      <w:r>
        <w:rPr>
          <w:rFonts w:hint="eastAsia"/>
          <w:b/>
          <w:sz w:val="28"/>
          <w:szCs w:val="28"/>
        </w:rPr>
        <w:t>：</w:t>
      </w:r>
    </w:p>
    <w:p w:rsidR="0021011D" w:rsidRPr="0021011D" w:rsidRDefault="0021011D" w:rsidP="0021011D">
      <w:r>
        <w:tab/>
      </w:r>
      <w:r w:rsidRPr="0021011D">
        <w:rPr>
          <w:b/>
          <w:sz w:val="15"/>
          <w:szCs w:val="15"/>
        </w:rPr>
        <w:t>应用层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提供应用层服务，文件传输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(FTP)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，电子邮件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(SMTP)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，还有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HTTP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（超文本传输协议），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DNS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，和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telnet</w:t>
      </w:r>
    </w:p>
    <w:p w:rsidR="0021011D" w:rsidRPr="0021011D" w:rsidRDefault="0021011D" w:rsidP="0021011D">
      <w:pPr>
        <w:rPr>
          <w:sz w:val="15"/>
          <w:szCs w:val="15"/>
        </w:rPr>
      </w:pPr>
      <w:r w:rsidRPr="0021011D">
        <w:tab/>
      </w:r>
      <w:r w:rsidRPr="0021011D">
        <w:rPr>
          <w:b/>
          <w:sz w:val="15"/>
          <w:szCs w:val="15"/>
        </w:rPr>
        <w:t>表示层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用于数据格式化，代码转换，数据加密，没有协议</w:t>
      </w:r>
    </w:p>
    <w:p w:rsidR="0021011D" w:rsidRPr="0021011D" w:rsidRDefault="0021011D" w:rsidP="0021011D">
      <w:pPr>
        <w:rPr>
          <w:b/>
          <w:sz w:val="15"/>
          <w:szCs w:val="15"/>
        </w:rPr>
      </w:pPr>
      <w:r w:rsidRPr="0021011D">
        <w:rPr>
          <w:sz w:val="15"/>
          <w:szCs w:val="15"/>
        </w:rPr>
        <w:tab/>
      </w:r>
      <w:r w:rsidRPr="0021011D">
        <w:rPr>
          <w:b/>
          <w:sz w:val="15"/>
          <w:szCs w:val="15"/>
        </w:rPr>
        <w:t>会话层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解除或建立与别的接点的联系，没有协议</w:t>
      </w:r>
    </w:p>
    <w:p w:rsidR="0021011D" w:rsidRPr="0021011D" w:rsidRDefault="0021011D" w:rsidP="0021011D">
      <w:pPr>
        <w:rPr>
          <w:b/>
          <w:sz w:val="15"/>
          <w:szCs w:val="15"/>
        </w:rPr>
      </w:pPr>
      <w:r w:rsidRPr="0021011D">
        <w:rPr>
          <w:sz w:val="15"/>
          <w:szCs w:val="15"/>
        </w:rPr>
        <w:tab/>
      </w:r>
      <w:r w:rsidRPr="0021011D">
        <w:rPr>
          <w:b/>
          <w:sz w:val="15"/>
          <w:szCs w:val="15"/>
        </w:rPr>
        <w:t>传输层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TCP UDP</w:t>
      </w:r>
    </w:p>
    <w:p w:rsidR="0021011D" w:rsidRPr="0021011D" w:rsidRDefault="0021011D" w:rsidP="0021011D">
      <w:pPr>
        <w:rPr>
          <w:b/>
          <w:sz w:val="15"/>
          <w:szCs w:val="15"/>
        </w:rPr>
      </w:pPr>
      <w:r w:rsidRPr="0021011D">
        <w:rPr>
          <w:sz w:val="15"/>
          <w:szCs w:val="15"/>
        </w:rPr>
        <w:tab/>
      </w:r>
      <w:r w:rsidRPr="0021011D">
        <w:rPr>
          <w:b/>
          <w:sz w:val="15"/>
          <w:szCs w:val="15"/>
        </w:rPr>
        <w:t>网络层</w:t>
      </w:r>
      <w:r w:rsidRPr="0021011D">
        <w:rPr>
          <w:rFonts w:hint="eastAsia"/>
          <w:b/>
          <w:sz w:val="15"/>
          <w:szCs w:val="15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IP  ICMP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（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ping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主要实现），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OSPF(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全局泛洪，主要用于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IP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选路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21011D" w:rsidRPr="0021011D" w:rsidRDefault="0021011D" w:rsidP="0021011D">
      <w:pPr>
        <w:rPr>
          <w:b/>
          <w:sz w:val="15"/>
          <w:szCs w:val="15"/>
        </w:rPr>
      </w:pPr>
      <w:r w:rsidRPr="0021011D">
        <w:rPr>
          <w:sz w:val="15"/>
          <w:szCs w:val="15"/>
        </w:rPr>
        <w:tab/>
      </w:r>
      <w:r w:rsidRPr="0021011D">
        <w:rPr>
          <w:b/>
          <w:sz w:val="15"/>
          <w:szCs w:val="15"/>
        </w:rPr>
        <w:t>数据链路层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ARP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（地址解析协议，根据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IP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地址获得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MAC</w:t>
      </w:r>
      <w:r w:rsidRPr="0021011D">
        <w:rPr>
          <w:rFonts w:ascii="Verdana" w:hAnsi="Verdana"/>
          <w:color w:val="333333"/>
          <w:sz w:val="15"/>
          <w:szCs w:val="15"/>
          <w:shd w:val="clear" w:color="auto" w:fill="FFFFFF"/>
        </w:rPr>
        <w:t>地址）</w:t>
      </w:r>
    </w:p>
    <w:p w:rsidR="0021011D" w:rsidRPr="0021011D" w:rsidRDefault="0021011D" w:rsidP="0021011D">
      <w:pPr>
        <w:rPr>
          <w:rFonts w:hint="eastAsia"/>
          <w:b/>
          <w:sz w:val="15"/>
          <w:szCs w:val="15"/>
        </w:rPr>
      </w:pPr>
      <w:r w:rsidRPr="0021011D">
        <w:rPr>
          <w:sz w:val="15"/>
          <w:szCs w:val="15"/>
        </w:rPr>
        <w:tab/>
      </w:r>
      <w:r w:rsidRPr="0021011D">
        <w:rPr>
          <w:b/>
          <w:sz w:val="15"/>
          <w:szCs w:val="15"/>
        </w:rPr>
        <w:t>物理层</w:t>
      </w:r>
      <w:r w:rsidRPr="0021011D">
        <w:rPr>
          <w:rFonts w:hint="eastAsia"/>
          <w:b/>
          <w:sz w:val="15"/>
          <w:szCs w:val="15"/>
        </w:rPr>
        <w:t>：</w:t>
      </w:r>
      <w:r w:rsidRPr="0021011D">
        <w:rPr>
          <w:rFonts w:hint="eastAsia"/>
          <w:sz w:val="15"/>
          <w:szCs w:val="15"/>
        </w:rPr>
        <w:t>中继器、集线器、双绞线等</w:t>
      </w:r>
    </w:p>
    <w:p w:rsidR="0021011D" w:rsidRPr="0021011D" w:rsidRDefault="0021011D" w:rsidP="006C0D1C">
      <w:pPr>
        <w:ind w:left="420" w:firstLine="420"/>
        <w:rPr>
          <w:rFonts w:hint="eastAsia"/>
          <w:sz w:val="15"/>
          <w:szCs w:val="15"/>
        </w:rPr>
      </w:pPr>
    </w:p>
    <w:p w:rsidR="00396666" w:rsidRDefault="00396666" w:rsidP="00396666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C</w:t>
      </w:r>
      <w:r w:rsidRPr="00471E46">
        <w:rPr>
          <w:b/>
          <w:sz w:val="28"/>
          <w:szCs w:val="28"/>
        </w:rPr>
        <w:t>P</w:t>
      </w:r>
      <w:r w:rsidRPr="00396666">
        <w:rPr>
          <w:b/>
          <w:sz w:val="28"/>
          <w:szCs w:val="28"/>
        </w:rPr>
        <w:t>（传输控制协议）</w:t>
      </w:r>
      <w:r>
        <w:rPr>
          <w:rFonts w:hint="eastAsia"/>
          <w:b/>
          <w:sz w:val="28"/>
          <w:szCs w:val="28"/>
        </w:rPr>
        <w:t>：</w:t>
      </w:r>
    </w:p>
    <w:p w:rsidR="00396666" w:rsidRDefault="00396666" w:rsidP="003329EF">
      <w:pPr>
        <w:ind w:firstLine="420"/>
        <w:rPr>
          <w:sz w:val="15"/>
          <w:szCs w:val="15"/>
        </w:rPr>
      </w:pPr>
      <w:r w:rsidRPr="003329EF">
        <w:rPr>
          <w:sz w:val="15"/>
          <w:szCs w:val="15"/>
        </w:rPr>
        <w:t>是一种</w:t>
      </w:r>
      <w:r w:rsidRPr="003329EF">
        <w:rPr>
          <w:b/>
          <w:color w:val="FF0000"/>
          <w:sz w:val="15"/>
          <w:szCs w:val="15"/>
        </w:rPr>
        <w:t>面向连接的、可靠的、基于字节流</w:t>
      </w:r>
      <w:r w:rsidRPr="003329EF">
        <w:rPr>
          <w:sz w:val="15"/>
          <w:szCs w:val="15"/>
        </w:rPr>
        <w:t>的传输层通信协议</w:t>
      </w:r>
      <w:r w:rsidRPr="003329EF">
        <w:rPr>
          <w:rFonts w:hint="eastAsia"/>
          <w:sz w:val="15"/>
          <w:szCs w:val="15"/>
        </w:rPr>
        <w:t>，</w:t>
      </w:r>
      <w:r w:rsidRPr="003329EF">
        <w:rPr>
          <w:sz w:val="15"/>
          <w:szCs w:val="15"/>
        </w:rPr>
        <w:t>在</w:t>
      </w:r>
      <w:r w:rsidRPr="003329EF">
        <w:rPr>
          <w:b/>
          <w:color w:val="FF0000"/>
          <w:sz w:val="15"/>
          <w:szCs w:val="15"/>
        </w:rPr>
        <w:t>传输层</w:t>
      </w:r>
      <w:r w:rsidRPr="003329EF">
        <w:rPr>
          <w:rFonts w:hint="eastAsia"/>
          <w:sz w:val="15"/>
          <w:szCs w:val="15"/>
        </w:rPr>
        <w:t>，</w:t>
      </w:r>
      <w:r w:rsidRPr="003329EF">
        <w:rPr>
          <w:sz w:val="15"/>
          <w:szCs w:val="15"/>
        </w:rPr>
        <w:t>实际数据传输之前服务器和客户端要进行</w:t>
      </w:r>
      <w:r w:rsidRPr="003329EF">
        <w:rPr>
          <w:b/>
          <w:color w:val="FF0000"/>
          <w:sz w:val="15"/>
          <w:szCs w:val="15"/>
        </w:rPr>
        <w:t>三次握手，四次挥手</w:t>
      </w:r>
      <w:r w:rsidRPr="003329EF">
        <w:rPr>
          <w:sz w:val="15"/>
          <w:szCs w:val="15"/>
        </w:rPr>
        <w:t>会话结束后结束连接</w:t>
      </w:r>
      <w:r w:rsidR="00765688">
        <w:rPr>
          <w:rFonts w:hint="eastAsia"/>
          <w:sz w:val="15"/>
          <w:szCs w:val="15"/>
        </w:rPr>
        <w:t>，</w:t>
      </w:r>
      <w:r w:rsidR="00765688">
        <w:rPr>
          <w:sz w:val="15"/>
          <w:szCs w:val="15"/>
        </w:rPr>
        <w:t>是</w:t>
      </w:r>
      <w:r w:rsidR="00765688">
        <w:rPr>
          <w:rFonts w:hint="eastAsia"/>
          <w:sz w:val="15"/>
          <w:szCs w:val="15"/>
        </w:rPr>
        <w:t>1</w:t>
      </w:r>
      <w:r w:rsidR="00765688">
        <w:rPr>
          <w:rFonts w:hint="eastAsia"/>
          <w:sz w:val="15"/>
          <w:szCs w:val="15"/>
        </w:rPr>
        <w:t>对</w:t>
      </w:r>
      <w:r w:rsidR="00765688">
        <w:rPr>
          <w:rFonts w:hint="eastAsia"/>
          <w:sz w:val="15"/>
          <w:szCs w:val="15"/>
        </w:rPr>
        <w:t>1</w:t>
      </w:r>
      <w:r w:rsidR="00765688">
        <w:rPr>
          <w:rFonts w:hint="eastAsia"/>
          <w:sz w:val="15"/>
          <w:szCs w:val="15"/>
        </w:rPr>
        <w:t>连接的</w:t>
      </w:r>
    </w:p>
    <w:p w:rsidR="003329EF" w:rsidRDefault="003329EF" w:rsidP="003329EF">
      <w:pPr>
        <w:ind w:firstLine="420"/>
        <w:rPr>
          <w:sz w:val="15"/>
          <w:szCs w:val="15"/>
        </w:rPr>
      </w:pPr>
      <w:r>
        <w:rPr>
          <w:sz w:val="15"/>
          <w:szCs w:val="15"/>
        </w:rPr>
        <w:t>与</w:t>
      </w:r>
      <w:r>
        <w:rPr>
          <w:sz w:val="15"/>
          <w:szCs w:val="15"/>
        </w:rPr>
        <w:t>UDP</w:t>
      </w:r>
      <w:r>
        <w:rPr>
          <w:sz w:val="15"/>
          <w:szCs w:val="15"/>
        </w:rPr>
        <w:t>区别</w:t>
      </w:r>
    </w:p>
    <w:p w:rsidR="00146466" w:rsidRDefault="00146466" w:rsidP="003329EF">
      <w:pPr>
        <w:ind w:firstLine="420"/>
        <w:rPr>
          <w:b/>
          <w:color w:val="FF0000"/>
          <w:sz w:val="15"/>
          <w:szCs w:val="15"/>
        </w:rPr>
      </w:pPr>
      <w:r>
        <w:rPr>
          <w:sz w:val="15"/>
          <w:szCs w:val="15"/>
        </w:rPr>
        <w:t>UDP</w:t>
      </w:r>
      <w:r>
        <w:rPr>
          <w:sz w:val="15"/>
          <w:szCs w:val="15"/>
        </w:rPr>
        <w:t>是</w:t>
      </w:r>
      <w:r w:rsidRPr="0021011D">
        <w:rPr>
          <w:b/>
          <w:color w:val="FF0000"/>
          <w:sz w:val="15"/>
          <w:szCs w:val="15"/>
        </w:rPr>
        <w:t>无连接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没有超时重发机制</w:t>
      </w:r>
      <w:r>
        <w:rPr>
          <w:rFonts w:hint="eastAsia"/>
          <w:sz w:val="15"/>
          <w:szCs w:val="15"/>
        </w:rPr>
        <w:t>，</w:t>
      </w:r>
      <w:r w:rsidRPr="0021011D">
        <w:rPr>
          <w:b/>
          <w:color w:val="FF0000"/>
          <w:sz w:val="15"/>
          <w:szCs w:val="15"/>
        </w:rPr>
        <w:t>传输速度快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主要用于视频传输</w:t>
      </w:r>
      <w:r>
        <w:rPr>
          <w:rFonts w:hint="eastAsia"/>
          <w:sz w:val="15"/>
          <w:szCs w:val="15"/>
        </w:rPr>
        <w:t>，</w:t>
      </w:r>
      <w:r w:rsidRPr="0021011D">
        <w:rPr>
          <w:b/>
          <w:color w:val="FF0000"/>
          <w:sz w:val="15"/>
          <w:szCs w:val="15"/>
        </w:rPr>
        <w:t>可以</w:t>
      </w:r>
      <w:r w:rsidRPr="0021011D">
        <w:rPr>
          <w:rFonts w:hint="eastAsia"/>
          <w:b/>
          <w:color w:val="FF0000"/>
          <w:sz w:val="15"/>
          <w:szCs w:val="15"/>
        </w:rPr>
        <w:t>1</w:t>
      </w:r>
      <w:r w:rsidRPr="0021011D">
        <w:rPr>
          <w:rFonts w:hint="eastAsia"/>
          <w:b/>
          <w:color w:val="FF0000"/>
          <w:sz w:val="15"/>
          <w:szCs w:val="15"/>
        </w:rPr>
        <w:t>对多</w:t>
      </w:r>
      <w:r w:rsidR="0021011D">
        <w:rPr>
          <w:rFonts w:hint="eastAsia"/>
          <w:b/>
          <w:color w:val="FF0000"/>
          <w:sz w:val="15"/>
          <w:szCs w:val="15"/>
        </w:rPr>
        <w:t>广播</w:t>
      </w:r>
      <w:r>
        <w:rPr>
          <w:rFonts w:hint="eastAsia"/>
          <w:sz w:val="15"/>
          <w:szCs w:val="15"/>
        </w:rPr>
        <w:t>，</w:t>
      </w:r>
      <w:r w:rsidRPr="0021011D">
        <w:rPr>
          <w:rFonts w:hint="eastAsia"/>
          <w:b/>
          <w:color w:val="FF0000"/>
          <w:sz w:val="15"/>
          <w:szCs w:val="15"/>
        </w:rPr>
        <w:t>尽可能保证送达</w:t>
      </w:r>
    </w:p>
    <w:p w:rsidR="0021011D" w:rsidRPr="003329EF" w:rsidRDefault="0021011D" w:rsidP="003329EF">
      <w:pPr>
        <w:ind w:firstLine="420"/>
        <w:rPr>
          <w:rFonts w:hint="eastAsia"/>
          <w:sz w:val="15"/>
          <w:szCs w:val="15"/>
        </w:rPr>
      </w:pPr>
    </w:p>
    <w:p w:rsidR="0021011D" w:rsidRDefault="0021011D" w:rsidP="0021011D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C</w:t>
      </w:r>
      <w:r w:rsidRPr="00471E46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三次握手</w:t>
      </w:r>
      <w:r>
        <w:rPr>
          <w:rFonts w:hint="eastAsia"/>
          <w:b/>
          <w:sz w:val="28"/>
          <w:szCs w:val="28"/>
        </w:rPr>
        <w:t>：</w:t>
      </w:r>
    </w:p>
    <w:p w:rsidR="0021011D" w:rsidRDefault="0021011D" w:rsidP="0021011D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515465" cy="2094577"/>
            <wp:effectExtent l="0" t="0" r="8890" b="1270"/>
            <wp:docPr id="1" name="图片 1" descr="https://img2018.cnblogs.com/blog/1077046/201904/1077046-20190421212013963-133803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77046/201904/1077046-20190421212013963-13380330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62" cy="21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66" w:rsidRPr="0021011D" w:rsidRDefault="0021011D" w:rsidP="0021011D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</w:t>
      </w:r>
      <w:r w:rsidRPr="0021011D">
        <w:rPr>
          <w:sz w:val="15"/>
          <w:szCs w:val="15"/>
        </w:rPr>
        <w:t>假设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是客户端，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是服务端。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首先向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发出连接请求报文段，这个时候首部中的同步位</w:t>
      </w:r>
      <w:r w:rsidRPr="0021011D">
        <w:rPr>
          <w:sz w:val="15"/>
          <w:szCs w:val="15"/>
        </w:rPr>
        <w:t>SYN=1</w:t>
      </w:r>
      <w:r w:rsidRPr="0021011D">
        <w:rPr>
          <w:sz w:val="15"/>
          <w:szCs w:val="15"/>
        </w:rPr>
        <w:t>，同时选择一个初始的序号</w:t>
      </w:r>
      <w:r w:rsidRPr="0021011D">
        <w:rPr>
          <w:sz w:val="15"/>
          <w:szCs w:val="15"/>
        </w:rPr>
        <w:t>x</w:t>
      </w:r>
      <w:r w:rsidRPr="0021011D">
        <w:rPr>
          <w:sz w:val="15"/>
          <w:szCs w:val="15"/>
        </w:rPr>
        <w:t>。此时报文段不能携带数据。此时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进入到</w:t>
      </w:r>
      <w:r w:rsidRPr="0021011D">
        <w:rPr>
          <w:sz w:val="15"/>
          <w:szCs w:val="15"/>
        </w:rPr>
        <w:t>SYN_SENT(</w:t>
      </w:r>
      <w:r w:rsidRPr="0021011D">
        <w:rPr>
          <w:sz w:val="15"/>
          <w:szCs w:val="15"/>
        </w:rPr>
        <w:t>同步已发送</w:t>
      </w:r>
      <w:r w:rsidRPr="0021011D">
        <w:rPr>
          <w:sz w:val="15"/>
          <w:szCs w:val="15"/>
        </w:rPr>
        <w:t>)</w:t>
      </w:r>
      <w:r w:rsidRPr="0021011D">
        <w:rPr>
          <w:sz w:val="15"/>
          <w:szCs w:val="15"/>
        </w:rPr>
        <w:t>状态。</w:t>
      </w:r>
      <w:r w:rsidRPr="0021011D">
        <w:rPr>
          <w:sz w:val="15"/>
          <w:szCs w:val="15"/>
        </w:rPr>
        <w:br/>
      </w:r>
      <w:r>
        <w:rPr>
          <w:sz w:val="15"/>
          <w:szCs w:val="15"/>
        </w:rPr>
        <w:t>     </w:t>
      </w:r>
      <w:r>
        <w:rPr>
          <w:sz w:val="15"/>
          <w:szCs w:val="15"/>
        </w:rPr>
        <w:tab/>
        <w:t>2</w:t>
      </w:r>
      <w:r>
        <w:rPr>
          <w:rFonts w:hint="eastAsia"/>
          <w:sz w:val="15"/>
          <w:szCs w:val="15"/>
        </w:rPr>
        <w:t>、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受到连接请求报文，同意建立连接，向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发出确认。确认报文中，</w:t>
      </w:r>
      <w:r w:rsidRPr="0021011D">
        <w:rPr>
          <w:sz w:val="15"/>
          <w:szCs w:val="15"/>
        </w:rPr>
        <w:t>SYN</w:t>
      </w:r>
      <w:r w:rsidRPr="0021011D">
        <w:rPr>
          <w:sz w:val="15"/>
          <w:szCs w:val="15"/>
        </w:rPr>
        <w:t>和</w:t>
      </w:r>
      <w:r w:rsidRPr="0021011D">
        <w:rPr>
          <w:sz w:val="15"/>
          <w:szCs w:val="15"/>
        </w:rPr>
        <w:t>ACK</w:t>
      </w:r>
      <w:r w:rsidRPr="0021011D">
        <w:rPr>
          <w:sz w:val="15"/>
          <w:szCs w:val="15"/>
        </w:rPr>
        <w:t>都置</w:t>
      </w:r>
      <w:r w:rsidRPr="0021011D">
        <w:rPr>
          <w:sz w:val="15"/>
          <w:szCs w:val="15"/>
        </w:rPr>
        <w:t>1</w:t>
      </w:r>
      <w:r w:rsidRPr="0021011D">
        <w:rPr>
          <w:sz w:val="15"/>
          <w:szCs w:val="15"/>
        </w:rPr>
        <w:t>，确认号是</w:t>
      </w:r>
      <w:r w:rsidRPr="0021011D">
        <w:rPr>
          <w:sz w:val="15"/>
          <w:szCs w:val="15"/>
        </w:rPr>
        <w:t>x+1,</w:t>
      </w:r>
      <w:r w:rsidRPr="0021011D">
        <w:rPr>
          <w:sz w:val="15"/>
          <w:szCs w:val="15"/>
        </w:rPr>
        <w:t>与此同时，自己选择一个初始序号</w:t>
      </w:r>
      <w:r w:rsidRPr="0021011D">
        <w:rPr>
          <w:sz w:val="15"/>
          <w:szCs w:val="15"/>
        </w:rPr>
        <w:t>y,</w:t>
      </w:r>
      <w:r w:rsidRPr="0021011D">
        <w:rPr>
          <w:sz w:val="15"/>
          <w:szCs w:val="15"/>
        </w:rPr>
        <w:t>这个报文也不能携带数据。此时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进入</w:t>
      </w:r>
      <w:r w:rsidRPr="0021011D">
        <w:rPr>
          <w:sz w:val="15"/>
          <w:szCs w:val="15"/>
        </w:rPr>
        <w:t>SYN_RCVD</w:t>
      </w:r>
      <w:r w:rsidRPr="0021011D">
        <w:rPr>
          <w:sz w:val="15"/>
          <w:szCs w:val="15"/>
        </w:rPr>
        <w:t>（同步收到）状态。</w:t>
      </w:r>
      <w:r w:rsidRPr="0021011D">
        <w:rPr>
          <w:sz w:val="15"/>
          <w:szCs w:val="15"/>
        </w:rPr>
        <w:br/>
        <w:t>     </w:t>
      </w:r>
      <w:r>
        <w:rPr>
          <w:sz w:val="15"/>
          <w:szCs w:val="15"/>
        </w:rPr>
        <w:tab/>
      </w:r>
      <w:r w:rsidRPr="0021011D">
        <w:rPr>
          <w:sz w:val="15"/>
          <w:szCs w:val="15"/>
        </w:rPr>
        <w:t xml:space="preserve"> 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收到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的确认后，还要给</w:t>
      </w:r>
      <w:r w:rsidRPr="0021011D">
        <w:rPr>
          <w:sz w:val="15"/>
          <w:szCs w:val="15"/>
        </w:rPr>
        <w:t>B</w:t>
      </w:r>
      <w:r w:rsidRPr="0021011D">
        <w:rPr>
          <w:sz w:val="15"/>
          <w:szCs w:val="15"/>
        </w:rPr>
        <w:t>确认。这时可以携带数据，</w:t>
      </w:r>
      <w:r w:rsidRPr="0021011D">
        <w:rPr>
          <w:sz w:val="15"/>
          <w:szCs w:val="15"/>
        </w:rPr>
        <w:t>A</w:t>
      </w:r>
      <w:r w:rsidRPr="0021011D">
        <w:rPr>
          <w:sz w:val="15"/>
          <w:szCs w:val="15"/>
        </w:rPr>
        <w:t>进入到</w:t>
      </w:r>
      <w:r w:rsidRPr="0021011D">
        <w:rPr>
          <w:sz w:val="15"/>
          <w:szCs w:val="15"/>
        </w:rPr>
        <w:t>ESTABLISHED</w:t>
      </w:r>
      <w:r w:rsidRPr="0021011D">
        <w:rPr>
          <w:sz w:val="15"/>
          <w:szCs w:val="15"/>
        </w:rPr>
        <w:t>状态。这就是三次握手的过程。</w:t>
      </w:r>
    </w:p>
    <w:p w:rsidR="00471E46" w:rsidRDefault="00471E46" w:rsidP="00471E46">
      <w:pPr>
        <w:rPr>
          <w:szCs w:val="21"/>
        </w:rPr>
      </w:pPr>
    </w:p>
    <w:p w:rsidR="00BD7EDA" w:rsidRDefault="00BD7EDA" w:rsidP="00BD7EDA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C</w:t>
      </w:r>
      <w:r w:rsidRPr="00471E46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四次挥</w:t>
      </w:r>
      <w:r>
        <w:rPr>
          <w:b/>
          <w:sz w:val="28"/>
          <w:szCs w:val="28"/>
        </w:rPr>
        <w:t>手</w:t>
      </w:r>
      <w:r>
        <w:rPr>
          <w:rFonts w:hint="eastAsia"/>
          <w:b/>
          <w:sz w:val="28"/>
          <w:szCs w:val="28"/>
        </w:rPr>
        <w:t>：</w:t>
      </w:r>
    </w:p>
    <w:p w:rsidR="004E1298" w:rsidRDefault="004E1298" w:rsidP="00BD7ED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336174" cy="2313245"/>
            <wp:effectExtent l="0" t="0" r="0" b="0"/>
            <wp:docPr id="2" name="图片 2" descr="https://img-blog.csdn.net/20180717204202563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17204202563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33" cy="23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98" w:rsidRPr="004E1298" w:rsidRDefault="004E1298" w:rsidP="004E1298">
      <w:pPr>
        <w:rPr>
          <w:rFonts w:hint="eastAsia"/>
          <w:sz w:val="15"/>
          <w:szCs w:val="15"/>
        </w:rPr>
      </w:pPr>
      <w:r w:rsidRPr="004E1298">
        <w:rPr>
          <w:rFonts w:hint="eastAsia"/>
          <w:sz w:val="15"/>
          <w:szCs w:val="15"/>
        </w:rPr>
        <w:t>1</w:t>
      </w:r>
      <w:r w:rsidRPr="004E1298">
        <w:rPr>
          <w:rFonts w:hint="eastAsia"/>
          <w:sz w:val="15"/>
          <w:szCs w:val="15"/>
        </w:rPr>
        <w:t>）客户端进程发出连接释放报文，并且停止发送数据。释放数据报文首部，</w:t>
      </w:r>
      <w:r w:rsidRPr="004E1298">
        <w:rPr>
          <w:rFonts w:hint="eastAsia"/>
          <w:sz w:val="15"/>
          <w:szCs w:val="15"/>
        </w:rPr>
        <w:t>FIN=1</w:t>
      </w:r>
      <w:r w:rsidRPr="004E1298">
        <w:rPr>
          <w:rFonts w:hint="eastAsia"/>
          <w:sz w:val="15"/>
          <w:szCs w:val="15"/>
        </w:rPr>
        <w:t>，其序列号为</w:t>
      </w:r>
      <w:proofErr w:type="spellStart"/>
      <w:r w:rsidRPr="004E1298">
        <w:rPr>
          <w:rFonts w:hint="eastAsia"/>
          <w:sz w:val="15"/>
          <w:szCs w:val="15"/>
        </w:rPr>
        <w:t>seq</w:t>
      </w:r>
      <w:proofErr w:type="spellEnd"/>
      <w:r w:rsidRPr="004E1298">
        <w:rPr>
          <w:rFonts w:hint="eastAsia"/>
          <w:sz w:val="15"/>
          <w:szCs w:val="15"/>
        </w:rPr>
        <w:t>=u</w:t>
      </w:r>
      <w:r w:rsidRPr="004E1298">
        <w:rPr>
          <w:rFonts w:hint="eastAsia"/>
          <w:sz w:val="15"/>
          <w:szCs w:val="15"/>
        </w:rPr>
        <w:t>（等于前面已经传送过来的数据的最后一个字节的序号加</w:t>
      </w:r>
      <w:r w:rsidRPr="004E1298">
        <w:rPr>
          <w:rFonts w:hint="eastAsia"/>
          <w:sz w:val="15"/>
          <w:szCs w:val="15"/>
        </w:rPr>
        <w:t>1</w:t>
      </w:r>
      <w:r w:rsidRPr="004E1298">
        <w:rPr>
          <w:rFonts w:hint="eastAsia"/>
          <w:sz w:val="15"/>
          <w:szCs w:val="15"/>
        </w:rPr>
        <w:t>），此时，客户端进入</w:t>
      </w:r>
      <w:r w:rsidRPr="004E1298">
        <w:rPr>
          <w:rFonts w:hint="eastAsia"/>
          <w:sz w:val="15"/>
          <w:szCs w:val="15"/>
        </w:rPr>
        <w:t>FIN-WAIT-1</w:t>
      </w:r>
      <w:r w:rsidRPr="004E1298">
        <w:rPr>
          <w:rFonts w:hint="eastAsia"/>
          <w:sz w:val="15"/>
          <w:szCs w:val="15"/>
        </w:rPr>
        <w:t>（终止等待</w:t>
      </w:r>
      <w:r w:rsidRPr="004E1298">
        <w:rPr>
          <w:rFonts w:hint="eastAsia"/>
          <w:sz w:val="15"/>
          <w:szCs w:val="15"/>
        </w:rPr>
        <w:t>1</w:t>
      </w:r>
      <w:r w:rsidRPr="004E1298">
        <w:rPr>
          <w:rFonts w:hint="eastAsia"/>
          <w:sz w:val="15"/>
          <w:szCs w:val="15"/>
        </w:rPr>
        <w:t>）状态。</w:t>
      </w:r>
      <w:r w:rsidRPr="004E1298">
        <w:rPr>
          <w:rFonts w:hint="eastAsia"/>
          <w:sz w:val="15"/>
          <w:szCs w:val="15"/>
        </w:rPr>
        <w:t xml:space="preserve"> TCP</w:t>
      </w:r>
      <w:r w:rsidRPr="004E1298">
        <w:rPr>
          <w:rFonts w:hint="eastAsia"/>
          <w:sz w:val="15"/>
          <w:szCs w:val="15"/>
        </w:rPr>
        <w:t>规定，</w:t>
      </w:r>
      <w:r w:rsidRPr="004E1298">
        <w:rPr>
          <w:rFonts w:hint="eastAsia"/>
          <w:sz w:val="15"/>
          <w:szCs w:val="15"/>
        </w:rPr>
        <w:t>FIN</w:t>
      </w:r>
      <w:r w:rsidRPr="004E1298">
        <w:rPr>
          <w:rFonts w:hint="eastAsia"/>
          <w:sz w:val="15"/>
          <w:szCs w:val="15"/>
        </w:rPr>
        <w:t>报文段即使不携带数据，也要消耗一个序号。</w:t>
      </w:r>
    </w:p>
    <w:p w:rsidR="004E1298" w:rsidRPr="004E1298" w:rsidRDefault="004E1298" w:rsidP="004E1298">
      <w:pPr>
        <w:rPr>
          <w:rFonts w:hint="eastAsia"/>
          <w:sz w:val="15"/>
          <w:szCs w:val="15"/>
        </w:rPr>
      </w:pPr>
      <w:r w:rsidRPr="004E1298">
        <w:rPr>
          <w:rFonts w:hint="eastAsia"/>
          <w:sz w:val="15"/>
          <w:szCs w:val="15"/>
        </w:rPr>
        <w:t>2</w:t>
      </w:r>
      <w:r w:rsidRPr="004E1298">
        <w:rPr>
          <w:rFonts w:hint="eastAsia"/>
          <w:sz w:val="15"/>
          <w:szCs w:val="15"/>
        </w:rPr>
        <w:t>）服务器收到连接释放报文，发出确认报文，</w:t>
      </w:r>
      <w:r w:rsidRPr="004E1298">
        <w:rPr>
          <w:rFonts w:hint="eastAsia"/>
          <w:sz w:val="15"/>
          <w:szCs w:val="15"/>
        </w:rPr>
        <w:t>ACK=1</w:t>
      </w:r>
      <w:r w:rsidRPr="004E1298">
        <w:rPr>
          <w:rFonts w:hint="eastAsia"/>
          <w:sz w:val="15"/>
          <w:szCs w:val="15"/>
        </w:rPr>
        <w:t>，</w:t>
      </w:r>
      <w:proofErr w:type="spellStart"/>
      <w:r w:rsidRPr="004E1298">
        <w:rPr>
          <w:rFonts w:hint="eastAsia"/>
          <w:sz w:val="15"/>
          <w:szCs w:val="15"/>
        </w:rPr>
        <w:t>ack</w:t>
      </w:r>
      <w:proofErr w:type="spellEnd"/>
      <w:r w:rsidRPr="004E1298">
        <w:rPr>
          <w:rFonts w:hint="eastAsia"/>
          <w:sz w:val="15"/>
          <w:szCs w:val="15"/>
        </w:rPr>
        <w:t>=u+1</w:t>
      </w:r>
      <w:r w:rsidRPr="004E1298">
        <w:rPr>
          <w:rFonts w:hint="eastAsia"/>
          <w:sz w:val="15"/>
          <w:szCs w:val="15"/>
        </w:rPr>
        <w:t>，并且带上自己的序列号</w:t>
      </w:r>
      <w:proofErr w:type="spellStart"/>
      <w:r w:rsidRPr="004E1298">
        <w:rPr>
          <w:rFonts w:hint="eastAsia"/>
          <w:sz w:val="15"/>
          <w:szCs w:val="15"/>
        </w:rPr>
        <w:t>seq</w:t>
      </w:r>
      <w:proofErr w:type="spellEnd"/>
      <w:r w:rsidRPr="004E1298">
        <w:rPr>
          <w:rFonts w:hint="eastAsia"/>
          <w:sz w:val="15"/>
          <w:szCs w:val="15"/>
        </w:rPr>
        <w:t>=v</w:t>
      </w:r>
      <w:r w:rsidRPr="004E1298">
        <w:rPr>
          <w:rFonts w:hint="eastAsia"/>
          <w:sz w:val="15"/>
          <w:szCs w:val="15"/>
        </w:rPr>
        <w:t>，此时，</w:t>
      </w:r>
      <w:proofErr w:type="gramStart"/>
      <w:r w:rsidRPr="004E1298">
        <w:rPr>
          <w:rFonts w:hint="eastAsia"/>
          <w:sz w:val="15"/>
          <w:szCs w:val="15"/>
        </w:rPr>
        <w:t>服务端就进入</w:t>
      </w:r>
      <w:proofErr w:type="gramEnd"/>
      <w:r w:rsidRPr="004E1298">
        <w:rPr>
          <w:rFonts w:hint="eastAsia"/>
          <w:sz w:val="15"/>
          <w:szCs w:val="15"/>
        </w:rPr>
        <w:t>了</w:t>
      </w:r>
      <w:r w:rsidRPr="004E1298">
        <w:rPr>
          <w:rFonts w:hint="eastAsia"/>
          <w:sz w:val="15"/>
          <w:szCs w:val="15"/>
        </w:rPr>
        <w:t>CLOSE-WAIT</w:t>
      </w:r>
      <w:r w:rsidRPr="004E1298">
        <w:rPr>
          <w:rFonts w:hint="eastAsia"/>
          <w:sz w:val="15"/>
          <w:szCs w:val="15"/>
        </w:rPr>
        <w:t>（关闭等待）状态。</w:t>
      </w:r>
      <w:r w:rsidRPr="004E1298">
        <w:rPr>
          <w:rFonts w:hint="eastAsia"/>
          <w:sz w:val="15"/>
          <w:szCs w:val="15"/>
        </w:rPr>
        <w:t>TCP</w:t>
      </w:r>
      <w:r w:rsidRPr="004E1298">
        <w:rPr>
          <w:rFonts w:hint="eastAsia"/>
          <w:sz w:val="15"/>
          <w:szCs w:val="15"/>
        </w:rPr>
        <w:t>服务器通知高层的应用进程，客户端向服务器的方向就释放了，这时候处于半关闭状态，即客户端已经没有数据要发送了，但是服务器若发送数据，客户端依然要接受。这个状态还要持续一段时间，也就是整个</w:t>
      </w:r>
      <w:r w:rsidRPr="004E1298">
        <w:rPr>
          <w:rFonts w:hint="eastAsia"/>
          <w:sz w:val="15"/>
          <w:szCs w:val="15"/>
        </w:rPr>
        <w:t>CLOSE-WAIT</w:t>
      </w:r>
      <w:r w:rsidRPr="004E1298">
        <w:rPr>
          <w:rFonts w:hint="eastAsia"/>
          <w:sz w:val="15"/>
          <w:szCs w:val="15"/>
        </w:rPr>
        <w:t>状态持续的时间。</w:t>
      </w:r>
    </w:p>
    <w:p w:rsidR="004E1298" w:rsidRPr="004E1298" w:rsidRDefault="004E1298" w:rsidP="004E1298">
      <w:pPr>
        <w:rPr>
          <w:rFonts w:hint="eastAsia"/>
          <w:sz w:val="15"/>
          <w:szCs w:val="15"/>
        </w:rPr>
      </w:pPr>
      <w:r w:rsidRPr="004E1298">
        <w:rPr>
          <w:rFonts w:hint="eastAsia"/>
          <w:sz w:val="15"/>
          <w:szCs w:val="15"/>
        </w:rPr>
        <w:t>3</w:t>
      </w:r>
      <w:r w:rsidRPr="004E1298">
        <w:rPr>
          <w:rFonts w:hint="eastAsia"/>
          <w:sz w:val="15"/>
          <w:szCs w:val="15"/>
        </w:rPr>
        <w:t>）客户端收到服务器的确认请求后，此时，客户端就进入</w:t>
      </w:r>
      <w:r w:rsidRPr="004E1298">
        <w:rPr>
          <w:rFonts w:hint="eastAsia"/>
          <w:sz w:val="15"/>
          <w:szCs w:val="15"/>
        </w:rPr>
        <w:t>FIN-WAIT-2</w:t>
      </w:r>
      <w:r w:rsidRPr="004E1298">
        <w:rPr>
          <w:rFonts w:hint="eastAsia"/>
          <w:sz w:val="15"/>
          <w:szCs w:val="15"/>
        </w:rPr>
        <w:t>（终止等待</w:t>
      </w:r>
      <w:r w:rsidRPr="004E1298">
        <w:rPr>
          <w:rFonts w:hint="eastAsia"/>
          <w:sz w:val="15"/>
          <w:szCs w:val="15"/>
        </w:rPr>
        <w:t>2</w:t>
      </w:r>
      <w:r w:rsidRPr="004E1298">
        <w:rPr>
          <w:rFonts w:hint="eastAsia"/>
          <w:sz w:val="15"/>
          <w:szCs w:val="15"/>
        </w:rPr>
        <w:t>）状态，等待服务器发送连接释放报文（在这之前还需要接受服务器发送的最后的数据）。</w:t>
      </w:r>
    </w:p>
    <w:p w:rsidR="004E1298" w:rsidRPr="004E1298" w:rsidRDefault="004E1298" w:rsidP="004E1298">
      <w:pPr>
        <w:rPr>
          <w:rFonts w:hint="eastAsia"/>
          <w:sz w:val="15"/>
          <w:szCs w:val="15"/>
        </w:rPr>
      </w:pPr>
      <w:r w:rsidRPr="004E1298">
        <w:rPr>
          <w:rFonts w:hint="eastAsia"/>
          <w:sz w:val="15"/>
          <w:szCs w:val="15"/>
        </w:rPr>
        <w:t>4</w:t>
      </w:r>
      <w:r w:rsidRPr="004E1298">
        <w:rPr>
          <w:rFonts w:hint="eastAsia"/>
          <w:sz w:val="15"/>
          <w:szCs w:val="15"/>
        </w:rPr>
        <w:t>）服务器将最后的数据发送完毕后，就向客户端发送连接释放报文，</w:t>
      </w:r>
      <w:r w:rsidRPr="004E1298">
        <w:rPr>
          <w:rFonts w:hint="eastAsia"/>
          <w:sz w:val="15"/>
          <w:szCs w:val="15"/>
        </w:rPr>
        <w:t>FIN=1</w:t>
      </w:r>
      <w:r w:rsidRPr="004E1298">
        <w:rPr>
          <w:rFonts w:hint="eastAsia"/>
          <w:sz w:val="15"/>
          <w:szCs w:val="15"/>
        </w:rPr>
        <w:t>，</w:t>
      </w:r>
      <w:proofErr w:type="spellStart"/>
      <w:r w:rsidRPr="004E1298">
        <w:rPr>
          <w:rFonts w:hint="eastAsia"/>
          <w:sz w:val="15"/>
          <w:szCs w:val="15"/>
        </w:rPr>
        <w:t>ack</w:t>
      </w:r>
      <w:proofErr w:type="spellEnd"/>
      <w:r w:rsidRPr="004E1298">
        <w:rPr>
          <w:rFonts w:hint="eastAsia"/>
          <w:sz w:val="15"/>
          <w:szCs w:val="15"/>
        </w:rPr>
        <w:t>=u+1</w:t>
      </w:r>
      <w:r w:rsidRPr="004E1298">
        <w:rPr>
          <w:rFonts w:hint="eastAsia"/>
          <w:sz w:val="15"/>
          <w:szCs w:val="15"/>
        </w:rPr>
        <w:t>，由于在半关闭状态，服务器很可能又发送了一些数据，假定此时的序列号为</w:t>
      </w:r>
      <w:proofErr w:type="spellStart"/>
      <w:r w:rsidRPr="004E1298">
        <w:rPr>
          <w:rFonts w:hint="eastAsia"/>
          <w:sz w:val="15"/>
          <w:szCs w:val="15"/>
        </w:rPr>
        <w:t>seq</w:t>
      </w:r>
      <w:proofErr w:type="spellEnd"/>
      <w:r w:rsidRPr="004E1298">
        <w:rPr>
          <w:rFonts w:hint="eastAsia"/>
          <w:sz w:val="15"/>
          <w:szCs w:val="15"/>
        </w:rPr>
        <w:t>=w</w:t>
      </w:r>
      <w:r w:rsidRPr="004E1298">
        <w:rPr>
          <w:rFonts w:hint="eastAsia"/>
          <w:sz w:val="15"/>
          <w:szCs w:val="15"/>
        </w:rPr>
        <w:t>，此时，服务器就进入了</w:t>
      </w:r>
      <w:r w:rsidRPr="004E1298">
        <w:rPr>
          <w:rFonts w:hint="eastAsia"/>
          <w:sz w:val="15"/>
          <w:szCs w:val="15"/>
        </w:rPr>
        <w:t>LAST-ACK</w:t>
      </w:r>
      <w:r w:rsidRPr="004E1298">
        <w:rPr>
          <w:rFonts w:hint="eastAsia"/>
          <w:sz w:val="15"/>
          <w:szCs w:val="15"/>
        </w:rPr>
        <w:t>（最后确认）状态，等待客户端的确认。</w:t>
      </w:r>
    </w:p>
    <w:p w:rsidR="004E1298" w:rsidRPr="004E1298" w:rsidRDefault="004E1298" w:rsidP="004E1298">
      <w:pPr>
        <w:rPr>
          <w:sz w:val="15"/>
          <w:szCs w:val="15"/>
        </w:rPr>
      </w:pPr>
      <w:r w:rsidRPr="004E1298">
        <w:rPr>
          <w:sz w:val="15"/>
          <w:szCs w:val="15"/>
        </w:rPr>
        <w:t>5</w:t>
      </w:r>
      <w:r w:rsidRPr="004E1298">
        <w:rPr>
          <w:rFonts w:hint="eastAsia"/>
          <w:sz w:val="15"/>
          <w:szCs w:val="15"/>
        </w:rPr>
        <w:t>）客户端收到服务器的连接释放报文后，必须发出确认，</w:t>
      </w:r>
      <w:r w:rsidRPr="004E1298">
        <w:rPr>
          <w:sz w:val="15"/>
          <w:szCs w:val="15"/>
        </w:rPr>
        <w:t>ACK=1</w:t>
      </w:r>
      <w:r w:rsidRPr="004E1298">
        <w:rPr>
          <w:rFonts w:hint="eastAsia"/>
          <w:sz w:val="15"/>
          <w:szCs w:val="15"/>
        </w:rPr>
        <w:t>，</w:t>
      </w:r>
      <w:proofErr w:type="spellStart"/>
      <w:r w:rsidRPr="004E1298">
        <w:rPr>
          <w:sz w:val="15"/>
          <w:szCs w:val="15"/>
        </w:rPr>
        <w:t>ack</w:t>
      </w:r>
      <w:proofErr w:type="spellEnd"/>
      <w:r w:rsidRPr="004E1298">
        <w:rPr>
          <w:sz w:val="15"/>
          <w:szCs w:val="15"/>
        </w:rPr>
        <w:t>=w+1</w:t>
      </w:r>
      <w:r w:rsidRPr="004E1298">
        <w:rPr>
          <w:rFonts w:hint="eastAsia"/>
          <w:sz w:val="15"/>
          <w:szCs w:val="15"/>
        </w:rPr>
        <w:t>，而自己的序列号是</w:t>
      </w:r>
      <w:proofErr w:type="spellStart"/>
      <w:r w:rsidRPr="004E1298">
        <w:rPr>
          <w:sz w:val="15"/>
          <w:szCs w:val="15"/>
        </w:rPr>
        <w:t>seq</w:t>
      </w:r>
      <w:proofErr w:type="spellEnd"/>
      <w:r w:rsidRPr="004E1298">
        <w:rPr>
          <w:sz w:val="15"/>
          <w:szCs w:val="15"/>
        </w:rPr>
        <w:t>=u+1</w:t>
      </w:r>
      <w:r w:rsidRPr="004E1298">
        <w:rPr>
          <w:rFonts w:hint="eastAsia"/>
          <w:sz w:val="15"/>
          <w:szCs w:val="15"/>
        </w:rPr>
        <w:t>，此时，客户端就进入了</w:t>
      </w:r>
      <w:r w:rsidRPr="004E1298">
        <w:rPr>
          <w:sz w:val="15"/>
          <w:szCs w:val="15"/>
        </w:rPr>
        <w:t>TIME-WAIT</w:t>
      </w:r>
      <w:r w:rsidRPr="004E1298">
        <w:rPr>
          <w:rFonts w:hint="eastAsia"/>
          <w:sz w:val="15"/>
          <w:szCs w:val="15"/>
        </w:rPr>
        <w:t>（时间等待）状态。注意此时</w:t>
      </w:r>
      <w:r w:rsidRPr="004E1298">
        <w:rPr>
          <w:sz w:val="15"/>
          <w:szCs w:val="15"/>
        </w:rPr>
        <w:t>TCP</w:t>
      </w:r>
      <w:r w:rsidRPr="004E1298">
        <w:rPr>
          <w:rFonts w:hint="eastAsia"/>
          <w:sz w:val="15"/>
          <w:szCs w:val="15"/>
        </w:rPr>
        <w:t>连接还没有释放，必须经过</w:t>
      </w:r>
      <w:r w:rsidRPr="004E1298">
        <w:rPr>
          <w:sz w:val="15"/>
          <w:szCs w:val="15"/>
        </w:rPr>
        <w:t>2</w:t>
      </w:r>
      <w:r w:rsidRPr="004E1298">
        <w:rPr>
          <w:rFonts w:ascii="MS Gothic" w:hAnsi="MS Gothic" w:cs="MS Gothic"/>
          <w:sz w:val="15"/>
          <w:szCs w:val="15"/>
        </w:rPr>
        <w:t>∗∗</w:t>
      </w:r>
      <w:r w:rsidRPr="004E1298">
        <w:rPr>
          <w:sz w:val="15"/>
          <w:szCs w:val="15"/>
        </w:rPr>
        <w:t>MSL</w:t>
      </w:r>
      <w:r w:rsidRPr="004E1298">
        <w:rPr>
          <w:rFonts w:hint="eastAsia"/>
          <w:sz w:val="15"/>
          <w:szCs w:val="15"/>
        </w:rPr>
        <w:t>（最长报文段寿命）的时间后，当客户端撤销相应的</w:t>
      </w:r>
      <w:r w:rsidRPr="004E1298">
        <w:rPr>
          <w:sz w:val="15"/>
          <w:szCs w:val="15"/>
        </w:rPr>
        <w:t>TCB</w:t>
      </w:r>
      <w:r w:rsidRPr="004E1298">
        <w:rPr>
          <w:rFonts w:hint="eastAsia"/>
          <w:sz w:val="15"/>
          <w:szCs w:val="15"/>
        </w:rPr>
        <w:t>后，才进入</w:t>
      </w:r>
      <w:r w:rsidRPr="004E1298">
        <w:rPr>
          <w:sz w:val="15"/>
          <w:szCs w:val="15"/>
        </w:rPr>
        <w:t>CLOSED</w:t>
      </w:r>
      <w:r w:rsidRPr="004E1298">
        <w:rPr>
          <w:rFonts w:hint="eastAsia"/>
          <w:sz w:val="15"/>
          <w:szCs w:val="15"/>
        </w:rPr>
        <w:t>状态。</w:t>
      </w:r>
    </w:p>
    <w:p w:rsidR="00A3399E" w:rsidRDefault="004E1298" w:rsidP="006D759E">
      <w:pPr>
        <w:rPr>
          <w:b/>
          <w:sz w:val="28"/>
          <w:szCs w:val="28"/>
        </w:rPr>
      </w:pPr>
      <w:r w:rsidRPr="004E1298">
        <w:rPr>
          <w:rFonts w:hint="eastAsia"/>
          <w:sz w:val="15"/>
          <w:szCs w:val="15"/>
        </w:rPr>
        <w:t>6</w:t>
      </w:r>
      <w:r w:rsidRPr="004E1298">
        <w:rPr>
          <w:rFonts w:hint="eastAsia"/>
          <w:sz w:val="15"/>
          <w:szCs w:val="15"/>
        </w:rPr>
        <w:t>）服务器只要收到了客户端发出的确认，立即进入</w:t>
      </w:r>
      <w:r w:rsidRPr="004E1298">
        <w:rPr>
          <w:rFonts w:hint="eastAsia"/>
          <w:sz w:val="15"/>
          <w:szCs w:val="15"/>
        </w:rPr>
        <w:t>CLOSED</w:t>
      </w:r>
      <w:r w:rsidRPr="004E1298">
        <w:rPr>
          <w:rFonts w:hint="eastAsia"/>
          <w:sz w:val="15"/>
          <w:szCs w:val="15"/>
        </w:rPr>
        <w:t>状态。同样，撤销</w:t>
      </w:r>
      <w:r w:rsidRPr="004E1298">
        <w:rPr>
          <w:rFonts w:hint="eastAsia"/>
          <w:sz w:val="15"/>
          <w:szCs w:val="15"/>
        </w:rPr>
        <w:t>TCB</w:t>
      </w:r>
      <w:r w:rsidRPr="004E1298">
        <w:rPr>
          <w:rFonts w:hint="eastAsia"/>
          <w:sz w:val="15"/>
          <w:szCs w:val="15"/>
        </w:rPr>
        <w:t>后，就结束了这次的</w:t>
      </w:r>
      <w:r w:rsidRPr="004E1298">
        <w:rPr>
          <w:rFonts w:hint="eastAsia"/>
          <w:sz w:val="15"/>
          <w:szCs w:val="15"/>
        </w:rPr>
        <w:t>TCP</w:t>
      </w:r>
      <w:r w:rsidRPr="004E1298">
        <w:rPr>
          <w:rFonts w:hint="eastAsia"/>
          <w:sz w:val="15"/>
          <w:szCs w:val="15"/>
        </w:rPr>
        <w:t>连接。可以看到，服务器结束</w:t>
      </w:r>
      <w:r w:rsidRPr="004E1298">
        <w:rPr>
          <w:rFonts w:hint="eastAsia"/>
          <w:sz w:val="15"/>
          <w:szCs w:val="15"/>
        </w:rPr>
        <w:t>TCP</w:t>
      </w:r>
      <w:r w:rsidRPr="004E1298">
        <w:rPr>
          <w:rFonts w:hint="eastAsia"/>
          <w:sz w:val="15"/>
          <w:szCs w:val="15"/>
        </w:rPr>
        <w:t>连接的时间要比客户端早一些。</w:t>
      </w:r>
      <w:bookmarkStart w:id="0" w:name="_GoBack"/>
      <w:bookmarkEnd w:id="0"/>
    </w:p>
    <w:p w:rsidR="00BD7EDA" w:rsidRPr="00471E46" w:rsidRDefault="00BD7EDA" w:rsidP="00471E46">
      <w:pPr>
        <w:rPr>
          <w:rFonts w:hint="eastAsia"/>
          <w:szCs w:val="21"/>
        </w:rPr>
      </w:pPr>
    </w:p>
    <w:sectPr w:rsidR="00BD7EDA" w:rsidRPr="00471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02982"/>
    <w:multiLevelType w:val="hybridMultilevel"/>
    <w:tmpl w:val="3C062D6C"/>
    <w:lvl w:ilvl="0" w:tplc="831C3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8B"/>
    <w:rsid w:val="0000399F"/>
    <w:rsid w:val="00146466"/>
    <w:rsid w:val="0021011D"/>
    <w:rsid w:val="002E7CA9"/>
    <w:rsid w:val="003329EF"/>
    <w:rsid w:val="00334A0C"/>
    <w:rsid w:val="00396666"/>
    <w:rsid w:val="003C323A"/>
    <w:rsid w:val="00471E46"/>
    <w:rsid w:val="004C7D8B"/>
    <w:rsid w:val="004E1298"/>
    <w:rsid w:val="006C0D1C"/>
    <w:rsid w:val="006D759E"/>
    <w:rsid w:val="00765688"/>
    <w:rsid w:val="007A7F58"/>
    <w:rsid w:val="00A3399E"/>
    <w:rsid w:val="00A64953"/>
    <w:rsid w:val="00BA0A0F"/>
    <w:rsid w:val="00BB10CA"/>
    <w:rsid w:val="00BC6AB8"/>
    <w:rsid w:val="00BD7EDA"/>
    <w:rsid w:val="00DC5E19"/>
    <w:rsid w:val="00DF77A6"/>
    <w:rsid w:val="00EF2D89"/>
    <w:rsid w:val="00FA723E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2032-D26C-4F40-829F-7F76DF7E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1E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71E46"/>
    <w:rPr>
      <w:b/>
      <w:bCs/>
    </w:rPr>
  </w:style>
  <w:style w:type="paragraph" w:styleId="a4">
    <w:name w:val="List Paragraph"/>
    <w:basedOn w:val="a"/>
    <w:uiPriority w:val="34"/>
    <w:qFormat/>
    <w:rsid w:val="00471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ADEA-B838-439D-A107-AF8749CC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2019-07-31T07:11:00Z</dcterms:created>
  <dcterms:modified xsi:type="dcterms:W3CDTF">2019-08-02T06:49:00Z</dcterms:modified>
</cp:coreProperties>
</file>